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F53EE0" w:rsidP="00F53EE0">
      <w:pPr>
        <w:pStyle w:val="PS-rovkd"/>
        <w:tabs>
          <w:tab w:val="center" w:pos="4819"/>
          <w:tab w:val="right" w:pos="9638"/>
        </w:tabs>
        <w:jc w:val="left"/>
      </w:pPr>
      <w:r>
        <w:tab/>
      </w:r>
      <w:r>
        <w:tab/>
      </w:r>
      <w:r w:rsidR="00525025">
        <w:t>PS</w:t>
      </w:r>
      <w:r w:rsidR="00C9225A">
        <w:t>16</w:t>
      </w:r>
      <w:r w:rsidR="006150B7">
        <w:t>00</w:t>
      </w:r>
      <w:r w:rsidR="00D23D6A">
        <w:t>47206</w:t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FF4CD5">
        <w:t>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15545F">
        <w:t>1</w:t>
      </w:r>
      <w:r w:rsidR="00D61C23">
        <w:t>3</w:t>
      </w:r>
      <w:r w:rsidR="00D803DC">
        <w:t>.</w:t>
      </w:r>
      <w:r w:rsidRPr="00693139">
        <w:t xml:space="preserve"> schůzi</w:t>
      </w:r>
    </w:p>
    <w:p w:rsidR="00805C7A" w:rsidRPr="00693139" w:rsidRDefault="00C9225A" w:rsidP="00693139">
      <w:pPr>
        <w:pStyle w:val="PS-pozvanka-halvika1"/>
      </w:pPr>
      <w:r>
        <w:t xml:space="preserve">podvýboru </w:t>
      </w:r>
      <w:r w:rsidR="00FF4CD5">
        <w:t>ústavně právního výboru</w:t>
      </w:r>
      <w:r w:rsidR="00E34A40">
        <w:t xml:space="preserve"> pro justici a soudní samosprávu</w:t>
      </w:r>
      <w:r w:rsidR="00805C7A" w:rsidRPr="00693139">
        <w:t>,</w:t>
      </w:r>
    </w:p>
    <w:p w:rsidR="00C9225A" w:rsidRDefault="00805C7A" w:rsidP="00693139">
      <w:pPr>
        <w:pStyle w:val="PS-pozvanka-halvika1"/>
      </w:pPr>
      <w:r w:rsidRPr="00693139">
        <w:t>která se koná</w:t>
      </w:r>
      <w:r w:rsidR="00660B15">
        <w:t xml:space="preserve"> v úterý</w:t>
      </w:r>
      <w:r w:rsidR="00311C32">
        <w:t xml:space="preserve"> </w:t>
      </w:r>
      <w:r w:rsidR="00D61C23">
        <w:t>20</w:t>
      </w:r>
      <w:r w:rsidRPr="00693139">
        <w:t xml:space="preserve">. </w:t>
      </w:r>
      <w:r w:rsidR="00D61C23">
        <w:t>září</w:t>
      </w:r>
      <w:r w:rsidRPr="00693139">
        <w:t xml:space="preserve"> 201</w:t>
      </w:r>
      <w:r w:rsidR="00FF4CD5">
        <w:t>6</w:t>
      </w:r>
      <w:r w:rsidRPr="00693139">
        <w:t xml:space="preserve"> </w:t>
      </w:r>
    </w:p>
    <w:p w:rsidR="00F51849" w:rsidRDefault="00805C7A" w:rsidP="00693139">
      <w:pPr>
        <w:pStyle w:val="PS-pozvanka-halvika1"/>
      </w:pPr>
      <w:r w:rsidRPr="00693139">
        <w:t xml:space="preserve">od </w:t>
      </w:r>
      <w:r w:rsidR="00533FC7">
        <w:t>9:</w:t>
      </w:r>
      <w:r w:rsidR="005F6900">
        <w:t>55</w:t>
      </w:r>
      <w:r w:rsidR="00C9225A">
        <w:t xml:space="preserve"> hodin</w:t>
      </w:r>
    </w:p>
    <w:p w:rsidR="00786C16" w:rsidRPr="00786C16" w:rsidRDefault="00786C16" w:rsidP="00786C16"/>
    <w:p w:rsidR="00786C16" w:rsidRDefault="00786C16" w:rsidP="00786C16">
      <w:pPr>
        <w:jc w:val="center"/>
      </w:pPr>
      <w:r>
        <w:t>v budově Poslanecké sněmovny, Sněmovní 4, 118 26 Praha 1</w:t>
      </w:r>
    </w:p>
    <w:p w:rsidR="00786C16" w:rsidRDefault="00786C16" w:rsidP="00786C16">
      <w:pPr>
        <w:jc w:val="center"/>
      </w:pPr>
      <w:r>
        <w:t xml:space="preserve">místnost č. </w:t>
      </w:r>
      <w:r w:rsidRPr="00FF78EC">
        <w:rPr>
          <w:b/>
        </w:rPr>
        <w:t>55</w:t>
      </w:r>
      <w:r>
        <w:t xml:space="preserve"> / přízemí</w:t>
      </w:r>
    </w:p>
    <w:p w:rsidR="00786C16" w:rsidRPr="00786C16" w:rsidRDefault="00786C16" w:rsidP="00786C16"/>
    <w:p w:rsidR="00786C16" w:rsidRDefault="00786C16" w:rsidP="00786C16">
      <w:pPr>
        <w:pStyle w:val="PSmsto"/>
      </w:pPr>
      <w:r>
        <w:t xml:space="preserve">(jednání podvýboru je podle § 44 odst. 3 zákona o jednacím řádu </w:t>
      </w:r>
    </w:p>
    <w:p w:rsidR="00786C16" w:rsidRPr="00786C16" w:rsidRDefault="00786C16" w:rsidP="00786C16">
      <w:pPr>
        <w:pStyle w:val="PSmsto"/>
      </w:pPr>
      <w:r>
        <w:t>Poslanecké sněmovny neveřejné)</w:t>
      </w:r>
    </w:p>
    <w:p w:rsidR="00F51849" w:rsidRDefault="00607FEE" w:rsidP="00FF4CD5">
      <w:pPr>
        <w:pStyle w:val="PSnvrhprogramu"/>
      </w:pPr>
      <w:r w:rsidRPr="00F6105D">
        <w:t xml:space="preserve">NÁVRH </w:t>
      </w:r>
      <w:r w:rsidRPr="00FF4CD5">
        <w:t>PROGRAMU</w:t>
      </w:r>
      <w:r w:rsidRPr="00805C7A">
        <w:t>:</w:t>
      </w:r>
    </w:p>
    <w:p w:rsidR="00805C7A" w:rsidRPr="00F6105D" w:rsidRDefault="00533FC7" w:rsidP="00F6105D">
      <w:pPr>
        <w:pStyle w:val="PSasy"/>
      </w:pPr>
      <w:r>
        <w:t>9</w:t>
      </w:r>
      <w:r w:rsidR="00786C16">
        <w:t>:</w:t>
      </w:r>
      <w:r w:rsidR="005F6900">
        <w:t>55</w:t>
      </w:r>
      <w:r w:rsidR="00805C7A" w:rsidRPr="00F6105D">
        <w:t xml:space="preserve"> hod.</w:t>
      </w:r>
      <w:r w:rsidR="00805C7A" w:rsidRPr="00F6105D">
        <w:tab/>
      </w:r>
    </w:p>
    <w:p w:rsidR="00F51849" w:rsidRDefault="00786C16" w:rsidP="00786C16">
      <w:pPr>
        <w:pStyle w:val="PSbodprogramu"/>
      </w:pPr>
      <w:r>
        <w:t>Schválení programu</w:t>
      </w:r>
    </w:p>
    <w:p w:rsidR="00805C7A" w:rsidRPr="00805C7A" w:rsidRDefault="005F6900" w:rsidP="00F6105D">
      <w:pPr>
        <w:pStyle w:val="PSasy"/>
      </w:pPr>
      <w:r>
        <w:t>10</w:t>
      </w:r>
      <w:r w:rsidR="0067358F">
        <w:t>:</w:t>
      </w:r>
      <w:r>
        <w:t>00</w:t>
      </w:r>
      <w:r w:rsidR="00805C7A" w:rsidRPr="00F6105D">
        <w:t xml:space="preserve"> hod</w:t>
      </w:r>
      <w:r w:rsidR="00805C7A" w:rsidRPr="00805C7A">
        <w:t>.</w:t>
      </w:r>
      <w:r w:rsidR="00805C7A" w:rsidRPr="00805C7A">
        <w:tab/>
      </w:r>
    </w:p>
    <w:p w:rsidR="00B23D7D" w:rsidRDefault="00D859D3" w:rsidP="00B23D7D">
      <w:pPr>
        <w:pStyle w:val="PSbodprogramu"/>
      </w:pPr>
      <w:r>
        <w:t>Informace k připravované nové právní úpravě</w:t>
      </w:r>
      <w:r w:rsidR="00734D3D">
        <w:t xml:space="preserve"> zákona o znalcích a tlumočnících</w:t>
      </w:r>
    </w:p>
    <w:p w:rsidR="0067358F" w:rsidRPr="0067358F" w:rsidRDefault="0067358F" w:rsidP="0067358F">
      <w:pPr>
        <w:pStyle w:val="PSzpravodaj"/>
      </w:pPr>
    </w:p>
    <w:p w:rsidR="00B23D7D" w:rsidRPr="00B23D7D" w:rsidRDefault="00B23D7D" w:rsidP="00B23D7D">
      <w:pPr>
        <w:pStyle w:val="PSbodprogramu"/>
      </w:pPr>
      <w:r>
        <w:t>Různé</w:t>
      </w:r>
    </w:p>
    <w:p w:rsidR="00FF4CD5" w:rsidRDefault="00FF4CD5" w:rsidP="00FF4CD5">
      <w:pPr>
        <w:pStyle w:val="PSzpravodaj"/>
      </w:pPr>
    </w:p>
    <w:p w:rsidR="005F6900" w:rsidRDefault="005F6900" w:rsidP="005F6900">
      <w:pPr>
        <w:pStyle w:val="PSasy"/>
      </w:pPr>
    </w:p>
    <w:p w:rsidR="005F6900" w:rsidRPr="005F6900" w:rsidRDefault="005F6900" w:rsidP="005F6900">
      <w:pPr>
        <w:pStyle w:val="PSbodprogramu"/>
        <w:numPr>
          <w:ilvl w:val="0"/>
          <w:numId w:val="0"/>
        </w:numPr>
        <w:ind w:left="360"/>
      </w:pPr>
    </w:p>
    <w:p w:rsidR="00B9639F" w:rsidRPr="006150B7" w:rsidRDefault="005F6900" w:rsidP="00E34A40">
      <w:pPr>
        <w:pStyle w:val="PSpodpis"/>
        <w:rPr>
          <w:b/>
        </w:rPr>
      </w:pPr>
      <w:r>
        <w:t>V Praze dne 15</w:t>
      </w:r>
      <w:r w:rsidR="00B23D7D">
        <w:t>.</w:t>
      </w:r>
      <w:r w:rsidR="0067358F">
        <w:t xml:space="preserve"> </w:t>
      </w:r>
      <w:r>
        <w:t>srpna</w:t>
      </w:r>
      <w:r w:rsidR="003F6E60">
        <w:t xml:space="preserve"> 2016</w:t>
      </w:r>
      <w:r w:rsidR="003F6E60">
        <w:tab/>
      </w:r>
      <w:r w:rsidR="00E34A40" w:rsidRPr="00445BFD">
        <w:rPr>
          <w:b/>
        </w:rPr>
        <w:t>prof. JUDr.</w:t>
      </w:r>
      <w:r w:rsidR="00B23D7D" w:rsidRPr="00445BFD">
        <w:rPr>
          <w:b/>
        </w:rPr>
        <w:t xml:space="preserve"> </w:t>
      </w:r>
      <w:r w:rsidR="00E34A40" w:rsidRPr="00445BFD">
        <w:rPr>
          <w:b/>
        </w:rPr>
        <w:t>Helena Válková, CSc.</w:t>
      </w:r>
      <w:r w:rsidR="00D23D6A" w:rsidRPr="00D23D6A">
        <w:t>, v. r.</w:t>
      </w:r>
      <w:bookmarkStart w:id="0" w:name="_GoBack"/>
      <w:bookmarkEnd w:id="0"/>
    </w:p>
    <w:p w:rsidR="00B9639F" w:rsidRDefault="00367862" w:rsidP="00E34A40">
      <w:pPr>
        <w:pStyle w:val="PSpedsvboru"/>
      </w:pPr>
      <w:r>
        <w:tab/>
      </w:r>
      <w:r w:rsidR="00E34A40">
        <w:t>předsedkyně</w:t>
      </w:r>
      <w:r w:rsidR="00B9639F">
        <w:t xml:space="preserve"> </w:t>
      </w:r>
      <w:r w:rsidR="00B23D7D">
        <w:t>pod</w:t>
      </w:r>
      <w:r w:rsidR="00B9639F">
        <w:t>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5F" w:rsidRDefault="0015545F">
      <w:r>
        <w:separator/>
      </w:r>
    </w:p>
  </w:endnote>
  <w:endnote w:type="continuationSeparator" w:id="0">
    <w:p w:rsidR="0015545F" w:rsidRDefault="0015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5F" w:rsidRDefault="0015545F">
      <w:r>
        <w:rPr>
          <w:color w:val="000000"/>
        </w:rPr>
        <w:separator/>
      </w:r>
    </w:p>
  </w:footnote>
  <w:footnote w:type="continuationSeparator" w:id="0">
    <w:p w:rsidR="0015545F" w:rsidRDefault="0015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5F"/>
    <w:rsid w:val="00051E4E"/>
    <w:rsid w:val="00055F63"/>
    <w:rsid w:val="000A5854"/>
    <w:rsid w:val="000E0877"/>
    <w:rsid w:val="00100835"/>
    <w:rsid w:val="001228C1"/>
    <w:rsid w:val="0015545F"/>
    <w:rsid w:val="001A2DD8"/>
    <w:rsid w:val="001B7564"/>
    <w:rsid w:val="00261A35"/>
    <w:rsid w:val="002C206D"/>
    <w:rsid w:val="002D2B3C"/>
    <w:rsid w:val="002D6678"/>
    <w:rsid w:val="00311C32"/>
    <w:rsid w:val="00367862"/>
    <w:rsid w:val="00380359"/>
    <w:rsid w:val="003C4EB6"/>
    <w:rsid w:val="003D156B"/>
    <w:rsid w:val="003E3BDC"/>
    <w:rsid w:val="003F6E60"/>
    <w:rsid w:val="004170A6"/>
    <w:rsid w:val="00425566"/>
    <w:rsid w:val="00427E01"/>
    <w:rsid w:val="00445BFD"/>
    <w:rsid w:val="0048497C"/>
    <w:rsid w:val="004E2953"/>
    <w:rsid w:val="004F2BE2"/>
    <w:rsid w:val="00525025"/>
    <w:rsid w:val="00533FC7"/>
    <w:rsid w:val="00574D15"/>
    <w:rsid w:val="005D53AF"/>
    <w:rsid w:val="005F6900"/>
    <w:rsid w:val="00607FEE"/>
    <w:rsid w:val="006150B7"/>
    <w:rsid w:val="00660B15"/>
    <w:rsid w:val="00671FCB"/>
    <w:rsid w:val="0067358F"/>
    <w:rsid w:val="00693139"/>
    <w:rsid w:val="006F5DDA"/>
    <w:rsid w:val="006F778A"/>
    <w:rsid w:val="0070202A"/>
    <w:rsid w:val="007337BA"/>
    <w:rsid w:val="00734D3D"/>
    <w:rsid w:val="00786C16"/>
    <w:rsid w:val="007B6625"/>
    <w:rsid w:val="007D3B1A"/>
    <w:rsid w:val="00805C7A"/>
    <w:rsid w:val="00962CD3"/>
    <w:rsid w:val="00A27604"/>
    <w:rsid w:val="00A313D2"/>
    <w:rsid w:val="00A46EC8"/>
    <w:rsid w:val="00A81E59"/>
    <w:rsid w:val="00AF4CC9"/>
    <w:rsid w:val="00B23D7D"/>
    <w:rsid w:val="00B417CF"/>
    <w:rsid w:val="00B828C3"/>
    <w:rsid w:val="00B9639F"/>
    <w:rsid w:val="00BF69E6"/>
    <w:rsid w:val="00C53007"/>
    <w:rsid w:val="00C71C77"/>
    <w:rsid w:val="00C9225A"/>
    <w:rsid w:val="00D23D6A"/>
    <w:rsid w:val="00D61C23"/>
    <w:rsid w:val="00D73A9F"/>
    <w:rsid w:val="00D803DC"/>
    <w:rsid w:val="00D8265F"/>
    <w:rsid w:val="00D859D3"/>
    <w:rsid w:val="00DE4CE2"/>
    <w:rsid w:val="00E21162"/>
    <w:rsid w:val="00E3475F"/>
    <w:rsid w:val="00E34A40"/>
    <w:rsid w:val="00E508F6"/>
    <w:rsid w:val="00E909C8"/>
    <w:rsid w:val="00EA26D7"/>
    <w:rsid w:val="00EB099E"/>
    <w:rsid w:val="00EC7605"/>
    <w:rsid w:val="00EE549F"/>
    <w:rsid w:val="00F110A8"/>
    <w:rsid w:val="00F51849"/>
    <w:rsid w:val="00F53EE0"/>
    <w:rsid w:val="00F6105D"/>
    <w:rsid w:val="00F62E79"/>
    <w:rsid w:val="00FC4985"/>
    <w:rsid w:val="00FF4CD5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C8B84-D271-47E2-8A87-D06B3E1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786C16"/>
    <w:pPr>
      <w:keepNext/>
      <w:pBdr>
        <w:bottom w:val="single" w:sz="4" w:space="12" w:color="auto"/>
      </w:pBdr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B23D7D"/>
    <w:pPr>
      <w:spacing w:before="480"/>
    </w:pPr>
    <w:rPr>
      <w:b/>
      <w:i/>
      <w:caps/>
      <w:sz w:val="28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E34A40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C9225A"/>
    <w:pPr>
      <w:spacing w:before="240" w:line="360" w:lineRule="auto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link w:val="PSnvrhprogramu"/>
    <w:rsid w:val="00B23D7D"/>
    <w:rPr>
      <w:b/>
      <w:i/>
      <w:caps/>
      <w:kern w:val="3"/>
      <w:sz w:val="28"/>
      <w:szCs w:val="32"/>
      <w:u w:val="single"/>
      <w:lang w:eastAsia="zh-CN" w:bidi="hi-IN"/>
    </w:rPr>
  </w:style>
  <w:style w:type="character" w:customStyle="1" w:styleId="PSdatumChar">
    <w:name w:val="PS datum 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0B1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B15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dehnalovap\Documents\Vlastn&#237;%20&#353;ablony%20Office\PZ-JUSTI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PZ-JUSTICE.dotx</Template>
  <TotalTime>8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Odehnalova Pavlina</dc:creator>
  <cp:lastModifiedBy>Odehnalova Pavlina</cp:lastModifiedBy>
  <cp:revision>13</cp:revision>
  <cp:lastPrinted>2016-06-29T13:32:00Z</cp:lastPrinted>
  <dcterms:created xsi:type="dcterms:W3CDTF">2016-06-15T08:52:00Z</dcterms:created>
  <dcterms:modified xsi:type="dcterms:W3CDTF">2016-08-15T11:52:00Z</dcterms:modified>
</cp:coreProperties>
</file>