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0366CF">
        <w:t>0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D56462">
        <w:t> 3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7A5E4E">
        <w:t>10</w:t>
      </w:r>
      <w:r>
        <w:t xml:space="preserve">. </w:t>
      </w:r>
      <w:r w:rsidR="007A5E4E">
        <w:t xml:space="preserve">března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 w:rsidRPr="0078437D">
        <w:rPr>
          <w:b/>
          <w:i/>
        </w:rPr>
        <w:t>k</w:t>
      </w:r>
      <w:r w:rsidR="00196B27" w:rsidRPr="0078437D">
        <w:rPr>
          <w:b/>
          <w:i/>
        </w:rPr>
        <w:t xml:space="preserve">e Zprávě </w:t>
      </w:r>
      <w:r w:rsidRPr="0078437D">
        <w:rPr>
          <w:b/>
          <w:i/>
        </w:rPr>
        <w:t>o</w:t>
      </w:r>
      <w:r>
        <w:rPr>
          <w:b/>
          <w:i/>
        </w:rPr>
        <w:t xml:space="preserve"> činnosti F</w:t>
      </w:r>
      <w:r w:rsidR="0078437D">
        <w:rPr>
          <w:b/>
          <w:i/>
        </w:rPr>
        <w:t xml:space="preserve">AÚ </w:t>
      </w:r>
      <w:r>
        <w:rPr>
          <w:b/>
          <w:i/>
        </w:rPr>
        <w:t>za rok 2015</w:t>
      </w:r>
    </w:p>
    <w:p w:rsidR="00A625F6" w:rsidRDefault="00A625F6" w:rsidP="00C222CD">
      <w:pPr>
        <w:pStyle w:val="PS-uvodnodstavec"/>
      </w:pPr>
      <w:r>
        <w:t xml:space="preserve">Po úvodním slově </w:t>
      </w:r>
      <w:r w:rsidR="00B71F1D">
        <w:t xml:space="preserve">ředitele Finančního analytického útvaru Ministerstva </w:t>
      </w:r>
      <w:proofErr w:type="gramStart"/>
      <w:r w:rsidR="00B71F1D">
        <w:t xml:space="preserve">financí </w:t>
      </w:r>
      <w:r w:rsidR="006C4CF4">
        <w:t xml:space="preserve">                 </w:t>
      </w:r>
      <w:r w:rsidR="00B71F1D">
        <w:t>L.</w:t>
      </w:r>
      <w:proofErr w:type="gramEnd"/>
      <w:r w:rsidR="00B71F1D">
        <w:t xml:space="preserve"> Ka</w:t>
      </w:r>
      <w:r w:rsidR="00867D4A">
        <w:t>z</w:t>
      </w:r>
      <w:r w:rsidR="00B71F1D">
        <w:t>d</w:t>
      </w:r>
      <w:r w:rsidR="00867D4A">
        <w:t>y</w:t>
      </w:r>
      <w:r w:rsidR="00B71F1D">
        <w:t xml:space="preserve"> a po rozpravě </w:t>
      </w:r>
      <w:r w:rsidR="0069651D">
        <w:t>Stálá komise Poslanecké sněmovny pro kontrolu činnosti Finančního analytického útvaru</w:t>
      </w:r>
      <w:r w:rsidR="00C93586">
        <w:t xml:space="preserve"> Ministerstva financí</w:t>
      </w:r>
      <w:r w:rsidR="0069651D">
        <w:t xml:space="preserve">  </w:t>
      </w:r>
    </w:p>
    <w:p w:rsidR="00FF7F0F" w:rsidRPr="00FF7F0F" w:rsidRDefault="00FF7F0F" w:rsidP="00FF7F0F"/>
    <w:p w:rsidR="002B60B3" w:rsidRPr="00E8096D" w:rsidRDefault="00B71F1D" w:rsidP="00C222CD">
      <w:pPr>
        <w:pStyle w:val="PS-uvodnodstavec"/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E10371" w:rsidRPr="00E10371">
        <w:t>„</w:t>
      </w:r>
      <w:r w:rsidR="001E78F7" w:rsidRPr="00E10371">
        <w:t>Z</w:t>
      </w:r>
      <w:r w:rsidR="001E78F7" w:rsidRPr="001E78F7">
        <w:t>právu</w:t>
      </w:r>
      <w:proofErr w:type="gramEnd"/>
      <w:r w:rsidR="001E78F7" w:rsidRPr="001E78F7">
        <w:t xml:space="preserve"> </w:t>
      </w:r>
      <w:r w:rsidRPr="001E78F7">
        <w:t>o č</w:t>
      </w:r>
      <w:r w:rsidRPr="00E8096D">
        <w:t>innosti</w:t>
      </w:r>
      <w:r w:rsidR="00646A55">
        <w:t xml:space="preserve"> F</w:t>
      </w:r>
      <w:r w:rsidR="002F0557">
        <w:t xml:space="preserve">inančního analytického útvaru </w:t>
      </w:r>
      <w:r w:rsidR="006B6FFF">
        <w:t xml:space="preserve">Ministerstva financí </w:t>
      </w:r>
      <w:r w:rsidRPr="00E8096D">
        <w:t>za rok 2015</w:t>
      </w:r>
      <w:r w:rsidR="00E10371">
        <w:t>“</w:t>
      </w:r>
      <w:r w:rsidR="0069651D" w:rsidRPr="00E8096D">
        <w:t>.</w:t>
      </w:r>
      <w:bookmarkStart w:id="0" w:name="_GoBack"/>
      <w:bookmarkEnd w:id="0"/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1400F1">
        <w:t>Zdeněk</w:t>
      </w:r>
      <w:r w:rsidR="00F3468D">
        <w:t xml:space="preserve">  </w:t>
      </w:r>
      <w:r w:rsidR="001400F1">
        <w:t xml:space="preserve">SYBLÍK </w:t>
      </w:r>
      <w:r w:rsidR="00254049" w:rsidRPr="00254049">
        <w:t>v.r.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A844CD">
        <w:rPr>
          <w:caps/>
        </w:rPr>
        <w:t xml:space="preserve"> </w:t>
      </w:r>
      <w:proofErr w:type="gramStart"/>
      <w:r w:rsidR="00254049" w:rsidRPr="00254049">
        <w:t>v.r</w:t>
      </w:r>
      <w:r w:rsidR="00254049">
        <w:rPr>
          <w:caps/>
        </w:rPr>
        <w:t>.</w:t>
      </w:r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C5278"/>
    <w:rsid w:val="000E730C"/>
    <w:rsid w:val="00103C04"/>
    <w:rsid w:val="00106842"/>
    <w:rsid w:val="001400F1"/>
    <w:rsid w:val="00160FCB"/>
    <w:rsid w:val="00196B27"/>
    <w:rsid w:val="001B45F3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56011"/>
    <w:rsid w:val="00377253"/>
    <w:rsid w:val="003D2033"/>
    <w:rsid w:val="005227BF"/>
    <w:rsid w:val="00526802"/>
    <w:rsid w:val="00566A4C"/>
    <w:rsid w:val="005C30D7"/>
    <w:rsid w:val="005E094C"/>
    <w:rsid w:val="005F6CAE"/>
    <w:rsid w:val="00620764"/>
    <w:rsid w:val="00646A55"/>
    <w:rsid w:val="00665625"/>
    <w:rsid w:val="0069651D"/>
    <w:rsid w:val="006A6B41"/>
    <w:rsid w:val="006B6FFF"/>
    <w:rsid w:val="006C4CF4"/>
    <w:rsid w:val="0078437D"/>
    <w:rsid w:val="00785A3B"/>
    <w:rsid w:val="007A5E4E"/>
    <w:rsid w:val="007C62DA"/>
    <w:rsid w:val="007D5EE1"/>
    <w:rsid w:val="007E1D0B"/>
    <w:rsid w:val="007F78C7"/>
    <w:rsid w:val="00812496"/>
    <w:rsid w:val="008200AA"/>
    <w:rsid w:val="00830BFE"/>
    <w:rsid w:val="00867D4A"/>
    <w:rsid w:val="00893C29"/>
    <w:rsid w:val="008E265A"/>
    <w:rsid w:val="00903269"/>
    <w:rsid w:val="00920D8B"/>
    <w:rsid w:val="00921715"/>
    <w:rsid w:val="00A46CDA"/>
    <w:rsid w:val="00A625F6"/>
    <w:rsid w:val="00A844CD"/>
    <w:rsid w:val="00A94242"/>
    <w:rsid w:val="00AA0D27"/>
    <w:rsid w:val="00B13892"/>
    <w:rsid w:val="00B16D6A"/>
    <w:rsid w:val="00B43B41"/>
    <w:rsid w:val="00B53E8D"/>
    <w:rsid w:val="00B715B6"/>
    <w:rsid w:val="00B71F1D"/>
    <w:rsid w:val="00BC09E3"/>
    <w:rsid w:val="00BC32C2"/>
    <w:rsid w:val="00C222CD"/>
    <w:rsid w:val="00C56014"/>
    <w:rsid w:val="00C928A6"/>
    <w:rsid w:val="00C93586"/>
    <w:rsid w:val="00CB67A1"/>
    <w:rsid w:val="00D56462"/>
    <w:rsid w:val="00D73DEA"/>
    <w:rsid w:val="00D76FB3"/>
    <w:rsid w:val="00DC29E4"/>
    <w:rsid w:val="00E10371"/>
    <w:rsid w:val="00E228E3"/>
    <w:rsid w:val="00E6691D"/>
    <w:rsid w:val="00E8096D"/>
    <w:rsid w:val="00E82742"/>
    <w:rsid w:val="00ED15A8"/>
    <w:rsid w:val="00EF17B6"/>
    <w:rsid w:val="00EF3B15"/>
    <w:rsid w:val="00EF679B"/>
    <w:rsid w:val="00F3468D"/>
    <w:rsid w:val="00FC1E4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29</cp:revision>
  <dcterms:created xsi:type="dcterms:W3CDTF">2016-02-11T15:13:00Z</dcterms:created>
  <dcterms:modified xsi:type="dcterms:W3CDTF">2016-03-15T14:36:00Z</dcterms:modified>
</cp:coreProperties>
</file>