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685F" w:rsidP="000E730C">
      <w:pPr>
        <w:pStyle w:val="PS-hlavika2"/>
      </w:pPr>
      <w:r>
        <w:t>2016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681B7E" w:rsidP="000E730C">
      <w:pPr>
        <w:pStyle w:val="PS-slousnesen"/>
      </w:pPr>
      <w:r>
        <w:t>14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9A33AF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podvýboru kontrolního výboru pro legislativu a kontrolní systémy</w:t>
      </w:r>
    </w:p>
    <w:p w:rsidR="00DC29E4" w:rsidRDefault="00DC29E4" w:rsidP="009A33AF">
      <w:pPr>
        <w:pStyle w:val="PS-hlavika1"/>
      </w:pPr>
      <w:r>
        <w:t xml:space="preserve">z </w:t>
      </w:r>
      <w:r w:rsidR="00DC685F">
        <w:t>6</w:t>
      </w:r>
      <w:r>
        <w:t>. schůze</w:t>
      </w:r>
    </w:p>
    <w:p w:rsidR="00DC29E4" w:rsidRDefault="00DC29E4" w:rsidP="009A33AF">
      <w:pPr>
        <w:pStyle w:val="PS-hlavika1"/>
      </w:pPr>
      <w:r>
        <w:t xml:space="preserve">ze dne </w:t>
      </w:r>
      <w:r w:rsidR="00DC685F">
        <w:t>18. února 2016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81B7E" w:rsidRPr="000E5DA4" w:rsidRDefault="00681B7E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5DA4">
        <w:rPr>
          <w:rFonts w:ascii="Times New Roman" w:hAnsi="Times New Roman"/>
          <w:sz w:val="24"/>
          <w:szCs w:val="24"/>
        </w:rPr>
        <w:t>k Vládnímu návrhu zákona, kterým se mění zákon č. 424/1991 Sb., o sdružování v politických stranách a v politických hnutích, ve znění pozdějších předpisů, a další související zákony /sněmovní tisk 569/</w:t>
      </w:r>
      <w:r w:rsidR="00B639E2" w:rsidRPr="000E5DA4">
        <w:rPr>
          <w:rFonts w:ascii="Times New Roman" w:hAnsi="Times New Roman"/>
          <w:sz w:val="24"/>
          <w:szCs w:val="24"/>
        </w:rPr>
        <w:t xml:space="preserve"> a</w:t>
      </w:r>
    </w:p>
    <w:p w:rsidR="002848A1" w:rsidRPr="000E5DA4" w:rsidRDefault="002848A1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5DA4">
        <w:rPr>
          <w:rFonts w:ascii="Times New Roman" w:hAnsi="Times New Roman"/>
          <w:sz w:val="24"/>
          <w:szCs w:val="24"/>
        </w:rPr>
        <w:t>k Vládnímu návrhu zákona, kterým se mění některé volební zákony a další související zákony /sněmovní tisk 568/</w:t>
      </w:r>
    </w:p>
    <w:p w:rsidR="003B1EBB" w:rsidRDefault="003B1EBB" w:rsidP="003B1EBB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9A33AF" w:rsidRDefault="00147C40" w:rsidP="00681B7E">
      <w:pPr>
        <w:pStyle w:val="western"/>
        <w:spacing w:before="0" w:beforeAutospacing="0" w:after="0"/>
        <w:ind w:firstLine="703"/>
        <w:jc w:val="both"/>
        <w:rPr>
          <w:spacing w:val="-4"/>
        </w:rPr>
      </w:pPr>
      <w:r>
        <w:tab/>
      </w:r>
      <w:r w:rsidR="009A33AF" w:rsidRPr="009A33AF">
        <w:rPr>
          <w:spacing w:val="-4"/>
        </w:rPr>
        <w:t xml:space="preserve">Podvýbor kontrolního výboru pro legislativu a kontrolní systémy po úvodním slově předsedy podvýboru poslance Romana Kubíčka a po rozpravě </w:t>
      </w:r>
    </w:p>
    <w:p w:rsidR="009A33AF" w:rsidRDefault="009A33AF" w:rsidP="00681B7E">
      <w:pPr>
        <w:pStyle w:val="western"/>
        <w:spacing w:before="0" w:beforeAutospacing="0" w:after="0"/>
        <w:ind w:firstLine="703"/>
        <w:jc w:val="both"/>
        <w:rPr>
          <w:spacing w:val="-4"/>
        </w:rPr>
      </w:pPr>
    </w:p>
    <w:p w:rsidR="009A33AF" w:rsidRPr="009A33AF" w:rsidRDefault="009A33AF" w:rsidP="009A33AF">
      <w:pPr>
        <w:pStyle w:val="western"/>
        <w:spacing w:before="0" w:beforeAutospacing="0" w:after="0"/>
        <w:ind w:firstLine="703"/>
        <w:rPr>
          <w:spacing w:val="-4"/>
        </w:rPr>
      </w:pPr>
    </w:p>
    <w:p w:rsidR="009A33AF" w:rsidRPr="00A60C35" w:rsidRDefault="00681B7E" w:rsidP="00B639E2">
      <w:pPr>
        <w:pStyle w:val="Odstavecseseznamem"/>
        <w:widowControl w:val="0"/>
        <w:numPr>
          <w:ilvl w:val="0"/>
          <w:numId w:val="19"/>
        </w:numPr>
        <w:suppressAutoHyphens/>
        <w:autoSpaceDN w:val="0"/>
        <w:ind w:left="709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C35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nedoporučuje</w:t>
      </w:r>
      <w:r w:rsidRPr="00A60C3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Poslanecké sněmovně Parlamentu ČR zařazení druhého a třetího čtení Vládního návrhu zákona, kterým se mění zákon č. 424/1991 </w:t>
      </w:r>
      <w:r w:rsidRPr="00A60C35">
        <w:rPr>
          <w:rFonts w:ascii="Times New Roman" w:hAnsi="Times New Roman"/>
          <w:sz w:val="24"/>
          <w:szCs w:val="24"/>
        </w:rPr>
        <w:t xml:space="preserve">Sb., o sdružování v politických stranách a v politických hnutích, ve znění pozdějších předpisů, a další související zákony /sněmovní tisk 569/ </w:t>
      </w:r>
      <w:r w:rsidR="002848A1" w:rsidRPr="00A60C35">
        <w:rPr>
          <w:rFonts w:ascii="Times New Roman" w:hAnsi="Times New Roman"/>
          <w:sz w:val="24"/>
          <w:szCs w:val="24"/>
        </w:rPr>
        <w:t>a Vládního</w:t>
      </w:r>
      <w:r w:rsidR="002848A1" w:rsidRPr="00A60C35">
        <w:rPr>
          <w:rFonts w:ascii="Times New Roman" w:hAnsi="Times New Roman"/>
          <w:sz w:val="24"/>
          <w:szCs w:val="24"/>
        </w:rPr>
        <w:t xml:space="preserve"> návrhu zákona, kterým se mění některé volební zákony a další související zákony /sněmovní tisk 568/</w:t>
      </w:r>
      <w:r w:rsidR="002848A1" w:rsidRPr="00A60C35">
        <w:rPr>
          <w:rFonts w:ascii="Times New Roman" w:hAnsi="Times New Roman"/>
          <w:sz w:val="24"/>
          <w:szCs w:val="24"/>
        </w:rPr>
        <w:t xml:space="preserve"> </w:t>
      </w:r>
      <w:r w:rsidRPr="00A60C35">
        <w:rPr>
          <w:rFonts w:ascii="Times New Roman" w:hAnsi="Times New Roman"/>
          <w:sz w:val="24"/>
          <w:szCs w:val="24"/>
        </w:rPr>
        <w:t>na 42. schůzi Poslanecké sněmovny (březnovou schůzi PS)</w:t>
      </w:r>
      <w:r w:rsidR="009A33AF" w:rsidRPr="00A60C3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;</w:t>
      </w:r>
    </w:p>
    <w:p w:rsidR="009A33AF" w:rsidRDefault="009A33AF" w:rsidP="009A33AF">
      <w:pPr>
        <w:pStyle w:val="Odstavecseseznamem"/>
        <w:ind w:hanging="578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A33AF" w:rsidRPr="009A33AF" w:rsidRDefault="009A33AF" w:rsidP="009A33AF">
      <w:pPr>
        <w:pStyle w:val="Odstavecseseznamem"/>
        <w:ind w:hanging="578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81B7E" w:rsidRPr="00681B7E" w:rsidRDefault="009A33AF" w:rsidP="00B639E2">
      <w:pPr>
        <w:pStyle w:val="Odstavecseseznamem"/>
        <w:numPr>
          <w:ilvl w:val="0"/>
          <w:numId w:val="1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81B7E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 w:rsidRPr="00681B7E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,</w:t>
      </w:r>
      <w:r w:rsidRPr="00681B7E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681B7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že toto usnesení je </w:t>
      </w:r>
      <w:r w:rsidR="00681B7E" w:rsidRPr="00681B7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veřejné;</w:t>
      </w:r>
    </w:p>
    <w:p w:rsidR="00681B7E" w:rsidRDefault="00681B7E" w:rsidP="00681B7E">
      <w:pPr>
        <w:pStyle w:val="Odstavecseseznamem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</w:p>
    <w:p w:rsidR="00681B7E" w:rsidRDefault="00681B7E" w:rsidP="00681B7E">
      <w:pPr>
        <w:pStyle w:val="Odstavecseseznamem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A33AF" w:rsidRPr="00681B7E" w:rsidRDefault="00681B7E" w:rsidP="00B639E2">
      <w:pPr>
        <w:pStyle w:val="Odstavecseseznamem"/>
        <w:numPr>
          <w:ilvl w:val="0"/>
          <w:numId w:val="1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81B7E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zmocňuje </w:t>
      </w:r>
      <w:r w:rsidRPr="00681B7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předsedu podvýboru, aby s tímto usnesením seznámil předsedu kontrolního výboru</w:t>
      </w:r>
      <w:r w:rsidR="009A33AF" w:rsidRPr="00681B7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147C40" w:rsidRDefault="00147C40" w:rsidP="009A33AF">
      <w:pPr>
        <w:pStyle w:val="PS-slovanseznam"/>
        <w:numPr>
          <w:ilvl w:val="0"/>
          <w:numId w:val="0"/>
        </w:numPr>
        <w:spacing w:after="0"/>
        <w:rPr>
          <w:szCs w:val="24"/>
        </w:rPr>
      </w:pPr>
    </w:p>
    <w:p w:rsidR="001C25D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1C25D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1C25D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1C25DB" w:rsidRPr="003B1EB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050051" w:rsidRPr="00681B7E" w:rsidRDefault="00050051" w:rsidP="00681B7E">
      <w:pPr>
        <w:rPr>
          <w:rFonts w:ascii="Times New Roman" w:hAnsi="Times New Roman"/>
          <w:sz w:val="24"/>
          <w:szCs w:val="24"/>
        </w:rPr>
      </w:pPr>
    </w:p>
    <w:p w:rsidR="00050051" w:rsidRPr="003B1EBB" w:rsidRDefault="00050051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147C40" w:rsidRPr="003B1EBB" w:rsidRDefault="00147C4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84011" w:rsidTr="001C25DB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011" w:rsidRDefault="009A33AF" w:rsidP="007D576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Vladimír KONÍČEK </w:t>
            </w:r>
            <w:r w:rsidR="005516B7">
              <w:rPr>
                <w:rFonts w:ascii="Times New Roman" w:hAnsi="Times New Roman"/>
                <w:sz w:val="24"/>
              </w:rPr>
              <w:t>v.r.</w:t>
            </w:r>
            <w:bookmarkStart w:id="0" w:name="_GoBack"/>
            <w:bookmarkEnd w:id="0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011" w:rsidRDefault="009A33AF" w:rsidP="009A33AF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Roman KUBÍČEK </w:t>
            </w:r>
            <w:proofErr w:type="gramStart"/>
            <w:r w:rsidR="005516B7">
              <w:rPr>
                <w:rFonts w:ascii="Times New Roman" w:hAnsi="Times New Roman"/>
                <w:sz w:val="24"/>
              </w:rPr>
              <w:t>v.r.</w:t>
            </w:r>
            <w:proofErr w:type="gramEnd"/>
          </w:p>
        </w:tc>
      </w:tr>
      <w:tr w:rsidR="00484011" w:rsidTr="001C25DB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3AF" w:rsidRPr="009A33AF" w:rsidRDefault="009A33AF" w:rsidP="009A33AF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ověřovatel podvýboru kontrolního výboru</w:t>
            </w:r>
            <w:r>
              <w:rPr>
                <w:spacing w:val="-4"/>
              </w:rPr>
              <w:br/>
              <w:t>pro legislativu a kontrolní systémy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011" w:rsidRPr="009A33AF" w:rsidRDefault="009A33AF" w:rsidP="009A33AF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předseda podvýboru kontrolního výboru</w:t>
            </w:r>
            <w:r>
              <w:rPr>
                <w:spacing w:val="-4"/>
              </w:rPr>
              <w:br/>
              <w:t>pro legislativu a kontrolní systémy</w:t>
            </w:r>
          </w:p>
        </w:tc>
      </w:tr>
      <w:tr w:rsidR="00484011" w:rsidTr="001C25DB">
        <w:trPr>
          <w:trHeight w:val="276"/>
          <w:jc w:val="center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011" w:rsidRDefault="00484011" w:rsidP="00484011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11" w:rsidRDefault="00484011" w:rsidP="00484011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11" w:rsidRDefault="00484011" w:rsidP="00484011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11" w:rsidRDefault="00484011" w:rsidP="00484011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11" w:rsidTr="00E9220C">
        <w:trPr>
          <w:trHeight w:val="80"/>
          <w:jc w:val="center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011" w:rsidRDefault="00484011" w:rsidP="00A005A2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5B6" w:rsidRDefault="00B715B6" w:rsidP="00E9220C">
      <w:pPr>
        <w:keepNext/>
        <w:tabs>
          <w:tab w:val="center" w:pos="1701"/>
          <w:tab w:val="center" w:pos="4536"/>
          <w:tab w:val="center" w:pos="7371"/>
        </w:tabs>
        <w:rPr>
          <w:rFonts w:ascii="Times New Roman" w:hAnsi="Times New Roman"/>
          <w:sz w:val="24"/>
        </w:rPr>
      </w:pPr>
    </w:p>
    <w:sectPr w:rsidR="00B715B6" w:rsidSect="00DB6F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2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18"/>
  </w:num>
  <w:num w:numId="16">
    <w:abstractNumId w:val="14"/>
  </w:num>
  <w:num w:numId="17">
    <w:abstractNumId w:val="1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476E4"/>
    <w:rsid w:val="00047BAD"/>
    <w:rsid w:val="00050051"/>
    <w:rsid w:val="000C2EDF"/>
    <w:rsid w:val="000C5278"/>
    <w:rsid w:val="000E5DA4"/>
    <w:rsid w:val="000E730C"/>
    <w:rsid w:val="00103C04"/>
    <w:rsid w:val="001051F4"/>
    <w:rsid w:val="00106842"/>
    <w:rsid w:val="00147C40"/>
    <w:rsid w:val="001B45F3"/>
    <w:rsid w:val="001C25DB"/>
    <w:rsid w:val="001D0461"/>
    <w:rsid w:val="00230024"/>
    <w:rsid w:val="002300CA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322E8C"/>
    <w:rsid w:val="00356011"/>
    <w:rsid w:val="00377253"/>
    <w:rsid w:val="003B1EBB"/>
    <w:rsid w:val="003D2033"/>
    <w:rsid w:val="00461F3D"/>
    <w:rsid w:val="00484011"/>
    <w:rsid w:val="004C35DE"/>
    <w:rsid w:val="005227BF"/>
    <w:rsid w:val="005516B7"/>
    <w:rsid w:val="00566A4C"/>
    <w:rsid w:val="00584F5A"/>
    <w:rsid w:val="005C30D7"/>
    <w:rsid w:val="005E094C"/>
    <w:rsid w:val="005F6CAE"/>
    <w:rsid w:val="00620764"/>
    <w:rsid w:val="00681B7E"/>
    <w:rsid w:val="007C62DA"/>
    <w:rsid w:val="007D5767"/>
    <w:rsid w:val="007D5EE1"/>
    <w:rsid w:val="007E1D0B"/>
    <w:rsid w:val="00812496"/>
    <w:rsid w:val="00830BFE"/>
    <w:rsid w:val="008630E5"/>
    <w:rsid w:val="00893C29"/>
    <w:rsid w:val="008C3336"/>
    <w:rsid w:val="008F7E63"/>
    <w:rsid w:val="00903269"/>
    <w:rsid w:val="009A33AF"/>
    <w:rsid w:val="00A005A2"/>
    <w:rsid w:val="00A46CDA"/>
    <w:rsid w:val="00A60C35"/>
    <w:rsid w:val="00AA0D27"/>
    <w:rsid w:val="00B13892"/>
    <w:rsid w:val="00B53E8D"/>
    <w:rsid w:val="00B639E2"/>
    <w:rsid w:val="00B715B6"/>
    <w:rsid w:val="00C34140"/>
    <w:rsid w:val="00C56014"/>
    <w:rsid w:val="00C92A75"/>
    <w:rsid w:val="00CA3003"/>
    <w:rsid w:val="00D76FB3"/>
    <w:rsid w:val="00DB6F85"/>
    <w:rsid w:val="00DC29E4"/>
    <w:rsid w:val="00DC685F"/>
    <w:rsid w:val="00E9220C"/>
    <w:rsid w:val="00EA4238"/>
    <w:rsid w:val="00EC3137"/>
    <w:rsid w:val="00ED15A8"/>
    <w:rsid w:val="00EF3B15"/>
    <w:rsid w:val="00E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8510-0E57-4994-BF5E-F991CA7C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23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12</cp:revision>
  <cp:lastPrinted>2016-02-18T08:20:00Z</cp:lastPrinted>
  <dcterms:created xsi:type="dcterms:W3CDTF">2016-02-18T07:46:00Z</dcterms:created>
  <dcterms:modified xsi:type="dcterms:W3CDTF">2016-02-18T08:20:00Z</dcterms:modified>
</cp:coreProperties>
</file>