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  <w:bookmarkStart w:id="0" w:name="_GoBack"/>
      <w:bookmarkEnd w:id="0"/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F6160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F6160">
        <w:t>21.</w:t>
      </w:r>
      <w:r w:rsidR="005E248D">
        <w:t xml:space="preserve"> </w:t>
      </w:r>
      <w:r w:rsidRPr="00693139">
        <w:t>schůzi</w:t>
      </w:r>
    </w:p>
    <w:p w:rsidR="00805C7A" w:rsidRPr="00693139" w:rsidRDefault="00387A4E" w:rsidP="00693139">
      <w:pPr>
        <w:pStyle w:val="PS-pozvanka-halvika1"/>
      </w:pPr>
      <w:r>
        <w:t xml:space="preserve">Stálé komise pro kontrolu činnosti </w:t>
      </w:r>
      <w:r w:rsidR="005E248D">
        <w:t>GIB</w:t>
      </w:r>
      <w:r>
        <w:t>S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1F6160">
        <w:t>12. ledna</w:t>
      </w:r>
      <w:r w:rsidR="009D18EB">
        <w:t xml:space="preserve"> 2016</w:t>
      </w:r>
      <w:r w:rsidRPr="00693139">
        <w:t xml:space="preserve"> od </w:t>
      </w:r>
      <w:r w:rsidR="009D18EB">
        <w:t>15.00</w:t>
      </w:r>
      <w:r w:rsidR="00387A4E">
        <w:t xml:space="preserve">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="00387A4E">
        <w:t>místnost č. 103/B</w:t>
      </w:r>
      <w:r w:rsidRPr="00805C7A">
        <w:t xml:space="preserve"> </w:t>
      </w:r>
    </w:p>
    <w:p w:rsidR="00F51849" w:rsidRDefault="00607FEE" w:rsidP="0083659F">
      <w:pPr>
        <w:pStyle w:val="PSnvrhprogramu"/>
      </w:pPr>
      <w:r w:rsidRPr="00F6105D">
        <w:t>NÁVRH PROGRAMU</w:t>
      </w:r>
      <w:r w:rsidRPr="00805C7A">
        <w:t>:</w:t>
      </w:r>
    </w:p>
    <w:p w:rsidR="0083659F" w:rsidRPr="0083659F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1.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5E248D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Zahájení,</w:t>
      </w:r>
      <w:r w:rsidR="005E248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s</w:t>
      </w:r>
      <w:r w:rsidRPr="0083659F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chválení programu schůze</w:t>
      </w:r>
    </w:p>
    <w:p w:rsidR="0083659F" w:rsidRPr="009D18EB" w:rsidRDefault="0083659F" w:rsidP="0083659F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2.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Stanovisko k dopisu místopředsedkyně J. Lorencové, čj. 2015/SKGIBS/123</w:t>
      </w:r>
    </w:p>
    <w:p w:rsidR="0083659F" w:rsidRPr="009D18EB" w:rsidRDefault="0083659F" w:rsidP="009D18EB">
      <w:pPr>
        <w:widowControl/>
        <w:suppressAutoHyphens w:val="0"/>
        <w:autoSpaceDN/>
        <w:ind w:left="2124" w:firstLine="708"/>
        <w:textAlignment w:val="auto"/>
        <w:rPr>
          <w:rFonts w:eastAsia="Times New Roman" w:cs="Times New Roman"/>
          <w:i/>
          <w:color w:val="000000"/>
          <w:kern w:val="0"/>
          <w:lang w:eastAsia="cs-CZ" w:bidi="ar-SA"/>
        </w:rPr>
      </w:pPr>
      <w:r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Uvede </w:t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policejní prezident </w:t>
      </w:r>
      <w:r w:rsid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brig. gen.</w:t>
      </w:r>
      <w:r w:rsidR="000419B7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Mgr. Bc.</w:t>
      </w:r>
      <w:r w:rsidR="000419B7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Tomáš TUHÝ</w:t>
      </w:r>
    </w:p>
    <w:p w:rsidR="009D18EB" w:rsidRPr="009D18EB" w:rsidRDefault="0083659F" w:rsidP="005E248D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3. </w:t>
      </w:r>
      <w:r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Návrh organizační struktury GIBS</w:t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9D18EB"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  <w:t>Uvede ředitel GIBS plk. JUDr. Michal MURÍN</w:t>
      </w:r>
    </w:p>
    <w:p w:rsidR="009D18EB" w:rsidRDefault="009D18EB" w:rsidP="005E248D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4.</w:t>
      </w:r>
      <w:r w:rsidRPr="009D18EB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  <w:t>Doručená korespondence, nové podněty</w:t>
      </w:r>
    </w:p>
    <w:p w:rsidR="009D18EB" w:rsidRPr="009D18EB" w:rsidRDefault="009D18EB" w:rsidP="005E248D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color w:val="000000"/>
          <w:kern w:val="0"/>
          <w:lang w:eastAsia="cs-CZ" w:bidi="ar-SA"/>
        </w:rPr>
      </w:pP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5.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  <w:t>Různé</w:t>
      </w:r>
    </w:p>
    <w:p w:rsidR="0083659F" w:rsidRDefault="009D18EB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6</w:t>
      </w:r>
      <w:r w:rsidR="0083659F"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. </w:t>
      </w:r>
      <w:r w:rsid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5E248D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Závěr, n</w:t>
      </w:r>
      <w:r w:rsidR="0083659F" w:rsidRPr="0083659F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83659F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9D18EB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B9639F" w:rsidRPr="0083659F" w:rsidRDefault="009D18EB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5E248D">
        <w:rPr>
          <w:sz w:val="26"/>
          <w:szCs w:val="26"/>
        </w:rPr>
        <w:t>Ing. Václav KLUČKA</w:t>
      </w:r>
      <w:r w:rsidR="00387A4E">
        <w:t xml:space="preserve"> </w:t>
      </w:r>
      <w:r w:rsidR="00805C7A" w:rsidRPr="00805C7A">
        <w:t>v.</w:t>
      </w:r>
      <w:r w:rsidR="00387A4E">
        <w:t xml:space="preserve"> </w:t>
      </w:r>
      <w:r w:rsidR="00805C7A" w:rsidRPr="00805C7A">
        <w:t>r</w:t>
      </w:r>
      <w:r w:rsidR="0083659F">
        <w:t>.</w:t>
      </w:r>
    </w:p>
    <w:p w:rsidR="00B9639F" w:rsidRPr="005E248D" w:rsidRDefault="00367862" w:rsidP="0083659F">
      <w:pPr>
        <w:pStyle w:val="PSpedsvboru"/>
        <w:spacing w:before="0"/>
        <w:rPr>
          <w:sz w:val="26"/>
          <w:szCs w:val="26"/>
        </w:rPr>
      </w:pPr>
      <w:r>
        <w:tab/>
      </w:r>
      <w:r w:rsidR="000419B7">
        <w:t xml:space="preserve">        </w:t>
      </w:r>
      <w:r w:rsidR="000419B7">
        <w:rPr>
          <w:sz w:val="26"/>
          <w:szCs w:val="26"/>
        </w:rPr>
        <w:t>p</w:t>
      </w:r>
      <w:r w:rsidR="00387A4E" w:rsidRPr="005E248D">
        <w:rPr>
          <w:sz w:val="26"/>
          <w:szCs w:val="26"/>
        </w:rPr>
        <w:t>ředseda komise</w:t>
      </w:r>
    </w:p>
    <w:sectPr w:rsidR="00B9639F" w:rsidRPr="005E24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85" w:rsidRDefault="002D6185">
      <w:r>
        <w:separator/>
      </w:r>
    </w:p>
  </w:endnote>
  <w:endnote w:type="continuationSeparator" w:id="0">
    <w:p w:rsidR="002D6185" w:rsidRDefault="002D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85" w:rsidRDefault="002D6185">
      <w:r>
        <w:rPr>
          <w:color w:val="000000"/>
        </w:rPr>
        <w:separator/>
      </w:r>
    </w:p>
  </w:footnote>
  <w:footnote w:type="continuationSeparator" w:id="0">
    <w:p w:rsidR="002D6185" w:rsidRDefault="002D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419B7"/>
    <w:rsid w:val="00055F63"/>
    <w:rsid w:val="000A5854"/>
    <w:rsid w:val="00100835"/>
    <w:rsid w:val="001228C1"/>
    <w:rsid w:val="001F6160"/>
    <w:rsid w:val="002A75C6"/>
    <w:rsid w:val="002D2B3C"/>
    <w:rsid w:val="002D6185"/>
    <w:rsid w:val="002D6678"/>
    <w:rsid w:val="00311C32"/>
    <w:rsid w:val="00367862"/>
    <w:rsid w:val="00380359"/>
    <w:rsid w:val="00387A4E"/>
    <w:rsid w:val="003E3BDC"/>
    <w:rsid w:val="003E64AA"/>
    <w:rsid w:val="004170A6"/>
    <w:rsid w:val="00427E01"/>
    <w:rsid w:val="0048497C"/>
    <w:rsid w:val="004E2953"/>
    <w:rsid w:val="004F2BE2"/>
    <w:rsid w:val="00513A9E"/>
    <w:rsid w:val="00525025"/>
    <w:rsid w:val="0057411C"/>
    <w:rsid w:val="005D53AF"/>
    <w:rsid w:val="005E248D"/>
    <w:rsid w:val="00607FEE"/>
    <w:rsid w:val="00693139"/>
    <w:rsid w:val="007337BA"/>
    <w:rsid w:val="007C0941"/>
    <w:rsid w:val="00805C7A"/>
    <w:rsid w:val="0083659F"/>
    <w:rsid w:val="008D7B91"/>
    <w:rsid w:val="008F50B5"/>
    <w:rsid w:val="00962CD3"/>
    <w:rsid w:val="00971E9E"/>
    <w:rsid w:val="009A4377"/>
    <w:rsid w:val="009D18EB"/>
    <w:rsid w:val="00A27604"/>
    <w:rsid w:val="00A313D2"/>
    <w:rsid w:val="00A55CE5"/>
    <w:rsid w:val="00A81E59"/>
    <w:rsid w:val="00B417CF"/>
    <w:rsid w:val="00B828C3"/>
    <w:rsid w:val="00B9639F"/>
    <w:rsid w:val="00C71C77"/>
    <w:rsid w:val="00CB0D84"/>
    <w:rsid w:val="00CD3F15"/>
    <w:rsid w:val="00CE457A"/>
    <w:rsid w:val="00D803DC"/>
    <w:rsid w:val="00E508F6"/>
    <w:rsid w:val="00E909C8"/>
    <w:rsid w:val="00EF34DC"/>
    <w:rsid w:val="00F229A0"/>
    <w:rsid w:val="00F51849"/>
    <w:rsid w:val="00F6105D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2016-01-05T12:15:00Z</cp:lastPrinted>
  <dcterms:created xsi:type="dcterms:W3CDTF">2016-01-05T12:19:00Z</dcterms:created>
  <dcterms:modified xsi:type="dcterms:W3CDTF">2016-01-05T12:19:00Z</dcterms:modified>
</cp:coreProperties>
</file>