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1C6B1" w14:textId="77777777" w:rsidR="0070490E" w:rsidRDefault="0070490E" w:rsidP="00577E8B">
      <w:pPr>
        <w:pStyle w:val="PS-hlavika1"/>
      </w:pPr>
    </w:p>
    <w:p w14:paraId="75525536" w14:textId="7D891BF0" w:rsidR="00577E8B" w:rsidRDefault="00577E8B" w:rsidP="00577E8B">
      <w:pPr>
        <w:pStyle w:val="PS-hlavika1"/>
      </w:pPr>
      <w:r>
        <w:t>Parlament České republiky</w:t>
      </w:r>
    </w:p>
    <w:p w14:paraId="729BF43F" w14:textId="77777777" w:rsidR="00577E8B" w:rsidRDefault="00577E8B" w:rsidP="00577E8B">
      <w:pPr>
        <w:pStyle w:val="PS-hlavika2"/>
      </w:pPr>
      <w:r>
        <w:t>POSLANECKÁ SNĚMOVNA</w:t>
      </w:r>
    </w:p>
    <w:p w14:paraId="63F609FF" w14:textId="73B16E79" w:rsidR="00577E8B" w:rsidRDefault="00FE1B45" w:rsidP="00577E8B">
      <w:pPr>
        <w:pStyle w:val="PS-hlavika2"/>
        <w:rPr>
          <w:sz w:val="24"/>
          <w:szCs w:val="24"/>
        </w:rPr>
      </w:pPr>
      <w:r>
        <w:rPr>
          <w:sz w:val="24"/>
          <w:szCs w:val="24"/>
        </w:rPr>
        <w:t>202</w:t>
      </w:r>
      <w:r w:rsidR="00697F76">
        <w:rPr>
          <w:sz w:val="24"/>
          <w:szCs w:val="24"/>
        </w:rPr>
        <w:t>4</w:t>
      </w:r>
    </w:p>
    <w:p w14:paraId="70EA783D" w14:textId="32E4159C" w:rsidR="00577E8B" w:rsidRDefault="000E1E61" w:rsidP="00577E8B">
      <w:pPr>
        <w:pStyle w:val="PS-hlavika1"/>
      </w:pPr>
      <w:r>
        <w:t>9</w:t>
      </w:r>
      <w:r w:rsidR="00577E8B">
        <w:t>. volební období</w:t>
      </w:r>
    </w:p>
    <w:p w14:paraId="6E13BEFC" w14:textId="77777777" w:rsidR="00577E8B" w:rsidRDefault="00577E8B" w:rsidP="00577E8B">
      <w:pPr>
        <w:pStyle w:val="PS-hlavika3"/>
      </w:pPr>
      <w:r>
        <w:t>ZÁPIS</w:t>
      </w:r>
    </w:p>
    <w:p w14:paraId="0692A916" w14:textId="19641AB4" w:rsidR="00577E8B" w:rsidRDefault="007F3C20" w:rsidP="00577E8B">
      <w:pPr>
        <w:pStyle w:val="PS-hlavika1"/>
        <w:rPr>
          <w:sz w:val="28"/>
          <w:szCs w:val="28"/>
        </w:rPr>
      </w:pPr>
      <w:r>
        <w:rPr>
          <w:sz w:val="28"/>
          <w:szCs w:val="28"/>
        </w:rPr>
        <w:t>z</w:t>
      </w:r>
      <w:r w:rsidR="00C53839">
        <w:rPr>
          <w:sz w:val="28"/>
          <w:szCs w:val="28"/>
        </w:rPr>
        <w:t>e</w:t>
      </w:r>
      <w:r w:rsidR="008C07B7">
        <w:rPr>
          <w:sz w:val="28"/>
          <w:szCs w:val="28"/>
        </w:rPr>
        <w:t> </w:t>
      </w:r>
      <w:r w:rsidR="0051120A">
        <w:rPr>
          <w:sz w:val="28"/>
          <w:szCs w:val="28"/>
        </w:rPr>
        <w:t>4</w:t>
      </w:r>
      <w:r w:rsidR="0058205B">
        <w:rPr>
          <w:sz w:val="28"/>
          <w:szCs w:val="28"/>
        </w:rPr>
        <w:t>8</w:t>
      </w:r>
      <w:r w:rsidR="00577E8B">
        <w:rPr>
          <w:sz w:val="28"/>
          <w:szCs w:val="28"/>
        </w:rPr>
        <w:t>. schůze</w:t>
      </w:r>
    </w:p>
    <w:p w14:paraId="436D54E2" w14:textId="13660065" w:rsidR="00577E8B" w:rsidRDefault="00577E8B" w:rsidP="00577E8B">
      <w:pPr>
        <w:pStyle w:val="PS-hlavika1"/>
      </w:pPr>
      <w:r>
        <w:rPr>
          <w:sz w:val="28"/>
          <w:szCs w:val="28"/>
        </w:rPr>
        <w:t>výboru pro sociální politiku</w:t>
      </w:r>
      <w:r>
        <w:t>,</w:t>
      </w:r>
    </w:p>
    <w:p w14:paraId="545E3C2A" w14:textId="77777777" w:rsidR="00577E8B" w:rsidRPr="00970DB5" w:rsidRDefault="00577E8B" w:rsidP="00577E8B">
      <w:pPr>
        <w:pStyle w:val="PS-hlavika1"/>
        <w:rPr>
          <w:sz w:val="16"/>
          <w:szCs w:val="16"/>
        </w:rPr>
      </w:pPr>
    </w:p>
    <w:p w14:paraId="3E36FDD6" w14:textId="475A214C" w:rsidR="00577E8B" w:rsidRDefault="00E836D3" w:rsidP="00577E8B">
      <w:pPr>
        <w:pStyle w:val="PS-hlavika1"/>
        <w:rPr>
          <w:sz w:val="28"/>
          <w:szCs w:val="28"/>
        </w:rPr>
      </w:pPr>
      <w:r>
        <w:rPr>
          <w:sz w:val="28"/>
          <w:szCs w:val="28"/>
        </w:rPr>
        <w:t>která se konala dne</w:t>
      </w:r>
      <w:r w:rsidR="00C12145">
        <w:rPr>
          <w:sz w:val="28"/>
          <w:szCs w:val="28"/>
        </w:rPr>
        <w:t xml:space="preserve"> </w:t>
      </w:r>
      <w:r w:rsidR="0058205B">
        <w:rPr>
          <w:sz w:val="28"/>
          <w:szCs w:val="28"/>
        </w:rPr>
        <w:t>22. května</w:t>
      </w:r>
      <w:r w:rsidR="00697F76">
        <w:rPr>
          <w:sz w:val="28"/>
          <w:szCs w:val="28"/>
        </w:rPr>
        <w:t xml:space="preserve"> 2024</w:t>
      </w:r>
    </w:p>
    <w:p w14:paraId="5EB4C7C4" w14:textId="67E2CCB7" w:rsidR="00577E8B" w:rsidRDefault="00E836D3" w:rsidP="00577E8B">
      <w:pPr>
        <w:pStyle w:val="PS-hlavika1"/>
        <w:rPr>
          <w:sz w:val="28"/>
          <w:szCs w:val="28"/>
        </w:rPr>
      </w:pPr>
      <w:r>
        <w:rPr>
          <w:sz w:val="28"/>
          <w:szCs w:val="28"/>
        </w:rPr>
        <w:t xml:space="preserve">od </w:t>
      </w:r>
      <w:r w:rsidR="0058205B">
        <w:rPr>
          <w:sz w:val="28"/>
          <w:szCs w:val="28"/>
        </w:rPr>
        <w:t>14</w:t>
      </w:r>
      <w:r w:rsidR="00F24AB1">
        <w:rPr>
          <w:sz w:val="28"/>
          <w:szCs w:val="28"/>
        </w:rPr>
        <w:t>.</w:t>
      </w:r>
      <w:r w:rsidR="0058205B">
        <w:rPr>
          <w:sz w:val="28"/>
          <w:szCs w:val="28"/>
        </w:rPr>
        <w:t>3</w:t>
      </w:r>
      <w:r w:rsidR="00B02723">
        <w:rPr>
          <w:sz w:val="28"/>
          <w:szCs w:val="28"/>
        </w:rPr>
        <w:t>0</w:t>
      </w:r>
      <w:r w:rsidR="00577E8B">
        <w:rPr>
          <w:sz w:val="28"/>
          <w:szCs w:val="28"/>
        </w:rPr>
        <w:t xml:space="preserve"> hodin</w:t>
      </w:r>
    </w:p>
    <w:p w14:paraId="52ED1ADA" w14:textId="26D51988" w:rsidR="00EB5597" w:rsidRPr="00B930A5" w:rsidRDefault="00EB5597" w:rsidP="00EB5597">
      <w:pPr>
        <w:pStyle w:val="PS-msto"/>
        <w:spacing w:before="0" w:after="0"/>
        <w:rPr>
          <w:i/>
        </w:rPr>
      </w:pPr>
      <w:r w:rsidRPr="00E7158C">
        <w:rPr>
          <w:i/>
        </w:rPr>
        <w:t>v</w:t>
      </w:r>
      <w:r w:rsidR="00C60DE1">
        <w:rPr>
          <w:i/>
        </w:rPr>
        <w:t> </w:t>
      </w:r>
      <w:r w:rsidRPr="00E7158C">
        <w:rPr>
          <w:i/>
        </w:rPr>
        <w:t>místnosti</w:t>
      </w:r>
      <w:r w:rsidR="00C60DE1">
        <w:rPr>
          <w:i/>
        </w:rPr>
        <w:t xml:space="preserve"> </w:t>
      </w:r>
      <w:r w:rsidR="002B14AE">
        <w:rPr>
          <w:i/>
        </w:rPr>
        <w:t xml:space="preserve">A </w:t>
      </w:r>
      <w:r w:rsidR="0058205B">
        <w:rPr>
          <w:i/>
        </w:rPr>
        <w:t>56</w:t>
      </w:r>
      <w:r w:rsidRPr="00E7158C">
        <w:rPr>
          <w:i/>
        </w:rPr>
        <w:t xml:space="preserve"> </w:t>
      </w:r>
    </w:p>
    <w:p w14:paraId="20F95E4E" w14:textId="25A4D774" w:rsidR="00F31D98" w:rsidRDefault="00F31D98" w:rsidP="002F4F25">
      <w:pPr>
        <w:pStyle w:val="Bezmezer"/>
        <w:spacing w:line="360" w:lineRule="auto"/>
        <w:rPr>
          <w:u w:val="single"/>
        </w:rPr>
      </w:pPr>
    </w:p>
    <w:p w14:paraId="3FEA4A8B" w14:textId="77777777" w:rsidR="00F3530B" w:rsidRDefault="00F3530B" w:rsidP="002F4F25">
      <w:pPr>
        <w:pStyle w:val="Bezmezer"/>
        <w:spacing w:line="360" w:lineRule="auto"/>
        <w:rPr>
          <w:u w:val="single"/>
        </w:rPr>
      </w:pPr>
    </w:p>
    <w:p w14:paraId="3C943182" w14:textId="1D2FCA1E" w:rsidR="00C67779" w:rsidRPr="00C67779" w:rsidRDefault="00DB4A43" w:rsidP="00DB4A43">
      <w:pPr>
        <w:pStyle w:val="Bezmezer"/>
        <w:spacing w:line="360" w:lineRule="auto"/>
      </w:pPr>
      <w:r w:rsidRPr="00044D6C">
        <w:rPr>
          <w:u w:val="single"/>
        </w:rPr>
        <w:t>Přítomni:</w:t>
      </w:r>
      <w:r w:rsidR="00C67779">
        <w:t xml:space="preserve"> </w:t>
      </w:r>
      <w:proofErr w:type="spellStart"/>
      <w:r w:rsidR="00697F76">
        <w:t>Babišová</w:t>
      </w:r>
      <w:proofErr w:type="spellEnd"/>
      <w:r w:rsidR="00697F76">
        <w:t xml:space="preserve"> Andrea, Bačíková Jana,</w:t>
      </w:r>
      <w:r w:rsidR="00697F76" w:rsidRPr="00F87E91">
        <w:t xml:space="preserve"> </w:t>
      </w:r>
      <w:r w:rsidR="00C60DE1">
        <w:t xml:space="preserve">Bauer Jan, </w:t>
      </w:r>
      <w:r w:rsidR="00697F76">
        <w:t xml:space="preserve">Dražilová Lenka, </w:t>
      </w:r>
      <w:proofErr w:type="spellStart"/>
      <w:r w:rsidR="00697F76">
        <w:t>Golasowská</w:t>
      </w:r>
      <w:proofErr w:type="spellEnd"/>
      <w:r w:rsidR="00697F76">
        <w:t xml:space="preserve"> Pavla, </w:t>
      </w:r>
      <w:r w:rsidR="00C60DE1">
        <w:t xml:space="preserve">Hendrych Igor, </w:t>
      </w:r>
      <w:r w:rsidR="005914D8">
        <w:t>Juchelka Aleš,</w:t>
      </w:r>
      <w:r w:rsidR="005914D8" w:rsidRPr="002C15B4">
        <w:t xml:space="preserve"> </w:t>
      </w:r>
      <w:r w:rsidR="001E56EA">
        <w:t xml:space="preserve">Jílková Marie, </w:t>
      </w:r>
      <w:r w:rsidR="005D0ADA">
        <w:t xml:space="preserve">Juchelka Aleš, </w:t>
      </w:r>
      <w:r w:rsidR="0012384E">
        <w:t>Kaňkovský Vít,</w:t>
      </w:r>
      <w:r w:rsidR="0012384E" w:rsidRPr="00F87E91">
        <w:t xml:space="preserve"> </w:t>
      </w:r>
      <w:r w:rsidR="006B2A4B">
        <w:t xml:space="preserve">Kocmanová Klára, </w:t>
      </w:r>
      <w:proofErr w:type="spellStart"/>
      <w:r w:rsidR="00697F76">
        <w:t>Lesenská</w:t>
      </w:r>
      <w:proofErr w:type="spellEnd"/>
      <w:r w:rsidR="00697F76">
        <w:t xml:space="preserve"> Vladimíra, </w:t>
      </w:r>
      <w:r w:rsidR="005914D8">
        <w:t>Navrátil Jiří,</w:t>
      </w:r>
      <w:r w:rsidR="005914D8" w:rsidRPr="002C15B4">
        <w:t xml:space="preserve"> </w:t>
      </w:r>
      <w:proofErr w:type="spellStart"/>
      <w:r w:rsidR="00E102CA">
        <w:t>Ochodnická</w:t>
      </w:r>
      <w:proofErr w:type="spellEnd"/>
      <w:r w:rsidR="00E102CA">
        <w:t xml:space="preserve"> Martina, </w:t>
      </w:r>
      <w:r w:rsidR="00CF03BD">
        <w:t xml:space="preserve">Vaňková Pivoňka Pavla, </w:t>
      </w:r>
      <w:r w:rsidR="0043762C">
        <w:t xml:space="preserve">Rataj Michael, </w:t>
      </w:r>
      <w:r w:rsidR="0058205B">
        <w:t xml:space="preserve">Šafránková Lucie, </w:t>
      </w:r>
      <w:proofErr w:type="spellStart"/>
      <w:r w:rsidR="00C60DE1">
        <w:t>Vojtko</w:t>
      </w:r>
      <w:proofErr w:type="spellEnd"/>
      <w:r w:rsidR="00C60DE1">
        <w:t xml:space="preserve"> Viktor</w:t>
      </w:r>
    </w:p>
    <w:p w14:paraId="32ABFC3C" w14:textId="77777777" w:rsidR="007B50A8" w:rsidRDefault="007B50A8" w:rsidP="00106E5F">
      <w:pPr>
        <w:pStyle w:val="Bezmezer"/>
        <w:spacing w:line="360" w:lineRule="auto"/>
        <w:rPr>
          <w:u w:val="single"/>
        </w:rPr>
      </w:pPr>
    </w:p>
    <w:p w14:paraId="53D38F29" w14:textId="3AB79D04" w:rsidR="00E72170" w:rsidRDefault="00DB4A43" w:rsidP="00106E5F">
      <w:pPr>
        <w:pStyle w:val="Bezmezer"/>
        <w:spacing w:line="360" w:lineRule="auto"/>
      </w:pPr>
      <w:r w:rsidRPr="00241D6C">
        <w:rPr>
          <w:u w:val="single"/>
        </w:rPr>
        <w:t>Omluveni:</w:t>
      </w:r>
      <w:r w:rsidR="0058205B">
        <w:rPr>
          <w:u w:val="single"/>
        </w:rPr>
        <w:t xml:space="preserve"> </w:t>
      </w:r>
      <w:r w:rsidR="0058205B">
        <w:t>Hanzlíková Jana, Pastuchová Jana</w:t>
      </w:r>
    </w:p>
    <w:p w14:paraId="1ADA3EC1" w14:textId="77777777" w:rsidR="004E18CA" w:rsidRDefault="004E18CA" w:rsidP="00C11299">
      <w:pPr>
        <w:pStyle w:val="Bezmezer"/>
        <w:spacing w:line="360" w:lineRule="auto"/>
        <w:jc w:val="both"/>
      </w:pPr>
    </w:p>
    <w:p w14:paraId="6F2F1D6F" w14:textId="606F3E35" w:rsidR="0070490E" w:rsidRDefault="00DF00D1" w:rsidP="005D0ADA">
      <w:pPr>
        <w:pStyle w:val="Bezmezer"/>
        <w:spacing w:line="360" w:lineRule="auto"/>
        <w:jc w:val="both"/>
      </w:pPr>
      <w:r>
        <w:tab/>
      </w:r>
      <w:r w:rsidR="008A7A61">
        <w:t xml:space="preserve">Společnou </w:t>
      </w:r>
      <w:r w:rsidR="005D0ADA">
        <w:t>4</w:t>
      </w:r>
      <w:r w:rsidR="0058205B">
        <w:t>8</w:t>
      </w:r>
      <w:r w:rsidR="00781909">
        <w:t>.</w:t>
      </w:r>
      <w:r w:rsidR="00F978DE">
        <w:t xml:space="preserve"> </w:t>
      </w:r>
      <w:r w:rsidR="003B11A6">
        <w:t>schůzi</w:t>
      </w:r>
      <w:r w:rsidR="002A75F4">
        <w:t xml:space="preserve"> výboru pro sociální politiku</w:t>
      </w:r>
      <w:r w:rsidR="008A7A61">
        <w:t xml:space="preserve"> Poslanecké sněmovny a výboru pro sociální politiku Senátu</w:t>
      </w:r>
      <w:r w:rsidR="002A75F4">
        <w:t xml:space="preserve"> </w:t>
      </w:r>
      <w:r w:rsidR="008A7A61">
        <w:t xml:space="preserve">a </w:t>
      </w:r>
      <w:r w:rsidR="00DC2AA9">
        <w:t>řídil</w:t>
      </w:r>
      <w:r w:rsidR="00DF61F9">
        <w:t xml:space="preserve"> </w:t>
      </w:r>
      <w:r w:rsidR="0051120A">
        <w:t>pře</w:t>
      </w:r>
      <w:r w:rsidR="00F87E91">
        <w:t>dsed</w:t>
      </w:r>
      <w:r w:rsidR="005D0ADA">
        <w:t>a</w:t>
      </w:r>
      <w:r w:rsidR="00F87E91">
        <w:t xml:space="preserve"> výboru </w:t>
      </w:r>
      <w:r w:rsidR="005D0ADA">
        <w:t>Vít Kaňkovský</w:t>
      </w:r>
      <w:r w:rsidR="000E1E61">
        <w:t xml:space="preserve">. </w:t>
      </w:r>
      <w:r w:rsidR="005416BA">
        <w:t>Ověřovatel</w:t>
      </w:r>
      <w:r w:rsidR="00AF6CD2">
        <w:t>em</w:t>
      </w:r>
      <w:r w:rsidR="005416BA">
        <w:t xml:space="preserve"> schůze byl</w:t>
      </w:r>
      <w:r w:rsidR="0058205B">
        <w:t>a</w:t>
      </w:r>
      <w:r w:rsidR="005416BA">
        <w:t xml:space="preserve"> </w:t>
      </w:r>
      <w:r w:rsidR="00AF6CD2">
        <w:t>zvolen</w:t>
      </w:r>
      <w:r w:rsidR="0058205B">
        <w:t>a</w:t>
      </w:r>
      <w:r w:rsidR="005416BA">
        <w:t xml:space="preserve"> poslan</w:t>
      </w:r>
      <w:r w:rsidR="0058205B">
        <w:t>kyně</w:t>
      </w:r>
      <w:r w:rsidR="005416BA">
        <w:t xml:space="preserve"> </w:t>
      </w:r>
      <w:r w:rsidR="0058205B">
        <w:t xml:space="preserve">Vladimíra </w:t>
      </w:r>
      <w:proofErr w:type="spellStart"/>
      <w:r w:rsidR="0058205B">
        <w:t>Lesenská</w:t>
      </w:r>
      <w:proofErr w:type="spellEnd"/>
      <w:r w:rsidR="005416BA">
        <w:t>, pro hlasovalo v </w:t>
      </w:r>
      <w:r w:rsidR="005416BA" w:rsidRPr="00697F76">
        <w:rPr>
          <w:u w:val="single"/>
        </w:rPr>
        <w:t xml:space="preserve">hlasování č. </w:t>
      </w:r>
      <w:r w:rsidR="009967B1">
        <w:rPr>
          <w:u w:val="single"/>
        </w:rPr>
        <w:t>1</w:t>
      </w:r>
      <w:r w:rsidR="005416BA">
        <w:t xml:space="preserve"> všech 1</w:t>
      </w:r>
      <w:r w:rsidR="0058205B">
        <w:t>6</w:t>
      </w:r>
      <w:r w:rsidR="005416BA">
        <w:t xml:space="preserve"> přítomných poslanců.</w:t>
      </w:r>
      <w:r w:rsidR="009967B1">
        <w:t xml:space="preserve"> </w:t>
      </w:r>
      <w:r w:rsidR="00697F76">
        <w:t>Program schůze byl schválen v</w:t>
      </w:r>
      <w:r w:rsidR="005D0ADA">
        <w:t> </w:t>
      </w:r>
      <w:r w:rsidR="005D0ADA" w:rsidRPr="0039459C">
        <w:rPr>
          <w:u w:val="single"/>
        </w:rPr>
        <w:t>hlasování</w:t>
      </w:r>
      <w:r w:rsidR="005D0ADA">
        <w:rPr>
          <w:u w:val="single"/>
        </w:rPr>
        <w:t xml:space="preserve"> č. </w:t>
      </w:r>
      <w:r w:rsidR="009967B1">
        <w:rPr>
          <w:u w:val="single"/>
        </w:rPr>
        <w:t>2</w:t>
      </w:r>
      <w:r w:rsidR="00697F76">
        <w:rPr>
          <w:u w:val="single"/>
        </w:rPr>
        <w:t>,</w:t>
      </w:r>
      <w:r w:rsidR="005D0ADA">
        <w:t xml:space="preserve"> </w:t>
      </w:r>
      <w:r w:rsidR="00697F76">
        <w:t xml:space="preserve">pro </w:t>
      </w:r>
      <w:r w:rsidR="005D0ADA">
        <w:t>hlasovalo všech 1</w:t>
      </w:r>
      <w:r w:rsidR="0058205B">
        <w:t>6</w:t>
      </w:r>
      <w:r w:rsidR="005D0ADA">
        <w:t xml:space="preserve"> přítomných poslanců. </w:t>
      </w:r>
    </w:p>
    <w:p w14:paraId="1B45A8D3" w14:textId="77777777" w:rsidR="00AD7577" w:rsidRDefault="00AD7577" w:rsidP="005D0ADA">
      <w:pPr>
        <w:pStyle w:val="Bezmezer"/>
        <w:spacing w:line="360" w:lineRule="auto"/>
        <w:jc w:val="both"/>
      </w:pPr>
    </w:p>
    <w:p w14:paraId="45A45503" w14:textId="08FA5B71" w:rsidR="00A716A8" w:rsidRDefault="005D0ADA" w:rsidP="00AF6CD2">
      <w:pPr>
        <w:pStyle w:val="Bezmezer"/>
        <w:spacing w:line="360" w:lineRule="auto"/>
        <w:jc w:val="both"/>
      </w:pPr>
      <w:r w:rsidRPr="005D0ADA">
        <w:rPr>
          <w:b/>
        </w:rPr>
        <w:t xml:space="preserve">1/ </w:t>
      </w:r>
      <w:r w:rsidR="0058205B">
        <w:rPr>
          <w:b/>
        </w:rPr>
        <w:t>Sociálně – zdravotní pomezí, aktuální stav změnové legislativy</w:t>
      </w:r>
    </w:p>
    <w:p w14:paraId="6388FE10" w14:textId="43C16DD6" w:rsidR="00836FF6" w:rsidRDefault="00B06E2F" w:rsidP="00DD44F3">
      <w:pPr>
        <w:spacing w:after="0" w:line="360" w:lineRule="auto"/>
        <w:rPr>
          <w:rFonts w:eastAsia="SimSun" w:cs="Mangal"/>
          <w:szCs w:val="24"/>
          <w:lang w:eastAsia="cs-CZ"/>
        </w:rPr>
      </w:pPr>
      <w:r>
        <w:tab/>
      </w:r>
      <w:r w:rsidR="00836FF6">
        <w:rPr>
          <w:rFonts w:eastAsia="SimSun" w:cs="Mangal"/>
          <w:szCs w:val="24"/>
          <w:lang w:eastAsia="cs-CZ"/>
        </w:rPr>
        <w:t xml:space="preserve"> </w:t>
      </w:r>
      <w:r w:rsidR="0058205B">
        <w:rPr>
          <w:rFonts w:eastAsia="SimSun" w:cs="Mangal"/>
          <w:szCs w:val="24"/>
          <w:lang w:eastAsia="cs-CZ"/>
        </w:rPr>
        <w:t xml:space="preserve">Za MPSV bod uvedla vrchní ředitelka Zdislava Odstrčilová. </w:t>
      </w:r>
      <w:r w:rsidR="008A7A61">
        <w:rPr>
          <w:rFonts w:eastAsia="SimSun" w:cs="Mangal"/>
          <w:szCs w:val="24"/>
          <w:lang w:eastAsia="cs-CZ"/>
        </w:rPr>
        <w:t xml:space="preserve">Záměrem předlohy je reforma dlouhodobé péče. Obsahuje množství komponentů jak legislativního charakteru, tak exekutivního charakteru. Po legislativní stránce </w:t>
      </w:r>
      <w:r w:rsidR="001F5FDA">
        <w:rPr>
          <w:rFonts w:eastAsia="SimSun" w:cs="Mangal"/>
          <w:szCs w:val="24"/>
          <w:lang w:eastAsia="cs-CZ"/>
        </w:rPr>
        <w:t>se nejedná</w:t>
      </w:r>
      <w:r w:rsidR="008A7A61">
        <w:rPr>
          <w:rFonts w:eastAsia="SimSun" w:cs="Mangal"/>
          <w:szCs w:val="24"/>
          <w:lang w:eastAsia="cs-CZ"/>
        </w:rPr>
        <w:t xml:space="preserve"> pouze </w:t>
      </w:r>
      <w:r w:rsidR="001F5FDA">
        <w:rPr>
          <w:rFonts w:eastAsia="SimSun" w:cs="Mangal"/>
          <w:szCs w:val="24"/>
          <w:lang w:eastAsia="cs-CZ"/>
        </w:rPr>
        <w:t xml:space="preserve">o </w:t>
      </w:r>
      <w:r w:rsidR="008A7A61">
        <w:rPr>
          <w:rFonts w:eastAsia="SimSun" w:cs="Mangal"/>
          <w:szCs w:val="24"/>
          <w:lang w:eastAsia="cs-CZ"/>
        </w:rPr>
        <w:t>změnový zákon, který</w:t>
      </w:r>
      <w:r w:rsidR="002E337A">
        <w:rPr>
          <w:rFonts w:eastAsia="SimSun" w:cs="Mangal"/>
          <w:szCs w:val="24"/>
          <w:lang w:eastAsia="cs-CZ"/>
        </w:rPr>
        <w:t xml:space="preserve"> upravuje</w:t>
      </w:r>
      <w:r w:rsidR="008A7A61">
        <w:rPr>
          <w:rFonts w:eastAsia="SimSun" w:cs="Mangal"/>
          <w:szCs w:val="24"/>
          <w:lang w:eastAsia="cs-CZ"/>
        </w:rPr>
        <w:t xml:space="preserve"> </w:t>
      </w:r>
      <w:bookmarkStart w:id="0" w:name="_GoBack"/>
      <w:bookmarkEnd w:id="0"/>
      <w:r w:rsidR="008A7A61">
        <w:rPr>
          <w:rFonts w:eastAsia="SimSun" w:cs="Mangal"/>
          <w:szCs w:val="24"/>
          <w:lang w:eastAsia="cs-CZ"/>
        </w:rPr>
        <w:t xml:space="preserve">tři zákony, ale do legislativní oblasti reformy </w:t>
      </w:r>
      <w:r w:rsidR="001F5FDA">
        <w:rPr>
          <w:rFonts w:eastAsia="SimSun" w:cs="Mangal"/>
          <w:szCs w:val="24"/>
          <w:lang w:eastAsia="cs-CZ"/>
        </w:rPr>
        <w:t xml:space="preserve">jsou </w:t>
      </w:r>
      <w:r w:rsidR="008A7A61">
        <w:rPr>
          <w:rFonts w:eastAsia="SimSun" w:cs="Mangal"/>
          <w:szCs w:val="24"/>
          <w:lang w:eastAsia="cs-CZ"/>
        </w:rPr>
        <w:t xml:space="preserve">zahrnuty </w:t>
      </w:r>
      <w:r w:rsidR="00A43DB6">
        <w:rPr>
          <w:rFonts w:eastAsia="SimSun" w:cs="Mangal"/>
          <w:szCs w:val="24"/>
          <w:lang w:eastAsia="cs-CZ"/>
        </w:rPr>
        <w:t xml:space="preserve">i </w:t>
      </w:r>
      <w:r w:rsidR="008A7A61">
        <w:rPr>
          <w:rFonts w:eastAsia="SimSun" w:cs="Mangal"/>
          <w:szCs w:val="24"/>
          <w:lang w:eastAsia="cs-CZ"/>
        </w:rPr>
        <w:t>další změny zákonů, například důchodová reforma, změna zákoníku práce, lékařské posudkové služby atd. Mimo t</w:t>
      </w:r>
      <w:r w:rsidR="002E337A">
        <w:rPr>
          <w:rFonts w:eastAsia="SimSun" w:cs="Mangal"/>
          <w:szCs w:val="24"/>
          <w:lang w:eastAsia="cs-CZ"/>
        </w:rPr>
        <w:t>a</w:t>
      </w:r>
      <w:r w:rsidR="008A7A61">
        <w:rPr>
          <w:rFonts w:eastAsia="SimSun" w:cs="Mangal"/>
          <w:szCs w:val="24"/>
          <w:lang w:eastAsia="cs-CZ"/>
        </w:rPr>
        <w:t>to legislativní opatření se jedná například o budování nových kapacit pro setrvání člověka v domácím prostředí, terénní ambulantní služb</w:t>
      </w:r>
      <w:r w:rsidR="000A441A">
        <w:rPr>
          <w:rFonts w:eastAsia="SimSun" w:cs="Mangal"/>
          <w:szCs w:val="24"/>
          <w:lang w:eastAsia="cs-CZ"/>
        </w:rPr>
        <w:t>y</w:t>
      </w:r>
      <w:r w:rsidR="001F5FDA">
        <w:rPr>
          <w:rFonts w:eastAsia="SimSun" w:cs="Mangal"/>
          <w:szCs w:val="24"/>
          <w:lang w:eastAsia="cs-CZ"/>
        </w:rPr>
        <w:t>,</w:t>
      </w:r>
      <w:r w:rsidR="008A7A61">
        <w:rPr>
          <w:rFonts w:eastAsia="SimSun" w:cs="Mangal"/>
          <w:szCs w:val="24"/>
          <w:lang w:eastAsia="cs-CZ"/>
        </w:rPr>
        <w:t xml:space="preserve"> pobytov</w:t>
      </w:r>
      <w:r w:rsidR="00B9203A">
        <w:rPr>
          <w:rFonts w:eastAsia="SimSun" w:cs="Mangal"/>
          <w:szCs w:val="24"/>
          <w:lang w:eastAsia="cs-CZ"/>
        </w:rPr>
        <w:t>é</w:t>
      </w:r>
      <w:r w:rsidR="008A7A61">
        <w:rPr>
          <w:rFonts w:eastAsia="SimSun" w:cs="Mangal"/>
          <w:szCs w:val="24"/>
          <w:lang w:eastAsia="cs-CZ"/>
        </w:rPr>
        <w:t xml:space="preserve"> odlehčovací služb</w:t>
      </w:r>
      <w:r w:rsidR="00B9203A">
        <w:rPr>
          <w:rFonts w:eastAsia="SimSun" w:cs="Mangal"/>
          <w:szCs w:val="24"/>
          <w:lang w:eastAsia="cs-CZ"/>
        </w:rPr>
        <w:t>y</w:t>
      </w:r>
      <w:r w:rsidR="008A7A61">
        <w:rPr>
          <w:rFonts w:eastAsia="SimSun" w:cs="Mangal"/>
          <w:szCs w:val="24"/>
          <w:lang w:eastAsia="cs-CZ"/>
        </w:rPr>
        <w:t>, a i budování kapacit zdravotních. Zároveň mezi legislativní změny patří vyhlášky</w:t>
      </w:r>
      <w:r w:rsidR="00B57D05">
        <w:rPr>
          <w:rFonts w:eastAsia="SimSun" w:cs="Mangal"/>
          <w:szCs w:val="24"/>
          <w:lang w:eastAsia="cs-CZ"/>
        </w:rPr>
        <w:t xml:space="preserve">, kterými se provádí tyto </w:t>
      </w:r>
      <w:r w:rsidR="00B57D05">
        <w:rPr>
          <w:rFonts w:eastAsia="SimSun" w:cs="Mangal"/>
          <w:szCs w:val="24"/>
          <w:lang w:eastAsia="cs-CZ"/>
        </w:rPr>
        <w:lastRenderedPageBreak/>
        <w:t>zákony a následně novely zákonů a novelizují se vyhlášky, které reagují na tyto novely. V </w:t>
      </w:r>
      <w:r w:rsidR="00B9203A">
        <w:rPr>
          <w:rFonts w:eastAsia="SimSun" w:cs="Mangal"/>
          <w:szCs w:val="24"/>
          <w:lang w:eastAsia="cs-CZ"/>
        </w:rPr>
        <w:t>předloze</w:t>
      </w:r>
      <w:r w:rsidR="00B57D05">
        <w:rPr>
          <w:rFonts w:eastAsia="SimSun" w:cs="Mangal"/>
          <w:szCs w:val="24"/>
          <w:lang w:eastAsia="cs-CZ"/>
        </w:rPr>
        <w:t xml:space="preserve"> se primárně nastavuje nový typ lůžkové péče, </w:t>
      </w:r>
      <w:r w:rsidR="00B004AB">
        <w:rPr>
          <w:rFonts w:eastAsia="SimSun" w:cs="Mangal"/>
          <w:szCs w:val="24"/>
          <w:lang w:eastAsia="cs-CZ"/>
        </w:rPr>
        <w:t>jedná se o</w:t>
      </w:r>
      <w:r w:rsidR="00B57D05">
        <w:rPr>
          <w:rFonts w:eastAsia="SimSun" w:cs="Mangal"/>
          <w:szCs w:val="24"/>
          <w:lang w:eastAsia="cs-CZ"/>
        </w:rPr>
        <w:t xml:space="preserve"> sociálně zdravotní lůžkov</w:t>
      </w:r>
      <w:r w:rsidR="00B004AB">
        <w:rPr>
          <w:rFonts w:eastAsia="SimSun" w:cs="Mangal"/>
          <w:szCs w:val="24"/>
          <w:lang w:eastAsia="cs-CZ"/>
        </w:rPr>
        <w:t>ou</w:t>
      </w:r>
      <w:r w:rsidR="00B57D05">
        <w:rPr>
          <w:rFonts w:eastAsia="SimSun" w:cs="Mangal"/>
          <w:szCs w:val="24"/>
          <w:lang w:eastAsia="cs-CZ"/>
        </w:rPr>
        <w:t xml:space="preserve"> péč</w:t>
      </w:r>
      <w:r w:rsidR="00B004AB">
        <w:rPr>
          <w:rFonts w:eastAsia="SimSun" w:cs="Mangal"/>
          <w:szCs w:val="24"/>
          <w:lang w:eastAsia="cs-CZ"/>
        </w:rPr>
        <w:t>i pro klienty</w:t>
      </w:r>
      <w:r w:rsidR="00B57D05">
        <w:rPr>
          <w:rFonts w:eastAsia="SimSun" w:cs="Mangal"/>
          <w:szCs w:val="24"/>
          <w:lang w:eastAsia="cs-CZ"/>
        </w:rPr>
        <w:t>, jejichž potřeby nejsou dostatečně sanovány. Jsou to lidé, kteří jsou ve vysokém stupni závislosti</w:t>
      </w:r>
      <w:r w:rsidR="002E337A">
        <w:rPr>
          <w:rFonts w:eastAsia="SimSun" w:cs="Mangal"/>
          <w:szCs w:val="24"/>
          <w:lang w:eastAsia="cs-CZ"/>
        </w:rPr>
        <w:t xml:space="preserve"> na péči</w:t>
      </w:r>
      <w:r w:rsidR="00B57D05">
        <w:rPr>
          <w:rFonts w:eastAsia="SimSun" w:cs="Mangal"/>
          <w:szCs w:val="24"/>
          <w:lang w:eastAsia="cs-CZ"/>
        </w:rPr>
        <w:t xml:space="preserve"> a zároveň mají velkou potřebu zdravotní podpory</w:t>
      </w:r>
      <w:r w:rsidR="00B004AB">
        <w:rPr>
          <w:rFonts w:eastAsia="SimSun" w:cs="Mangal"/>
          <w:szCs w:val="24"/>
          <w:lang w:eastAsia="cs-CZ"/>
        </w:rPr>
        <w:t>,</w:t>
      </w:r>
      <w:r w:rsidR="00B57D05">
        <w:rPr>
          <w:rFonts w:eastAsia="SimSun" w:cs="Mangal"/>
          <w:szCs w:val="24"/>
          <w:lang w:eastAsia="cs-CZ"/>
        </w:rPr>
        <w:t xml:space="preserve"> a ve stávajícím systému obě dvě složky podpory nejsou dostatečně posk</w:t>
      </w:r>
      <w:r w:rsidR="002E337A">
        <w:rPr>
          <w:rFonts w:eastAsia="SimSun" w:cs="Mangal"/>
          <w:szCs w:val="24"/>
          <w:lang w:eastAsia="cs-CZ"/>
        </w:rPr>
        <w:t>ytovány</w:t>
      </w:r>
      <w:r w:rsidR="00B57D05">
        <w:rPr>
          <w:rFonts w:eastAsia="SimSun" w:cs="Mangal"/>
          <w:szCs w:val="24"/>
          <w:lang w:eastAsia="cs-CZ"/>
        </w:rPr>
        <w:t xml:space="preserve">. Proto se zavádí nový typ režimu a zároveň </w:t>
      </w:r>
      <w:r w:rsidR="002E337A">
        <w:rPr>
          <w:rFonts w:eastAsia="SimSun" w:cs="Mangal"/>
          <w:szCs w:val="24"/>
          <w:lang w:eastAsia="cs-CZ"/>
        </w:rPr>
        <w:t xml:space="preserve">se </w:t>
      </w:r>
      <w:r w:rsidR="00B57D05">
        <w:rPr>
          <w:rFonts w:eastAsia="SimSun" w:cs="Mangal"/>
          <w:szCs w:val="24"/>
          <w:lang w:eastAsia="cs-CZ"/>
        </w:rPr>
        <w:t>nastavuje péče tak, aby bylo zajištěno poskytnutí správné míry podpory, sociální</w:t>
      </w:r>
      <w:r w:rsidR="002E337A">
        <w:rPr>
          <w:rFonts w:eastAsia="SimSun" w:cs="Mangal"/>
          <w:szCs w:val="24"/>
          <w:lang w:eastAsia="cs-CZ"/>
        </w:rPr>
        <w:t xml:space="preserve"> i</w:t>
      </w:r>
      <w:r w:rsidR="00B57D05">
        <w:rPr>
          <w:rFonts w:eastAsia="SimSun" w:cs="Mangal"/>
          <w:szCs w:val="24"/>
          <w:lang w:eastAsia="cs-CZ"/>
        </w:rPr>
        <w:t xml:space="preserve"> zdravotní. Změnami </w:t>
      </w:r>
      <w:r w:rsidR="00B004AB">
        <w:rPr>
          <w:rFonts w:eastAsia="SimSun" w:cs="Mangal"/>
          <w:szCs w:val="24"/>
          <w:lang w:eastAsia="cs-CZ"/>
        </w:rPr>
        <w:t>je garantováno</w:t>
      </w:r>
      <w:r w:rsidR="00B57D05">
        <w:rPr>
          <w:rFonts w:eastAsia="SimSun" w:cs="Mangal"/>
          <w:szCs w:val="24"/>
          <w:lang w:eastAsia="cs-CZ"/>
        </w:rPr>
        <w:t xml:space="preserve"> dosažení vysoké kvality poskytovan</w:t>
      </w:r>
      <w:r w:rsidR="002E337A">
        <w:rPr>
          <w:rFonts w:eastAsia="SimSun" w:cs="Mangal"/>
          <w:szCs w:val="24"/>
          <w:lang w:eastAsia="cs-CZ"/>
        </w:rPr>
        <w:t>ých</w:t>
      </w:r>
      <w:r w:rsidR="00B57D05">
        <w:rPr>
          <w:rFonts w:eastAsia="SimSun" w:cs="Mangal"/>
          <w:szCs w:val="24"/>
          <w:lang w:eastAsia="cs-CZ"/>
        </w:rPr>
        <w:t xml:space="preserve"> služ</w:t>
      </w:r>
      <w:r w:rsidR="002E337A">
        <w:rPr>
          <w:rFonts w:eastAsia="SimSun" w:cs="Mangal"/>
          <w:szCs w:val="24"/>
          <w:lang w:eastAsia="cs-CZ"/>
        </w:rPr>
        <w:t>e</w:t>
      </w:r>
      <w:r w:rsidR="00B57D05">
        <w:rPr>
          <w:rFonts w:eastAsia="SimSun" w:cs="Mangal"/>
          <w:szCs w:val="24"/>
          <w:lang w:eastAsia="cs-CZ"/>
        </w:rPr>
        <w:t xml:space="preserve">b, </w:t>
      </w:r>
      <w:r w:rsidR="00B004AB">
        <w:rPr>
          <w:rFonts w:eastAsia="SimSun" w:cs="Mangal"/>
          <w:szCs w:val="24"/>
          <w:lang w:eastAsia="cs-CZ"/>
        </w:rPr>
        <w:t>definován</w:t>
      </w:r>
      <w:r w:rsidR="00B57D05">
        <w:rPr>
          <w:rFonts w:eastAsia="SimSun" w:cs="Mangal"/>
          <w:szCs w:val="24"/>
          <w:lang w:eastAsia="cs-CZ"/>
        </w:rPr>
        <w:t xml:space="preserve"> materiálně technický a personální standard, který bude upraven ve vyhláškách jak pro sociální, tak pro zdravotní složku. Odbornost 913 se stane plnohodnotnou zdravotní služkou se všemi právy a povinnostmi vůči klientům sociálně zdravotních služeb. Nově se zavádí stížnostní mechanismus a sdílení mezi sociální a zdravotní složkou péče ve prospěch klienta. Zákon upravuje, aby nedocházelo k nadužívání poskytování čistě zdravotních služeb. </w:t>
      </w:r>
    </w:p>
    <w:p w14:paraId="614010BF" w14:textId="1DF69284" w:rsidR="007775A4" w:rsidRDefault="007775A4" w:rsidP="00DD44F3">
      <w:pPr>
        <w:spacing w:after="0" w:line="360" w:lineRule="auto"/>
        <w:rPr>
          <w:rFonts w:eastAsia="SimSun" w:cs="Mangal"/>
          <w:szCs w:val="24"/>
          <w:lang w:eastAsia="cs-CZ"/>
        </w:rPr>
      </w:pPr>
      <w:r>
        <w:rPr>
          <w:rFonts w:eastAsia="SimSun" w:cs="Mangal"/>
          <w:szCs w:val="24"/>
          <w:lang w:eastAsia="cs-CZ"/>
        </w:rPr>
        <w:tab/>
        <w:t>Za Ministerstvo zdravotnictví vystoupil náměstek Václav Pláteník. Zmínil otázku zdravotního pojištění, dále povinného hlášení zaměstnavatele při odchodu zaměstnance na rodičovskou, otázku invalidity po návratu z léčby do chronického onemocnění, například u onkologických onemocnění. Jedná se o služby zdravotně sociální, které mají být směřovány na jednoho člověka. Zmínil konkrétní mez v terénních službách, jedná se s pojišťovnami o modelu, jak bonifikovat poskytovatele, kteří kombinují jak pečovatelskou sociální službu, tak zdravotní domácí péči. Dále se řeší oblast lidských práv</w:t>
      </w:r>
      <w:r w:rsidR="00B9203A">
        <w:rPr>
          <w:rFonts w:eastAsia="SimSun" w:cs="Mangal"/>
          <w:szCs w:val="24"/>
          <w:lang w:eastAsia="cs-CZ"/>
        </w:rPr>
        <w:t xml:space="preserve"> a</w:t>
      </w:r>
      <w:r w:rsidR="006D5971">
        <w:rPr>
          <w:rFonts w:eastAsia="SimSun" w:cs="Mangal"/>
          <w:szCs w:val="24"/>
          <w:lang w:eastAsia="cs-CZ"/>
        </w:rPr>
        <w:t xml:space="preserve"> ob</w:t>
      </w:r>
      <w:r w:rsidR="00977A44">
        <w:rPr>
          <w:rFonts w:eastAsia="SimSun" w:cs="Mangal"/>
          <w:szCs w:val="24"/>
          <w:lang w:eastAsia="cs-CZ"/>
        </w:rPr>
        <w:t>last kompetencí</w:t>
      </w:r>
      <w:r w:rsidR="00BB22AD">
        <w:rPr>
          <w:rFonts w:eastAsia="SimSun" w:cs="Mangal"/>
          <w:szCs w:val="24"/>
          <w:lang w:eastAsia="cs-CZ"/>
        </w:rPr>
        <w:t xml:space="preserve">. </w:t>
      </w:r>
      <w:r w:rsidR="00B9203A">
        <w:rPr>
          <w:rFonts w:eastAsia="SimSun" w:cs="Mangal"/>
          <w:szCs w:val="24"/>
          <w:lang w:eastAsia="cs-CZ"/>
        </w:rPr>
        <w:t>K</w:t>
      </w:r>
      <w:r w:rsidR="00BB22AD">
        <w:rPr>
          <w:rFonts w:eastAsia="SimSun" w:cs="Mangal"/>
          <w:szCs w:val="24"/>
          <w:lang w:eastAsia="cs-CZ"/>
        </w:rPr>
        <w:t>onkrétní</w:t>
      </w:r>
      <w:r w:rsidR="00B9203A">
        <w:rPr>
          <w:rFonts w:eastAsia="SimSun" w:cs="Mangal"/>
          <w:szCs w:val="24"/>
          <w:lang w:eastAsia="cs-CZ"/>
        </w:rPr>
        <w:t>m</w:t>
      </w:r>
      <w:r w:rsidR="00BB22AD">
        <w:rPr>
          <w:rFonts w:eastAsia="SimSun" w:cs="Mangal"/>
          <w:szCs w:val="24"/>
          <w:lang w:eastAsia="cs-CZ"/>
        </w:rPr>
        <w:t xml:space="preserve"> vyjádření</w:t>
      </w:r>
      <w:r w:rsidR="00B9203A">
        <w:rPr>
          <w:rFonts w:eastAsia="SimSun" w:cs="Mangal"/>
          <w:szCs w:val="24"/>
          <w:lang w:eastAsia="cs-CZ"/>
        </w:rPr>
        <w:t>m</w:t>
      </w:r>
      <w:r w:rsidR="00BB22AD">
        <w:rPr>
          <w:rFonts w:eastAsia="SimSun" w:cs="Mangal"/>
          <w:szCs w:val="24"/>
          <w:lang w:eastAsia="cs-CZ"/>
        </w:rPr>
        <w:t xml:space="preserve"> snah je</w:t>
      </w:r>
      <w:r w:rsidR="00B9203A">
        <w:rPr>
          <w:rFonts w:eastAsia="SimSun" w:cs="Mangal"/>
          <w:szCs w:val="24"/>
          <w:lang w:eastAsia="cs-CZ"/>
        </w:rPr>
        <w:t xml:space="preserve"> </w:t>
      </w:r>
      <w:r w:rsidR="00BB22AD">
        <w:rPr>
          <w:rFonts w:eastAsia="SimSun" w:cs="Mangal"/>
          <w:szCs w:val="24"/>
          <w:lang w:eastAsia="cs-CZ"/>
        </w:rPr>
        <w:t>změnový zákon, který zavádí novou sociálně zdravotní lůžkovou péči jako novou službu a zároveň umožňuje poskytování zdravotních služeb v nepobytových sociálních službách, odlehčovacích stacionářích.</w:t>
      </w:r>
    </w:p>
    <w:p w14:paraId="527F647B" w14:textId="5568CD5E" w:rsidR="00DF631B" w:rsidRDefault="00DF631B" w:rsidP="00DD44F3">
      <w:pPr>
        <w:spacing w:after="0" w:line="360" w:lineRule="auto"/>
        <w:rPr>
          <w:rFonts w:eastAsia="SimSun" w:cs="Mangal"/>
          <w:szCs w:val="24"/>
          <w:lang w:eastAsia="cs-CZ"/>
        </w:rPr>
      </w:pPr>
      <w:r>
        <w:rPr>
          <w:rFonts w:eastAsia="SimSun" w:cs="Mangal"/>
          <w:szCs w:val="24"/>
          <w:lang w:eastAsia="cs-CZ"/>
        </w:rPr>
        <w:tab/>
        <w:t xml:space="preserve">Dále vystoupil </w:t>
      </w:r>
      <w:r w:rsidR="007F0AE2">
        <w:rPr>
          <w:rFonts w:eastAsia="SimSun" w:cs="Mangal"/>
          <w:szCs w:val="24"/>
          <w:lang w:eastAsia="cs-CZ"/>
        </w:rPr>
        <w:t xml:space="preserve">on-line formou </w:t>
      </w:r>
      <w:r w:rsidR="00336B39">
        <w:rPr>
          <w:rFonts w:eastAsia="SimSun" w:cs="Mangal"/>
          <w:szCs w:val="24"/>
          <w:lang w:eastAsia="cs-CZ"/>
        </w:rPr>
        <w:t>zástupce veřejného ochránce práv Vít Alexander Schorm</w:t>
      </w:r>
      <w:r w:rsidR="007F0AE2">
        <w:rPr>
          <w:rFonts w:eastAsia="SimSun" w:cs="Mangal"/>
          <w:szCs w:val="24"/>
          <w:lang w:eastAsia="cs-CZ"/>
        </w:rPr>
        <w:t xml:space="preserve">. </w:t>
      </w:r>
      <w:r w:rsidR="001233F5">
        <w:rPr>
          <w:rFonts w:eastAsia="SimSun" w:cs="Mangal"/>
          <w:szCs w:val="24"/>
          <w:lang w:eastAsia="cs-CZ"/>
        </w:rPr>
        <w:t>Ocenil resorty sociální práce a zdravotnictví</w:t>
      </w:r>
      <w:r w:rsidR="00B9203A">
        <w:rPr>
          <w:rFonts w:eastAsia="SimSun" w:cs="Mangal"/>
          <w:szCs w:val="24"/>
          <w:lang w:eastAsia="cs-CZ"/>
        </w:rPr>
        <w:t>, že</w:t>
      </w:r>
      <w:r w:rsidR="001233F5">
        <w:rPr>
          <w:rFonts w:eastAsia="SimSun" w:cs="Mangal"/>
          <w:szCs w:val="24"/>
          <w:lang w:eastAsia="cs-CZ"/>
        </w:rPr>
        <w:t xml:space="preserve"> mají snahu reflektovat </w:t>
      </w:r>
      <w:r w:rsidR="00CB3790">
        <w:rPr>
          <w:rFonts w:eastAsia="SimSun" w:cs="Mangal"/>
          <w:szCs w:val="24"/>
          <w:lang w:eastAsia="cs-CZ"/>
        </w:rPr>
        <w:t>doporučení</w:t>
      </w:r>
      <w:r w:rsidR="002E337A">
        <w:rPr>
          <w:rFonts w:eastAsia="SimSun" w:cs="Mangal"/>
          <w:szCs w:val="24"/>
          <w:lang w:eastAsia="cs-CZ"/>
        </w:rPr>
        <w:t xml:space="preserve"> VOP</w:t>
      </w:r>
      <w:r w:rsidR="00CB3790">
        <w:rPr>
          <w:rFonts w:eastAsia="SimSun" w:cs="Mangal"/>
          <w:szCs w:val="24"/>
          <w:lang w:eastAsia="cs-CZ"/>
        </w:rPr>
        <w:t xml:space="preserve">. V oblasti sociálně zdravotního pomezí je potřebné otevřít dílčí téma, zajištění podpůrných služeb pro rodiny s dětmi se závažným zdravotním postižením. Chybí podpora komunity, na to upozornil i evropský výbor pro sociální práva a odbor OSN pro práva osob se zdravotním postižením. Od počátku příštího roku začnou platit změny, jedná se o umisťování malých dětí do ústavu a také zrušení kojeneckých ústavů pro děti do tří let věku. Rodiny, které chtějí o své děti s postižením pečovat poptávají zejména odlehčovací a terénní služby. S tím souvisí dvě novely, novela sociálně zdravotního pomezí a novela zákona o zdravotních službách, která se teprve připravuje. Má vzniknout nové zdravotnické </w:t>
      </w:r>
      <w:proofErr w:type="gramStart"/>
      <w:r w:rsidR="00CB3790">
        <w:rPr>
          <w:rFonts w:eastAsia="SimSun" w:cs="Mangal"/>
          <w:szCs w:val="24"/>
          <w:lang w:eastAsia="cs-CZ"/>
        </w:rPr>
        <w:t xml:space="preserve">zařízení </w:t>
      </w:r>
      <w:r w:rsidR="002E337A">
        <w:rPr>
          <w:rFonts w:eastAsia="SimSun" w:cs="Mangal"/>
          <w:szCs w:val="24"/>
          <w:lang w:eastAsia="cs-CZ"/>
        </w:rPr>
        <w:t>-</w:t>
      </w:r>
      <w:r w:rsidR="00CB3790">
        <w:rPr>
          <w:rFonts w:eastAsia="SimSun" w:cs="Mangal"/>
          <w:szCs w:val="24"/>
          <w:lang w:eastAsia="cs-CZ"/>
        </w:rPr>
        <w:t xml:space="preserve"> centrum</w:t>
      </w:r>
      <w:proofErr w:type="gramEnd"/>
      <w:r w:rsidR="00CB3790">
        <w:rPr>
          <w:rFonts w:eastAsia="SimSun" w:cs="Mangal"/>
          <w:szCs w:val="24"/>
          <w:lang w:eastAsia="cs-CZ"/>
        </w:rPr>
        <w:t xml:space="preserve"> </w:t>
      </w:r>
      <w:r w:rsidR="00CB3790">
        <w:rPr>
          <w:rFonts w:eastAsia="SimSun" w:cs="Mangal"/>
          <w:szCs w:val="24"/>
          <w:lang w:eastAsia="cs-CZ"/>
        </w:rPr>
        <w:lastRenderedPageBreak/>
        <w:t>komplexní péče o děti. Dá se očekávat, že část center komplexní péče vznikne transformací z bývalých kojeneckých ústavů.</w:t>
      </w:r>
    </w:p>
    <w:p w14:paraId="745F27E0" w14:textId="44123080" w:rsidR="00344A3F" w:rsidRDefault="00344A3F" w:rsidP="00DD44F3">
      <w:pPr>
        <w:spacing w:after="0" w:line="360" w:lineRule="auto"/>
        <w:rPr>
          <w:rFonts w:eastAsia="SimSun" w:cs="Mangal"/>
          <w:szCs w:val="24"/>
          <w:lang w:eastAsia="cs-CZ"/>
        </w:rPr>
      </w:pPr>
      <w:r>
        <w:rPr>
          <w:rFonts w:eastAsia="SimSun" w:cs="Mangal"/>
          <w:szCs w:val="24"/>
          <w:lang w:eastAsia="cs-CZ"/>
        </w:rPr>
        <w:tab/>
      </w:r>
      <w:r w:rsidR="003D6484">
        <w:rPr>
          <w:rFonts w:eastAsia="SimSun" w:cs="Mangal"/>
          <w:szCs w:val="24"/>
          <w:lang w:eastAsia="cs-CZ"/>
        </w:rPr>
        <w:t>V rozpravě vystoupil p</w:t>
      </w:r>
      <w:r>
        <w:rPr>
          <w:rFonts w:eastAsia="SimSun" w:cs="Mangal"/>
          <w:szCs w:val="24"/>
          <w:lang w:eastAsia="cs-CZ"/>
        </w:rPr>
        <w:t>oslanec Aleš Juchelka</w:t>
      </w:r>
      <w:r w:rsidR="003D6484">
        <w:rPr>
          <w:rFonts w:eastAsia="SimSun" w:cs="Mangal"/>
          <w:szCs w:val="24"/>
          <w:lang w:eastAsia="cs-CZ"/>
        </w:rPr>
        <w:t>. Dotázal se na zákon o zdravotních službách</w:t>
      </w:r>
      <w:r w:rsidR="00B9203A">
        <w:rPr>
          <w:rFonts w:eastAsia="SimSun" w:cs="Mangal"/>
          <w:szCs w:val="24"/>
          <w:lang w:eastAsia="cs-CZ"/>
        </w:rPr>
        <w:t xml:space="preserve"> a</w:t>
      </w:r>
      <w:r w:rsidR="003D6484">
        <w:rPr>
          <w:rFonts w:eastAsia="SimSun" w:cs="Mangal"/>
          <w:szCs w:val="24"/>
          <w:lang w:eastAsia="cs-CZ"/>
        </w:rPr>
        <w:t xml:space="preserve"> na Centra komplexních služeb. Návrh na vznik Center komplexních služeb podával již v minulém volebním období, ale návrh neprošel ve třetím čtení. </w:t>
      </w:r>
    </w:p>
    <w:p w14:paraId="55347015" w14:textId="676BE0F4" w:rsidR="00336B39" w:rsidRDefault="00336B39" w:rsidP="00DD44F3">
      <w:pPr>
        <w:spacing w:after="0" w:line="360" w:lineRule="auto"/>
        <w:rPr>
          <w:rFonts w:eastAsia="SimSun" w:cs="Mangal"/>
          <w:szCs w:val="24"/>
          <w:lang w:eastAsia="cs-CZ"/>
        </w:rPr>
      </w:pPr>
      <w:r>
        <w:rPr>
          <w:rFonts w:eastAsia="SimSun" w:cs="Mangal"/>
          <w:szCs w:val="24"/>
          <w:lang w:eastAsia="cs-CZ"/>
        </w:rPr>
        <w:tab/>
        <w:t>Za Ministerstvo zdravotnictví Venuše Škampová uvedla</w:t>
      </w:r>
      <w:r w:rsidR="003D6484">
        <w:rPr>
          <w:rFonts w:eastAsia="SimSun" w:cs="Mangal"/>
          <w:szCs w:val="24"/>
          <w:lang w:eastAsia="cs-CZ"/>
        </w:rPr>
        <w:t xml:space="preserve"> k novele zákona o zdravotních službách, že novela vypořádává již poslední připomínky. Termín pro předložení je 30. 6. 2024.</w:t>
      </w:r>
    </w:p>
    <w:p w14:paraId="59E68C91" w14:textId="17E2CDC2" w:rsidR="00336B39" w:rsidRDefault="00336B39" w:rsidP="00DD44F3">
      <w:pPr>
        <w:spacing w:after="0" w:line="360" w:lineRule="auto"/>
        <w:rPr>
          <w:rFonts w:eastAsia="SimSun" w:cs="Mangal"/>
          <w:szCs w:val="24"/>
          <w:lang w:eastAsia="cs-CZ"/>
        </w:rPr>
      </w:pPr>
      <w:r>
        <w:rPr>
          <w:rFonts w:eastAsia="SimSun" w:cs="Mangal"/>
          <w:szCs w:val="24"/>
          <w:lang w:eastAsia="cs-CZ"/>
        </w:rPr>
        <w:tab/>
        <w:t xml:space="preserve">V rozpravě vystoupili </w:t>
      </w:r>
      <w:r w:rsidR="003D6484">
        <w:rPr>
          <w:rFonts w:eastAsia="SimSun" w:cs="Mangal"/>
          <w:szCs w:val="24"/>
          <w:lang w:eastAsia="cs-CZ"/>
        </w:rPr>
        <w:t xml:space="preserve">předsedkyně senátního výboru Miluše Horská, za MZ </w:t>
      </w:r>
      <w:r>
        <w:rPr>
          <w:rFonts w:eastAsia="SimSun" w:cs="Mangal"/>
          <w:szCs w:val="24"/>
          <w:lang w:eastAsia="cs-CZ"/>
        </w:rPr>
        <w:t>Venuše Škampová</w:t>
      </w:r>
      <w:r w:rsidR="00B9203A">
        <w:rPr>
          <w:rFonts w:eastAsia="SimSun" w:cs="Mangal"/>
          <w:szCs w:val="24"/>
          <w:lang w:eastAsia="cs-CZ"/>
        </w:rPr>
        <w:t xml:space="preserve"> a</w:t>
      </w:r>
      <w:r>
        <w:rPr>
          <w:rFonts w:eastAsia="SimSun" w:cs="Mangal"/>
          <w:szCs w:val="24"/>
          <w:lang w:eastAsia="cs-CZ"/>
        </w:rPr>
        <w:t xml:space="preserve"> </w:t>
      </w:r>
      <w:r w:rsidR="000003CA">
        <w:rPr>
          <w:rFonts w:eastAsia="SimSun" w:cs="Mangal"/>
          <w:szCs w:val="24"/>
          <w:lang w:eastAsia="cs-CZ"/>
        </w:rPr>
        <w:t xml:space="preserve">náměstek Václav Pláteník, za MPSV </w:t>
      </w:r>
      <w:r w:rsidR="00E570DA">
        <w:rPr>
          <w:rFonts w:eastAsia="SimSun" w:cs="Mangal"/>
          <w:szCs w:val="24"/>
          <w:lang w:eastAsia="cs-CZ"/>
        </w:rPr>
        <w:t xml:space="preserve">Zdislava Odstrčilová, </w:t>
      </w:r>
      <w:r w:rsidR="000003CA">
        <w:rPr>
          <w:rFonts w:eastAsia="SimSun" w:cs="Mangal"/>
          <w:szCs w:val="24"/>
          <w:lang w:eastAsia="cs-CZ"/>
        </w:rPr>
        <w:t xml:space="preserve">poslanci </w:t>
      </w:r>
      <w:r w:rsidR="00E570DA">
        <w:rPr>
          <w:rFonts w:eastAsia="SimSun" w:cs="Mangal"/>
          <w:szCs w:val="24"/>
          <w:lang w:eastAsia="cs-CZ"/>
        </w:rPr>
        <w:t xml:space="preserve">Aleš Juchelka, </w:t>
      </w:r>
      <w:r w:rsidR="00B9203A">
        <w:rPr>
          <w:rFonts w:eastAsia="SimSun" w:cs="Mangal"/>
          <w:szCs w:val="24"/>
          <w:lang w:eastAsia="cs-CZ"/>
        </w:rPr>
        <w:t xml:space="preserve">Igor Hendrych a předseda </w:t>
      </w:r>
      <w:r w:rsidR="00E570DA">
        <w:rPr>
          <w:rFonts w:eastAsia="SimSun" w:cs="Mangal"/>
          <w:szCs w:val="24"/>
          <w:lang w:eastAsia="cs-CZ"/>
        </w:rPr>
        <w:t>Vít Kaňkovský</w:t>
      </w:r>
      <w:r w:rsidR="000003CA">
        <w:rPr>
          <w:rFonts w:eastAsia="SimSun" w:cs="Mangal"/>
          <w:szCs w:val="24"/>
          <w:lang w:eastAsia="cs-CZ"/>
        </w:rPr>
        <w:t>.</w:t>
      </w:r>
    </w:p>
    <w:p w14:paraId="60048A9B" w14:textId="6468C315" w:rsidR="00DD44F3" w:rsidRDefault="00DD44F3" w:rsidP="00DD44F3">
      <w:pPr>
        <w:suppressAutoHyphens/>
        <w:spacing w:after="0" w:line="360" w:lineRule="auto"/>
        <w:jc w:val="both"/>
      </w:pPr>
      <w:r>
        <w:tab/>
        <w:t xml:space="preserve">Na závěr byl předložen návrh usnesení. Pro hlasovalo všech 11 přítomných poslanců. </w:t>
      </w:r>
      <w:r w:rsidRPr="00DD44F3">
        <w:rPr>
          <w:b/>
        </w:rPr>
        <w:t>Usnesení č. 161</w:t>
      </w:r>
      <w:r>
        <w:t xml:space="preserve"> bylo přijato.</w:t>
      </w:r>
    </w:p>
    <w:p w14:paraId="0974F4FE" w14:textId="77777777" w:rsidR="00DD44F3" w:rsidRPr="0058205B" w:rsidRDefault="00DD44F3" w:rsidP="0058205B">
      <w:pPr>
        <w:suppressAutoHyphens/>
        <w:spacing w:after="0" w:line="256" w:lineRule="auto"/>
        <w:jc w:val="both"/>
      </w:pPr>
    </w:p>
    <w:p w14:paraId="568C804A" w14:textId="573F41FE" w:rsidR="0058205B" w:rsidRPr="0058205B" w:rsidRDefault="0058205B" w:rsidP="0058205B">
      <w:pPr>
        <w:suppressAutoHyphens/>
        <w:spacing w:after="0" w:line="256" w:lineRule="auto"/>
        <w:jc w:val="both"/>
        <w:rPr>
          <w:i/>
        </w:rPr>
      </w:pPr>
      <w:r w:rsidRPr="0058205B">
        <w:rPr>
          <w:i/>
        </w:rPr>
        <w:tab/>
      </w:r>
      <w:r w:rsidRPr="00DD44F3">
        <w:rPr>
          <w:i/>
        </w:rPr>
        <w:t>„</w:t>
      </w:r>
      <w:r w:rsidRPr="0058205B">
        <w:rPr>
          <w:i/>
        </w:rPr>
        <w:t>Po úvodním slově zástupkyně Ministerstva práce a sociálních věcí vrchní ředitelky Zdislavy Odstrčilové, náměstka ministra zdravotnictví Václava Pláteníka, zástupce veřejného ochránce práv Víta Alexandera Schorma a po rozpravě</w:t>
      </w:r>
    </w:p>
    <w:p w14:paraId="672276F0" w14:textId="77777777" w:rsidR="0058205B" w:rsidRPr="0058205B" w:rsidRDefault="0058205B" w:rsidP="0058205B">
      <w:pPr>
        <w:suppressAutoHyphens/>
        <w:spacing w:after="0" w:line="256" w:lineRule="auto"/>
        <w:jc w:val="both"/>
        <w:rPr>
          <w:i/>
        </w:rPr>
      </w:pPr>
    </w:p>
    <w:p w14:paraId="3039D025" w14:textId="77777777" w:rsidR="0058205B" w:rsidRPr="0058205B" w:rsidRDefault="0058205B" w:rsidP="0058205B">
      <w:pPr>
        <w:suppressAutoHyphens/>
        <w:spacing w:after="0" w:line="256" w:lineRule="auto"/>
        <w:jc w:val="both"/>
        <w:rPr>
          <w:i/>
        </w:rPr>
      </w:pPr>
      <w:r w:rsidRPr="0058205B">
        <w:rPr>
          <w:i/>
        </w:rPr>
        <w:t>výbor pro sociální politiku Poslanecké sněmovny Parlamentu ČR</w:t>
      </w:r>
      <w:r w:rsidRPr="0058205B">
        <w:rPr>
          <w:i/>
        </w:rPr>
        <w:tab/>
      </w:r>
    </w:p>
    <w:p w14:paraId="34F2F80E" w14:textId="77777777" w:rsidR="0058205B" w:rsidRPr="0058205B" w:rsidRDefault="0058205B" w:rsidP="0058205B">
      <w:pPr>
        <w:suppressAutoHyphens/>
        <w:spacing w:after="0" w:line="256" w:lineRule="auto"/>
        <w:jc w:val="both"/>
        <w:rPr>
          <w:i/>
        </w:rPr>
      </w:pPr>
    </w:p>
    <w:p w14:paraId="6822F80A" w14:textId="013F666D" w:rsidR="0058205B" w:rsidRPr="0058205B" w:rsidRDefault="0058205B" w:rsidP="0058205B">
      <w:pPr>
        <w:suppressAutoHyphens/>
        <w:spacing w:after="0" w:line="256" w:lineRule="auto"/>
        <w:ind w:firstLine="709"/>
        <w:jc w:val="both"/>
        <w:rPr>
          <w:i/>
        </w:rPr>
      </w:pPr>
      <w:r w:rsidRPr="0058205B">
        <w:rPr>
          <w:i/>
        </w:rPr>
        <w:t>b e r e   n a   v ě d o m í   informaci k bodu „Sociálně – zdravotní pomezí, aktuální stav změnové legislativy“.</w:t>
      </w:r>
      <w:r w:rsidRPr="00DD44F3">
        <w:rPr>
          <w:i/>
        </w:rPr>
        <w:t>“</w:t>
      </w:r>
    </w:p>
    <w:p w14:paraId="2092985D" w14:textId="074913B6" w:rsidR="0058205B" w:rsidRDefault="0058205B" w:rsidP="0058205B">
      <w:pPr>
        <w:suppressAutoHyphens/>
        <w:spacing w:after="0" w:line="256" w:lineRule="auto"/>
        <w:ind w:firstLine="709"/>
        <w:jc w:val="both"/>
      </w:pPr>
    </w:p>
    <w:p w14:paraId="1985EAA3" w14:textId="77777777" w:rsidR="009F1058" w:rsidRPr="0058205B" w:rsidRDefault="009F1058" w:rsidP="0058205B">
      <w:pPr>
        <w:suppressAutoHyphens/>
        <w:spacing w:after="0" w:line="256" w:lineRule="auto"/>
        <w:ind w:firstLine="709"/>
        <w:jc w:val="both"/>
      </w:pPr>
    </w:p>
    <w:p w14:paraId="32EBDD83" w14:textId="77777777" w:rsidR="0058205B" w:rsidRPr="0058205B" w:rsidRDefault="0058205B" w:rsidP="0058205B">
      <w:pPr>
        <w:suppressAutoHyphens/>
        <w:spacing w:after="0" w:line="256" w:lineRule="auto"/>
        <w:ind w:firstLine="709"/>
        <w:jc w:val="both"/>
      </w:pPr>
    </w:p>
    <w:p w14:paraId="05B35F2E" w14:textId="2628BA8E" w:rsidR="00B06E2F" w:rsidRPr="009F1058" w:rsidRDefault="009F1058" w:rsidP="00A6007B">
      <w:pPr>
        <w:suppressAutoHyphens/>
        <w:spacing w:after="0" w:line="360" w:lineRule="auto"/>
        <w:jc w:val="both"/>
        <w:rPr>
          <w:b/>
        </w:rPr>
      </w:pPr>
      <w:r w:rsidRPr="009F1058">
        <w:rPr>
          <w:b/>
        </w:rPr>
        <w:t>2/ Vývoj a pilotní ověření konceptu pracovně rehabilitačního střediska</w:t>
      </w:r>
    </w:p>
    <w:p w14:paraId="03899F46" w14:textId="528F8B53" w:rsidR="009F1058" w:rsidRDefault="009F1058" w:rsidP="00A6007B">
      <w:pPr>
        <w:suppressAutoHyphens/>
        <w:spacing w:after="0" w:line="360" w:lineRule="auto"/>
        <w:jc w:val="both"/>
      </w:pPr>
      <w:r>
        <w:tab/>
        <w:t xml:space="preserve">K tomuto bodu vystoupil s prezentací ředitel Asociace pracovní rehabilitace Petr </w:t>
      </w:r>
      <w:proofErr w:type="spellStart"/>
      <w:r>
        <w:t>Džambasov</w:t>
      </w:r>
      <w:proofErr w:type="spellEnd"/>
      <w:r>
        <w:t>.</w:t>
      </w:r>
      <w:r w:rsidR="00F806B9">
        <w:t xml:space="preserve"> Jedná se o organizaci, která se zabývá integrací lidí se zdravotním postižním. Působí již více jak 20 let. </w:t>
      </w:r>
      <w:r w:rsidR="003B0BFF">
        <w:t xml:space="preserve">Cílem je zjistit, jak by se dal zlepšit systém pracovní rehabilitace. </w:t>
      </w:r>
    </w:p>
    <w:p w14:paraId="262E483D" w14:textId="57858F0D" w:rsidR="0058205B" w:rsidRDefault="003B0BFF" w:rsidP="00A6007B">
      <w:pPr>
        <w:suppressAutoHyphens/>
        <w:spacing w:after="0" w:line="360" w:lineRule="auto"/>
        <w:jc w:val="both"/>
      </w:pPr>
      <w:r>
        <w:t>Ve své prezentaci uvedl klíčové výstupy projektu:</w:t>
      </w:r>
    </w:p>
    <w:p w14:paraId="1560F397" w14:textId="77777777" w:rsidR="00241B22" w:rsidRPr="00241B22" w:rsidRDefault="00241B22" w:rsidP="00241B22">
      <w:pPr>
        <w:suppressAutoHyphens/>
        <w:spacing w:after="0" w:line="360" w:lineRule="auto"/>
        <w:jc w:val="both"/>
      </w:pPr>
      <w:r w:rsidRPr="00241B22">
        <w:t>1. Ekonomická výhodnost</w:t>
      </w:r>
    </w:p>
    <w:p w14:paraId="436DA1A0" w14:textId="77777777" w:rsidR="00241B22" w:rsidRPr="00241B22" w:rsidRDefault="00241B22" w:rsidP="00241B22">
      <w:pPr>
        <w:suppressAutoHyphens/>
        <w:spacing w:after="0" w:line="360" w:lineRule="auto"/>
        <w:jc w:val="both"/>
      </w:pPr>
      <w:r w:rsidRPr="00241B22">
        <w:t>Úspěšná pracovní integrace OZP přináší dlouhodobé ekonomické výhody:</w:t>
      </w:r>
    </w:p>
    <w:p w14:paraId="5FDE52B0" w14:textId="77777777" w:rsidR="00241B22" w:rsidRPr="00241B22" w:rsidRDefault="00241B22" w:rsidP="00241B22">
      <w:pPr>
        <w:suppressAutoHyphens/>
        <w:spacing w:after="0" w:line="360" w:lineRule="auto"/>
        <w:jc w:val="both"/>
      </w:pPr>
      <w:r w:rsidRPr="00241B22">
        <w:t xml:space="preserve">- snížení závislosti na sociálních dávkách </w:t>
      </w:r>
    </w:p>
    <w:p w14:paraId="6F17026D" w14:textId="77777777" w:rsidR="00241B22" w:rsidRPr="00241B22" w:rsidRDefault="00241B22" w:rsidP="00241B22">
      <w:pPr>
        <w:suppressAutoHyphens/>
        <w:spacing w:after="0" w:line="360" w:lineRule="auto"/>
        <w:jc w:val="both"/>
      </w:pPr>
      <w:r w:rsidRPr="00241B22">
        <w:t xml:space="preserve">- zvýšení příjmů SR plynoucí ze zaměstnání. </w:t>
      </w:r>
    </w:p>
    <w:p w14:paraId="56F4FD7D" w14:textId="29662E06" w:rsidR="00241B22" w:rsidRDefault="00241B22" w:rsidP="00241B22">
      <w:pPr>
        <w:suppressAutoHyphens/>
        <w:spacing w:after="0" w:line="360" w:lineRule="auto"/>
        <w:jc w:val="both"/>
      </w:pPr>
      <w:r w:rsidRPr="00241B22">
        <w:t>Náklad státu na 1 nezaměstnanou osobu = 290.717,- Kč</w:t>
      </w:r>
    </w:p>
    <w:p w14:paraId="2DBC1438" w14:textId="77777777" w:rsidR="00241B22" w:rsidRPr="00241B22" w:rsidRDefault="00241B22" w:rsidP="00241B22">
      <w:pPr>
        <w:suppressAutoHyphens/>
        <w:spacing w:after="0" w:line="360" w:lineRule="auto"/>
        <w:jc w:val="both"/>
      </w:pPr>
      <w:r w:rsidRPr="00241B22">
        <w:t>2. Sociální inkluze – zvýšení kvality života, snížení nerovností</w:t>
      </w:r>
    </w:p>
    <w:p w14:paraId="2DB675F2" w14:textId="077A0473" w:rsidR="00241B22" w:rsidRDefault="00241B22" w:rsidP="00241B22">
      <w:pPr>
        <w:suppressAutoHyphens/>
        <w:spacing w:after="0" w:line="360" w:lineRule="auto"/>
        <w:jc w:val="both"/>
      </w:pPr>
      <w:r>
        <w:t xml:space="preserve">- </w:t>
      </w:r>
      <w:r w:rsidRPr="00241B22">
        <w:t>Pracovní rehabilitace podporuje rovné příležitosti a aktivní zapojení lidí se zdravotním postižením, což zlepšuje jejich životní kvalitu a snižuje stigmatizaci.</w:t>
      </w:r>
    </w:p>
    <w:p w14:paraId="290C2E22" w14:textId="77777777" w:rsidR="00241B22" w:rsidRDefault="00241B22" w:rsidP="00A6007B">
      <w:pPr>
        <w:suppressAutoHyphens/>
        <w:spacing w:after="0" w:line="360" w:lineRule="auto"/>
        <w:jc w:val="both"/>
      </w:pPr>
    </w:p>
    <w:p w14:paraId="5DC56838" w14:textId="33A15937" w:rsidR="00241B22" w:rsidRPr="00241B22" w:rsidRDefault="00241B22" w:rsidP="00241B22">
      <w:pPr>
        <w:suppressAutoHyphens/>
        <w:spacing w:after="0" w:line="360" w:lineRule="auto"/>
        <w:jc w:val="both"/>
      </w:pPr>
      <w:r w:rsidRPr="00241B22">
        <w:t>Naplňování národních/mezinárodních závazků</w:t>
      </w:r>
      <w:r>
        <w:t>:</w:t>
      </w:r>
    </w:p>
    <w:p w14:paraId="793C1FCE" w14:textId="203FCDB7" w:rsidR="00241B22" w:rsidRPr="00241B22" w:rsidRDefault="00241B22" w:rsidP="00241B22">
      <w:pPr>
        <w:pStyle w:val="Odstavecseseznamem"/>
        <w:numPr>
          <w:ilvl w:val="0"/>
          <w:numId w:val="22"/>
        </w:numPr>
        <w:spacing w:after="0" w:line="360" w:lineRule="auto"/>
        <w:jc w:val="both"/>
      </w:pPr>
      <w:r w:rsidRPr="00241B22">
        <w:t>Splňuje mezinárodní závazky v oblasti lidských práv a inkluzivního přístupu ke zdravotně postiženým osobám (Úmluva o právech OZP).</w:t>
      </w:r>
    </w:p>
    <w:p w14:paraId="129D1E85" w14:textId="1B21C58A" w:rsidR="00241B22" w:rsidRPr="00241B22" w:rsidRDefault="00241B22" w:rsidP="00241B22">
      <w:pPr>
        <w:pStyle w:val="Odstavecseseznamem"/>
        <w:numPr>
          <w:ilvl w:val="0"/>
          <w:numId w:val="22"/>
        </w:numPr>
        <w:spacing w:after="0" w:line="360" w:lineRule="auto"/>
        <w:jc w:val="both"/>
      </w:pPr>
      <w:r w:rsidRPr="00241B22">
        <w:t>Je v souladu se Strategickým plánem politiky zaměstnanosti do roku 2030</w:t>
      </w:r>
    </w:p>
    <w:p w14:paraId="30A89162" w14:textId="53A6A035" w:rsidR="00241B22" w:rsidRPr="00241B22" w:rsidRDefault="00241B22" w:rsidP="00241B22">
      <w:pPr>
        <w:pStyle w:val="Odstavecseseznamem"/>
        <w:numPr>
          <w:ilvl w:val="0"/>
          <w:numId w:val="22"/>
        </w:numPr>
        <w:spacing w:after="0" w:line="360" w:lineRule="auto"/>
        <w:jc w:val="both"/>
      </w:pPr>
      <w:r w:rsidRPr="00241B22">
        <w:t xml:space="preserve">Přispívá k naplňování cílů Národního plánu podpory rovných příležitostí pro osoby se zdravotním postižením na období </w:t>
      </w:r>
      <w:proofErr w:type="gramStart"/>
      <w:r w:rsidRPr="00241B22">
        <w:t xml:space="preserve">2021 </w:t>
      </w:r>
      <w:r>
        <w:t>–</w:t>
      </w:r>
      <w:r w:rsidRPr="00241B22">
        <w:t xml:space="preserve"> 2025</w:t>
      </w:r>
      <w:proofErr w:type="gramEnd"/>
    </w:p>
    <w:p w14:paraId="151141A1" w14:textId="5D711979" w:rsidR="00241B22" w:rsidRDefault="00241B22" w:rsidP="00241B22">
      <w:pPr>
        <w:pStyle w:val="Odstavecseseznamem"/>
        <w:numPr>
          <w:ilvl w:val="0"/>
          <w:numId w:val="22"/>
        </w:numPr>
        <w:spacing w:after="0" w:line="360" w:lineRule="auto"/>
        <w:jc w:val="both"/>
      </w:pPr>
      <w:r w:rsidRPr="00241B22">
        <w:t>Naplňuje legislativní podmínky dané Zákonem o zaměstnanosti (§ 69).</w:t>
      </w:r>
    </w:p>
    <w:p w14:paraId="0F852A7B" w14:textId="28991C0D" w:rsidR="0058205B" w:rsidRDefault="001F5FDA" w:rsidP="00A6007B">
      <w:pPr>
        <w:suppressAutoHyphens/>
        <w:spacing w:after="0" w:line="360" w:lineRule="auto"/>
        <w:jc w:val="both"/>
      </w:pPr>
      <w:r>
        <w:tab/>
      </w:r>
      <w:r w:rsidR="003B0BFF">
        <w:t xml:space="preserve">V rozpravě vystoupili senátor Marek </w:t>
      </w:r>
      <w:proofErr w:type="spellStart"/>
      <w:r w:rsidR="003B0BFF">
        <w:t>Hilšer</w:t>
      </w:r>
      <w:proofErr w:type="spellEnd"/>
      <w:r w:rsidR="003B0BFF">
        <w:t xml:space="preserve">, </w:t>
      </w:r>
      <w:r>
        <w:t xml:space="preserve">poslankyně </w:t>
      </w:r>
      <w:r w:rsidR="003B0BFF">
        <w:t xml:space="preserve">Vladimíra </w:t>
      </w:r>
      <w:proofErr w:type="spellStart"/>
      <w:r w:rsidR="003B0BFF">
        <w:t>Lesenská</w:t>
      </w:r>
      <w:proofErr w:type="spellEnd"/>
      <w:r w:rsidR="003B0BFF">
        <w:t xml:space="preserve">, </w:t>
      </w:r>
      <w:r>
        <w:t xml:space="preserve">předseda </w:t>
      </w:r>
      <w:r w:rsidR="003B0BFF">
        <w:t xml:space="preserve">Vít Kaňkovský, </w:t>
      </w:r>
      <w:r>
        <w:t xml:space="preserve">ředitel </w:t>
      </w:r>
      <w:r w:rsidR="003B0BFF">
        <w:t xml:space="preserve">Petr </w:t>
      </w:r>
      <w:proofErr w:type="spellStart"/>
      <w:r w:rsidR="003B0BFF">
        <w:t>Džambasov</w:t>
      </w:r>
      <w:proofErr w:type="spellEnd"/>
      <w:r>
        <w:t xml:space="preserve"> a</w:t>
      </w:r>
      <w:r w:rsidR="003B0BFF">
        <w:t xml:space="preserve"> </w:t>
      </w:r>
      <w:r>
        <w:t xml:space="preserve">předsedkyně </w:t>
      </w:r>
      <w:r w:rsidR="003B0BFF">
        <w:t>Miluše Horská</w:t>
      </w:r>
      <w:r>
        <w:t>.</w:t>
      </w:r>
    </w:p>
    <w:p w14:paraId="7A731274" w14:textId="77777777" w:rsidR="001F5FDA" w:rsidRDefault="001F5FDA" w:rsidP="00A6007B">
      <w:pPr>
        <w:suppressAutoHyphens/>
        <w:spacing w:after="0" w:line="360" w:lineRule="auto"/>
        <w:jc w:val="both"/>
      </w:pPr>
      <w:r>
        <w:tab/>
      </w:r>
    </w:p>
    <w:p w14:paraId="11F4E0CD" w14:textId="2B97ECB8" w:rsidR="001F5FDA" w:rsidRDefault="001F5FDA" w:rsidP="00A6007B">
      <w:pPr>
        <w:suppressAutoHyphens/>
        <w:spacing w:after="0" w:line="360" w:lineRule="auto"/>
        <w:jc w:val="both"/>
      </w:pPr>
      <w:r>
        <w:tab/>
        <w:t>Po ukončení 48. schůze výboru následovalo promítání filmu „Až vyletí z hnízda“ o možnostech osamostatňování mladých lidí s postižením.</w:t>
      </w:r>
    </w:p>
    <w:p w14:paraId="6D20467B" w14:textId="77777777" w:rsidR="0058205B" w:rsidRDefault="0058205B" w:rsidP="00A6007B">
      <w:pPr>
        <w:suppressAutoHyphens/>
        <w:spacing w:after="0" w:line="360" w:lineRule="auto"/>
        <w:jc w:val="both"/>
      </w:pPr>
    </w:p>
    <w:p w14:paraId="46EACFA6" w14:textId="77777777" w:rsidR="00B06E2F" w:rsidRDefault="00B06E2F" w:rsidP="00A6007B">
      <w:pPr>
        <w:suppressAutoHyphens/>
        <w:spacing w:after="0" w:line="360" w:lineRule="auto"/>
        <w:jc w:val="both"/>
      </w:pPr>
    </w:p>
    <w:p w14:paraId="61F9115F" w14:textId="63C9E38F" w:rsidR="00BB407D" w:rsidRPr="002B5783" w:rsidRDefault="00BB407D" w:rsidP="00A6007B">
      <w:pPr>
        <w:suppressAutoHyphens/>
        <w:spacing w:after="0" w:line="360" w:lineRule="auto"/>
        <w:jc w:val="both"/>
      </w:pPr>
    </w:p>
    <w:p w14:paraId="2A6DCE89" w14:textId="541D9502" w:rsidR="00675C1E" w:rsidRPr="0001631E" w:rsidRDefault="00675C1E" w:rsidP="0001631E">
      <w:pPr>
        <w:pStyle w:val="Bezmezer"/>
        <w:spacing w:line="360" w:lineRule="auto"/>
      </w:pPr>
      <w:r>
        <w:t xml:space="preserve"> Zapsala: </w:t>
      </w:r>
      <w:r w:rsidR="0001631E">
        <w:t>H. Prokopová</w:t>
      </w:r>
    </w:p>
    <w:p w14:paraId="1728B208" w14:textId="77777777" w:rsidR="00675C1E" w:rsidRDefault="00675C1E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17A5B35D" w14:textId="1E9F50F1" w:rsidR="003F3D9F" w:rsidRDefault="003F3D9F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3B1B68C7" w14:textId="77777777" w:rsidR="0059718A" w:rsidRDefault="0059718A" w:rsidP="00C43450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238CBB52" w14:textId="68FB0E6E" w:rsidR="006F72E9" w:rsidRDefault="006F72E9" w:rsidP="00C43450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02658368" w14:textId="0B6EE069" w:rsidR="006F72E9" w:rsidRDefault="006F72E9" w:rsidP="00C43450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37A3D565" w14:textId="233E4579" w:rsidR="006F72E9" w:rsidRDefault="006F72E9" w:rsidP="00C43450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26FBE995" w14:textId="293CBC91" w:rsidR="006F72E9" w:rsidRDefault="006F72E9" w:rsidP="00C43450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1A1ACC70" w14:textId="77777777" w:rsidR="006F72E9" w:rsidRPr="00464D45" w:rsidRDefault="006F72E9" w:rsidP="00C43450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tbl>
      <w:tblPr>
        <w:tblW w:w="9164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2"/>
        <w:gridCol w:w="4582"/>
      </w:tblGrid>
      <w:tr w:rsidR="00C43450" w14:paraId="5B985B15" w14:textId="77777777" w:rsidTr="009D09EA">
        <w:tc>
          <w:tcPr>
            <w:tcW w:w="45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402D6" w14:textId="294A2A10" w:rsidR="00C43450" w:rsidRDefault="009F1058" w:rsidP="00E447BB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spacing w:val="-3"/>
              </w:rPr>
            </w:pPr>
            <w:r>
              <w:rPr>
                <w:rFonts w:cs="Times New Roman"/>
                <w:spacing w:val="-3"/>
              </w:rPr>
              <w:t xml:space="preserve">Vladimíra   L e s e n s k </w:t>
            </w:r>
            <w:proofErr w:type="gramStart"/>
            <w:r>
              <w:rPr>
                <w:rFonts w:cs="Times New Roman"/>
                <w:spacing w:val="-3"/>
              </w:rPr>
              <w:t>á</w:t>
            </w:r>
            <w:r w:rsidR="002823C5">
              <w:rPr>
                <w:rFonts w:cs="Times New Roman"/>
                <w:spacing w:val="-3"/>
              </w:rPr>
              <w:t xml:space="preserve"> ,</w:t>
            </w:r>
            <w:proofErr w:type="gramEnd"/>
            <w:r w:rsidR="002823C5">
              <w:rPr>
                <w:rFonts w:cs="Times New Roman"/>
                <w:spacing w:val="-3"/>
              </w:rPr>
              <w:t xml:space="preserve">   v. r.</w:t>
            </w:r>
            <w:r w:rsidR="00026A9B">
              <w:rPr>
                <w:rFonts w:cs="Times New Roman"/>
                <w:spacing w:val="-3"/>
              </w:rPr>
              <w:t xml:space="preserve"> </w:t>
            </w:r>
          </w:p>
        </w:tc>
        <w:tc>
          <w:tcPr>
            <w:tcW w:w="45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BD7E06" w14:textId="3B2F9334" w:rsidR="00C43450" w:rsidRDefault="00FA7ED8" w:rsidP="00F35E3D">
            <w:pPr>
              <w:pStyle w:val="Standard"/>
              <w:tabs>
                <w:tab w:val="left" w:pos="-720"/>
              </w:tabs>
              <w:jc w:val="center"/>
              <w:rPr>
                <w:rFonts w:cs="Times New Roman"/>
                <w:spacing w:val="-3"/>
              </w:rPr>
            </w:pPr>
            <w:r>
              <w:rPr>
                <w:rFonts w:cs="Times New Roman"/>
                <w:spacing w:val="-3"/>
              </w:rPr>
              <w:t>Vít   K a ň k o v s k</w:t>
            </w:r>
            <w:r w:rsidR="002823C5">
              <w:rPr>
                <w:rFonts w:cs="Times New Roman"/>
                <w:spacing w:val="-3"/>
              </w:rPr>
              <w:t> </w:t>
            </w:r>
            <w:proofErr w:type="gramStart"/>
            <w:r>
              <w:rPr>
                <w:rFonts w:cs="Times New Roman"/>
                <w:spacing w:val="-3"/>
              </w:rPr>
              <w:t>ý</w:t>
            </w:r>
            <w:r w:rsidR="002823C5">
              <w:rPr>
                <w:rFonts w:cs="Times New Roman"/>
                <w:spacing w:val="-3"/>
              </w:rPr>
              <w:t xml:space="preserve"> ,</w:t>
            </w:r>
            <w:proofErr w:type="gramEnd"/>
            <w:r w:rsidR="002823C5">
              <w:rPr>
                <w:rFonts w:cs="Times New Roman"/>
                <w:spacing w:val="-3"/>
              </w:rPr>
              <w:t xml:space="preserve">   v. r.</w:t>
            </w:r>
            <w:r w:rsidR="00026A9B">
              <w:rPr>
                <w:rFonts w:cs="Times New Roman"/>
                <w:spacing w:val="-3"/>
              </w:rPr>
              <w:t xml:space="preserve"> </w:t>
            </w:r>
          </w:p>
        </w:tc>
      </w:tr>
      <w:tr w:rsidR="00C43450" w14:paraId="192B3D84" w14:textId="77777777" w:rsidTr="009D09EA">
        <w:tc>
          <w:tcPr>
            <w:tcW w:w="45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B2997" w14:textId="32137A33" w:rsidR="00C43450" w:rsidRDefault="00C43450" w:rsidP="00E22106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spacing w:val="-3"/>
              </w:rPr>
            </w:pPr>
            <w:r>
              <w:rPr>
                <w:rFonts w:cs="Times New Roman"/>
                <w:spacing w:val="-3"/>
              </w:rPr>
              <w:t>ověřovatel</w:t>
            </w:r>
            <w:r w:rsidR="009F1058">
              <w:rPr>
                <w:rFonts w:cs="Times New Roman"/>
                <w:spacing w:val="-3"/>
              </w:rPr>
              <w:t>ka</w:t>
            </w:r>
            <w:r>
              <w:rPr>
                <w:rFonts w:cs="Times New Roman"/>
                <w:spacing w:val="-3"/>
              </w:rPr>
              <w:t xml:space="preserve"> výboru</w:t>
            </w:r>
          </w:p>
        </w:tc>
        <w:tc>
          <w:tcPr>
            <w:tcW w:w="45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77474" w14:textId="1B7EECA6" w:rsidR="00C43450" w:rsidRDefault="00E0401A" w:rsidP="000E1E61">
            <w:pPr>
              <w:pStyle w:val="Standard"/>
              <w:tabs>
                <w:tab w:val="left" w:pos="-720"/>
              </w:tabs>
              <w:jc w:val="center"/>
              <w:rPr>
                <w:rFonts w:cs="Times New Roman"/>
                <w:spacing w:val="-3"/>
              </w:rPr>
            </w:pPr>
            <w:r>
              <w:rPr>
                <w:rFonts w:cs="Times New Roman"/>
                <w:spacing w:val="-3"/>
              </w:rPr>
              <w:t>předsed</w:t>
            </w:r>
            <w:r w:rsidR="00FA7ED8">
              <w:rPr>
                <w:rFonts w:cs="Times New Roman"/>
                <w:spacing w:val="-3"/>
              </w:rPr>
              <w:t>a</w:t>
            </w:r>
            <w:r w:rsidR="00C43450">
              <w:rPr>
                <w:rFonts w:cs="Times New Roman"/>
                <w:spacing w:val="-3"/>
              </w:rPr>
              <w:t xml:space="preserve"> výboru </w:t>
            </w:r>
          </w:p>
        </w:tc>
      </w:tr>
    </w:tbl>
    <w:p w14:paraId="2AE3AD59" w14:textId="164A65C6" w:rsidR="00C43450" w:rsidRDefault="00C43450" w:rsidP="00633783"/>
    <w:p w14:paraId="3F2F0910" w14:textId="0A7B8421" w:rsidR="008E58F5" w:rsidRDefault="008E58F5" w:rsidP="00633783"/>
    <w:p w14:paraId="3F88AD3F" w14:textId="7DA44DC6" w:rsidR="008E58F5" w:rsidRDefault="008E58F5" w:rsidP="00633783"/>
    <w:p w14:paraId="05DEF1E3" w14:textId="54F25546" w:rsidR="00BF6DC1" w:rsidRDefault="00BF6DC1" w:rsidP="00633783"/>
    <w:sectPr w:rsidR="00BF6DC1" w:rsidSect="00BB020A">
      <w:footerReference w:type="default" r:id="rId8"/>
      <w:pgSz w:w="11906" w:h="16838"/>
      <w:pgMar w:top="1135" w:right="1417" w:bottom="1417" w:left="1417" w:header="85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1D064" w14:textId="77777777" w:rsidR="00AD47A2" w:rsidRDefault="00AD47A2" w:rsidP="00AF10F8">
      <w:pPr>
        <w:spacing w:after="0" w:line="240" w:lineRule="auto"/>
      </w:pPr>
      <w:r>
        <w:separator/>
      </w:r>
    </w:p>
  </w:endnote>
  <w:endnote w:type="continuationSeparator" w:id="0">
    <w:p w14:paraId="3DA8D5F3" w14:textId="77777777" w:rsidR="00AD47A2" w:rsidRDefault="00AD47A2" w:rsidP="00AF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4122158"/>
      <w:docPartObj>
        <w:docPartGallery w:val="Page Numbers (Bottom of Page)"/>
        <w:docPartUnique/>
      </w:docPartObj>
    </w:sdtPr>
    <w:sdtEndPr/>
    <w:sdtContent>
      <w:p w14:paraId="28287358" w14:textId="5935BD51" w:rsidR="00AD47A2" w:rsidRDefault="00AD47A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32DDAE58" w14:textId="77777777" w:rsidR="00AD47A2" w:rsidRDefault="00AD47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C47B0" w14:textId="77777777" w:rsidR="00AD47A2" w:rsidRDefault="00AD47A2" w:rsidP="00AF10F8">
      <w:pPr>
        <w:spacing w:after="0" w:line="240" w:lineRule="auto"/>
      </w:pPr>
      <w:r>
        <w:separator/>
      </w:r>
    </w:p>
  </w:footnote>
  <w:footnote w:type="continuationSeparator" w:id="0">
    <w:p w14:paraId="0CAA406E" w14:textId="77777777" w:rsidR="00AD47A2" w:rsidRDefault="00AD47A2" w:rsidP="00AF1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372A"/>
    <w:multiLevelType w:val="hybridMultilevel"/>
    <w:tmpl w:val="469E6F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65E1"/>
    <w:multiLevelType w:val="multilevel"/>
    <w:tmpl w:val="2C9937B7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41042"/>
    <w:multiLevelType w:val="hybridMultilevel"/>
    <w:tmpl w:val="7256E646"/>
    <w:lvl w:ilvl="0" w:tplc="D1AADD6E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20322E"/>
    <w:multiLevelType w:val="multilevel"/>
    <w:tmpl w:val="2C9937B7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F2F46"/>
    <w:multiLevelType w:val="hybridMultilevel"/>
    <w:tmpl w:val="B016EF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34DA8"/>
    <w:multiLevelType w:val="hybridMultilevel"/>
    <w:tmpl w:val="1B1A209E"/>
    <w:lvl w:ilvl="0" w:tplc="2760DCA0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 w:hint="default"/>
        <w:i w:val="0"/>
        <w:iCs/>
        <w:sz w:val="24"/>
        <w:szCs w:val="24"/>
      </w:rPr>
    </w:lvl>
    <w:lvl w:ilvl="1" w:tplc="4648AE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400FD"/>
    <w:multiLevelType w:val="hybridMultilevel"/>
    <w:tmpl w:val="C84493B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9937B7"/>
    <w:multiLevelType w:val="multilevel"/>
    <w:tmpl w:val="2C9937B7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E4A3D"/>
    <w:multiLevelType w:val="multilevel"/>
    <w:tmpl w:val="728CE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253038"/>
    <w:multiLevelType w:val="hybridMultilevel"/>
    <w:tmpl w:val="0C660E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B3E59"/>
    <w:multiLevelType w:val="hybridMultilevel"/>
    <w:tmpl w:val="54FA8F7A"/>
    <w:lvl w:ilvl="0" w:tplc="0E925190">
      <w:start w:val="3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D2369D"/>
    <w:multiLevelType w:val="hybridMultilevel"/>
    <w:tmpl w:val="740A35DA"/>
    <w:lvl w:ilvl="0" w:tplc="35DA4F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4AC34C9E"/>
    <w:multiLevelType w:val="hybridMultilevel"/>
    <w:tmpl w:val="D842E066"/>
    <w:lvl w:ilvl="0" w:tplc="F9FE2A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D50D3"/>
    <w:multiLevelType w:val="hybridMultilevel"/>
    <w:tmpl w:val="CE682B82"/>
    <w:lvl w:ilvl="0" w:tplc="6C1A85E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E6195C"/>
    <w:multiLevelType w:val="multilevel"/>
    <w:tmpl w:val="0B8C3F18"/>
    <w:lvl w:ilvl="0">
      <w:start w:val="1"/>
      <w:numFmt w:val="decimal"/>
      <w:pStyle w:val="slovansezna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5E1E7137"/>
    <w:multiLevelType w:val="hybridMultilevel"/>
    <w:tmpl w:val="156E6322"/>
    <w:lvl w:ilvl="0" w:tplc="0E925190">
      <w:start w:val="3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1C79FD"/>
    <w:multiLevelType w:val="hybridMultilevel"/>
    <w:tmpl w:val="740A35DA"/>
    <w:lvl w:ilvl="0" w:tplc="35DA4F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E552CA"/>
    <w:multiLevelType w:val="hybridMultilevel"/>
    <w:tmpl w:val="B406B7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23D6F"/>
    <w:multiLevelType w:val="hybridMultilevel"/>
    <w:tmpl w:val="C666EAF2"/>
    <w:lvl w:ilvl="0" w:tplc="1332BEA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031F02"/>
    <w:multiLevelType w:val="hybridMultilevel"/>
    <w:tmpl w:val="DFDC899A"/>
    <w:lvl w:ilvl="0" w:tplc="B212F3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53A03DA"/>
    <w:multiLevelType w:val="hybridMultilevel"/>
    <w:tmpl w:val="2F728D96"/>
    <w:lvl w:ilvl="0" w:tplc="FFFFFFFF">
      <w:start w:val="1"/>
      <w:numFmt w:val="decimal"/>
      <w:lvlText w:val="%1."/>
      <w:lvlJc w:val="left"/>
      <w:pPr>
        <w:ind w:left="114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7AC658CC"/>
    <w:multiLevelType w:val="multilevel"/>
    <w:tmpl w:val="A336F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1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3"/>
  </w:num>
  <w:num w:numId="9">
    <w:abstractNumId w:val="17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8"/>
  </w:num>
  <w:num w:numId="14">
    <w:abstractNumId w:val="13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6"/>
  </w:num>
  <w:num w:numId="18">
    <w:abstractNumId w:val="11"/>
  </w:num>
  <w:num w:numId="19">
    <w:abstractNumId w:val="16"/>
  </w:num>
  <w:num w:numId="20">
    <w:abstractNumId w:val="15"/>
  </w:num>
  <w:num w:numId="21">
    <w:abstractNumId w:val="10"/>
  </w:num>
  <w:num w:numId="22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A6F"/>
    <w:rsid w:val="000003CA"/>
    <w:rsid w:val="00000BD6"/>
    <w:rsid w:val="00000D94"/>
    <w:rsid w:val="00001711"/>
    <w:rsid w:val="00001BEB"/>
    <w:rsid w:val="00002102"/>
    <w:rsid w:val="00002772"/>
    <w:rsid w:val="00003400"/>
    <w:rsid w:val="000038DA"/>
    <w:rsid w:val="00003B0C"/>
    <w:rsid w:val="00004A19"/>
    <w:rsid w:val="00005907"/>
    <w:rsid w:val="00006311"/>
    <w:rsid w:val="000074F3"/>
    <w:rsid w:val="0000752E"/>
    <w:rsid w:val="0001110D"/>
    <w:rsid w:val="0001177E"/>
    <w:rsid w:val="0001189F"/>
    <w:rsid w:val="00011FB9"/>
    <w:rsid w:val="00013FB5"/>
    <w:rsid w:val="00014928"/>
    <w:rsid w:val="000150D5"/>
    <w:rsid w:val="0001539D"/>
    <w:rsid w:val="00015EED"/>
    <w:rsid w:val="00015F3E"/>
    <w:rsid w:val="0001631E"/>
    <w:rsid w:val="00016AA9"/>
    <w:rsid w:val="00016DD5"/>
    <w:rsid w:val="00016EF4"/>
    <w:rsid w:val="000177D2"/>
    <w:rsid w:val="00017FB7"/>
    <w:rsid w:val="000202B7"/>
    <w:rsid w:val="00020487"/>
    <w:rsid w:val="0002050F"/>
    <w:rsid w:val="00020C78"/>
    <w:rsid w:val="0002116A"/>
    <w:rsid w:val="0002176C"/>
    <w:rsid w:val="00021EAD"/>
    <w:rsid w:val="000239F1"/>
    <w:rsid w:val="00023AA2"/>
    <w:rsid w:val="00025464"/>
    <w:rsid w:val="00025762"/>
    <w:rsid w:val="00025D09"/>
    <w:rsid w:val="00026A9B"/>
    <w:rsid w:val="00026D4E"/>
    <w:rsid w:val="00026E8F"/>
    <w:rsid w:val="00027116"/>
    <w:rsid w:val="0002764A"/>
    <w:rsid w:val="00027905"/>
    <w:rsid w:val="000323A3"/>
    <w:rsid w:val="000327D7"/>
    <w:rsid w:val="00032A86"/>
    <w:rsid w:val="000332D4"/>
    <w:rsid w:val="000334DA"/>
    <w:rsid w:val="00034AE1"/>
    <w:rsid w:val="00036925"/>
    <w:rsid w:val="00036C6F"/>
    <w:rsid w:val="00036E06"/>
    <w:rsid w:val="000371FE"/>
    <w:rsid w:val="00037742"/>
    <w:rsid w:val="00037BD3"/>
    <w:rsid w:val="00037EF3"/>
    <w:rsid w:val="00037F27"/>
    <w:rsid w:val="00040903"/>
    <w:rsid w:val="000409DF"/>
    <w:rsid w:val="00041162"/>
    <w:rsid w:val="00041317"/>
    <w:rsid w:val="00041EF6"/>
    <w:rsid w:val="000421EC"/>
    <w:rsid w:val="0004286C"/>
    <w:rsid w:val="00042C28"/>
    <w:rsid w:val="00042D10"/>
    <w:rsid w:val="00042E44"/>
    <w:rsid w:val="00042E79"/>
    <w:rsid w:val="00043835"/>
    <w:rsid w:val="00044703"/>
    <w:rsid w:val="00044D6C"/>
    <w:rsid w:val="00044DA5"/>
    <w:rsid w:val="000453D6"/>
    <w:rsid w:val="000460E5"/>
    <w:rsid w:val="0004622B"/>
    <w:rsid w:val="00046622"/>
    <w:rsid w:val="0004740F"/>
    <w:rsid w:val="00047D91"/>
    <w:rsid w:val="0005047A"/>
    <w:rsid w:val="00050B51"/>
    <w:rsid w:val="00052416"/>
    <w:rsid w:val="000529FB"/>
    <w:rsid w:val="0005350A"/>
    <w:rsid w:val="000556EF"/>
    <w:rsid w:val="00056402"/>
    <w:rsid w:val="00056F8D"/>
    <w:rsid w:val="00057C17"/>
    <w:rsid w:val="000601AD"/>
    <w:rsid w:val="00060373"/>
    <w:rsid w:val="000606E2"/>
    <w:rsid w:val="000611B5"/>
    <w:rsid w:val="00061AF8"/>
    <w:rsid w:val="00061E70"/>
    <w:rsid w:val="0006234E"/>
    <w:rsid w:val="0006238E"/>
    <w:rsid w:val="00062B07"/>
    <w:rsid w:val="0006342E"/>
    <w:rsid w:val="00063D8E"/>
    <w:rsid w:val="00065381"/>
    <w:rsid w:val="00065CE4"/>
    <w:rsid w:val="00066315"/>
    <w:rsid w:val="0006666E"/>
    <w:rsid w:val="00067C8A"/>
    <w:rsid w:val="00067E5C"/>
    <w:rsid w:val="00070239"/>
    <w:rsid w:val="00071B22"/>
    <w:rsid w:val="00071D40"/>
    <w:rsid w:val="00071FB4"/>
    <w:rsid w:val="000724BA"/>
    <w:rsid w:val="00073100"/>
    <w:rsid w:val="00073241"/>
    <w:rsid w:val="0007366E"/>
    <w:rsid w:val="00074DD8"/>
    <w:rsid w:val="00075892"/>
    <w:rsid w:val="00075B99"/>
    <w:rsid w:val="00076565"/>
    <w:rsid w:val="0007659B"/>
    <w:rsid w:val="00076738"/>
    <w:rsid w:val="0007715C"/>
    <w:rsid w:val="00077684"/>
    <w:rsid w:val="00077ADB"/>
    <w:rsid w:val="0008013E"/>
    <w:rsid w:val="00080192"/>
    <w:rsid w:val="000801F7"/>
    <w:rsid w:val="0008094F"/>
    <w:rsid w:val="00080CF7"/>
    <w:rsid w:val="00080D17"/>
    <w:rsid w:val="000811D7"/>
    <w:rsid w:val="000815DF"/>
    <w:rsid w:val="000822E5"/>
    <w:rsid w:val="00082F7B"/>
    <w:rsid w:val="00083A6B"/>
    <w:rsid w:val="00084794"/>
    <w:rsid w:val="00084B66"/>
    <w:rsid w:val="0008565D"/>
    <w:rsid w:val="000860E7"/>
    <w:rsid w:val="00086F73"/>
    <w:rsid w:val="00087C31"/>
    <w:rsid w:val="00087F67"/>
    <w:rsid w:val="000907D0"/>
    <w:rsid w:val="000928CB"/>
    <w:rsid w:val="00092AFC"/>
    <w:rsid w:val="0009342B"/>
    <w:rsid w:val="000934DC"/>
    <w:rsid w:val="000941E8"/>
    <w:rsid w:val="00094228"/>
    <w:rsid w:val="00095D67"/>
    <w:rsid w:val="00095E44"/>
    <w:rsid w:val="000970AE"/>
    <w:rsid w:val="00097B15"/>
    <w:rsid w:val="00097C0B"/>
    <w:rsid w:val="000A169D"/>
    <w:rsid w:val="000A18D3"/>
    <w:rsid w:val="000A1AD6"/>
    <w:rsid w:val="000A1CA8"/>
    <w:rsid w:val="000A1DC7"/>
    <w:rsid w:val="000A1EAC"/>
    <w:rsid w:val="000A25C6"/>
    <w:rsid w:val="000A2E44"/>
    <w:rsid w:val="000A3113"/>
    <w:rsid w:val="000A341A"/>
    <w:rsid w:val="000A441A"/>
    <w:rsid w:val="000A58E6"/>
    <w:rsid w:val="000A6750"/>
    <w:rsid w:val="000A769A"/>
    <w:rsid w:val="000A7CF0"/>
    <w:rsid w:val="000A7F00"/>
    <w:rsid w:val="000B128B"/>
    <w:rsid w:val="000B16B3"/>
    <w:rsid w:val="000B1787"/>
    <w:rsid w:val="000B2C95"/>
    <w:rsid w:val="000B37D4"/>
    <w:rsid w:val="000B3941"/>
    <w:rsid w:val="000B53F2"/>
    <w:rsid w:val="000B62CA"/>
    <w:rsid w:val="000B706C"/>
    <w:rsid w:val="000B73B1"/>
    <w:rsid w:val="000B7B49"/>
    <w:rsid w:val="000B7E4B"/>
    <w:rsid w:val="000C1BC3"/>
    <w:rsid w:val="000C1E81"/>
    <w:rsid w:val="000C1F97"/>
    <w:rsid w:val="000C2201"/>
    <w:rsid w:val="000C29D7"/>
    <w:rsid w:val="000C4ED5"/>
    <w:rsid w:val="000C52F1"/>
    <w:rsid w:val="000C5BB2"/>
    <w:rsid w:val="000C6AA6"/>
    <w:rsid w:val="000C7244"/>
    <w:rsid w:val="000C73FE"/>
    <w:rsid w:val="000D00DE"/>
    <w:rsid w:val="000D0467"/>
    <w:rsid w:val="000D095F"/>
    <w:rsid w:val="000D0F64"/>
    <w:rsid w:val="000D14EC"/>
    <w:rsid w:val="000D1FC0"/>
    <w:rsid w:val="000D2A4D"/>
    <w:rsid w:val="000D2DEC"/>
    <w:rsid w:val="000D3C49"/>
    <w:rsid w:val="000D4020"/>
    <w:rsid w:val="000D4195"/>
    <w:rsid w:val="000D4860"/>
    <w:rsid w:val="000D5FC6"/>
    <w:rsid w:val="000D692E"/>
    <w:rsid w:val="000D6EF5"/>
    <w:rsid w:val="000D7446"/>
    <w:rsid w:val="000D7DAB"/>
    <w:rsid w:val="000E0C46"/>
    <w:rsid w:val="000E1256"/>
    <w:rsid w:val="000E1E61"/>
    <w:rsid w:val="000E1E81"/>
    <w:rsid w:val="000E252D"/>
    <w:rsid w:val="000E2605"/>
    <w:rsid w:val="000E28E4"/>
    <w:rsid w:val="000E2B0C"/>
    <w:rsid w:val="000E3261"/>
    <w:rsid w:val="000E364D"/>
    <w:rsid w:val="000E36CF"/>
    <w:rsid w:val="000E439E"/>
    <w:rsid w:val="000E4FA0"/>
    <w:rsid w:val="000E5188"/>
    <w:rsid w:val="000E6AC2"/>
    <w:rsid w:val="000E6BC2"/>
    <w:rsid w:val="000E71B4"/>
    <w:rsid w:val="000E7666"/>
    <w:rsid w:val="000E7C42"/>
    <w:rsid w:val="000F048A"/>
    <w:rsid w:val="000F056F"/>
    <w:rsid w:val="000F1913"/>
    <w:rsid w:val="000F2635"/>
    <w:rsid w:val="000F2A56"/>
    <w:rsid w:val="000F2D04"/>
    <w:rsid w:val="000F5030"/>
    <w:rsid w:val="000F5EA3"/>
    <w:rsid w:val="000F6D06"/>
    <w:rsid w:val="000F74A0"/>
    <w:rsid w:val="001001B1"/>
    <w:rsid w:val="0010086D"/>
    <w:rsid w:val="00101E09"/>
    <w:rsid w:val="00101E27"/>
    <w:rsid w:val="00102219"/>
    <w:rsid w:val="001032C4"/>
    <w:rsid w:val="0010554C"/>
    <w:rsid w:val="00106062"/>
    <w:rsid w:val="00106687"/>
    <w:rsid w:val="00106B2E"/>
    <w:rsid w:val="00106C0A"/>
    <w:rsid w:val="00106E5F"/>
    <w:rsid w:val="00107049"/>
    <w:rsid w:val="00107DEC"/>
    <w:rsid w:val="00110BC2"/>
    <w:rsid w:val="00110E14"/>
    <w:rsid w:val="0011296C"/>
    <w:rsid w:val="00112A0B"/>
    <w:rsid w:val="00112E72"/>
    <w:rsid w:val="001131F4"/>
    <w:rsid w:val="00113830"/>
    <w:rsid w:val="00113D06"/>
    <w:rsid w:val="001141B8"/>
    <w:rsid w:val="001144CF"/>
    <w:rsid w:val="0011569D"/>
    <w:rsid w:val="0011623C"/>
    <w:rsid w:val="00116354"/>
    <w:rsid w:val="0011653B"/>
    <w:rsid w:val="00117469"/>
    <w:rsid w:val="00117770"/>
    <w:rsid w:val="00117A0E"/>
    <w:rsid w:val="00117ED3"/>
    <w:rsid w:val="0012008D"/>
    <w:rsid w:val="001202BE"/>
    <w:rsid w:val="00120399"/>
    <w:rsid w:val="00120727"/>
    <w:rsid w:val="0012105E"/>
    <w:rsid w:val="001214B6"/>
    <w:rsid w:val="0012167B"/>
    <w:rsid w:val="00121E46"/>
    <w:rsid w:val="001224E1"/>
    <w:rsid w:val="001225E2"/>
    <w:rsid w:val="001227F1"/>
    <w:rsid w:val="001233F5"/>
    <w:rsid w:val="0012384E"/>
    <w:rsid w:val="00125104"/>
    <w:rsid w:val="00125BF3"/>
    <w:rsid w:val="00125FA6"/>
    <w:rsid w:val="001271FD"/>
    <w:rsid w:val="00127452"/>
    <w:rsid w:val="00127A38"/>
    <w:rsid w:val="00127D1C"/>
    <w:rsid w:val="001303A3"/>
    <w:rsid w:val="001306A7"/>
    <w:rsid w:val="00130A01"/>
    <w:rsid w:val="00131BB2"/>
    <w:rsid w:val="00132AB7"/>
    <w:rsid w:val="0013389A"/>
    <w:rsid w:val="001338EC"/>
    <w:rsid w:val="00133B60"/>
    <w:rsid w:val="00133CC2"/>
    <w:rsid w:val="00134361"/>
    <w:rsid w:val="00134962"/>
    <w:rsid w:val="001363AD"/>
    <w:rsid w:val="0013675D"/>
    <w:rsid w:val="001367A7"/>
    <w:rsid w:val="001369D3"/>
    <w:rsid w:val="00141784"/>
    <w:rsid w:val="00141C6E"/>
    <w:rsid w:val="0014224A"/>
    <w:rsid w:val="00142D98"/>
    <w:rsid w:val="00143122"/>
    <w:rsid w:val="00143D07"/>
    <w:rsid w:val="00143E4A"/>
    <w:rsid w:val="00144042"/>
    <w:rsid w:val="001442C1"/>
    <w:rsid w:val="001443BD"/>
    <w:rsid w:val="00144429"/>
    <w:rsid w:val="0014465A"/>
    <w:rsid w:val="001447B5"/>
    <w:rsid w:val="00144CF9"/>
    <w:rsid w:val="001450BD"/>
    <w:rsid w:val="0014536D"/>
    <w:rsid w:val="001453BF"/>
    <w:rsid w:val="00145A74"/>
    <w:rsid w:val="00146248"/>
    <w:rsid w:val="00147307"/>
    <w:rsid w:val="00147937"/>
    <w:rsid w:val="00147EA0"/>
    <w:rsid w:val="001501E6"/>
    <w:rsid w:val="00151437"/>
    <w:rsid w:val="00151B29"/>
    <w:rsid w:val="0015256A"/>
    <w:rsid w:val="0015317B"/>
    <w:rsid w:val="00153F49"/>
    <w:rsid w:val="00153F72"/>
    <w:rsid w:val="0015446E"/>
    <w:rsid w:val="00154ED6"/>
    <w:rsid w:val="00154F0F"/>
    <w:rsid w:val="00155726"/>
    <w:rsid w:val="00156782"/>
    <w:rsid w:val="00160156"/>
    <w:rsid w:val="001601A1"/>
    <w:rsid w:val="00160C42"/>
    <w:rsid w:val="0016196B"/>
    <w:rsid w:val="00161A4F"/>
    <w:rsid w:val="00162353"/>
    <w:rsid w:val="001629D4"/>
    <w:rsid w:val="001630B2"/>
    <w:rsid w:val="00163283"/>
    <w:rsid w:val="0016372C"/>
    <w:rsid w:val="00163DA3"/>
    <w:rsid w:val="00163FC9"/>
    <w:rsid w:val="0016424B"/>
    <w:rsid w:val="00164274"/>
    <w:rsid w:val="001650FA"/>
    <w:rsid w:val="00165CB3"/>
    <w:rsid w:val="00165E86"/>
    <w:rsid w:val="001673D8"/>
    <w:rsid w:val="00167D74"/>
    <w:rsid w:val="001703B5"/>
    <w:rsid w:val="001714CC"/>
    <w:rsid w:val="00171E93"/>
    <w:rsid w:val="00172994"/>
    <w:rsid w:val="00173CA6"/>
    <w:rsid w:val="0017450E"/>
    <w:rsid w:val="00174AD5"/>
    <w:rsid w:val="0017564C"/>
    <w:rsid w:val="0017589A"/>
    <w:rsid w:val="0017656E"/>
    <w:rsid w:val="00177473"/>
    <w:rsid w:val="0017757E"/>
    <w:rsid w:val="00177843"/>
    <w:rsid w:val="00177921"/>
    <w:rsid w:val="00180369"/>
    <w:rsid w:val="00180CE2"/>
    <w:rsid w:val="001814DB"/>
    <w:rsid w:val="001815EF"/>
    <w:rsid w:val="00181E84"/>
    <w:rsid w:val="00181FEA"/>
    <w:rsid w:val="00182390"/>
    <w:rsid w:val="001826CA"/>
    <w:rsid w:val="001832E8"/>
    <w:rsid w:val="001838AD"/>
    <w:rsid w:val="00183ADD"/>
    <w:rsid w:val="00183B4C"/>
    <w:rsid w:val="001840A8"/>
    <w:rsid w:val="00184A84"/>
    <w:rsid w:val="00185131"/>
    <w:rsid w:val="001858F4"/>
    <w:rsid w:val="00186EA2"/>
    <w:rsid w:val="0018747B"/>
    <w:rsid w:val="00187C88"/>
    <w:rsid w:val="00187DAD"/>
    <w:rsid w:val="00187DBC"/>
    <w:rsid w:val="00187E60"/>
    <w:rsid w:val="00187F12"/>
    <w:rsid w:val="00187FB6"/>
    <w:rsid w:val="00190482"/>
    <w:rsid w:val="00190B7E"/>
    <w:rsid w:val="00190CF7"/>
    <w:rsid w:val="00190DEA"/>
    <w:rsid w:val="001915E0"/>
    <w:rsid w:val="00193657"/>
    <w:rsid w:val="00193D18"/>
    <w:rsid w:val="00194383"/>
    <w:rsid w:val="001948A2"/>
    <w:rsid w:val="00194DB0"/>
    <w:rsid w:val="00194EB6"/>
    <w:rsid w:val="001952C7"/>
    <w:rsid w:val="00195FF9"/>
    <w:rsid w:val="00196382"/>
    <w:rsid w:val="00196AAE"/>
    <w:rsid w:val="00196C2C"/>
    <w:rsid w:val="001973CA"/>
    <w:rsid w:val="00197644"/>
    <w:rsid w:val="001976A8"/>
    <w:rsid w:val="00197B67"/>
    <w:rsid w:val="001A12F0"/>
    <w:rsid w:val="001A1DCF"/>
    <w:rsid w:val="001A2B1A"/>
    <w:rsid w:val="001A3C26"/>
    <w:rsid w:val="001A3DA1"/>
    <w:rsid w:val="001A42DE"/>
    <w:rsid w:val="001A4705"/>
    <w:rsid w:val="001A5606"/>
    <w:rsid w:val="001A64FF"/>
    <w:rsid w:val="001A672C"/>
    <w:rsid w:val="001A736C"/>
    <w:rsid w:val="001A7C55"/>
    <w:rsid w:val="001A7FE3"/>
    <w:rsid w:val="001B06E1"/>
    <w:rsid w:val="001B0796"/>
    <w:rsid w:val="001B09CB"/>
    <w:rsid w:val="001B1647"/>
    <w:rsid w:val="001B1B18"/>
    <w:rsid w:val="001B25C6"/>
    <w:rsid w:val="001B260C"/>
    <w:rsid w:val="001B5B05"/>
    <w:rsid w:val="001B6238"/>
    <w:rsid w:val="001B6406"/>
    <w:rsid w:val="001C0D16"/>
    <w:rsid w:val="001C125D"/>
    <w:rsid w:val="001C13C1"/>
    <w:rsid w:val="001C216D"/>
    <w:rsid w:val="001C270A"/>
    <w:rsid w:val="001C2EC9"/>
    <w:rsid w:val="001C3229"/>
    <w:rsid w:val="001C435C"/>
    <w:rsid w:val="001C4726"/>
    <w:rsid w:val="001C489B"/>
    <w:rsid w:val="001C58D4"/>
    <w:rsid w:val="001C5DB9"/>
    <w:rsid w:val="001C6148"/>
    <w:rsid w:val="001C71F6"/>
    <w:rsid w:val="001C774A"/>
    <w:rsid w:val="001C7AC1"/>
    <w:rsid w:val="001C7C19"/>
    <w:rsid w:val="001C7CBF"/>
    <w:rsid w:val="001C7F55"/>
    <w:rsid w:val="001C7FF5"/>
    <w:rsid w:val="001D0455"/>
    <w:rsid w:val="001D1014"/>
    <w:rsid w:val="001D2B0E"/>
    <w:rsid w:val="001D4F06"/>
    <w:rsid w:val="001D5016"/>
    <w:rsid w:val="001D5835"/>
    <w:rsid w:val="001D6055"/>
    <w:rsid w:val="001D6461"/>
    <w:rsid w:val="001D6CA7"/>
    <w:rsid w:val="001D7E4D"/>
    <w:rsid w:val="001E01EE"/>
    <w:rsid w:val="001E0862"/>
    <w:rsid w:val="001E1996"/>
    <w:rsid w:val="001E33D9"/>
    <w:rsid w:val="001E506F"/>
    <w:rsid w:val="001E5259"/>
    <w:rsid w:val="001E5274"/>
    <w:rsid w:val="001E56EA"/>
    <w:rsid w:val="001E59FF"/>
    <w:rsid w:val="001E5C7B"/>
    <w:rsid w:val="001E6CD1"/>
    <w:rsid w:val="001E7205"/>
    <w:rsid w:val="001E7221"/>
    <w:rsid w:val="001E7393"/>
    <w:rsid w:val="001E77F3"/>
    <w:rsid w:val="001F048A"/>
    <w:rsid w:val="001F1487"/>
    <w:rsid w:val="001F1B2B"/>
    <w:rsid w:val="001F1F96"/>
    <w:rsid w:val="001F2DA2"/>
    <w:rsid w:val="001F3442"/>
    <w:rsid w:val="001F3C17"/>
    <w:rsid w:val="001F447A"/>
    <w:rsid w:val="001F47FB"/>
    <w:rsid w:val="001F4BB0"/>
    <w:rsid w:val="001F5FDA"/>
    <w:rsid w:val="001F67CB"/>
    <w:rsid w:val="001F68D4"/>
    <w:rsid w:val="001F73CA"/>
    <w:rsid w:val="001F79E3"/>
    <w:rsid w:val="00200134"/>
    <w:rsid w:val="00200464"/>
    <w:rsid w:val="002007C8"/>
    <w:rsid w:val="002019CD"/>
    <w:rsid w:val="0020208F"/>
    <w:rsid w:val="00202863"/>
    <w:rsid w:val="00202906"/>
    <w:rsid w:val="00203A55"/>
    <w:rsid w:val="00203CA3"/>
    <w:rsid w:val="00204EBC"/>
    <w:rsid w:val="002050F3"/>
    <w:rsid w:val="0020519C"/>
    <w:rsid w:val="0020573A"/>
    <w:rsid w:val="002058FF"/>
    <w:rsid w:val="00206983"/>
    <w:rsid w:val="0020701E"/>
    <w:rsid w:val="00207A55"/>
    <w:rsid w:val="002106A3"/>
    <w:rsid w:val="002109F4"/>
    <w:rsid w:val="00210E9D"/>
    <w:rsid w:val="00211140"/>
    <w:rsid w:val="00211741"/>
    <w:rsid w:val="00211B9B"/>
    <w:rsid w:val="00212A7E"/>
    <w:rsid w:val="00212FBE"/>
    <w:rsid w:val="00213CDF"/>
    <w:rsid w:val="00213D8F"/>
    <w:rsid w:val="0021406C"/>
    <w:rsid w:val="00214090"/>
    <w:rsid w:val="00214208"/>
    <w:rsid w:val="00214249"/>
    <w:rsid w:val="00214EE6"/>
    <w:rsid w:val="00215314"/>
    <w:rsid w:val="0021646A"/>
    <w:rsid w:val="002168F7"/>
    <w:rsid w:val="00216C0D"/>
    <w:rsid w:val="0021721C"/>
    <w:rsid w:val="002174A0"/>
    <w:rsid w:val="00217611"/>
    <w:rsid w:val="002202B7"/>
    <w:rsid w:val="00220500"/>
    <w:rsid w:val="00221622"/>
    <w:rsid w:val="002216E2"/>
    <w:rsid w:val="002220B9"/>
    <w:rsid w:val="002227FE"/>
    <w:rsid w:val="00222C3A"/>
    <w:rsid w:val="00224382"/>
    <w:rsid w:val="00224BDB"/>
    <w:rsid w:val="00224EE1"/>
    <w:rsid w:val="00226593"/>
    <w:rsid w:val="002266C4"/>
    <w:rsid w:val="00226D4E"/>
    <w:rsid w:val="002273E7"/>
    <w:rsid w:val="002275B8"/>
    <w:rsid w:val="00230024"/>
    <w:rsid w:val="00230A7E"/>
    <w:rsid w:val="002316B9"/>
    <w:rsid w:val="00232155"/>
    <w:rsid w:val="00233515"/>
    <w:rsid w:val="002335F7"/>
    <w:rsid w:val="00233ED7"/>
    <w:rsid w:val="00236050"/>
    <w:rsid w:val="00236C30"/>
    <w:rsid w:val="00236C47"/>
    <w:rsid w:val="00237164"/>
    <w:rsid w:val="002378C6"/>
    <w:rsid w:val="00237929"/>
    <w:rsid w:val="0024032B"/>
    <w:rsid w:val="002405C0"/>
    <w:rsid w:val="00240C23"/>
    <w:rsid w:val="00241B22"/>
    <w:rsid w:val="00241D6C"/>
    <w:rsid w:val="002422F5"/>
    <w:rsid w:val="00242BB7"/>
    <w:rsid w:val="002434BB"/>
    <w:rsid w:val="00243C11"/>
    <w:rsid w:val="00244153"/>
    <w:rsid w:val="002447B2"/>
    <w:rsid w:val="00244D16"/>
    <w:rsid w:val="00244DEE"/>
    <w:rsid w:val="00245F64"/>
    <w:rsid w:val="002464A3"/>
    <w:rsid w:val="002470E7"/>
    <w:rsid w:val="002475A3"/>
    <w:rsid w:val="00247B59"/>
    <w:rsid w:val="00247CF1"/>
    <w:rsid w:val="00247DD5"/>
    <w:rsid w:val="0025057E"/>
    <w:rsid w:val="00251910"/>
    <w:rsid w:val="002519A1"/>
    <w:rsid w:val="002532F0"/>
    <w:rsid w:val="0025347A"/>
    <w:rsid w:val="00253B1C"/>
    <w:rsid w:val="00254419"/>
    <w:rsid w:val="0025588C"/>
    <w:rsid w:val="00256922"/>
    <w:rsid w:val="002569EE"/>
    <w:rsid w:val="002611A6"/>
    <w:rsid w:val="00261C05"/>
    <w:rsid w:val="00262925"/>
    <w:rsid w:val="0026388B"/>
    <w:rsid w:val="00263C75"/>
    <w:rsid w:val="0026433B"/>
    <w:rsid w:val="0026436F"/>
    <w:rsid w:val="002648F0"/>
    <w:rsid w:val="00264907"/>
    <w:rsid w:val="00264F7B"/>
    <w:rsid w:val="00265E19"/>
    <w:rsid w:val="0026603F"/>
    <w:rsid w:val="0026618A"/>
    <w:rsid w:val="002668A3"/>
    <w:rsid w:val="00266C8D"/>
    <w:rsid w:val="00266E08"/>
    <w:rsid w:val="0026743F"/>
    <w:rsid w:val="00267D9C"/>
    <w:rsid w:val="0027030A"/>
    <w:rsid w:val="0027087F"/>
    <w:rsid w:val="00271562"/>
    <w:rsid w:val="00271B6B"/>
    <w:rsid w:val="00271C80"/>
    <w:rsid w:val="002735CC"/>
    <w:rsid w:val="00274196"/>
    <w:rsid w:val="002747AA"/>
    <w:rsid w:val="002747FD"/>
    <w:rsid w:val="00276585"/>
    <w:rsid w:val="00277A2D"/>
    <w:rsid w:val="00277E62"/>
    <w:rsid w:val="0028022D"/>
    <w:rsid w:val="002804EE"/>
    <w:rsid w:val="002806BC"/>
    <w:rsid w:val="00280D22"/>
    <w:rsid w:val="00280EB9"/>
    <w:rsid w:val="00281183"/>
    <w:rsid w:val="00281FAF"/>
    <w:rsid w:val="002823C5"/>
    <w:rsid w:val="00282FE7"/>
    <w:rsid w:val="00283415"/>
    <w:rsid w:val="002834A9"/>
    <w:rsid w:val="00283897"/>
    <w:rsid w:val="00283BEC"/>
    <w:rsid w:val="00284402"/>
    <w:rsid w:val="0028461B"/>
    <w:rsid w:val="002851F2"/>
    <w:rsid w:val="00286504"/>
    <w:rsid w:val="002865CF"/>
    <w:rsid w:val="00286AB2"/>
    <w:rsid w:val="00286C32"/>
    <w:rsid w:val="00286C87"/>
    <w:rsid w:val="00287EDF"/>
    <w:rsid w:val="00287FDC"/>
    <w:rsid w:val="00290983"/>
    <w:rsid w:val="00290BA2"/>
    <w:rsid w:val="00291199"/>
    <w:rsid w:val="00291A6F"/>
    <w:rsid w:val="002923F9"/>
    <w:rsid w:val="0029262D"/>
    <w:rsid w:val="002934FC"/>
    <w:rsid w:val="00293DB1"/>
    <w:rsid w:val="0029418E"/>
    <w:rsid w:val="002943F7"/>
    <w:rsid w:val="00294504"/>
    <w:rsid w:val="002948F4"/>
    <w:rsid w:val="00294954"/>
    <w:rsid w:val="00295360"/>
    <w:rsid w:val="0029578C"/>
    <w:rsid w:val="00295D71"/>
    <w:rsid w:val="00296081"/>
    <w:rsid w:val="00296DDF"/>
    <w:rsid w:val="002976B7"/>
    <w:rsid w:val="00297A54"/>
    <w:rsid w:val="00297AE8"/>
    <w:rsid w:val="002A090D"/>
    <w:rsid w:val="002A0A6D"/>
    <w:rsid w:val="002A1F62"/>
    <w:rsid w:val="002A2265"/>
    <w:rsid w:val="002A2B3F"/>
    <w:rsid w:val="002A2EEC"/>
    <w:rsid w:val="002A501F"/>
    <w:rsid w:val="002A5A93"/>
    <w:rsid w:val="002A5F88"/>
    <w:rsid w:val="002A61E9"/>
    <w:rsid w:val="002A67E4"/>
    <w:rsid w:val="002A6DED"/>
    <w:rsid w:val="002A753B"/>
    <w:rsid w:val="002A75F4"/>
    <w:rsid w:val="002A7F80"/>
    <w:rsid w:val="002B080A"/>
    <w:rsid w:val="002B14AE"/>
    <w:rsid w:val="002B1596"/>
    <w:rsid w:val="002B1D6C"/>
    <w:rsid w:val="002B20FA"/>
    <w:rsid w:val="002B408A"/>
    <w:rsid w:val="002B415E"/>
    <w:rsid w:val="002B4D82"/>
    <w:rsid w:val="002B5783"/>
    <w:rsid w:val="002B58B7"/>
    <w:rsid w:val="002B5F8E"/>
    <w:rsid w:val="002B6092"/>
    <w:rsid w:val="002B611C"/>
    <w:rsid w:val="002B650B"/>
    <w:rsid w:val="002B75AE"/>
    <w:rsid w:val="002B7692"/>
    <w:rsid w:val="002B79CF"/>
    <w:rsid w:val="002C00A0"/>
    <w:rsid w:val="002C15B4"/>
    <w:rsid w:val="002C16EA"/>
    <w:rsid w:val="002C1A36"/>
    <w:rsid w:val="002C1A62"/>
    <w:rsid w:val="002C1D44"/>
    <w:rsid w:val="002C1EA8"/>
    <w:rsid w:val="002C22E7"/>
    <w:rsid w:val="002C39E9"/>
    <w:rsid w:val="002C3AAB"/>
    <w:rsid w:val="002C4CE6"/>
    <w:rsid w:val="002C6429"/>
    <w:rsid w:val="002C6AE5"/>
    <w:rsid w:val="002C6BED"/>
    <w:rsid w:val="002C7750"/>
    <w:rsid w:val="002C7DB2"/>
    <w:rsid w:val="002C7F86"/>
    <w:rsid w:val="002D04F9"/>
    <w:rsid w:val="002D0860"/>
    <w:rsid w:val="002D0F56"/>
    <w:rsid w:val="002D1633"/>
    <w:rsid w:val="002D2F72"/>
    <w:rsid w:val="002D3ABF"/>
    <w:rsid w:val="002D3F64"/>
    <w:rsid w:val="002D4D76"/>
    <w:rsid w:val="002D5B11"/>
    <w:rsid w:val="002D6700"/>
    <w:rsid w:val="002D7D24"/>
    <w:rsid w:val="002E0C4D"/>
    <w:rsid w:val="002E12E9"/>
    <w:rsid w:val="002E1D37"/>
    <w:rsid w:val="002E2347"/>
    <w:rsid w:val="002E2831"/>
    <w:rsid w:val="002E30C7"/>
    <w:rsid w:val="002E30FF"/>
    <w:rsid w:val="002E330B"/>
    <w:rsid w:val="002E337A"/>
    <w:rsid w:val="002E34B8"/>
    <w:rsid w:val="002E46C4"/>
    <w:rsid w:val="002E4F4E"/>
    <w:rsid w:val="002E6C85"/>
    <w:rsid w:val="002E756D"/>
    <w:rsid w:val="002E7858"/>
    <w:rsid w:val="002E7952"/>
    <w:rsid w:val="002E79DA"/>
    <w:rsid w:val="002E7DCD"/>
    <w:rsid w:val="002F0F83"/>
    <w:rsid w:val="002F14B7"/>
    <w:rsid w:val="002F221C"/>
    <w:rsid w:val="002F242C"/>
    <w:rsid w:val="002F2FF8"/>
    <w:rsid w:val="002F439C"/>
    <w:rsid w:val="002F4774"/>
    <w:rsid w:val="002F4BA0"/>
    <w:rsid w:val="002F4F25"/>
    <w:rsid w:val="002F67D1"/>
    <w:rsid w:val="002F73E1"/>
    <w:rsid w:val="002F7437"/>
    <w:rsid w:val="002F7D37"/>
    <w:rsid w:val="002F7ED8"/>
    <w:rsid w:val="0030034D"/>
    <w:rsid w:val="003021A8"/>
    <w:rsid w:val="00302801"/>
    <w:rsid w:val="00302F93"/>
    <w:rsid w:val="003056A8"/>
    <w:rsid w:val="00305F47"/>
    <w:rsid w:val="0030642B"/>
    <w:rsid w:val="00306DCC"/>
    <w:rsid w:val="00307570"/>
    <w:rsid w:val="00307B7D"/>
    <w:rsid w:val="00310C3F"/>
    <w:rsid w:val="00310E55"/>
    <w:rsid w:val="00311344"/>
    <w:rsid w:val="003117F3"/>
    <w:rsid w:val="00311B43"/>
    <w:rsid w:val="003125AB"/>
    <w:rsid w:val="003136E0"/>
    <w:rsid w:val="003140F2"/>
    <w:rsid w:val="00314A56"/>
    <w:rsid w:val="00314C07"/>
    <w:rsid w:val="00314F94"/>
    <w:rsid w:val="00315001"/>
    <w:rsid w:val="00315D47"/>
    <w:rsid w:val="0031621C"/>
    <w:rsid w:val="00316DF5"/>
    <w:rsid w:val="003174B8"/>
    <w:rsid w:val="00320A35"/>
    <w:rsid w:val="00321E24"/>
    <w:rsid w:val="00322F20"/>
    <w:rsid w:val="00323381"/>
    <w:rsid w:val="0032368C"/>
    <w:rsid w:val="00323D1D"/>
    <w:rsid w:val="00325342"/>
    <w:rsid w:val="003258BA"/>
    <w:rsid w:val="00326200"/>
    <w:rsid w:val="0032623D"/>
    <w:rsid w:val="00327011"/>
    <w:rsid w:val="003278B0"/>
    <w:rsid w:val="00327AB2"/>
    <w:rsid w:val="00327E04"/>
    <w:rsid w:val="00330573"/>
    <w:rsid w:val="003309E1"/>
    <w:rsid w:val="00331C00"/>
    <w:rsid w:val="00331D03"/>
    <w:rsid w:val="00332B8A"/>
    <w:rsid w:val="00333A1A"/>
    <w:rsid w:val="0033448D"/>
    <w:rsid w:val="00335CFE"/>
    <w:rsid w:val="0033608A"/>
    <w:rsid w:val="0033661F"/>
    <w:rsid w:val="00336B39"/>
    <w:rsid w:val="00336BA7"/>
    <w:rsid w:val="00340EF6"/>
    <w:rsid w:val="00342881"/>
    <w:rsid w:val="00342B76"/>
    <w:rsid w:val="0034328D"/>
    <w:rsid w:val="0034409F"/>
    <w:rsid w:val="00344145"/>
    <w:rsid w:val="00344A3F"/>
    <w:rsid w:val="00344ABD"/>
    <w:rsid w:val="003459CB"/>
    <w:rsid w:val="00345E48"/>
    <w:rsid w:val="00346557"/>
    <w:rsid w:val="00347109"/>
    <w:rsid w:val="00350222"/>
    <w:rsid w:val="0035035E"/>
    <w:rsid w:val="0035225E"/>
    <w:rsid w:val="0035260E"/>
    <w:rsid w:val="00352BC3"/>
    <w:rsid w:val="00353290"/>
    <w:rsid w:val="003533D6"/>
    <w:rsid w:val="00353D93"/>
    <w:rsid w:val="00353DD4"/>
    <w:rsid w:val="0035423D"/>
    <w:rsid w:val="00354FF2"/>
    <w:rsid w:val="0035655E"/>
    <w:rsid w:val="00356E7B"/>
    <w:rsid w:val="00360135"/>
    <w:rsid w:val="003618F8"/>
    <w:rsid w:val="00362407"/>
    <w:rsid w:val="003627A9"/>
    <w:rsid w:val="003632E1"/>
    <w:rsid w:val="00363633"/>
    <w:rsid w:val="00363986"/>
    <w:rsid w:val="00363A14"/>
    <w:rsid w:val="00364B20"/>
    <w:rsid w:val="00364FF8"/>
    <w:rsid w:val="00365CD9"/>
    <w:rsid w:val="0036639C"/>
    <w:rsid w:val="0036692F"/>
    <w:rsid w:val="003674AA"/>
    <w:rsid w:val="00367AE2"/>
    <w:rsid w:val="00371460"/>
    <w:rsid w:val="00371B7A"/>
    <w:rsid w:val="003728D0"/>
    <w:rsid w:val="00373738"/>
    <w:rsid w:val="003746E6"/>
    <w:rsid w:val="00374D95"/>
    <w:rsid w:val="00375454"/>
    <w:rsid w:val="00375CC1"/>
    <w:rsid w:val="00375D13"/>
    <w:rsid w:val="003760B4"/>
    <w:rsid w:val="00376242"/>
    <w:rsid w:val="0037775B"/>
    <w:rsid w:val="00377EFE"/>
    <w:rsid w:val="00380CC4"/>
    <w:rsid w:val="0038260F"/>
    <w:rsid w:val="00383F2B"/>
    <w:rsid w:val="00384141"/>
    <w:rsid w:val="00384680"/>
    <w:rsid w:val="00384ADC"/>
    <w:rsid w:val="003858F0"/>
    <w:rsid w:val="00385AEB"/>
    <w:rsid w:val="003866D4"/>
    <w:rsid w:val="00386726"/>
    <w:rsid w:val="0038673A"/>
    <w:rsid w:val="00387A39"/>
    <w:rsid w:val="00390BE2"/>
    <w:rsid w:val="003913CE"/>
    <w:rsid w:val="00391BDC"/>
    <w:rsid w:val="003922FC"/>
    <w:rsid w:val="00393775"/>
    <w:rsid w:val="0039459C"/>
    <w:rsid w:val="0039475F"/>
    <w:rsid w:val="003949AD"/>
    <w:rsid w:val="00394BA4"/>
    <w:rsid w:val="0039529A"/>
    <w:rsid w:val="00395F7F"/>
    <w:rsid w:val="003A032F"/>
    <w:rsid w:val="003A0DBB"/>
    <w:rsid w:val="003A117B"/>
    <w:rsid w:val="003A1C06"/>
    <w:rsid w:val="003A1CAA"/>
    <w:rsid w:val="003A277A"/>
    <w:rsid w:val="003A2E7F"/>
    <w:rsid w:val="003A32A7"/>
    <w:rsid w:val="003A35CB"/>
    <w:rsid w:val="003A3C4A"/>
    <w:rsid w:val="003A3EA3"/>
    <w:rsid w:val="003A4378"/>
    <w:rsid w:val="003A539C"/>
    <w:rsid w:val="003A5A48"/>
    <w:rsid w:val="003A5B06"/>
    <w:rsid w:val="003A5F41"/>
    <w:rsid w:val="003A7098"/>
    <w:rsid w:val="003B0A94"/>
    <w:rsid w:val="003B0BFF"/>
    <w:rsid w:val="003B0D63"/>
    <w:rsid w:val="003B11A6"/>
    <w:rsid w:val="003B1C32"/>
    <w:rsid w:val="003B336D"/>
    <w:rsid w:val="003B3386"/>
    <w:rsid w:val="003B3598"/>
    <w:rsid w:val="003B3CB1"/>
    <w:rsid w:val="003B43F4"/>
    <w:rsid w:val="003B4ADD"/>
    <w:rsid w:val="003B5CC8"/>
    <w:rsid w:val="003B659A"/>
    <w:rsid w:val="003B6DFD"/>
    <w:rsid w:val="003B740A"/>
    <w:rsid w:val="003B7649"/>
    <w:rsid w:val="003C081B"/>
    <w:rsid w:val="003C08D4"/>
    <w:rsid w:val="003C0CCF"/>
    <w:rsid w:val="003C1823"/>
    <w:rsid w:val="003C2F89"/>
    <w:rsid w:val="003C3433"/>
    <w:rsid w:val="003C3CD5"/>
    <w:rsid w:val="003C4BEB"/>
    <w:rsid w:val="003C5831"/>
    <w:rsid w:val="003C5E0A"/>
    <w:rsid w:val="003C613C"/>
    <w:rsid w:val="003C7230"/>
    <w:rsid w:val="003D11E0"/>
    <w:rsid w:val="003D18DA"/>
    <w:rsid w:val="003D19B5"/>
    <w:rsid w:val="003D1FBA"/>
    <w:rsid w:val="003D43F6"/>
    <w:rsid w:val="003D46FA"/>
    <w:rsid w:val="003D5B35"/>
    <w:rsid w:val="003D5DD8"/>
    <w:rsid w:val="003D5E30"/>
    <w:rsid w:val="003D6484"/>
    <w:rsid w:val="003D718B"/>
    <w:rsid w:val="003D7BE2"/>
    <w:rsid w:val="003D7F33"/>
    <w:rsid w:val="003E1053"/>
    <w:rsid w:val="003E1151"/>
    <w:rsid w:val="003E1E0B"/>
    <w:rsid w:val="003E35DF"/>
    <w:rsid w:val="003E38B4"/>
    <w:rsid w:val="003E3CA1"/>
    <w:rsid w:val="003E40F9"/>
    <w:rsid w:val="003E4574"/>
    <w:rsid w:val="003E499F"/>
    <w:rsid w:val="003E4B4B"/>
    <w:rsid w:val="003E4BBE"/>
    <w:rsid w:val="003E501D"/>
    <w:rsid w:val="003E620A"/>
    <w:rsid w:val="003E637E"/>
    <w:rsid w:val="003E6745"/>
    <w:rsid w:val="003F0AFB"/>
    <w:rsid w:val="003F11FD"/>
    <w:rsid w:val="003F2339"/>
    <w:rsid w:val="003F263F"/>
    <w:rsid w:val="003F3053"/>
    <w:rsid w:val="003F31DA"/>
    <w:rsid w:val="003F3894"/>
    <w:rsid w:val="003F393D"/>
    <w:rsid w:val="003F3D9F"/>
    <w:rsid w:val="003F3E84"/>
    <w:rsid w:val="003F4B67"/>
    <w:rsid w:val="003F5961"/>
    <w:rsid w:val="003F625B"/>
    <w:rsid w:val="003F709F"/>
    <w:rsid w:val="003F75E2"/>
    <w:rsid w:val="003F7B5A"/>
    <w:rsid w:val="004000B3"/>
    <w:rsid w:val="00400261"/>
    <w:rsid w:val="00400832"/>
    <w:rsid w:val="00400E4E"/>
    <w:rsid w:val="004012A5"/>
    <w:rsid w:val="00401A56"/>
    <w:rsid w:val="00403630"/>
    <w:rsid w:val="00403C30"/>
    <w:rsid w:val="00403C7F"/>
    <w:rsid w:val="004044F4"/>
    <w:rsid w:val="00405446"/>
    <w:rsid w:val="004055D7"/>
    <w:rsid w:val="0040613F"/>
    <w:rsid w:val="004064BC"/>
    <w:rsid w:val="004075D6"/>
    <w:rsid w:val="004079C2"/>
    <w:rsid w:val="00407A7F"/>
    <w:rsid w:val="00407C11"/>
    <w:rsid w:val="004116E3"/>
    <w:rsid w:val="00411E51"/>
    <w:rsid w:val="00411FF2"/>
    <w:rsid w:val="00412DF4"/>
    <w:rsid w:val="004131B0"/>
    <w:rsid w:val="0041382A"/>
    <w:rsid w:val="00413B32"/>
    <w:rsid w:val="00413CB8"/>
    <w:rsid w:val="00414274"/>
    <w:rsid w:val="0041471E"/>
    <w:rsid w:val="00414872"/>
    <w:rsid w:val="00415577"/>
    <w:rsid w:val="00415AB8"/>
    <w:rsid w:val="00415FDE"/>
    <w:rsid w:val="004164EB"/>
    <w:rsid w:val="00416893"/>
    <w:rsid w:val="004174B3"/>
    <w:rsid w:val="00417913"/>
    <w:rsid w:val="00417B17"/>
    <w:rsid w:val="004207CD"/>
    <w:rsid w:val="004207EE"/>
    <w:rsid w:val="004215B0"/>
    <w:rsid w:val="004217CA"/>
    <w:rsid w:val="00421812"/>
    <w:rsid w:val="00421D63"/>
    <w:rsid w:val="00424631"/>
    <w:rsid w:val="004250E5"/>
    <w:rsid w:val="00425836"/>
    <w:rsid w:val="00425AC0"/>
    <w:rsid w:val="00425D50"/>
    <w:rsid w:val="004262B6"/>
    <w:rsid w:val="004264E6"/>
    <w:rsid w:val="0042711D"/>
    <w:rsid w:val="004271D9"/>
    <w:rsid w:val="00427264"/>
    <w:rsid w:val="00427292"/>
    <w:rsid w:val="0042739A"/>
    <w:rsid w:val="00427613"/>
    <w:rsid w:val="004277E9"/>
    <w:rsid w:val="00427DA2"/>
    <w:rsid w:val="00430D33"/>
    <w:rsid w:val="00430FE4"/>
    <w:rsid w:val="00431154"/>
    <w:rsid w:val="00431DA1"/>
    <w:rsid w:val="00431F75"/>
    <w:rsid w:val="00432C1F"/>
    <w:rsid w:val="00433EF0"/>
    <w:rsid w:val="00435459"/>
    <w:rsid w:val="00435B40"/>
    <w:rsid w:val="004362C6"/>
    <w:rsid w:val="00436961"/>
    <w:rsid w:val="00436C88"/>
    <w:rsid w:val="00436C8B"/>
    <w:rsid w:val="0043762C"/>
    <w:rsid w:val="00437635"/>
    <w:rsid w:val="00437809"/>
    <w:rsid w:val="00437AEB"/>
    <w:rsid w:val="0044253E"/>
    <w:rsid w:val="00442F0E"/>
    <w:rsid w:val="00443DF5"/>
    <w:rsid w:val="004446F4"/>
    <w:rsid w:val="00445077"/>
    <w:rsid w:val="00445954"/>
    <w:rsid w:val="00445EE4"/>
    <w:rsid w:val="004466AF"/>
    <w:rsid w:val="00446F24"/>
    <w:rsid w:val="0044775E"/>
    <w:rsid w:val="00451AD3"/>
    <w:rsid w:val="00452833"/>
    <w:rsid w:val="00453359"/>
    <w:rsid w:val="00453377"/>
    <w:rsid w:val="004539C1"/>
    <w:rsid w:val="00453F92"/>
    <w:rsid w:val="00455463"/>
    <w:rsid w:val="00455E03"/>
    <w:rsid w:val="00456983"/>
    <w:rsid w:val="00456BDE"/>
    <w:rsid w:val="00456C9B"/>
    <w:rsid w:val="00457688"/>
    <w:rsid w:val="004600F3"/>
    <w:rsid w:val="00462301"/>
    <w:rsid w:val="0046231D"/>
    <w:rsid w:val="004629A9"/>
    <w:rsid w:val="004631B3"/>
    <w:rsid w:val="004633B7"/>
    <w:rsid w:val="004638EB"/>
    <w:rsid w:val="0046390F"/>
    <w:rsid w:val="00463EA8"/>
    <w:rsid w:val="00464C9B"/>
    <w:rsid w:val="00464D45"/>
    <w:rsid w:val="004651E0"/>
    <w:rsid w:val="00467C12"/>
    <w:rsid w:val="0047010C"/>
    <w:rsid w:val="004705EB"/>
    <w:rsid w:val="00470BC3"/>
    <w:rsid w:val="00471886"/>
    <w:rsid w:val="00471A87"/>
    <w:rsid w:val="00471C3E"/>
    <w:rsid w:val="0047259D"/>
    <w:rsid w:val="00472860"/>
    <w:rsid w:val="00473B64"/>
    <w:rsid w:val="00475A87"/>
    <w:rsid w:val="0047607D"/>
    <w:rsid w:val="004771C4"/>
    <w:rsid w:val="004801D5"/>
    <w:rsid w:val="00481B2B"/>
    <w:rsid w:val="00481B66"/>
    <w:rsid w:val="004823D3"/>
    <w:rsid w:val="00482F64"/>
    <w:rsid w:val="00483126"/>
    <w:rsid w:val="00483553"/>
    <w:rsid w:val="00483785"/>
    <w:rsid w:val="004841D9"/>
    <w:rsid w:val="00484B8B"/>
    <w:rsid w:val="00484BE1"/>
    <w:rsid w:val="00484EBE"/>
    <w:rsid w:val="00485F92"/>
    <w:rsid w:val="00485FDC"/>
    <w:rsid w:val="00486B82"/>
    <w:rsid w:val="00490087"/>
    <w:rsid w:val="00490A61"/>
    <w:rsid w:val="00490E21"/>
    <w:rsid w:val="004913A0"/>
    <w:rsid w:val="004914FF"/>
    <w:rsid w:val="00491655"/>
    <w:rsid w:val="00491800"/>
    <w:rsid w:val="00491B6C"/>
    <w:rsid w:val="00492892"/>
    <w:rsid w:val="00492954"/>
    <w:rsid w:val="00493A87"/>
    <w:rsid w:val="00494030"/>
    <w:rsid w:val="00494B92"/>
    <w:rsid w:val="0049531F"/>
    <w:rsid w:val="00495364"/>
    <w:rsid w:val="004954FC"/>
    <w:rsid w:val="0049630A"/>
    <w:rsid w:val="0049650E"/>
    <w:rsid w:val="00497D07"/>
    <w:rsid w:val="00497E5B"/>
    <w:rsid w:val="004A023B"/>
    <w:rsid w:val="004A1082"/>
    <w:rsid w:val="004A163A"/>
    <w:rsid w:val="004A1B9F"/>
    <w:rsid w:val="004A2AC7"/>
    <w:rsid w:val="004A2AEE"/>
    <w:rsid w:val="004A43A2"/>
    <w:rsid w:val="004A46A3"/>
    <w:rsid w:val="004A7252"/>
    <w:rsid w:val="004B104B"/>
    <w:rsid w:val="004B1A2C"/>
    <w:rsid w:val="004B1C5F"/>
    <w:rsid w:val="004B2107"/>
    <w:rsid w:val="004B29D3"/>
    <w:rsid w:val="004B29EF"/>
    <w:rsid w:val="004B306C"/>
    <w:rsid w:val="004B39F3"/>
    <w:rsid w:val="004B3E00"/>
    <w:rsid w:val="004B56CD"/>
    <w:rsid w:val="004B5927"/>
    <w:rsid w:val="004B5A8F"/>
    <w:rsid w:val="004B6E37"/>
    <w:rsid w:val="004B76A1"/>
    <w:rsid w:val="004B76DF"/>
    <w:rsid w:val="004B7D46"/>
    <w:rsid w:val="004B7DD9"/>
    <w:rsid w:val="004C00E1"/>
    <w:rsid w:val="004C02D9"/>
    <w:rsid w:val="004C0465"/>
    <w:rsid w:val="004C16BA"/>
    <w:rsid w:val="004C1896"/>
    <w:rsid w:val="004C1E5D"/>
    <w:rsid w:val="004C242C"/>
    <w:rsid w:val="004C2763"/>
    <w:rsid w:val="004C27B7"/>
    <w:rsid w:val="004C29C9"/>
    <w:rsid w:val="004C2C60"/>
    <w:rsid w:val="004C302E"/>
    <w:rsid w:val="004C3392"/>
    <w:rsid w:val="004C38B1"/>
    <w:rsid w:val="004C46CC"/>
    <w:rsid w:val="004C5A1A"/>
    <w:rsid w:val="004C5F61"/>
    <w:rsid w:val="004C6D19"/>
    <w:rsid w:val="004C74BB"/>
    <w:rsid w:val="004C76D5"/>
    <w:rsid w:val="004D047F"/>
    <w:rsid w:val="004D064F"/>
    <w:rsid w:val="004D11AC"/>
    <w:rsid w:val="004D135D"/>
    <w:rsid w:val="004D1D37"/>
    <w:rsid w:val="004D206E"/>
    <w:rsid w:val="004D2742"/>
    <w:rsid w:val="004D2D48"/>
    <w:rsid w:val="004D2E12"/>
    <w:rsid w:val="004D3D89"/>
    <w:rsid w:val="004D463B"/>
    <w:rsid w:val="004D4917"/>
    <w:rsid w:val="004D4E30"/>
    <w:rsid w:val="004D518D"/>
    <w:rsid w:val="004D5329"/>
    <w:rsid w:val="004D53F6"/>
    <w:rsid w:val="004D5965"/>
    <w:rsid w:val="004D5BD6"/>
    <w:rsid w:val="004D635B"/>
    <w:rsid w:val="004D71F4"/>
    <w:rsid w:val="004D7E4C"/>
    <w:rsid w:val="004E0165"/>
    <w:rsid w:val="004E17FA"/>
    <w:rsid w:val="004E1811"/>
    <w:rsid w:val="004E18CA"/>
    <w:rsid w:val="004E2A52"/>
    <w:rsid w:val="004E2D0C"/>
    <w:rsid w:val="004E306E"/>
    <w:rsid w:val="004E308F"/>
    <w:rsid w:val="004E31F0"/>
    <w:rsid w:val="004E3754"/>
    <w:rsid w:val="004E39B7"/>
    <w:rsid w:val="004E3BCE"/>
    <w:rsid w:val="004E3BF3"/>
    <w:rsid w:val="004E3D45"/>
    <w:rsid w:val="004E4582"/>
    <w:rsid w:val="004E45C8"/>
    <w:rsid w:val="004E5382"/>
    <w:rsid w:val="004E593F"/>
    <w:rsid w:val="004E5FB8"/>
    <w:rsid w:val="004E6147"/>
    <w:rsid w:val="004E6B41"/>
    <w:rsid w:val="004E6DE4"/>
    <w:rsid w:val="004E75D1"/>
    <w:rsid w:val="004E78C4"/>
    <w:rsid w:val="004F12C6"/>
    <w:rsid w:val="004F1E14"/>
    <w:rsid w:val="004F2376"/>
    <w:rsid w:val="004F24D0"/>
    <w:rsid w:val="004F2527"/>
    <w:rsid w:val="004F2552"/>
    <w:rsid w:val="004F2CAE"/>
    <w:rsid w:val="004F3332"/>
    <w:rsid w:val="004F3EF2"/>
    <w:rsid w:val="004F436F"/>
    <w:rsid w:val="004F47AC"/>
    <w:rsid w:val="004F5189"/>
    <w:rsid w:val="004F5E8F"/>
    <w:rsid w:val="004F616E"/>
    <w:rsid w:val="004F6B84"/>
    <w:rsid w:val="004F706F"/>
    <w:rsid w:val="004F7E2B"/>
    <w:rsid w:val="005001A0"/>
    <w:rsid w:val="005002C9"/>
    <w:rsid w:val="00503044"/>
    <w:rsid w:val="005030CF"/>
    <w:rsid w:val="00503B5E"/>
    <w:rsid w:val="00504821"/>
    <w:rsid w:val="00504FCC"/>
    <w:rsid w:val="005053E2"/>
    <w:rsid w:val="00505D89"/>
    <w:rsid w:val="00505ED8"/>
    <w:rsid w:val="00505FD9"/>
    <w:rsid w:val="0050640D"/>
    <w:rsid w:val="00506649"/>
    <w:rsid w:val="00506C2B"/>
    <w:rsid w:val="005072A7"/>
    <w:rsid w:val="00507B72"/>
    <w:rsid w:val="00507C52"/>
    <w:rsid w:val="00507D2A"/>
    <w:rsid w:val="005101DD"/>
    <w:rsid w:val="00510505"/>
    <w:rsid w:val="00510E91"/>
    <w:rsid w:val="0051120A"/>
    <w:rsid w:val="005115C8"/>
    <w:rsid w:val="00511B9D"/>
    <w:rsid w:val="00512122"/>
    <w:rsid w:val="005136D8"/>
    <w:rsid w:val="005137A5"/>
    <w:rsid w:val="0051398B"/>
    <w:rsid w:val="00513EEA"/>
    <w:rsid w:val="00514630"/>
    <w:rsid w:val="00515480"/>
    <w:rsid w:val="005156A5"/>
    <w:rsid w:val="005156D4"/>
    <w:rsid w:val="00515CC4"/>
    <w:rsid w:val="00515FDD"/>
    <w:rsid w:val="00516326"/>
    <w:rsid w:val="005168EF"/>
    <w:rsid w:val="005169E1"/>
    <w:rsid w:val="005171E0"/>
    <w:rsid w:val="005173E1"/>
    <w:rsid w:val="00517C49"/>
    <w:rsid w:val="00520155"/>
    <w:rsid w:val="00520F52"/>
    <w:rsid w:val="00521274"/>
    <w:rsid w:val="00521474"/>
    <w:rsid w:val="00521810"/>
    <w:rsid w:val="00521DF5"/>
    <w:rsid w:val="005223B7"/>
    <w:rsid w:val="005227BF"/>
    <w:rsid w:val="005228CF"/>
    <w:rsid w:val="005230F2"/>
    <w:rsid w:val="00523B3D"/>
    <w:rsid w:val="0052515E"/>
    <w:rsid w:val="00525B48"/>
    <w:rsid w:val="00525BD8"/>
    <w:rsid w:val="0052706B"/>
    <w:rsid w:val="00527270"/>
    <w:rsid w:val="00527372"/>
    <w:rsid w:val="0052765F"/>
    <w:rsid w:val="0053000C"/>
    <w:rsid w:val="0053016A"/>
    <w:rsid w:val="00530B12"/>
    <w:rsid w:val="00530DCA"/>
    <w:rsid w:val="0053386E"/>
    <w:rsid w:val="00534370"/>
    <w:rsid w:val="00534516"/>
    <w:rsid w:val="0053593B"/>
    <w:rsid w:val="00535DAA"/>
    <w:rsid w:val="00535DCB"/>
    <w:rsid w:val="0053650F"/>
    <w:rsid w:val="0053681A"/>
    <w:rsid w:val="00536B94"/>
    <w:rsid w:val="0053716F"/>
    <w:rsid w:val="005377EB"/>
    <w:rsid w:val="00537CFC"/>
    <w:rsid w:val="00540198"/>
    <w:rsid w:val="005416BA"/>
    <w:rsid w:val="00542223"/>
    <w:rsid w:val="00542596"/>
    <w:rsid w:val="00542C1E"/>
    <w:rsid w:val="00542D1C"/>
    <w:rsid w:val="0054372F"/>
    <w:rsid w:val="00544E30"/>
    <w:rsid w:val="00544E50"/>
    <w:rsid w:val="0054506A"/>
    <w:rsid w:val="005460DB"/>
    <w:rsid w:val="0054613D"/>
    <w:rsid w:val="00546E40"/>
    <w:rsid w:val="005478A0"/>
    <w:rsid w:val="00547A09"/>
    <w:rsid w:val="0055099E"/>
    <w:rsid w:val="00550DA5"/>
    <w:rsid w:val="0055205F"/>
    <w:rsid w:val="0055208B"/>
    <w:rsid w:val="00552169"/>
    <w:rsid w:val="00552BE4"/>
    <w:rsid w:val="00552E51"/>
    <w:rsid w:val="00554659"/>
    <w:rsid w:val="0055529F"/>
    <w:rsid w:val="00555A39"/>
    <w:rsid w:val="00556D46"/>
    <w:rsid w:val="0055793C"/>
    <w:rsid w:val="00560426"/>
    <w:rsid w:val="00560EDC"/>
    <w:rsid w:val="00561AF1"/>
    <w:rsid w:val="0056220E"/>
    <w:rsid w:val="00562228"/>
    <w:rsid w:val="005622EC"/>
    <w:rsid w:val="00562A8C"/>
    <w:rsid w:val="005631CF"/>
    <w:rsid w:val="00563993"/>
    <w:rsid w:val="00563ECF"/>
    <w:rsid w:val="00564786"/>
    <w:rsid w:val="005649E1"/>
    <w:rsid w:val="00565229"/>
    <w:rsid w:val="00565313"/>
    <w:rsid w:val="00565373"/>
    <w:rsid w:val="00565A22"/>
    <w:rsid w:val="00565FA7"/>
    <w:rsid w:val="005661A0"/>
    <w:rsid w:val="00567690"/>
    <w:rsid w:val="0057003C"/>
    <w:rsid w:val="0057030F"/>
    <w:rsid w:val="00570D62"/>
    <w:rsid w:val="00570FC6"/>
    <w:rsid w:val="0057141C"/>
    <w:rsid w:val="00571C36"/>
    <w:rsid w:val="00572A95"/>
    <w:rsid w:val="005731FF"/>
    <w:rsid w:val="0057335D"/>
    <w:rsid w:val="00573FE0"/>
    <w:rsid w:val="005740EC"/>
    <w:rsid w:val="0057467A"/>
    <w:rsid w:val="005747E1"/>
    <w:rsid w:val="00574BDC"/>
    <w:rsid w:val="00574C6A"/>
    <w:rsid w:val="00574D7A"/>
    <w:rsid w:val="00574E24"/>
    <w:rsid w:val="00574E6A"/>
    <w:rsid w:val="0057528D"/>
    <w:rsid w:val="00575F14"/>
    <w:rsid w:val="00576AA4"/>
    <w:rsid w:val="00577880"/>
    <w:rsid w:val="00577E8B"/>
    <w:rsid w:val="00577EEB"/>
    <w:rsid w:val="00581168"/>
    <w:rsid w:val="005814D2"/>
    <w:rsid w:val="00581914"/>
    <w:rsid w:val="00581B31"/>
    <w:rsid w:val="0058205B"/>
    <w:rsid w:val="00582662"/>
    <w:rsid w:val="00582FCF"/>
    <w:rsid w:val="0058318C"/>
    <w:rsid w:val="005835DA"/>
    <w:rsid w:val="00583EF1"/>
    <w:rsid w:val="00584134"/>
    <w:rsid w:val="0058422A"/>
    <w:rsid w:val="005845FE"/>
    <w:rsid w:val="00585062"/>
    <w:rsid w:val="00585FE5"/>
    <w:rsid w:val="005866E2"/>
    <w:rsid w:val="005866E7"/>
    <w:rsid w:val="005868D8"/>
    <w:rsid w:val="00586A0E"/>
    <w:rsid w:val="005871F8"/>
    <w:rsid w:val="00587D3E"/>
    <w:rsid w:val="00587EB7"/>
    <w:rsid w:val="00590CA7"/>
    <w:rsid w:val="00590D57"/>
    <w:rsid w:val="005914D8"/>
    <w:rsid w:val="0059266C"/>
    <w:rsid w:val="00592B1C"/>
    <w:rsid w:val="00593F51"/>
    <w:rsid w:val="00595041"/>
    <w:rsid w:val="005953AF"/>
    <w:rsid w:val="00595A03"/>
    <w:rsid w:val="0059718A"/>
    <w:rsid w:val="00597193"/>
    <w:rsid w:val="00597297"/>
    <w:rsid w:val="00597A02"/>
    <w:rsid w:val="005A0E85"/>
    <w:rsid w:val="005A11EA"/>
    <w:rsid w:val="005A15DF"/>
    <w:rsid w:val="005A1A1F"/>
    <w:rsid w:val="005A1E42"/>
    <w:rsid w:val="005A29B0"/>
    <w:rsid w:val="005A35BF"/>
    <w:rsid w:val="005A363B"/>
    <w:rsid w:val="005A3D37"/>
    <w:rsid w:val="005A4D1A"/>
    <w:rsid w:val="005A54CA"/>
    <w:rsid w:val="005A71E0"/>
    <w:rsid w:val="005A7327"/>
    <w:rsid w:val="005A748C"/>
    <w:rsid w:val="005A7511"/>
    <w:rsid w:val="005A769C"/>
    <w:rsid w:val="005A7919"/>
    <w:rsid w:val="005A7F98"/>
    <w:rsid w:val="005B0626"/>
    <w:rsid w:val="005B07EB"/>
    <w:rsid w:val="005B09D1"/>
    <w:rsid w:val="005B11CD"/>
    <w:rsid w:val="005B1BCD"/>
    <w:rsid w:val="005B1D7F"/>
    <w:rsid w:val="005B243D"/>
    <w:rsid w:val="005B4262"/>
    <w:rsid w:val="005B443F"/>
    <w:rsid w:val="005B4D21"/>
    <w:rsid w:val="005B5CF9"/>
    <w:rsid w:val="005B7DD8"/>
    <w:rsid w:val="005C031E"/>
    <w:rsid w:val="005C05D7"/>
    <w:rsid w:val="005C06D1"/>
    <w:rsid w:val="005C0F84"/>
    <w:rsid w:val="005C1B0B"/>
    <w:rsid w:val="005C221C"/>
    <w:rsid w:val="005C2474"/>
    <w:rsid w:val="005C29E5"/>
    <w:rsid w:val="005C2BC0"/>
    <w:rsid w:val="005C36E1"/>
    <w:rsid w:val="005C528D"/>
    <w:rsid w:val="005C6967"/>
    <w:rsid w:val="005C6C63"/>
    <w:rsid w:val="005C6D85"/>
    <w:rsid w:val="005C761E"/>
    <w:rsid w:val="005D0ADA"/>
    <w:rsid w:val="005D0F21"/>
    <w:rsid w:val="005D2091"/>
    <w:rsid w:val="005D2143"/>
    <w:rsid w:val="005D2591"/>
    <w:rsid w:val="005D27C8"/>
    <w:rsid w:val="005D2D92"/>
    <w:rsid w:val="005D3651"/>
    <w:rsid w:val="005D3665"/>
    <w:rsid w:val="005D36BA"/>
    <w:rsid w:val="005D41E4"/>
    <w:rsid w:val="005D501A"/>
    <w:rsid w:val="005D51F0"/>
    <w:rsid w:val="005D5573"/>
    <w:rsid w:val="005D56A6"/>
    <w:rsid w:val="005D5706"/>
    <w:rsid w:val="005D579A"/>
    <w:rsid w:val="005D6230"/>
    <w:rsid w:val="005D6976"/>
    <w:rsid w:val="005D6DF2"/>
    <w:rsid w:val="005D6FCC"/>
    <w:rsid w:val="005D70E0"/>
    <w:rsid w:val="005D718C"/>
    <w:rsid w:val="005E11C7"/>
    <w:rsid w:val="005E1265"/>
    <w:rsid w:val="005E182C"/>
    <w:rsid w:val="005E2391"/>
    <w:rsid w:val="005E3C1C"/>
    <w:rsid w:val="005E47C1"/>
    <w:rsid w:val="005E48BB"/>
    <w:rsid w:val="005E49F8"/>
    <w:rsid w:val="005E4C48"/>
    <w:rsid w:val="005E4E21"/>
    <w:rsid w:val="005E595D"/>
    <w:rsid w:val="005E5A0F"/>
    <w:rsid w:val="005E5A73"/>
    <w:rsid w:val="005E62BA"/>
    <w:rsid w:val="005E664D"/>
    <w:rsid w:val="005E69F4"/>
    <w:rsid w:val="005E71BF"/>
    <w:rsid w:val="005E7660"/>
    <w:rsid w:val="005E7AA5"/>
    <w:rsid w:val="005E7C94"/>
    <w:rsid w:val="005F0BEB"/>
    <w:rsid w:val="005F1492"/>
    <w:rsid w:val="005F1A02"/>
    <w:rsid w:val="005F1D55"/>
    <w:rsid w:val="005F1F96"/>
    <w:rsid w:val="005F2E9B"/>
    <w:rsid w:val="005F2F4D"/>
    <w:rsid w:val="005F3497"/>
    <w:rsid w:val="005F34A1"/>
    <w:rsid w:val="005F3808"/>
    <w:rsid w:val="005F3ECA"/>
    <w:rsid w:val="005F3FA0"/>
    <w:rsid w:val="005F4717"/>
    <w:rsid w:val="005F4D56"/>
    <w:rsid w:val="005F5214"/>
    <w:rsid w:val="005F53E3"/>
    <w:rsid w:val="005F583E"/>
    <w:rsid w:val="005F5AF3"/>
    <w:rsid w:val="005F5C4F"/>
    <w:rsid w:val="005F5CEF"/>
    <w:rsid w:val="005F5DEF"/>
    <w:rsid w:val="005F6A1B"/>
    <w:rsid w:val="005F7764"/>
    <w:rsid w:val="006007C9"/>
    <w:rsid w:val="00600C71"/>
    <w:rsid w:val="00600FAA"/>
    <w:rsid w:val="006015C8"/>
    <w:rsid w:val="00601CD4"/>
    <w:rsid w:val="00601E4E"/>
    <w:rsid w:val="006034EA"/>
    <w:rsid w:val="00603815"/>
    <w:rsid w:val="00604A3E"/>
    <w:rsid w:val="00604AC3"/>
    <w:rsid w:val="00604CE3"/>
    <w:rsid w:val="00604FEB"/>
    <w:rsid w:val="0060555D"/>
    <w:rsid w:val="00605B82"/>
    <w:rsid w:val="00606CED"/>
    <w:rsid w:val="00610085"/>
    <w:rsid w:val="00610376"/>
    <w:rsid w:val="00610A26"/>
    <w:rsid w:val="00611290"/>
    <w:rsid w:val="00611589"/>
    <w:rsid w:val="006126BE"/>
    <w:rsid w:val="00613315"/>
    <w:rsid w:val="006134C1"/>
    <w:rsid w:val="00613E58"/>
    <w:rsid w:val="00613E8A"/>
    <w:rsid w:val="00614914"/>
    <w:rsid w:val="00614E07"/>
    <w:rsid w:val="00614E0C"/>
    <w:rsid w:val="0061574A"/>
    <w:rsid w:val="006165E7"/>
    <w:rsid w:val="00617178"/>
    <w:rsid w:val="00617224"/>
    <w:rsid w:val="00620379"/>
    <w:rsid w:val="00620764"/>
    <w:rsid w:val="0062081B"/>
    <w:rsid w:val="00620F7E"/>
    <w:rsid w:val="00621A88"/>
    <w:rsid w:val="0062321E"/>
    <w:rsid w:val="00623D3A"/>
    <w:rsid w:val="006241A9"/>
    <w:rsid w:val="0062492D"/>
    <w:rsid w:val="00624FFA"/>
    <w:rsid w:val="006267B1"/>
    <w:rsid w:val="006267EA"/>
    <w:rsid w:val="00626A7B"/>
    <w:rsid w:val="0062730C"/>
    <w:rsid w:val="006277F6"/>
    <w:rsid w:val="00627B1A"/>
    <w:rsid w:val="00627B2C"/>
    <w:rsid w:val="00627C48"/>
    <w:rsid w:val="00630532"/>
    <w:rsid w:val="00630726"/>
    <w:rsid w:val="00631AAC"/>
    <w:rsid w:val="00631D69"/>
    <w:rsid w:val="00633783"/>
    <w:rsid w:val="00633A7B"/>
    <w:rsid w:val="0063514A"/>
    <w:rsid w:val="00635161"/>
    <w:rsid w:val="006352BE"/>
    <w:rsid w:val="006359E0"/>
    <w:rsid w:val="00635A7D"/>
    <w:rsid w:val="00635F96"/>
    <w:rsid w:val="00636634"/>
    <w:rsid w:val="006366F1"/>
    <w:rsid w:val="00636834"/>
    <w:rsid w:val="0063739B"/>
    <w:rsid w:val="006378E6"/>
    <w:rsid w:val="006403CF"/>
    <w:rsid w:val="006405D9"/>
    <w:rsid w:val="006406FB"/>
    <w:rsid w:val="006410CF"/>
    <w:rsid w:val="0064238B"/>
    <w:rsid w:val="00642461"/>
    <w:rsid w:val="00642BA1"/>
    <w:rsid w:val="00642FF3"/>
    <w:rsid w:val="006432C6"/>
    <w:rsid w:val="006437C9"/>
    <w:rsid w:val="00643ED5"/>
    <w:rsid w:val="00644813"/>
    <w:rsid w:val="00646240"/>
    <w:rsid w:val="0064636E"/>
    <w:rsid w:val="00647926"/>
    <w:rsid w:val="00647BC1"/>
    <w:rsid w:val="00650067"/>
    <w:rsid w:val="006502D0"/>
    <w:rsid w:val="00651983"/>
    <w:rsid w:val="00651EC5"/>
    <w:rsid w:val="006525AA"/>
    <w:rsid w:val="00652C38"/>
    <w:rsid w:val="006531B7"/>
    <w:rsid w:val="006534D0"/>
    <w:rsid w:val="00653A5A"/>
    <w:rsid w:val="00653BA8"/>
    <w:rsid w:val="00653F92"/>
    <w:rsid w:val="00654CC5"/>
    <w:rsid w:val="00655766"/>
    <w:rsid w:val="0065598C"/>
    <w:rsid w:val="0065710E"/>
    <w:rsid w:val="0065771A"/>
    <w:rsid w:val="006608AB"/>
    <w:rsid w:val="00660B23"/>
    <w:rsid w:val="0066140A"/>
    <w:rsid w:val="00661DED"/>
    <w:rsid w:val="006627A2"/>
    <w:rsid w:val="00663051"/>
    <w:rsid w:val="006630F9"/>
    <w:rsid w:val="00663ECC"/>
    <w:rsid w:val="006643E8"/>
    <w:rsid w:val="0066440F"/>
    <w:rsid w:val="00664BBB"/>
    <w:rsid w:val="006660E3"/>
    <w:rsid w:val="00666DEB"/>
    <w:rsid w:val="00666E4D"/>
    <w:rsid w:val="006679DD"/>
    <w:rsid w:val="00670306"/>
    <w:rsid w:val="00670D81"/>
    <w:rsid w:val="00671621"/>
    <w:rsid w:val="0067277D"/>
    <w:rsid w:val="006727B9"/>
    <w:rsid w:val="0067315A"/>
    <w:rsid w:val="006732AD"/>
    <w:rsid w:val="00673744"/>
    <w:rsid w:val="00674207"/>
    <w:rsid w:val="006748EB"/>
    <w:rsid w:val="00674B92"/>
    <w:rsid w:val="00675C1E"/>
    <w:rsid w:val="00675F40"/>
    <w:rsid w:val="006767E0"/>
    <w:rsid w:val="00676BC2"/>
    <w:rsid w:val="00680259"/>
    <w:rsid w:val="00680484"/>
    <w:rsid w:val="0068207A"/>
    <w:rsid w:val="00683B4C"/>
    <w:rsid w:val="00684060"/>
    <w:rsid w:val="00684628"/>
    <w:rsid w:val="006849AC"/>
    <w:rsid w:val="00684FCB"/>
    <w:rsid w:val="00685035"/>
    <w:rsid w:val="006854D9"/>
    <w:rsid w:val="00685709"/>
    <w:rsid w:val="006857D0"/>
    <w:rsid w:val="0068595C"/>
    <w:rsid w:val="00685BB3"/>
    <w:rsid w:val="006864C9"/>
    <w:rsid w:val="006870A8"/>
    <w:rsid w:val="00687ADE"/>
    <w:rsid w:val="00687CAC"/>
    <w:rsid w:val="00690461"/>
    <w:rsid w:val="00690E66"/>
    <w:rsid w:val="00691228"/>
    <w:rsid w:val="006925C5"/>
    <w:rsid w:val="00693113"/>
    <w:rsid w:val="006934BA"/>
    <w:rsid w:val="00693544"/>
    <w:rsid w:val="00693709"/>
    <w:rsid w:val="00693814"/>
    <w:rsid w:val="00694DF7"/>
    <w:rsid w:val="00695384"/>
    <w:rsid w:val="006966A5"/>
    <w:rsid w:val="00696746"/>
    <w:rsid w:val="00697752"/>
    <w:rsid w:val="00697F76"/>
    <w:rsid w:val="006A0ABF"/>
    <w:rsid w:val="006A0F77"/>
    <w:rsid w:val="006A1527"/>
    <w:rsid w:val="006A19F3"/>
    <w:rsid w:val="006A1B5D"/>
    <w:rsid w:val="006A1F9D"/>
    <w:rsid w:val="006A2F26"/>
    <w:rsid w:val="006A2F29"/>
    <w:rsid w:val="006A313A"/>
    <w:rsid w:val="006A3ED3"/>
    <w:rsid w:val="006A4152"/>
    <w:rsid w:val="006A4846"/>
    <w:rsid w:val="006A4B59"/>
    <w:rsid w:val="006A5CF3"/>
    <w:rsid w:val="006A5F02"/>
    <w:rsid w:val="006A6BF0"/>
    <w:rsid w:val="006A6BF2"/>
    <w:rsid w:val="006A7252"/>
    <w:rsid w:val="006A7685"/>
    <w:rsid w:val="006A7BE1"/>
    <w:rsid w:val="006A7C81"/>
    <w:rsid w:val="006B1571"/>
    <w:rsid w:val="006B1A1F"/>
    <w:rsid w:val="006B1F4C"/>
    <w:rsid w:val="006B216E"/>
    <w:rsid w:val="006B22F6"/>
    <w:rsid w:val="006B2A4B"/>
    <w:rsid w:val="006B31A8"/>
    <w:rsid w:val="006B4E2B"/>
    <w:rsid w:val="006B5B46"/>
    <w:rsid w:val="006B6199"/>
    <w:rsid w:val="006B78F6"/>
    <w:rsid w:val="006C0323"/>
    <w:rsid w:val="006C0F72"/>
    <w:rsid w:val="006C17B3"/>
    <w:rsid w:val="006C26E3"/>
    <w:rsid w:val="006C3293"/>
    <w:rsid w:val="006C32FD"/>
    <w:rsid w:val="006C3B7E"/>
    <w:rsid w:val="006C40E3"/>
    <w:rsid w:val="006C429C"/>
    <w:rsid w:val="006C43C5"/>
    <w:rsid w:val="006C4480"/>
    <w:rsid w:val="006C45F7"/>
    <w:rsid w:val="006C4F3A"/>
    <w:rsid w:val="006C50F1"/>
    <w:rsid w:val="006C6265"/>
    <w:rsid w:val="006C64DB"/>
    <w:rsid w:val="006C6B4A"/>
    <w:rsid w:val="006C71C3"/>
    <w:rsid w:val="006C78A8"/>
    <w:rsid w:val="006C7F74"/>
    <w:rsid w:val="006D156E"/>
    <w:rsid w:val="006D1C34"/>
    <w:rsid w:val="006D241B"/>
    <w:rsid w:val="006D259A"/>
    <w:rsid w:val="006D3B38"/>
    <w:rsid w:val="006D3E84"/>
    <w:rsid w:val="006D41B8"/>
    <w:rsid w:val="006D4AC5"/>
    <w:rsid w:val="006D5971"/>
    <w:rsid w:val="006D63FD"/>
    <w:rsid w:val="006D72FB"/>
    <w:rsid w:val="006D73CA"/>
    <w:rsid w:val="006D75CB"/>
    <w:rsid w:val="006D7970"/>
    <w:rsid w:val="006D7C4B"/>
    <w:rsid w:val="006D7F5F"/>
    <w:rsid w:val="006E0276"/>
    <w:rsid w:val="006E07E6"/>
    <w:rsid w:val="006E1AA0"/>
    <w:rsid w:val="006E2534"/>
    <w:rsid w:val="006E3037"/>
    <w:rsid w:val="006E308C"/>
    <w:rsid w:val="006E3552"/>
    <w:rsid w:val="006E3CF2"/>
    <w:rsid w:val="006E4745"/>
    <w:rsid w:val="006E4774"/>
    <w:rsid w:val="006E5A79"/>
    <w:rsid w:val="006E67D3"/>
    <w:rsid w:val="006E6BDA"/>
    <w:rsid w:val="006E709F"/>
    <w:rsid w:val="006E72E5"/>
    <w:rsid w:val="006E77E9"/>
    <w:rsid w:val="006E77EE"/>
    <w:rsid w:val="006E78FD"/>
    <w:rsid w:val="006E7A45"/>
    <w:rsid w:val="006E7BB6"/>
    <w:rsid w:val="006F147D"/>
    <w:rsid w:val="006F2E4B"/>
    <w:rsid w:val="006F3184"/>
    <w:rsid w:val="006F32BE"/>
    <w:rsid w:val="006F33A6"/>
    <w:rsid w:val="006F4E83"/>
    <w:rsid w:val="006F4EB1"/>
    <w:rsid w:val="006F52BB"/>
    <w:rsid w:val="006F56A4"/>
    <w:rsid w:val="006F72C0"/>
    <w:rsid w:val="006F72E9"/>
    <w:rsid w:val="007025CD"/>
    <w:rsid w:val="007026BA"/>
    <w:rsid w:val="00703109"/>
    <w:rsid w:val="00703242"/>
    <w:rsid w:val="00703278"/>
    <w:rsid w:val="00703BCD"/>
    <w:rsid w:val="00703CAA"/>
    <w:rsid w:val="0070490E"/>
    <w:rsid w:val="00704B20"/>
    <w:rsid w:val="00704D1A"/>
    <w:rsid w:val="00704E28"/>
    <w:rsid w:val="00704FB8"/>
    <w:rsid w:val="007063E2"/>
    <w:rsid w:val="007064AB"/>
    <w:rsid w:val="0070659C"/>
    <w:rsid w:val="00707F39"/>
    <w:rsid w:val="00710042"/>
    <w:rsid w:val="00710350"/>
    <w:rsid w:val="00710515"/>
    <w:rsid w:val="00710C48"/>
    <w:rsid w:val="00711E65"/>
    <w:rsid w:val="007123EC"/>
    <w:rsid w:val="00712DCB"/>
    <w:rsid w:val="0071330A"/>
    <w:rsid w:val="00713933"/>
    <w:rsid w:val="007139D1"/>
    <w:rsid w:val="00714848"/>
    <w:rsid w:val="00714953"/>
    <w:rsid w:val="00714B0E"/>
    <w:rsid w:val="00714B82"/>
    <w:rsid w:val="00714DC9"/>
    <w:rsid w:val="00715532"/>
    <w:rsid w:val="00717404"/>
    <w:rsid w:val="00717C09"/>
    <w:rsid w:val="00717EF9"/>
    <w:rsid w:val="00720A37"/>
    <w:rsid w:val="00720B7B"/>
    <w:rsid w:val="0072104B"/>
    <w:rsid w:val="007212C6"/>
    <w:rsid w:val="007214BE"/>
    <w:rsid w:val="007220BA"/>
    <w:rsid w:val="0072265D"/>
    <w:rsid w:val="00724363"/>
    <w:rsid w:val="00724394"/>
    <w:rsid w:val="00724BC7"/>
    <w:rsid w:val="007255A4"/>
    <w:rsid w:val="00726376"/>
    <w:rsid w:val="007268E0"/>
    <w:rsid w:val="00727239"/>
    <w:rsid w:val="00727420"/>
    <w:rsid w:val="00727A63"/>
    <w:rsid w:val="00727C62"/>
    <w:rsid w:val="00727D90"/>
    <w:rsid w:val="00730EEE"/>
    <w:rsid w:val="00730F4D"/>
    <w:rsid w:val="00730FD0"/>
    <w:rsid w:val="00732623"/>
    <w:rsid w:val="00732ACB"/>
    <w:rsid w:val="0073435B"/>
    <w:rsid w:val="007349FB"/>
    <w:rsid w:val="00737536"/>
    <w:rsid w:val="007375B0"/>
    <w:rsid w:val="007376EC"/>
    <w:rsid w:val="00737AA4"/>
    <w:rsid w:val="00737B34"/>
    <w:rsid w:val="007400FA"/>
    <w:rsid w:val="00741240"/>
    <w:rsid w:val="00741CD0"/>
    <w:rsid w:val="00742334"/>
    <w:rsid w:val="00742526"/>
    <w:rsid w:val="00742966"/>
    <w:rsid w:val="0074449A"/>
    <w:rsid w:val="00744624"/>
    <w:rsid w:val="00744F3C"/>
    <w:rsid w:val="00745928"/>
    <w:rsid w:val="00745F87"/>
    <w:rsid w:val="00746A26"/>
    <w:rsid w:val="00746C6E"/>
    <w:rsid w:val="007470D3"/>
    <w:rsid w:val="0074715C"/>
    <w:rsid w:val="007477DE"/>
    <w:rsid w:val="007508DA"/>
    <w:rsid w:val="00750FBB"/>
    <w:rsid w:val="0075128F"/>
    <w:rsid w:val="007516E6"/>
    <w:rsid w:val="00752162"/>
    <w:rsid w:val="00752742"/>
    <w:rsid w:val="00753025"/>
    <w:rsid w:val="00753283"/>
    <w:rsid w:val="0075328B"/>
    <w:rsid w:val="00753713"/>
    <w:rsid w:val="00753C5C"/>
    <w:rsid w:val="00754951"/>
    <w:rsid w:val="00754D36"/>
    <w:rsid w:val="007550FB"/>
    <w:rsid w:val="00755CCA"/>
    <w:rsid w:val="0075666C"/>
    <w:rsid w:val="007568EB"/>
    <w:rsid w:val="00760113"/>
    <w:rsid w:val="00760D75"/>
    <w:rsid w:val="00760EAD"/>
    <w:rsid w:val="0076197B"/>
    <w:rsid w:val="00761980"/>
    <w:rsid w:val="0076267B"/>
    <w:rsid w:val="0076370F"/>
    <w:rsid w:val="00763F1D"/>
    <w:rsid w:val="00764211"/>
    <w:rsid w:val="00764321"/>
    <w:rsid w:val="00764B4C"/>
    <w:rsid w:val="007653F5"/>
    <w:rsid w:val="007666D5"/>
    <w:rsid w:val="00766E59"/>
    <w:rsid w:val="00770D27"/>
    <w:rsid w:val="0077181F"/>
    <w:rsid w:val="00771B3F"/>
    <w:rsid w:val="00771EE0"/>
    <w:rsid w:val="00772DB3"/>
    <w:rsid w:val="00772E6D"/>
    <w:rsid w:val="00774463"/>
    <w:rsid w:val="0077534A"/>
    <w:rsid w:val="00775D09"/>
    <w:rsid w:val="00775E2D"/>
    <w:rsid w:val="007775A4"/>
    <w:rsid w:val="007777D0"/>
    <w:rsid w:val="00780965"/>
    <w:rsid w:val="00781909"/>
    <w:rsid w:val="00781A61"/>
    <w:rsid w:val="0078371C"/>
    <w:rsid w:val="00784C46"/>
    <w:rsid w:val="0078535A"/>
    <w:rsid w:val="00785DD1"/>
    <w:rsid w:val="007871B6"/>
    <w:rsid w:val="007900D4"/>
    <w:rsid w:val="007902AD"/>
    <w:rsid w:val="00791185"/>
    <w:rsid w:val="00791581"/>
    <w:rsid w:val="00791929"/>
    <w:rsid w:val="00791A0D"/>
    <w:rsid w:val="00791CB1"/>
    <w:rsid w:val="00791EEA"/>
    <w:rsid w:val="00791F8D"/>
    <w:rsid w:val="00792212"/>
    <w:rsid w:val="007929D4"/>
    <w:rsid w:val="00792ABA"/>
    <w:rsid w:val="00792E43"/>
    <w:rsid w:val="00793556"/>
    <w:rsid w:val="0079365B"/>
    <w:rsid w:val="0079398E"/>
    <w:rsid w:val="00793E03"/>
    <w:rsid w:val="00794315"/>
    <w:rsid w:val="00795810"/>
    <w:rsid w:val="00795AA1"/>
    <w:rsid w:val="00795CA7"/>
    <w:rsid w:val="0079608F"/>
    <w:rsid w:val="00797591"/>
    <w:rsid w:val="007979F6"/>
    <w:rsid w:val="00797EEB"/>
    <w:rsid w:val="007A1FB0"/>
    <w:rsid w:val="007A21B3"/>
    <w:rsid w:val="007A2430"/>
    <w:rsid w:val="007A24BB"/>
    <w:rsid w:val="007A2BE6"/>
    <w:rsid w:val="007A32D3"/>
    <w:rsid w:val="007A361B"/>
    <w:rsid w:val="007A368A"/>
    <w:rsid w:val="007A3715"/>
    <w:rsid w:val="007A38D3"/>
    <w:rsid w:val="007A3C0F"/>
    <w:rsid w:val="007A3CAF"/>
    <w:rsid w:val="007A52A5"/>
    <w:rsid w:val="007A5E11"/>
    <w:rsid w:val="007A6578"/>
    <w:rsid w:val="007A6BD4"/>
    <w:rsid w:val="007A6CF8"/>
    <w:rsid w:val="007A7D09"/>
    <w:rsid w:val="007A7DFF"/>
    <w:rsid w:val="007B0265"/>
    <w:rsid w:val="007B0EC6"/>
    <w:rsid w:val="007B1117"/>
    <w:rsid w:val="007B169B"/>
    <w:rsid w:val="007B1CD3"/>
    <w:rsid w:val="007B2190"/>
    <w:rsid w:val="007B2ACE"/>
    <w:rsid w:val="007B2E7E"/>
    <w:rsid w:val="007B42BC"/>
    <w:rsid w:val="007B4F6D"/>
    <w:rsid w:val="007B50A8"/>
    <w:rsid w:val="007B57C3"/>
    <w:rsid w:val="007B6AE8"/>
    <w:rsid w:val="007B7855"/>
    <w:rsid w:val="007C08E6"/>
    <w:rsid w:val="007C097E"/>
    <w:rsid w:val="007C11BC"/>
    <w:rsid w:val="007C1374"/>
    <w:rsid w:val="007C139A"/>
    <w:rsid w:val="007C220F"/>
    <w:rsid w:val="007C279E"/>
    <w:rsid w:val="007C27D3"/>
    <w:rsid w:val="007C2ADC"/>
    <w:rsid w:val="007C31B7"/>
    <w:rsid w:val="007C3934"/>
    <w:rsid w:val="007C3BC7"/>
    <w:rsid w:val="007C415D"/>
    <w:rsid w:val="007C46CD"/>
    <w:rsid w:val="007C5E34"/>
    <w:rsid w:val="007C7FBD"/>
    <w:rsid w:val="007D1DF8"/>
    <w:rsid w:val="007D2574"/>
    <w:rsid w:val="007D293E"/>
    <w:rsid w:val="007D2B1D"/>
    <w:rsid w:val="007D39FD"/>
    <w:rsid w:val="007D3AE8"/>
    <w:rsid w:val="007D3FF6"/>
    <w:rsid w:val="007D405D"/>
    <w:rsid w:val="007D571A"/>
    <w:rsid w:val="007D63CF"/>
    <w:rsid w:val="007D6504"/>
    <w:rsid w:val="007D6585"/>
    <w:rsid w:val="007D6F24"/>
    <w:rsid w:val="007D7B48"/>
    <w:rsid w:val="007D7D13"/>
    <w:rsid w:val="007D7FD5"/>
    <w:rsid w:val="007E09AE"/>
    <w:rsid w:val="007E1391"/>
    <w:rsid w:val="007E1A78"/>
    <w:rsid w:val="007E1D7F"/>
    <w:rsid w:val="007E26CC"/>
    <w:rsid w:val="007E2BA5"/>
    <w:rsid w:val="007E2E12"/>
    <w:rsid w:val="007E3364"/>
    <w:rsid w:val="007E4963"/>
    <w:rsid w:val="007E4A5B"/>
    <w:rsid w:val="007E4C29"/>
    <w:rsid w:val="007E523D"/>
    <w:rsid w:val="007E56D7"/>
    <w:rsid w:val="007E6E19"/>
    <w:rsid w:val="007E7139"/>
    <w:rsid w:val="007E74AF"/>
    <w:rsid w:val="007F03A3"/>
    <w:rsid w:val="007F0AE2"/>
    <w:rsid w:val="007F2439"/>
    <w:rsid w:val="007F2D9A"/>
    <w:rsid w:val="007F3473"/>
    <w:rsid w:val="007F34F3"/>
    <w:rsid w:val="007F3C20"/>
    <w:rsid w:val="007F5E54"/>
    <w:rsid w:val="007F78E4"/>
    <w:rsid w:val="007F7AB3"/>
    <w:rsid w:val="0080148B"/>
    <w:rsid w:val="00801734"/>
    <w:rsid w:val="00801E2E"/>
    <w:rsid w:val="00802252"/>
    <w:rsid w:val="00803E4E"/>
    <w:rsid w:val="00804865"/>
    <w:rsid w:val="00805029"/>
    <w:rsid w:val="008051C4"/>
    <w:rsid w:val="0080594A"/>
    <w:rsid w:val="00805AEF"/>
    <w:rsid w:val="008065F1"/>
    <w:rsid w:val="00806E58"/>
    <w:rsid w:val="008070CC"/>
    <w:rsid w:val="008079CD"/>
    <w:rsid w:val="00807B1A"/>
    <w:rsid w:val="00807E12"/>
    <w:rsid w:val="00807F6D"/>
    <w:rsid w:val="0081201E"/>
    <w:rsid w:val="008121CF"/>
    <w:rsid w:val="008129ED"/>
    <w:rsid w:val="00813C61"/>
    <w:rsid w:val="00813FC3"/>
    <w:rsid w:val="008143BC"/>
    <w:rsid w:val="008144A2"/>
    <w:rsid w:val="00814895"/>
    <w:rsid w:val="00815AEF"/>
    <w:rsid w:val="00815C2E"/>
    <w:rsid w:val="00816654"/>
    <w:rsid w:val="00816CE3"/>
    <w:rsid w:val="00816FBB"/>
    <w:rsid w:val="00817A26"/>
    <w:rsid w:val="00821265"/>
    <w:rsid w:val="008212F8"/>
    <w:rsid w:val="00822573"/>
    <w:rsid w:val="0082348C"/>
    <w:rsid w:val="0082389B"/>
    <w:rsid w:val="00824591"/>
    <w:rsid w:val="0082476C"/>
    <w:rsid w:val="00824B00"/>
    <w:rsid w:val="00824D98"/>
    <w:rsid w:val="0082526E"/>
    <w:rsid w:val="008257C7"/>
    <w:rsid w:val="0082645A"/>
    <w:rsid w:val="00826890"/>
    <w:rsid w:val="00826E15"/>
    <w:rsid w:val="00826EF2"/>
    <w:rsid w:val="00827073"/>
    <w:rsid w:val="0082753F"/>
    <w:rsid w:val="00827C48"/>
    <w:rsid w:val="0083143E"/>
    <w:rsid w:val="00833906"/>
    <w:rsid w:val="00833B2B"/>
    <w:rsid w:val="00833D2C"/>
    <w:rsid w:val="00833ECC"/>
    <w:rsid w:val="00834552"/>
    <w:rsid w:val="008350A5"/>
    <w:rsid w:val="00835134"/>
    <w:rsid w:val="008353A8"/>
    <w:rsid w:val="00835589"/>
    <w:rsid w:val="008356BF"/>
    <w:rsid w:val="00835E0D"/>
    <w:rsid w:val="00835F4D"/>
    <w:rsid w:val="0083667B"/>
    <w:rsid w:val="00836B71"/>
    <w:rsid w:val="00836E78"/>
    <w:rsid w:val="00836FF6"/>
    <w:rsid w:val="00840299"/>
    <w:rsid w:val="00840D68"/>
    <w:rsid w:val="00841347"/>
    <w:rsid w:val="00841D47"/>
    <w:rsid w:val="00841E8C"/>
    <w:rsid w:val="008420F9"/>
    <w:rsid w:val="00843B52"/>
    <w:rsid w:val="00843C4A"/>
    <w:rsid w:val="00843E9B"/>
    <w:rsid w:val="00844CE8"/>
    <w:rsid w:val="00846231"/>
    <w:rsid w:val="00847204"/>
    <w:rsid w:val="00847B48"/>
    <w:rsid w:val="00850BEA"/>
    <w:rsid w:val="00850F61"/>
    <w:rsid w:val="008510B4"/>
    <w:rsid w:val="0085119C"/>
    <w:rsid w:val="0085140C"/>
    <w:rsid w:val="00853B87"/>
    <w:rsid w:val="00854092"/>
    <w:rsid w:val="0085434B"/>
    <w:rsid w:val="00854B2A"/>
    <w:rsid w:val="00854E1A"/>
    <w:rsid w:val="00854FAA"/>
    <w:rsid w:val="0085638A"/>
    <w:rsid w:val="00857E92"/>
    <w:rsid w:val="0086075F"/>
    <w:rsid w:val="00860CC8"/>
    <w:rsid w:val="008613BC"/>
    <w:rsid w:val="00861B38"/>
    <w:rsid w:val="00861C49"/>
    <w:rsid w:val="00863533"/>
    <w:rsid w:val="008637FD"/>
    <w:rsid w:val="00863CED"/>
    <w:rsid w:val="0086408F"/>
    <w:rsid w:val="00864FBA"/>
    <w:rsid w:val="00865204"/>
    <w:rsid w:val="00865674"/>
    <w:rsid w:val="00865A85"/>
    <w:rsid w:val="00866514"/>
    <w:rsid w:val="00866671"/>
    <w:rsid w:val="00866772"/>
    <w:rsid w:val="0086697C"/>
    <w:rsid w:val="00867A50"/>
    <w:rsid w:val="00867DF2"/>
    <w:rsid w:val="00871A55"/>
    <w:rsid w:val="008721B8"/>
    <w:rsid w:val="00872569"/>
    <w:rsid w:val="0087268A"/>
    <w:rsid w:val="00872C70"/>
    <w:rsid w:val="00873417"/>
    <w:rsid w:val="008752DD"/>
    <w:rsid w:val="00875994"/>
    <w:rsid w:val="00875F66"/>
    <w:rsid w:val="008763C3"/>
    <w:rsid w:val="008766D8"/>
    <w:rsid w:val="00877B64"/>
    <w:rsid w:val="0088026C"/>
    <w:rsid w:val="008805D3"/>
    <w:rsid w:val="00880AD9"/>
    <w:rsid w:val="00881906"/>
    <w:rsid w:val="00881DB5"/>
    <w:rsid w:val="0088249F"/>
    <w:rsid w:val="0088296E"/>
    <w:rsid w:val="00882DE9"/>
    <w:rsid w:val="008837ED"/>
    <w:rsid w:val="008845AF"/>
    <w:rsid w:val="00884612"/>
    <w:rsid w:val="008846EB"/>
    <w:rsid w:val="0088478F"/>
    <w:rsid w:val="00884907"/>
    <w:rsid w:val="00884965"/>
    <w:rsid w:val="008854A3"/>
    <w:rsid w:val="00885A31"/>
    <w:rsid w:val="00885A8A"/>
    <w:rsid w:val="00885C28"/>
    <w:rsid w:val="00886456"/>
    <w:rsid w:val="0088744F"/>
    <w:rsid w:val="0089012C"/>
    <w:rsid w:val="008901BC"/>
    <w:rsid w:val="00890407"/>
    <w:rsid w:val="00890ADB"/>
    <w:rsid w:val="00892A0B"/>
    <w:rsid w:val="008943B5"/>
    <w:rsid w:val="00894DF0"/>
    <w:rsid w:val="0089515A"/>
    <w:rsid w:val="00895A70"/>
    <w:rsid w:val="00896DFD"/>
    <w:rsid w:val="00896EA1"/>
    <w:rsid w:val="00897190"/>
    <w:rsid w:val="008971A2"/>
    <w:rsid w:val="00897BA5"/>
    <w:rsid w:val="008A0481"/>
    <w:rsid w:val="008A0551"/>
    <w:rsid w:val="008A0A33"/>
    <w:rsid w:val="008A0BFF"/>
    <w:rsid w:val="008A0CD4"/>
    <w:rsid w:val="008A17C2"/>
    <w:rsid w:val="008A2D11"/>
    <w:rsid w:val="008A3079"/>
    <w:rsid w:val="008A34EC"/>
    <w:rsid w:val="008A3DD2"/>
    <w:rsid w:val="008A5336"/>
    <w:rsid w:val="008A53EE"/>
    <w:rsid w:val="008A5449"/>
    <w:rsid w:val="008A59B2"/>
    <w:rsid w:val="008A5BD4"/>
    <w:rsid w:val="008A5ED3"/>
    <w:rsid w:val="008A60BF"/>
    <w:rsid w:val="008A6376"/>
    <w:rsid w:val="008A6432"/>
    <w:rsid w:val="008A6543"/>
    <w:rsid w:val="008A6B22"/>
    <w:rsid w:val="008A7193"/>
    <w:rsid w:val="008A7A61"/>
    <w:rsid w:val="008B0397"/>
    <w:rsid w:val="008B0F65"/>
    <w:rsid w:val="008B0FCD"/>
    <w:rsid w:val="008B1A47"/>
    <w:rsid w:val="008B1C34"/>
    <w:rsid w:val="008B21A4"/>
    <w:rsid w:val="008B2B44"/>
    <w:rsid w:val="008B2E21"/>
    <w:rsid w:val="008B3838"/>
    <w:rsid w:val="008B401A"/>
    <w:rsid w:val="008B43FF"/>
    <w:rsid w:val="008B4780"/>
    <w:rsid w:val="008B5C01"/>
    <w:rsid w:val="008B5CEA"/>
    <w:rsid w:val="008B5EF8"/>
    <w:rsid w:val="008B6FFD"/>
    <w:rsid w:val="008C02DE"/>
    <w:rsid w:val="008C07B7"/>
    <w:rsid w:val="008C0C0F"/>
    <w:rsid w:val="008C0C77"/>
    <w:rsid w:val="008C1220"/>
    <w:rsid w:val="008C14F6"/>
    <w:rsid w:val="008C1504"/>
    <w:rsid w:val="008C1862"/>
    <w:rsid w:val="008C1AFA"/>
    <w:rsid w:val="008C1F73"/>
    <w:rsid w:val="008C2ADA"/>
    <w:rsid w:val="008C356C"/>
    <w:rsid w:val="008C3732"/>
    <w:rsid w:val="008C45DB"/>
    <w:rsid w:val="008C4E7E"/>
    <w:rsid w:val="008C5346"/>
    <w:rsid w:val="008C56E5"/>
    <w:rsid w:val="008C615D"/>
    <w:rsid w:val="008C7E0D"/>
    <w:rsid w:val="008C7E92"/>
    <w:rsid w:val="008D01A2"/>
    <w:rsid w:val="008D0389"/>
    <w:rsid w:val="008D0D27"/>
    <w:rsid w:val="008D0DA4"/>
    <w:rsid w:val="008D0EB4"/>
    <w:rsid w:val="008D12B5"/>
    <w:rsid w:val="008D12D8"/>
    <w:rsid w:val="008D16A2"/>
    <w:rsid w:val="008D1796"/>
    <w:rsid w:val="008D185B"/>
    <w:rsid w:val="008D1FE4"/>
    <w:rsid w:val="008D22BC"/>
    <w:rsid w:val="008D346A"/>
    <w:rsid w:val="008D361A"/>
    <w:rsid w:val="008D39F3"/>
    <w:rsid w:val="008D486A"/>
    <w:rsid w:val="008D4EB9"/>
    <w:rsid w:val="008D54F4"/>
    <w:rsid w:val="008D626E"/>
    <w:rsid w:val="008D6F10"/>
    <w:rsid w:val="008D709A"/>
    <w:rsid w:val="008D79D3"/>
    <w:rsid w:val="008E05C6"/>
    <w:rsid w:val="008E1AC6"/>
    <w:rsid w:val="008E20AB"/>
    <w:rsid w:val="008E23B7"/>
    <w:rsid w:val="008E2514"/>
    <w:rsid w:val="008E398B"/>
    <w:rsid w:val="008E57B2"/>
    <w:rsid w:val="008E58F5"/>
    <w:rsid w:val="008E7225"/>
    <w:rsid w:val="008E7948"/>
    <w:rsid w:val="008F1896"/>
    <w:rsid w:val="008F1BFC"/>
    <w:rsid w:val="008F2075"/>
    <w:rsid w:val="008F322A"/>
    <w:rsid w:val="008F3BC5"/>
    <w:rsid w:val="008F3E49"/>
    <w:rsid w:val="008F43C4"/>
    <w:rsid w:val="008F4BE4"/>
    <w:rsid w:val="008F5CC3"/>
    <w:rsid w:val="008F6460"/>
    <w:rsid w:val="008F66D8"/>
    <w:rsid w:val="008F66DA"/>
    <w:rsid w:val="008F69E9"/>
    <w:rsid w:val="008F6F07"/>
    <w:rsid w:val="008F76AA"/>
    <w:rsid w:val="008F7D8E"/>
    <w:rsid w:val="0090051C"/>
    <w:rsid w:val="0090284D"/>
    <w:rsid w:val="00902E47"/>
    <w:rsid w:val="00903475"/>
    <w:rsid w:val="009060C6"/>
    <w:rsid w:val="00906222"/>
    <w:rsid w:val="009070E7"/>
    <w:rsid w:val="009072C2"/>
    <w:rsid w:val="009076EE"/>
    <w:rsid w:val="00907875"/>
    <w:rsid w:val="009102EE"/>
    <w:rsid w:val="00912744"/>
    <w:rsid w:val="00912D6F"/>
    <w:rsid w:val="00914591"/>
    <w:rsid w:val="00914E6A"/>
    <w:rsid w:val="009158FD"/>
    <w:rsid w:val="00915BE1"/>
    <w:rsid w:val="00916682"/>
    <w:rsid w:val="009166E6"/>
    <w:rsid w:val="00916735"/>
    <w:rsid w:val="00916E6D"/>
    <w:rsid w:val="00917B29"/>
    <w:rsid w:val="00920976"/>
    <w:rsid w:val="0092107D"/>
    <w:rsid w:val="009211AB"/>
    <w:rsid w:val="009212F7"/>
    <w:rsid w:val="009214FB"/>
    <w:rsid w:val="00921803"/>
    <w:rsid w:val="0092193F"/>
    <w:rsid w:val="009219D1"/>
    <w:rsid w:val="0092216D"/>
    <w:rsid w:val="0092233E"/>
    <w:rsid w:val="00923E7C"/>
    <w:rsid w:val="00923F84"/>
    <w:rsid w:val="00924C23"/>
    <w:rsid w:val="00926249"/>
    <w:rsid w:val="009264EA"/>
    <w:rsid w:val="00926972"/>
    <w:rsid w:val="0092778A"/>
    <w:rsid w:val="00930A81"/>
    <w:rsid w:val="0093101E"/>
    <w:rsid w:val="0093126F"/>
    <w:rsid w:val="00931DC3"/>
    <w:rsid w:val="00933598"/>
    <w:rsid w:val="009338DF"/>
    <w:rsid w:val="00933C1C"/>
    <w:rsid w:val="00934637"/>
    <w:rsid w:val="00935219"/>
    <w:rsid w:val="00935B1A"/>
    <w:rsid w:val="00936DCB"/>
    <w:rsid w:val="00937512"/>
    <w:rsid w:val="0093764B"/>
    <w:rsid w:val="00940089"/>
    <w:rsid w:val="00940932"/>
    <w:rsid w:val="00940BB1"/>
    <w:rsid w:val="00942181"/>
    <w:rsid w:val="00942390"/>
    <w:rsid w:val="00942A92"/>
    <w:rsid w:val="00942D19"/>
    <w:rsid w:val="0094319B"/>
    <w:rsid w:val="00943D31"/>
    <w:rsid w:val="00943E5B"/>
    <w:rsid w:val="009457C5"/>
    <w:rsid w:val="009463D5"/>
    <w:rsid w:val="00946E68"/>
    <w:rsid w:val="009478E8"/>
    <w:rsid w:val="0095030D"/>
    <w:rsid w:val="00950FB0"/>
    <w:rsid w:val="009514FA"/>
    <w:rsid w:val="00951565"/>
    <w:rsid w:val="00951CF5"/>
    <w:rsid w:val="00951F14"/>
    <w:rsid w:val="00951F93"/>
    <w:rsid w:val="0095290A"/>
    <w:rsid w:val="00952C49"/>
    <w:rsid w:val="0095322E"/>
    <w:rsid w:val="0095340C"/>
    <w:rsid w:val="00953635"/>
    <w:rsid w:val="00954107"/>
    <w:rsid w:val="0095423A"/>
    <w:rsid w:val="00955952"/>
    <w:rsid w:val="00956CAB"/>
    <w:rsid w:val="00956FCB"/>
    <w:rsid w:val="00960499"/>
    <w:rsid w:val="00960DA1"/>
    <w:rsid w:val="00961580"/>
    <w:rsid w:val="00961ABB"/>
    <w:rsid w:val="00961B74"/>
    <w:rsid w:val="00961EC9"/>
    <w:rsid w:val="00961FF2"/>
    <w:rsid w:val="0096200C"/>
    <w:rsid w:val="009625BF"/>
    <w:rsid w:val="00962DED"/>
    <w:rsid w:val="00963E57"/>
    <w:rsid w:val="00963F60"/>
    <w:rsid w:val="009641BE"/>
    <w:rsid w:val="00964613"/>
    <w:rsid w:val="00964AE0"/>
    <w:rsid w:val="00964EB1"/>
    <w:rsid w:val="00964EC9"/>
    <w:rsid w:val="0096515A"/>
    <w:rsid w:val="00965515"/>
    <w:rsid w:val="00965826"/>
    <w:rsid w:val="00966667"/>
    <w:rsid w:val="009667BC"/>
    <w:rsid w:val="00966886"/>
    <w:rsid w:val="009707A6"/>
    <w:rsid w:val="00970CDC"/>
    <w:rsid w:val="00970DB5"/>
    <w:rsid w:val="00971BB5"/>
    <w:rsid w:val="00971E13"/>
    <w:rsid w:val="00972133"/>
    <w:rsid w:val="009727AF"/>
    <w:rsid w:val="0097281A"/>
    <w:rsid w:val="00972D3E"/>
    <w:rsid w:val="00973808"/>
    <w:rsid w:val="00974273"/>
    <w:rsid w:val="00974281"/>
    <w:rsid w:val="00974694"/>
    <w:rsid w:val="00974777"/>
    <w:rsid w:val="009748C3"/>
    <w:rsid w:val="00975CCC"/>
    <w:rsid w:val="00975E94"/>
    <w:rsid w:val="0097638C"/>
    <w:rsid w:val="0097648D"/>
    <w:rsid w:val="0097669A"/>
    <w:rsid w:val="009766A0"/>
    <w:rsid w:val="00976AF8"/>
    <w:rsid w:val="00977A44"/>
    <w:rsid w:val="009809D8"/>
    <w:rsid w:val="00980CE1"/>
    <w:rsid w:val="009819DB"/>
    <w:rsid w:val="0098230D"/>
    <w:rsid w:val="00982784"/>
    <w:rsid w:val="00983AAA"/>
    <w:rsid w:val="00983B54"/>
    <w:rsid w:val="00983BE8"/>
    <w:rsid w:val="009842D0"/>
    <w:rsid w:val="009844E7"/>
    <w:rsid w:val="009847F6"/>
    <w:rsid w:val="009853EB"/>
    <w:rsid w:val="00985799"/>
    <w:rsid w:val="00985C91"/>
    <w:rsid w:val="00986E33"/>
    <w:rsid w:val="00986FBE"/>
    <w:rsid w:val="00990DE8"/>
    <w:rsid w:val="009910EF"/>
    <w:rsid w:val="00991945"/>
    <w:rsid w:val="009931AD"/>
    <w:rsid w:val="00993470"/>
    <w:rsid w:val="0099356B"/>
    <w:rsid w:val="00993CA5"/>
    <w:rsid w:val="009948F5"/>
    <w:rsid w:val="00995F26"/>
    <w:rsid w:val="00996212"/>
    <w:rsid w:val="009967B1"/>
    <w:rsid w:val="00997D84"/>
    <w:rsid w:val="00997F2B"/>
    <w:rsid w:val="009A078B"/>
    <w:rsid w:val="009A1237"/>
    <w:rsid w:val="009A19E7"/>
    <w:rsid w:val="009A1A9A"/>
    <w:rsid w:val="009A3165"/>
    <w:rsid w:val="009A4469"/>
    <w:rsid w:val="009A5EA1"/>
    <w:rsid w:val="009A726E"/>
    <w:rsid w:val="009A798E"/>
    <w:rsid w:val="009A7A74"/>
    <w:rsid w:val="009B1F3F"/>
    <w:rsid w:val="009B20D2"/>
    <w:rsid w:val="009B26BF"/>
    <w:rsid w:val="009B27A6"/>
    <w:rsid w:val="009B2F0D"/>
    <w:rsid w:val="009B308E"/>
    <w:rsid w:val="009B37BC"/>
    <w:rsid w:val="009B3A0D"/>
    <w:rsid w:val="009B3B38"/>
    <w:rsid w:val="009B3E99"/>
    <w:rsid w:val="009B4252"/>
    <w:rsid w:val="009B5522"/>
    <w:rsid w:val="009B5C44"/>
    <w:rsid w:val="009B62C2"/>
    <w:rsid w:val="009B62F7"/>
    <w:rsid w:val="009B73DD"/>
    <w:rsid w:val="009B7D8E"/>
    <w:rsid w:val="009B7FE4"/>
    <w:rsid w:val="009C02E9"/>
    <w:rsid w:val="009C0C8A"/>
    <w:rsid w:val="009C0EC2"/>
    <w:rsid w:val="009C1244"/>
    <w:rsid w:val="009C12EC"/>
    <w:rsid w:val="009C22D5"/>
    <w:rsid w:val="009C334C"/>
    <w:rsid w:val="009C3488"/>
    <w:rsid w:val="009C38A2"/>
    <w:rsid w:val="009C394B"/>
    <w:rsid w:val="009C40C1"/>
    <w:rsid w:val="009C4132"/>
    <w:rsid w:val="009C4432"/>
    <w:rsid w:val="009C4FB7"/>
    <w:rsid w:val="009C595D"/>
    <w:rsid w:val="009C5F00"/>
    <w:rsid w:val="009C6F33"/>
    <w:rsid w:val="009C6F77"/>
    <w:rsid w:val="009C7296"/>
    <w:rsid w:val="009C784C"/>
    <w:rsid w:val="009D0061"/>
    <w:rsid w:val="009D08F7"/>
    <w:rsid w:val="009D09EA"/>
    <w:rsid w:val="009D0A99"/>
    <w:rsid w:val="009D0C32"/>
    <w:rsid w:val="009D0E2C"/>
    <w:rsid w:val="009D0E9E"/>
    <w:rsid w:val="009D154D"/>
    <w:rsid w:val="009D1733"/>
    <w:rsid w:val="009D1BBD"/>
    <w:rsid w:val="009D1DBE"/>
    <w:rsid w:val="009D2247"/>
    <w:rsid w:val="009D2735"/>
    <w:rsid w:val="009D2C76"/>
    <w:rsid w:val="009D31D4"/>
    <w:rsid w:val="009D396C"/>
    <w:rsid w:val="009D4273"/>
    <w:rsid w:val="009D456C"/>
    <w:rsid w:val="009D4987"/>
    <w:rsid w:val="009D54CD"/>
    <w:rsid w:val="009D6009"/>
    <w:rsid w:val="009D6A97"/>
    <w:rsid w:val="009D7283"/>
    <w:rsid w:val="009E12AE"/>
    <w:rsid w:val="009E18A8"/>
    <w:rsid w:val="009E22AE"/>
    <w:rsid w:val="009E22FF"/>
    <w:rsid w:val="009E250F"/>
    <w:rsid w:val="009E2BD9"/>
    <w:rsid w:val="009E42A5"/>
    <w:rsid w:val="009E42EC"/>
    <w:rsid w:val="009E4AD3"/>
    <w:rsid w:val="009E4C60"/>
    <w:rsid w:val="009E7DFA"/>
    <w:rsid w:val="009E7E07"/>
    <w:rsid w:val="009E7E6B"/>
    <w:rsid w:val="009F06D4"/>
    <w:rsid w:val="009F1058"/>
    <w:rsid w:val="009F142D"/>
    <w:rsid w:val="009F143C"/>
    <w:rsid w:val="009F15A7"/>
    <w:rsid w:val="009F1E7B"/>
    <w:rsid w:val="009F2043"/>
    <w:rsid w:val="009F26CA"/>
    <w:rsid w:val="009F2793"/>
    <w:rsid w:val="009F33D2"/>
    <w:rsid w:val="009F4007"/>
    <w:rsid w:val="009F553F"/>
    <w:rsid w:val="009F5931"/>
    <w:rsid w:val="009F5C26"/>
    <w:rsid w:val="009F5CBF"/>
    <w:rsid w:val="009F6080"/>
    <w:rsid w:val="009F707C"/>
    <w:rsid w:val="00A0020A"/>
    <w:rsid w:val="00A00FFE"/>
    <w:rsid w:val="00A010B5"/>
    <w:rsid w:val="00A011FA"/>
    <w:rsid w:val="00A018E4"/>
    <w:rsid w:val="00A0195F"/>
    <w:rsid w:val="00A022E2"/>
    <w:rsid w:val="00A0240A"/>
    <w:rsid w:val="00A02411"/>
    <w:rsid w:val="00A02B05"/>
    <w:rsid w:val="00A02D99"/>
    <w:rsid w:val="00A03221"/>
    <w:rsid w:val="00A0367D"/>
    <w:rsid w:val="00A03DF8"/>
    <w:rsid w:val="00A046CB"/>
    <w:rsid w:val="00A0508F"/>
    <w:rsid w:val="00A056AB"/>
    <w:rsid w:val="00A058E6"/>
    <w:rsid w:val="00A05B68"/>
    <w:rsid w:val="00A05F8C"/>
    <w:rsid w:val="00A06617"/>
    <w:rsid w:val="00A06930"/>
    <w:rsid w:val="00A07099"/>
    <w:rsid w:val="00A0717D"/>
    <w:rsid w:val="00A07A57"/>
    <w:rsid w:val="00A100C0"/>
    <w:rsid w:val="00A10124"/>
    <w:rsid w:val="00A103BE"/>
    <w:rsid w:val="00A10EF4"/>
    <w:rsid w:val="00A11735"/>
    <w:rsid w:val="00A11D86"/>
    <w:rsid w:val="00A1229F"/>
    <w:rsid w:val="00A12FCE"/>
    <w:rsid w:val="00A133B4"/>
    <w:rsid w:val="00A1351B"/>
    <w:rsid w:val="00A1381F"/>
    <w:rsid w:val="00A13AEA"/>
    <w:rsid w:val="00A1536D"/>
    <w:rsid w:val="00A16B54"/>
    <w:rsid w:val="00A17229"/>
    <w:rsid w:val="00A1782D"/>
    <w:rsid w:val="00A20AB5"/>
    <w:rsid w:val="00A212DE"/>
    <w:rsid w:val="00A22423"/>
    <w:rsid w:val="00A227B5"/>
    <w:rsid w:val="00A2320E"/>
    <w:rsid w:val="00A2352C"/>
    <w:rsid w:val="00A23922"/>
    <w:rsid w:val="00A23D6B"/>
    <w:rsid w:val="00A24A40"/>
    <w:rsid w:val="00A27117"/>
    <w:rsid w:val="00A2765B"/>
    <w:rsid w:val="00A27B0F"/>
    <w:rsid w:val="00A27E8F"/>
    <w:rsid w:val="00A30143"/>
    <w:rsid w:val="00A30328"/>
    <w:rsid w:val="00A31061"/>
    <w:rsid w:val="00A3120D"/>
    <w:rsid w:val="00A32E0D"/>
    <w:rsid w:val="00A334DA"/>
    <w:rsid w:val="00A335EA"/>
    <w:rsid w:val="00A34370"/>
    <w:rsid w:val="00A34709"/>
    <w:rsid w:val="00A3542E"/>
    <w:rsid w:val="00A358F2"/>
    <w:rsid w:val="00A37593"/>
    <w:rsid w:val="00A378AE"/>
    <w:rsid w:val="00A40411"/>
    <w:rsid w:val="00A419EE"/>
    <w:rsid w:val="00A421F1"/>
    <w:rsid w:val="00A43DB6"/>
    <w:rsid w:val="00A45399"/>
    <w:rsid w:val="00A4634D"/>
    <w:rsid w:val="00A4745F"/>
    <w:rsid w:val="00A47600"/>
    <w:rsid w:val="00A4777C"/>
    <w:rsid w:val="00A478FF"/>
    <w:rsid w:val="00A47B69"/>
    <w:rsid w:val="00A50087"/>
    <w:rsid w:val="00A50523"/>
    <w:rsid w:val="00A5074B"/>
    <w:rsid w:val="00A50D72"/>
    <w:rsid w:val="00A51184"/>
    <w:rsid w:val="00A52D78"/>
    <w:rsid w:val="00A536B1"/>
    <w:rsid w:val="00A546CD"/>
    <w:rsid w:val="00A54A82"/>
    <w:rsid w:val="00A5517F"/>
    <w:rsid w:val="00A55400"/>
    <w:rsid w:val="00A559C2"/>
    <w:rsid w:val="00A55D6D"/>
    <w:rsid w:val="00A5601D"/>
    <w:rsid w:val="00A563A3"/>
    <w:rsid w:val="00A565BB"/>
    <w:rsid w:val="00A56667"/>
    <w:rsid w:val="00A56D8A"/>
    <w:rsid w:val="00A5710B"/>
    <w:rsid w:val="00A57EF8"/>
    <w:rsid w:val="00A60053"/>
    <w:rsid w:val="00A6007B"/>
    <w:rsid w:val="00A614A2"/>
    <w:rsid w:val="00A63F64"/>
    <w:rsid w:val="00A650E6"/>
    <w:rsid w:val="00A651AD"/>
    <w:rsid w:val="00A65749"/>
    <w:rsid w:val="00A67842"/>
    <w:rsid w:val="00A70CA2"/>
    <w:rsid w:val="00A713D0"/>
    <w:rsid w:val="00A716A8"/>
    <w:rsid w:val="00A71F41"/>
    <w:rsid w:val="00A72CED"/>
    <w:rsid w:val="00A72EA8"/>
    <w:rsid w:val="00A73195"/>
    <w:rsid w:val="00A734C3"/>
    <w:rsid w:val="00A741E4"/>
    <w:rsid w:val="00A746A9"/>
    <w:rsid w:val="00A754B7"/>
    <w:rsid w:val="00A75518"/>
    <w:rsid w:val="00A759D0"/>
    <w:rsid w:val="00A75B31"/>
    <w:rsid w:val="00A75EB5"/>
    <w:rsid w:val="00A7657F"/>
    <w:rsid w:val="00A76B07"/>
    <w:rsid w:val="00A76E1D"/>
    <w:rsid w:val="00A770F8"/>
    <w:rsid w:val="00A77DBF"/>
    <w:rsid w:val="00A8021F"/>
    <w:rsid w:val="00A80EEC"/>
    <w:rsid w:val="00A811A0"/>
    <w:rsid w:val="00A81CA1"/>
    <w:rsid w:val="00A81EB1"/>
    <w:rsid w:val="00A83B24"/>
    <w:rsid w:val="00A83EE1"/>
    <w:rsid w:val="00A84694"/>
    <w:rsid w:val="00A84D32"/>
    <w:rsid w:val="00A8649C"/>
    <w:rsid w:val="00A86810"/>
    <w:rsid w:val="00A86CC0"/>
    <w:rsid w:val="00A87911"/>
    <w:rsid w:val="00A8793D"/>
    <w:rsid w:val="00A9001A"/>
    <w:rsid w:val="00A9037E"/>
    <w:rsid w:val="00A90FCA"/>
    <w:rsid w:val="00A910A0"/>
    <w:rsid w:val="00A9140B"/>
    <w:rsid w:val="00A9159C"/>
    <w:rsid w:val="00A917C8"/>
    <w:rsid w:val="00A92E44"/>
    <w:rsid w:val="00A92F42"/>
    <w:rsid w:val="00A93551"/>
    <w:rsid w:val="00A941F6"/>
    <w:rsid w:val="00A945AC"/>
    <w:rsid w:val="00A94D9B"/>
    <w:rsid w:val="00A94E53"/>
    <w:rsid w:val="00A95F30"/>
    <w:rsid w:val="00A95F7E"/>
    <w:rsid w:val="00A971E2"/>
    <w:rsid w:val="00A97309"/>
    <w:rsid w:val="00A97E4D"/>
    <w:rsid w:val="00AA087F"/>
    <w:rsid w:val="00AA1529"/>
    <w:rsid w:val="00AA1E74"/>
    <w:rsid w:val="00AA3327"/>
    <w:rsid w:val="00AA33FE"/>
    <w:rsid w:val="00AA42DC"/>
    <w:rsid w:val="00AA45BF"/>
    <w:rsid w:val="00AA46E4"/>
    <w:rsid w:val="00AA48D3"/>
    <w:rsid w:val="00AA4C21"/>
    <w:rsid w:val="00AA4E5E"/>
    <w:rsid w:val="00AA5AA2"/>
    <w:rsid w:val="00AA5DAA"/>
    <w:rsid w:val="00AA6CC5"/>
    <w:rsid w:val="00AB0966"/>
    <w:rsid w:val="00AB10F8"/>
    <w:rsid w:val="00AB11AF"/>
    <w:rsid w:val="00AB1386"/>
    <w:rsid w:val="00AB1B6C"/>
    <w:rsid w:val="00AB26E8"/>
    <w:rsid w:val="00AB4281"/>
    <w:rsid w:val="00AB4A21"/>
    <w:rsid w:val="00AB4C1F"/>
    <w:rsid w:val="00AB4CA1"/>
    <w:rsid w:val="00AB53C7"/>
    <w:rsid w:val="00AB67DD"/>
    <w:rsid w:val="00AB7095"/>
    <w:rsid w:val="00AB72AD"/>
    <w:rsid w:val="00AB7F61"/>
    <w:rsid w:val="00AC00E0"/>
    <w:rsid w:val="00AC0CC3"/>
    <w:rsid w:val="00AC0E59"/>
    <w:rsid w:val="00AC395E"/>
    <w:rsid w:val="00AC4359"/>
    <w:rsid w:val="00AC4D1F"/>
    <w:rsid w:val="00AC4D37"/>
    <w:rsid w:val="00AC56E3"/>
    <w:rsid w:val="00AC699A"/>
    <w:rsid w:val="00AC6C38"/>
    <w:rsid w:val="00AC6CB8"/>
    <w:rsid w:val="00AC6E05"/>
    <w:rsid w:val="00AC77B2"/>
    <w:rsid w:val="00AC7964"/>
    <w:rsid w:val="00AC7DEF"/>
    <w:rsid w:val="00AD1FBB"/>
    <w:rsid w:val="00AD2EC3"/>
    <w:rsid w:val="00AD32F1"/>
    <w:rsid w:val="00AD3C6E"/>
    <w:rsid w:val="00AD47A2"/>
    <w:rsid w:val="00AD4A75"/>
    <w:rsid w:val="00AD4F9C"/>
    <w:rsid w:val="00AD50B1"/>
    <w:rsid w:val="00AD7577"/>
    <w:rsid w:val="00AD7731"/>
    <w:rsid w:val="00AD7805"/>
    <w:rsid w:val="00AE0E3C"/>
    <w:rsid w:val="00AE2278"/>
    <w:rsid w:val="00AE2916"/>
    <w:rsid w:val="00AE2E02"/>
    <w:rsid w:val="00AE30DD"/>
    <w:rsid w:val="00AE4B6F"/>
    <w:rsid w:val="00AE541C"/>
    <w:rsid w:val="00AE551C"/>
    <w:rsid w:val="00AE5777"/>
    <w:rsid w:val="00AE5E6D"/>
    <w:rsid w:val="00AE608C"/>
    <w:rsid w:val="00AE62A2"/>
    <w:rsid w:val="00AE6A99"/>
    <w:rsid w:val="00AE73CD"/>
    <w:rsid w:val="00AE76D4"/>
    <w:rsid w:val="00AE78C2"/>
    <w:rsid w:val="00AF043E"/>
    <w:rsid w:val="00AF0B73"/>
    <w:rsid w:val="00AF10F8"/>
    <w:rsid w:val="00AF1514"/>
    <w:rsid w:val="00AF157B"/>
    <w:rsid w:val="00AF1584"/>
    <w:rsid w:val="00AF1624"/>
    <w:rsid w:val="00AF177C"/>
    <w:rsid w:val="00AF1E98"/>
    <w:rsid w:val="00AF23DA"/>
    <w:rsid w:val="00AF3533"/>
    <w:rsid w:val="00AF4066"/>
    <w:rsid w:val="00AF4DDB"/>
    <w:rsid w:val="00AF4E34"/>
    <w:rsid w:val="00AF6941"/>
    <w:rsid w:val="00AF6948"/>
    <w:rsid w:val="00AF6CD2"/>
    <w:rsid w:val="00AF77C8"/>
    <w:rsid w:val="00AF7FEE"/>
    <w:rsid w:val="00B004AB"/>
    <w:rsid w:val="00B004BA"/>
    <w:rsid w:val="00B00A08"/>
    <w:rsid w:val="00B00E9D"/>
    <w:rsid w:val="00B01389"/>
    <w:rsid w:val="00B016FD"/>
    <w:rsid w:val="00B01768"/>
    <w:rsid w:val="00B025F5"/>
    <w:rsid w:val="00B02723"/>
    <w:rsid w:val="00B02EDC"/>
    <w:rsid w:val="00B03268"/>
    <w:rsid w:val="00B04202"/>
    <w:rsid w:val="00B04CC9"/>
    <w:rsid w:val="00B054F4"/>
    <w:rsid w:val="00B062F4"/>
    <w:rsid w:val="00B069D6"/>
    <w:rsid w:val="00B06D0F"/>
    <w:rsid w:val="00B06E2F"/>
    <w:rsid w:val="00B07E0B"/>
    <w:rsid w:val="00B07EA7"/>
    <w:rsid w:val="00B1030D"/>
    <w:rsid w:val="00B1060A"/>
    <w:rsid w:val="00B10B9A"/>
    <w:rsid w:val="00B10C59"/>
    <w:rsid w:val="00B1173D"/>
    <w:rsid w:val="00B11799"/>
    <w:rsid w:val="00B12D7C"/>
    <w:rsid w:val="00B12F85"/>
    <w:rsid w:val="00B132CF"/>
    <w:rsid w:val="00B13AC1"/>
    <w:rsid w:val="00B14054"/>
    <w:rsid w:val="00B140A8"/>
    <w:rsid w:val="00B14143"/>
    <w:rsid w:val="00B1453D"/>
    <w:rsid w:val="00B149B4"/>
    <w:rsid w:val="00B14B19"/>
    <w:rsid w:val="00B1542D"/>
    <w:rsid w:val="00B1595A"/>
    <w:rsid w:val="00B15A3D"/>
    <w:rsid w:val="00B15F41"/>
    <w:rsid w:val="00B16B00"/>
    <w:rsid w:val="00B174BB"/>
    <w:rsid w:val="00B17AFB"/>
    <w:rsid w:val="00B17F3A"/>
    <w:rsid w:val="00B20EAC"/>
    <w:rsid w:val="00B218DF"/>
    <w:rsid w:val="00B21F6D"/>
    <w:rsid w:val="00B2204F"/>
    <w:rsid w:val="00B222F2"/>
    <w:rsid w:val="00B22608"/>
    <w:rsid w:val="00B23107"/>
    <w:rsid w:val="00B237CE"/>
    <w:rsid w:val="00B26713"/>
    <w:rsid w:val="00B27B6A"/>
    <w:rsid w:val="00B3016F"/>
    <w:rsid w:val="00B31DDB"/>
    <w:rsid w:val="00B31EEB"/>
    <w:rsid w:val="00B32A75"/>
    <w:rsid w:val="00B33BBF"/>
    <w:rsid w:val="00B34265"/>
    <w:rsid w:val="00B349F2"/>
    <w:rsid w:val="00B35884"/>
    <w:rsid w:val="00B35D56"/>
    <w:rsid w:val="00B36C31"/>
    <w:rsid w:val="00B36C9C"/>
    <w:rsid w:val="00B37EFE"/>
    <w:rsid w:val="00B40284"/>
    <w:rsid w:val="00B402E5"/>
    <w:rsid w:val="00B41A26"/>
    <w:rsid w:val="00B436D4"/>
    <w:rsid w:val="00B4392D"/>
    <w:rsid w:val="00B442C4"/>
    <w:rsid w:val="00B450BE"/>
    <w:rsid w:val="00B45399"/>
    <w:rsid w:val="00B454E4"/>
    <w:rsid w:val="00B468E4"/>
    <w:rsid w:val="00B46FBE"/>
    <w:rsid w:val="00B4706E"/>
    <w:rsid w:val="00B47470"/>
    <w:rsid w:val="00B47F39"/>
    <w:rsid w:val="00B503FC"/>
    <w:rsid w:val="00B50A9A"/>
    <w:rsid w:val="00B50AE1"/>
    <w:rsid w:val="00B50D0E"/>
    <w:rsid w:val="00B520AA"/>
    <w:rsid w:val="00B52586"/>
    <w:rsid w:val="00B5300E"/>
    <w:rsid w:val="00B53649"/>
    <w:rsid w:val="00B5388E"/>
    <w:rsid w:val="00B548C4"/>
    <w:rsid w:val="00B54972"/>
    <w:rsid w:val="00B54B4B"/>
    <w:rsid w:val="00B54D4D"/>
    <w:rsid w:val="00B555DE"/>
    <w:rsid w:val="00B55F6D"/>
    <w:rsid w:val="00B561CC"/>
    <w:rsid w:val="00B56CB0"/>
    <w:rsid w:val="00B57087"/>
    <w:rsid w:val="00B578FB"/>
    <w:rsid w:val="00B57B3B"/>
    <w:rsid w:val="00B57D05"/>
    <w:rsid w:val="00B6028D"/>
    <w:rsid w:val="00B610AD"/>
    <w:rsid w:val="00B61236"/>
    <w:rsid w:val="00B623B7"/>
    <w:rsid w:val="00B62C3B"/>
    <w:rsid w:val="00B62FF5"/>
    <w:rsid w:val="00B633ED"/>
    <w:rsid w:val="00B63958"/>
    <w:rsid w:val="00B63BC3"/>
    <w:rsid w:val="00B63C05"/>
    <w:rsid w:val="00B64D2C"/>
    <w:rsid w:val="00B64FFF"/>
    <w:rsid w:val="00B65A59"/>
    <w:rsid w:val="00B70516"/>
    <w:rsid w:val="00B707CE"/>
    <w:rsid w:val="00B7183C"/>
    <w:rsid w:val="00B71E5C"/>
    <w:rsid w:val="00B72690"/>
    <w:rsid w:val="00B7283A"/>
    <w:rsid w:val="00B745E6"/>
    <w:rsid w:val="00B75373"/>
    <w:rsid w:val="00B75500"/>
    <w:rsid w:val="00B7694D"/>
    <w:rsid w:val="00B76A03"/>
    <w:rsid w:val="00B77DB1"/>
    <w:rsid w:val="00B77E97"/>
    <w:rsid w:val="00B8068F"/>
    <w:rsid w:val="00B80713"/>
    <w:rsid w:val="00B812C0"/>
    <w:rsid w:val="00B81587"/>
    <w:rsid w:val="00B817A9"/>
    <w:rsid w:val="00B818FE"/>
    <w:rsid w:val="00B81A52"/>
    <w:rsid w:val="00B81C22"/>
    <w:rsid w:val="00B82394"/>
    <w:rsid w:val="00B826D4"/>
    <w:rsid w:val="00B8271A"/>
    <w:rsid w:val="00B829A1"/>
    <w:rsid w:val="00B82C5F"/>
    <w:rsid w:val="00B82D2D"/>
    <w:rsid w:val="00B83ADC"/>
    <w:rsid w:val="00B83EC1"/>
    <w:rsid w:val="00B84517"/>
    <w:rsid w:val="00B84D94"/>
    <w:rsid w:val="00B8584B"/>
    <w:rsid w:val="00B85D97"/>
    <w:rsid w:val="00B8602A"/>
    <w:rsid w:val="00B867FF"/>
    <w:rsid w:val="00B86889"/>
    <w:rsid w:val="00B86E5E"/>
    <w:rsid w:val="00B87306"/>
    <w:rsid w:val="00B90A20"/>
    <w:rsid w:val="00B90DB5"/>
    <w:rsid w:val="00B90DE3"/>
    <w:rsid w:val="00B91AD6"/>
    <w:rsid w:val="00B91EC4"/>
    <w:rsid w:val="00B9203A"/>
    <w:rsid w:val="00B929FA"/>
    <w:rsid w:val="00B92A7F"/>
    <w:rsid w:val="00B930A5"/>
    <w:rsid w:val="00B93460"/>
    <w:rsid w:val="00B93DD0"/>
    <w:rsid w:val="00B94294"/>
    <w:rsid w:val="00B94B74"/>
    <w:rsid w:val="00B95117"/>
    <w:rsid w:val="00B956FA"/>
    <w:rsid w:val="00B9580C"/>
    <w:rsid w:val="00B95B39"/>
    <w:rsid w:val="00B960F0"/>
    <w:rsid w:val="00B96B54"/>
    <w:rsid w:val="00BA0641"/>
    <w:rsid w:val="00BA0C5F"/>
    <w:rsid w:val="00BA1AA3"/>
    <w:rsid w:val="00BA2667"/>
    <w:rsid w:val="00BA2B01"/>
    <w:rsid w:val="00BA2D6C"/>
    <w:rsid w:val="00BA2D74"/>
    <w:rsid w:val="00BA2F02"/>
    <w:rsid w:val="00BA3272"/>
    <w:rsid w:val="00BA4693"/>
    <w:rsid w:val="00BA4889"/>
    <w:rsid w:val="00BA4F38"/>
    <w:rsid w:val="00BA65E3"/>
    <w:rsid w:val="00BA6EF4"/>
    <w:rsid w:val="00BB00D1"/>
    <w:rsid w:val="00BB01B7"/>
    <w:rsid w:val="00BB020A"/>
    <w:rsid w:val="00BB0DBE"/>
    <w:rsid w:val="00BB126E"/>
    <w:rsid w:val="00BB13BB"/>
    <w:rsid w:val="00BB22AD"/>
    <w:rsid w:val="00BB2A0D"/>
    <w:rsid w:val="00BB2A68"/>
    <w:rsid w:val="00BB2E4F"/>
    <w:rsid w:val="00BB407D"/>
    <w:rsid w:val="00BB409B"/>
    <w:rsid w:val="00BB41C0"/>
    <w:rsid w:val="00BB4D47"/>
    <w:rsid w:val="00BB5410"/>
    <w:rsid w:val="00BB5EF7"/>
    <w:rsid w:val="00BB6040"/>
    <w:rsid w:val="00BB6143"/>
    <w:rsid w:val="00BB6D71"/>
    <w:rsid w:val="00BB7F25"/>
    <w:rsid w:val="00BC01AA"/>
    <w:rsid w:val="00BC316C"/>
    <w:rsid w:val="00BC36F7"/>
    <w:rsid w:val="00BC39F3"/>
    <w:rsid w:val="00BC5483"/>
    <w:rsid w:val="00BC61E2"/>
    <w:rsid w:val="00BC6769"/>
    <w:rsid w:val="00BC7152"/>
    <w:rsid w:val="00BC7F60"/>
    <w:rsid w:val="00BD0AA9"/>
    <w:rsid w:val="00BD25FB"/>
    <w:rsid w:val="00BD2917"/>
    <w:rsid w:val="00BD2ABE"/>
    <w:rsid w:val="00BD2D1A"/>
    <w:rsid w:val="00BD3BA9"/>
    <w:rsid w:val="00BD3FE0"/>
    <w:rsid w:val="00BD56F7"/>
    <w:rsid w:val="00BD5E54"/>
    <w:rsid w:val="00BD5E96"/>
    <w:rsid w:val="00BD6212"/>
    <w:rsid w:val="00BD6E3F"/>
    <w:rsid w:val="00BD79F2"/>
    <w:rsid w:val="00BE01F4"/>
    <w:rsid w:val="00BE0246"/>
    <w:rsid w:val="00BE0939"/>
    <w:rsid w:val="00BE10A8"/>
    <w:rsid w:val="00BE11DE"/>
    <w:rsid w:val="00BE2C8C"/>
    <w:rsid w:val="00BE3D64"/>
    <w:rsid w:val="00BE4585"/>
    <w:rsid w:val="00BE4593"/>
    <w:rsid w:val="00BE49E5"/>
    <w:rsid w:val="00BE4F61"/>
    <w:rsid w:val="00BE5573"/>
    <w:rsid w:val="00BE5E41"/>
    <w:rsid w:val="00BE668F"/>
    <w:rsid w:val="00BE6AB3"/>
    <w:rsid w:val="00BE6BAB"/>
    <w:rsid w:val="00BE71E3"/>
    <w:rsid w:val="00BE7C55"/>
    <w:rsid w:val="00BF0590"/>
    <w:rsid w:val="00BF09F0"/>
    <w:rsid w:val="00BF0AAC"/>
    <w:rsid w:val="00BF2920"/>
    <w:rsid w:val="00BF30E4"/>
    <w:rsid w:val="00BF326E"/>
    <w:rsid w:val="00BF4167"/>
    <w:rsid w:val="00BF460F"/>
    <w:rsid w:val="00BF5823"/>
    <w:rsid w:val="00BF5DEB"/>
    <w:rsid w:val="00BF5EA8"/>
    <w:rsid w:val="00BF61F9"/>
    <w:rsid w:val="00BF6544"/>
    <w:rsid w:val="00BF6DC1"/>
    <w:rsid w:val="00BF7A55"/>
    <w:rsid w:val="00BF7B5D"/>
    <w:rsid w:val="00BF7CA0"/>
    <w:rsid w:val="00BF7D76"/>
    <w:rsid w:val="00BF7FE8"/>
    <w:rsid w:val="00C00266"/>
    <w:rsid w:val="00C00A02"/>
    <w:rsid w:val="00C01513"/>
    <w:rsid w:val="00C01B42"/>
    <w:rsid w:val="00C02144"/>
    <w:rsid w:val="00C02CDA"/>
    <w:rsid w:val="00C02CFD"/>
    <w:rsid w:val="00C03548"/>
    <w:rsid w:val="00C03970"/>
    <w:rsid w:val="00C03BDD"/>
    <w:rsid w:val="00C03F10"/>
    <w:rsid w:val="00C04CE4"/>
    <w:rsid w:val="00C06B74"/>
    <w:rsid w:val="00C072F8"/>
    <w:rsid w:val="00C07703"/>
    <w:rsid w:val="00C07C27"/>
    <w:rsid w:val="00C1031B"/>
    <w:rsid w:val="00C10828"/>
    <w:rsid w:val="00C1083A"/>
    <w:rsid w:val="00C111A8"/>
    <w:rsid w:val="00C11299"/>
    <w:rsid w:val="00C11C60"/>
    <w:rsid w:val="00C12145"/>
    <w:rsid w:val="00C1398A"/>
    <w:rsid w:val="00C13D87"/>
    <w:rsid w:val="00C13DC8"/>
    <w:rsid w:val="00C14011"/>
    <w:rsid w:val="00C146E0"/>
    <w:rsid w:val="00C14D78"/>
    <w:rsid w:val="00C15565"/>
    <w:rsid w:val="00C155DF"/>
    <w:rsid w:val="00C20485"/>
    <w:rsid w:val="00C20501"/>
    <w:rsid w:val="00C20744"/>
    <w:rsid w:val="00C21E4D"/>
    <w:rsid w:val="00C22344"/>
    <w:rsid w:val="00C229B1"/>
    <w:rsid w:val="00C239CC"/>
    <w:rsid w:val="00C23C64"/>
    <w:rsid w:val="00C23D87"/>
    <w:rsid w:val="00C24114"/>
    <w:rsid w:val="00C2466F"/>
    <w:rsid w:val="00C24758"/>
    <w:rsid w:val="00C24944"/>
    <w:rsid w:val="00C251A5"/>
    <w:rsid w:val="00C25281"/>
    <w:rsid w:val="00C26084"/>
    <w:rsid w:val="00C260D4"/>
    <w:rsid w:val="00C26BCD"/>
    <w:rsid w:val="00C273BB"/>
    <w:rsid w:val="00C275D7"/>
    <w:rsid w:val="00C279B9"/>
    <w:rsid w:val="00C30276"/>
    <w:rsid w:val="00C30417"/>
    <w:rsid w:val="00C3044A"/>
    <w:rsid w:val="00C30564"/>
    <w:rsid w:val="00C31211"/>
    <w:rsid w:val="00C31365"/>
    <w:rsid w:val="00C313F1"/>
    <w:rsid w:val="00C32C8B"/>
    <w:rsid w:val="00C32F88"/>
    <w:rsid w:val="00C338E3"/>
    <w:rsid w:val="00C37001"/>
    <w:rsid w:val="00C40014"/>
    <w:rsid w:val="00C4050B"/>
    <w:rsid w:val="00C421F0"/>
    <w:rsid w:val="00C426D9"/>
    <w:rsid w:val="00C43448"/>
    <w:rsid w:val="00C43450"/>
    <w:rsid w:val="00C43C79"/>
    <w:rsid w:val="00C44DB1"/>
    <w:rsid w:val="00C4516F"/>
    <w:rsid w:val="00C4587B"/>
    <w:rsid w:val="00C45A16"/>
    <w:rsid w:val="00C46A7F"/>
    <w:rsid w:val="00C46B27"/>
    <w:rsid w:val="00C46FD8"/>
    <w:rsid w:val="00C47239"/>
    <w:rsid w:val="00C50CC1"/>
    <w:rsid w:val="00C514A9"/>
    <w:rsid w:val="00C5171A"/>
    <w:rsid w:val="00C51793"/>
    <w:rsid w:val="00C52862"/>
    <w:rsid w:val="00C53839"/>
    <w:rsid w:val="00C53DFD"/>
    <w:rsid w:val="00C5461F"/>
    <w:rsid w:val="00C550B5"/>
    <w:rsid w:val="00C555D5"/>
    <w:rsid w:val="00C55B2F"/>
    <w:rsid w:val="00C604AE"/>
    <w:rsid w:val="00C60DE1"/>
    <w:rsid w:val="00C60FBD"/>
    <w:rsid w:val="00C60FD4"/>
    <w:rsid w:val="00C617D5"/>
    <w:rsid w:val="00C61984"/>
    <w:rsid w:val="00C61D29"/>
    <w:rsid w:val="00C61E9C"/>
    <w:rsid w:val="00C61F35"/>
    <w:rsid w:val="00C62680"/>
    <w:rsid w:val="00C63189"/>
    <w:rsid w:val="00C63E19"/>
    <w:rsid w:val="00C63E1A"/>
    <w:rsid w:val="00C6420F"/>
    <w:rsid w:val="00C6444E"/>
    <w:rsid w:val="00C649C2"/>
    <w:rsid w:val="00C652E8"/>
    <w:rsid w:val="00C65EA7"/>
    <w:rsid w:val="00C65F3A"/>
    <w:rsid w:val="00C670A2"/>
    <w:rsid w:val="00C67485"/>
    <w:rsid w:val="00C67525"/>
    <w:rsid w:val="00C67779"/>
    <w:rsid w:val="00C67A6A"/>
    <w:rsid w:val="00C70735"/>
    <w:rsid w:val="00C70AD5"/>
    <w:rsid w:val="00C70E98"/>
    <w:rsid w:val="00C72405"/>
    <w:rsid w:val="00C725C4"/>
    <w:rsid w:val="00C72943"/>
    <w:rsid w:val="00C72A2A"/>
    <w:rsid w:val="00C72F50"/>
    <w:rsid w:val="00C730AD"/>
    <w:rsid w:val="00C742D8"/>
    <w:rsid w:val="00C746E4"/>
    <w:rsid w:val="00C74A60"/>
    <w:rsid w:val="00C74E62"/>
    <w:rsid w:val="00C756CA"/>
    <w:rsid w:val="00C75A01"/>
    <w:rsid w:val="00C7714A"/>
    <w:rsid w:val="00C77E26"/>
    <w:rsid w:val="00C80050"/>
    <w:rsid w:val="00C800EE"/>
    <w:rsid w:val="00C8028E"/>
    <w:rsid w:val="00C80550"/>
    <w:rsid w:val="00C80E6E"/>
    <w:rsid w:val="00C81331"/>
    <w:rsid w:val="00C813F0"/>
    <w:rsid w:val="00C8443C"/>
    <w:rsid w:val="00C8444B"/>
    <w:rsid w:val="00C846F8"/>
    <w:rsid w:val="00C848B7"/>
    <w:rsid w:val="00C849B5"/>
    <w:rsid w:val="00C84EFD"/>
    <w:rsid w:val="00C8540D"/>
    <w:rsid w:val="00C85F41"/>
    <w:rsid w:val="00C86D7C"/>
    <w:rsid w:val="00C90505"/>
    <w:rsid w:val="00C90672"/>
    <w:rsid w:val="00C9073E"/>
    <w:rsid w:val="00C90835"/>
    <w:rsid w:val="00C90D03"/>
    <w:rsid w:val="00C9230A"/>
    <w:rsid w:val="00C928D4"/>
    <w:rsid w:val="00C92A75"/>
    <w:rsid w:val="00C92ACA"/>
    <w:rsid w:val="00C92C92"/>
    <w:rsid w:val="00C92F47"/>
    <w:rsid w:val="00C93A17"/>
    <w:rsid w:val="00C943A0"/>
    <w:rsid w:val="00C94D9E"/>
    <w:rsid w:val="00C95386"/>
    <w:rsid w:val="00C96393"/>
    <w:rsid w:val="00C96801"/>
    <w:rsid w:val="00C96A7B"/>
    <w:rsid w:val="00C9725A"/>
    <w:rsid w:val="00C9748C"/>
    <w:rsid w:val="00C978D5"/>
    <w:rsid w:val="00C97F1E"/>
    <w:rsid w:val="00CA0290"/>
    <w:rsid w:val="00CA0948"/>
    <w:rsid w:val="00CA12D7"/>
    <w:rsid w:val="00CA2109"/>
    <w:rsid w:val="00CA21A3"/>
    <w:rsid w:val="00CA2E2F"/>
    <w:rsid w:val="00CA34D4"/>
    <w:rsid w:val="00CA3631"/>
    <w:rsid w:val="00CA4334"/>
    <w:rsid w:val="00CA53A2"/>
    <w:rsid w:val="00CA65C7"/>
    <w:rsid w:val="00CA68EB"/>
    <w:rsid w:val="00CA7CC4"/>
    <w:rsid w:val="00CB14EF"/>
    <w:rsid w:val="00CB292B"/>
    <w:rsid w:val="00CB29BE"/>
    <w:rsid w:val="00CB3790"/>
    <w:rsid w:val="00CB4D03"/>
    <w:rsid w:val="00CB50FA"/>
    <w:rsid w:val="00CB516C"/>
    <w:rsid w:val="00CB56B2"/>
    <w:rsid w:val="00CB5D19"/>
    <w:rsid w:val="00CB74CF"/>
    <w:rsid w:val="00CB782E"/>
    <w:rsid w:val="00CB7B95"/>
    <w:rsid w:val="00CC06A3"/>
    <w:rsid w:val="00CC10A8"/>
    <w:rsid w:val="00CC166F"/>
    <w:rsid w:val="00CC17AD"/>
    <w:rsid w:val="00CC3467"/>
    <w:rsid w:val="00CC3D13"/>
    <w:rsid w:val="00CC3DD1"/>
    <w:rsid w:val="00CC469B"/>
    <w:rsid w:val="00CC4B3A"/>
    <w:rsid w:val="00CC4C86"/>
    <w:rsid w:val="00CC522D"/>
    <w:rsid w:val="00CC5369"/>
    <w:rsid w:val="00CC5B66"/>
    <w:rsid w:val="00CC63EE"/>
    <w:rsid w:val="00CC65A7"/>
    <w:rsid w:val="00CC69B9"/>
    <w:rsid w:val="00CC6AC8"/>
    <w:rsid w:val="00CC6CD5"/>
    <w:rsid w:val="00CC7D18"/>
    <w:rsid w:val="00CD0805"/>
    <w:rsid w:val="00CD09FC"/>
    <w:rsid w:val="00CD0A42"/>
    <w:rsid w:val="00CD0D70"/>
    <w:rsid w:val="00CD1345"/>
    <w:rsid w:val="00CD1735"/>
    <w:rsid w:val="00CD18AF"/>
    <w:rsid w:val="00CD1924"/>
    <w:rsid w:val="00CD22DA"/>
    <w:rsid w:val="00CD2983"/>
    <w:rsid w:val="00CD3763"/>
    <w:rsid w:val="00CD38AC"/>
    <w:rsid w:val="00CD445D"/>
    <w:rsid w:val="00CD5B9F"/>
    <w:rsid w:val="00CD5FAD"/>
    <w:rsid w:val="00CD6519"/>
    <w:rsid w:val="00CD6608"/>
    <w:rsid w:val="00CD6796"/>
    <w:rsid w:val="00CD746F"/>
    <w:rsid w:val="00CD7B1A"/>
    <w:rsid w:val="00CE0820"/>
    <w:rsid w:val="00CE0AE4"/>
    <w:rsid w:val="00CE119D"/>
    <w:rsid w:val="00CE11DA"/>
    <w:rsid w:val="00CE2579"/>
    <w:rsid w:val="00CE2FAD"/>
    <w:rsid w:val="00CE42AE"/>
    <w:rsid w:val="00CE4D2A"/>
    <w:rsid w:val="00CE533E"/>
    <w:rsid w:val="00CE688D"/>
    <w:rsid w:val="00CE76AA"/>
    <w:rsid w:val="00CF03BD"/>
    <w:rsid w:val="00CF06B1"/>
    <w:rsid w:val="00CF0903"/>
    <w:rsid w:val="00CF0B49"/>
    <w:rsid w:val="00CF1DA3"/>
    <w:rsid w:val="00CF273C"/>
    <w:rsid w:val="00CF404C"/>
    <w:rsid w:val="00CF5349"/>
    <w:rsid w:val="00CF5C8E"/>
    <w:rsid w:val="00CF5CEE"/>
    <w:rsid w:val="00CF604B"/>
    <w:rsid w:val="00CF757C"/>
    <w:rsid w:val="00CF78DD"/>
    <w:rsid w:val="00CF7CDB"/>
    <w:rsid w:val="00D00C3B"/>
    <w:rsid w:val="00D01137"/>
    <w:rsid w:val="00D02B05"/>
    <w:rsid w:val="00D02E31"/>
    <w:rsid w:val="00D03148"/>
    <w:rsid w:val="00D0366D"/>
    <w:rsid w:val="00D03A76"/>
    <w:rsid w:val="00D03B30"/>
    <w:rsid w:val="00D05E3C"/>
    <w:rsid w:val="00D06F08"/>
    <w:rsid w:val="00D07310"/>
    <w:rsid w:val="00D1003A"/>
    <w:rsid w:val="00D1151B"/>
    <w:rsid w:val="00D120CE"/>
    <w:rsid w:val="00D1317B"/>
    <w:rsid w:val="00D152B7"/>
    <w:rsid w:val="00D15648"/>
    <w:rsid w:val="00D156B2"/>
    <w:rsid w:val="00D1680D"/>
    <w:rsid w:val="00D16FD0"/>
    <w:rsid w:val="00D17030"/>
    <w:rsid w:val="00D177DC"/>
    <w:rsid w:val="00D20660"/>
    <w:rsid w:val="00D21127"/>
    <w:rsid w:val="00D21968"/>
    <w:rsid w:val="00D219E9"/>
    <w:rsid w:val="00D2235C"/>
    <w:rsid w:val="00D22783"/>
    <w:rsid w:val="00D23085"/>
    <w:rsid w:val="00D233D8"/>
    <w:rsid w:val="00D2358C"/>
    <w:rsid w:val="00D23EC2"/>
    <w:rsid w:val="00D24EEF"/>
    <w:rsid w:val="00D25871"/>
    <w:rsid w:val="00D26C2B"/>
    <w:rsid w:val="00D26DBD"/>
    <w:rsid w:val="00D27C48"/>
    <w:rsid w:val="00D3067B"/>
    <w:rsid w:val="00D306FA"/>
    <w:rsid w:val="00D30B20"/>
    <w:rsid w:val="00D30C88"/>
    <w:rsid w:val="00D324CB"/>
    <w:rsid w:val="00D32D53"/>
    <w:rsid w:val="00D3458F"/>
    <w:rsid w:val="00D34FDA"/>
    <w:rsid w:val="00D35FB1"/>
    <w:rsid w:val="00D3723C"/>
    <w:rsid w:val="00D37323"/>
    <w:rsid w:val="00D3744F"/>
    <w:rsid w:val="00D376B0"/>
    <w:rsid w:val="00D3793B"/>
    <w:rsid w:val="00D37C17"/>
    <w:rsid w:val="00D40D7C"/>
    <w:rsid w:val="00D4246C"/>
    <w:rsid w:val="00D431B3"/>
    <w:rsid w:val="00D44158"/>
    <w:rsid w:val="00D44596"/>
    <w:rsid w:val="00D44BFC"/>
    <w:rsid w:val="00D44CAA"/>
    <w:rsid w:val="00D44CC5"/>
    <w:rsid w:val="00D44D3C"/>
    <w:rsid w:val="00D4510F"/>
    <w:rsid w:val="00D463F4"/>
    <w:rsid w:val="00D466E8"/>
    <w:rsid w:val="00D46844"/>
    <w:rsid w:val="00D470B7"/>
    <w:rsid w:val="00D476D1"/>
    <w:rsid w:val="00D47A74"/>
    <w:rsid w:val="00D47BF3"/>
    <w:rsid w:val="00D50268"/>
    <w:rsid w:val="00D506F9"/>
    <w:rsid w:val="00D509C3"/>
    <w:rsid w:val="00D52948"/>
    <w:rsid w:val="00D53647"/>
    <w:rsid w:val="00D544A1"/>
    <w:rsid w:val="00D555CD"/>
    <w:rsid w:val="00D5611A"/>
    <w:rsid w:val="00D568B9"/>
    <w:rsid w:val="00D56A75"/>
    <w:rsid w:val="00D56D4F"/>
    <w:rsid w:val="00D57036"/>
    <w:rsid w:val="00D5735E"/>
    <w:rsid w:val="00D57421"/>
    <w:rsid w:val="00D57867"/>
    <w:rsid w:val="00D57A31"/>
    <w:rsid w:val="00D607AC"/>
    <w:rsid w:val="00D60A71"/>
    <w:rsid w:val="00D60B1A"/>
    <w:rsid w:val="00D60EE5"/>
    <w:rsid w:val="00D62019"/>
    <w:rsid w:val="00D623DD"/>
    <w:rsid w:val="00D63B64"/>
    <w:rsid w:val="00D63D6A"/>
    <w:rsid w:val="00D63D98"/>
    <w:rsid w:val="00D65165"/>
    <w:rsid w:val="00D658A5"/>
    <w:rsid w:val="00D661CD"/>
    <w:rsid w:val="00D66503"/>
    <w:rsid w:val="00D66BCD"/>
    <w:rsid w:val="00D66D8E"/>
    <w:rsid w:val="00D673F9"/>
    <w:rsid w:val="00D67721"/>
    <w:rsid w:val="00D67EE2"/>
    <w:rsid w:val="00D703E7"/>
    <w:rsid w:val="00D70839"/>
    <w:rsid w:val="00D70E39"/>
    <w:rsid w:val="00D70FD0"/>
    <w:rsid w:val="00D7124F"/>
    <w:rsid w:val="00D71970"/>
    <w:rsid w:val="00D71B50"/>
    <w:rsid w:val="00D73350"/>
    <w:rsid w:val="00D7389E"/>
    <w:rsid w:val="00D73997"/>
    <w:rsid w:val="00D7564A"/>
    <w:rsid w:val="00D75F72"/>
    <w:rsid w:val="00D76715"/>
    <w:rsid w:val="00D76BE4"/>
    <w:rsid w:val="00D77464"/>
    <w:rsid w:val="00D80698"/>
    <w:rsid w:val="00D80A6F"/>
    <w:rsid w:val="00D81D50"/>
    <w:rsid w:val="00D820FF"/>
    <w:rsid w:val="00D83121"/>
    <w:rsid w:val="00D831CA"/>
    <w:rsid w:val="00D83BD2"/>
    <w:rsid w:val="00D84BF8"/>
    <w:rsid w:val="00D85B3C"/>
    <w:rsid w:val="00D85E7C"/>
    <w:rsid w:val="00D8672F"/>
    <w:rsid w:val="00D87B5A"/>
    <w:rsid w:val="00D90472"/>
    <w:rsid w:val="00D91596"/>
    <w:rsid w:val="00D919BE"/>
    <w:rsid w:val="00D91A26"/>
    <w:rsid w:val="00D9200C"/>
    <w:rsid w:val="00D92325"/>
    <w:rsid w:val="00D925F6"/>
    <w:rsid w:val="00D93125"/>
    <w:rsid w:val="00D9424F"/>
    <w:rsid w:val="00D9443A"/>
    <w:rsid w:val="00D949EE"/>
    <w:rsid w:val="00D95532"/>
    <w:rsid w:val="00D95622"/>
    <w:rsid w:val="00D95F7E"/>
    <w:rsid w:val="00D9656B"/>
    <w:rsid w:val="00D96694"/>
    <w:rsid w:val="00D970F2"/>
    <w:rsid w:val="00D97325"/>
    <w:rsid w:val="00D97D29"/>
    <w:rsid w:val="00D97E27"/>
    <w:rsid w:val="00DA028C"/>
    <w:rsid w:val="00DA07BC"/>
    <w:rsid w:val="00DA0C40"/>
    <w:rsid w:val="00DA1677"/>
    <w:rsid w:val="00DA1802"/>
    <w:rsid w:val="00DA2AB1"/>
    <w:rsid w:val="00DA2C67"/>
    <w:rsid w:val="00DA30C5"/>
    <w:rsid w:val="00DA3A77"/>
    <w:rsid w:val="00DA3B58"/>
    <w:rsid w:val="00DA3BC9"/>
    <w:rsid w:val="00DA3F98"/>
    <w:rsid w:val="00DA4D6D"/>
    <w:rsid w:val="00DA4F3B"/>
    <w:rsid w:val="00DA5D06"/>
    <w:rsid w:val="00DA6781"/>
    <w:rsid w:val="00DA6862"/>
    <w:rsid w:val="00DA6D45"/>
    <w:rsid w:val="00DA6F4E"/>
    <w:rsid w:val="00DA75AA"/>
    <w:rsid w:val="00DB0547"/>
    <w:rsid w:val="00DB05D3"/>
    <w:rsid w:val="00DB0649"/>
    <w:rsid w:val="00DB06B3"/>
    <w:rsid w:val="00DB0D64"/>
    <w:rsid w:val="00DB0E05"/>
    <w:rsid w:val="00DB1B92"/>
    <w:rsid w:val="00DB1E24"/>
    <w:rsid w:val="00DB1EC9"/>
    <w:rsid w:val="00DB27BE"/>
    <w:rsid w:val="00DB2FCB"/>
    <w:rsid w:val="00DB304F"/>
    <w:rsid w:val="00DB36AE"/>
    <w:rsid w:val="00DB37A4"/>
    <w:rsid w:val="00DB3919"/>
    <w:rsid w:val="00DB45A4"/>
    <w:rsid w:val="00DB4A43"/>
    <w:rsid w:val="00DB500D"/>
    <w:rsid w:val="00DB5243"/>
    <w:rsid w:val="00DB5930"/>
    <w:rsid w:val="00DB5AFE"/>
    <w:rsid w:val="00DB6055"/>
    <w:rsid w:val="00DB62A6"/>
    <w:rsid w:val="00DB683D"/>
    <w:rsid w:val="00DB6ECF"/>
    <w:rsid w:val="00DB7369"/>
    <w:rsid w:val="00DB7B48"/>
    <w:rsid w:val="00DB7CE0"/>
    <w:rsid w:val="00DC188B"/>
    <w:rsid w:val="00DC1A2F"/>
    <w:rsid w:val="00DC1DCE"/>
    <w:rsid w:val="00DC2AA9"/>
    <w:rsid w:val="00DC3D90"/>
    <w:rsid w:val="00DC4E8A"/>
    <w:rsid w:val="00DC57B4"/>
    <w:rsid w:val="00DC61B7"/>
    <w:rsid w:val="00DC76BC"/>
    <w:rsid w:val="00DC7932"/>
    <w:rsid w:val="00DD02CD"/>
    <w:rsid w:val="00DD0C56"/>
    <w:rsid w:val="00DD1706"/>
    <w:rsid w:val="00DD1DAA"/>
    <w:rsid w:val="00DD3DC6"/>
    <w:rsid w:val="00DD44F3"/>
    <w:rsid w:val="00DD4BD5"/>
    <w:rsid w:val="00DD4C32"/>
    <w:rsid w:val="00DD5212"/>
    <w:rsid w:val="00DD686D"/>
    <w:rsid w:val="00DD780C"/>
    <w:rsid w:val="00DD7991"/>
    <w:rsid w:val="00DE02F0"/>
    <w:rsid w:val="00DE0348"/>
    <w:rsid w:val="00DE0D38"/>
    <w:rsid w:val="00DE3339"/>
    <w:rsid w:val="00DE3B63"/>
    <w:rsid w:val="00DE3EA6"/>
    <w:rsid w:val="00DE43C0"/>
    <w:rsid w:val="00DE46AC"/>
    <w:rsid w:val="00DE52AF"/>
    <w:rsid w:val="00DE5FA1"/>
    <w:rsid w:val="00DE6ADE"/>
    <w:rsid w:val="00DE6CDD"/>
    <w:rsid w:val="00DE6F3A"/>
    <w:rsid w:val="00DE790D"/>
    <w:rsid w:val="00DF00D1"/>
    <w:rsid w:val="00DF05B0"/>
    <w:rsid w:val="00DF098B"/>
    <w:rsid w:val="00DF23FA"/>
    <w:rsid w:val="00DF34DE"/>
    <w:rsid w:val="00DF44B0"/>
    <w:rsid w:val="00DF4732"/>
    <w:rsid w:val="00DF4A52"/>
    <w:rsid w:val="00DF555A"/>
    <w:rsid w:val="00DF5918"/>
    <w:rsid w:val="00DF5E4A"/>
    <w:rsid w:val="00DF61F9"/>
    <w:rsid w:val="00DF631B"/>
    <w:rsid w:val="00DF67F7"/>
    <w:rsid w:val="00DF6E4C"/>
    <w:rsid w:val="00DF742B"/>
    <w:rsid w:val="00E00352"/>
    <w:rsid w:val="00E0064D"/>
    <w:rsid w:val="00E00DD2"/>
    <w:rsid w:val="00E00EF0"/>
    <w:rsid w:val="00E017E4"/>
    <w:rsid w:val="00E01A01"/>
    <w:rsid w:val="00E0292A"/>
    <w:rsid w:val="00E02BEE"/>
    <w:rsid w:val="00E03C79"/>
    <w:rsid w:val="00E0401A"/>
    <w:rsid w:val="00E0582C"/>
    <w:rsid w:val="00E05CEB"/>
    <w:rsid w:val="00E06D07"/>
    <w:rsid w:val="00E072C7"/>
    <w:rsid w:val="00E07602"/>
    <w:rsid w:val="00E102CA"/>
    <w:rsid w:val="00E10A5D"/>
    <w:rsid w:val="00E118AD"/>
    <w:rsid w:val="00E1221E"/>
    <w:rsid w:val="00E1298A"/>
    <w:rsid w:val="00E13A34"/>
    <w:rsid w:val="00E149BB"/>
    <w:rsid w:val="00E14E14"/>
    <w:rsid w:val="00E14FB9"/>
    <w:rsid w:val="00E152E2"/>
    <w:rsid w:val="00E15343"/>
    <w:rsid w:val="00E15B5F"/>
    <w:rsid w:val="00E167CF"/>
    <w:rsid w:val="00E16ABE"/>
    <w:rsid w:val="00E16C2A"/>
    <w:rsid w:val="00E174E2"/>
    <w:rsid w:val="00E1751B"/>
    <w:rsid w:val="00E202BF"/>
    <w:rsid w:val="00E20E82"/>
    <w:rsid w:val="00E214D8"/>
    <w:rsid w:val="00E2152B"/>
    <w:rsid w:val="00E21F86"/>
    <w:rsid w:val="00E22106"/>
    <w:rsid w:val="00E22482"/>
    <w:rsid w:val="00E24178"/>
    <w:rsid w:val="00E248E4"/>
    <w:rsid w:val="00E24C55"/>
    <w:rsid w:val="00E25179"/>
    <w:rsid w:val="00E252E3"/>
    <w:rsid w:val="00E261CC"/>
    <w:rsid w:val="00E2660F"/>
    <w:rsid w:val="00E3025C"/>
    <w:rsid w:val="00E313B1"/>
    <w:rsid w:val="00E31D48"/>
    <w:rsid w:val="00E32009"/>
    <w:rsid w:val="00E32328"/>
    <w:rsid w:val="00E32E7C"/>
    <w:rsid w:val="00E33C94"/>
    <w:rsid w:val="00E33CAC"/>
    <w:rsid w:val="00E344F6"/>
    <w:rsid w:val="00E354A4"/>
    <w:rsid w:val="00E359FC"/>
    <w:rsid w:val="00E366C6"/>
    <w:rsid w:val="00E37497"/>
    <w:rsid w:val="00E3791F"/>
    <w:rsid w:val="00E40C2C"/>
    <w:rsid w:val="00E41571"/>
    <w:rsid w:val="00E427A1"/>
    <w:rsid w:val="00E428B5"/>
    <w:rsid w:val="00E435C8"/>
    <w:rsid w:val="00E43B4A"/>
    <w:rsid w:val="00E43E27"/>
    <w:rsid w:val="00E4409C"/>
    <w:rsid w:val="00E44689"/>
    <w:rsid w:val="00E447BB"/>
    <w:rsid w:val="00E452F8"/>
    <w:rsid w:val="00E4622B"/>
    <w:rsid w:val="00E46CBB"/>
    <w:rsid w:val="00E46D83"/>
    <w:rsid w:val="00E46F4C"/>
    <w:rsid w:val="00E47209"/>
    <w:rsid w:val="00E47727"/>
    <w:rsid w:val="00E50998"/>
    <w:rsid w:val="00E5229C"/>
    <w:rsid w:val="00E527B9"/>
    <w:rsid w:val="00E528E8"/>
    <w:rsid w:val="00E52B17"/>
    <w:rsid w:val="00E53EE4"/>
    <w:rsid w:val="00E53F6A"/>
    <w:rsid w:val="00E543A4"/>
    <w:rsid w:val="00E54A1F"/>
    <w:rsid w:val="00E54E3F"/>
    <w:rsid w:val="00E55093"/>
    <w:rsid w:val="00E56892"/>
    <w:rsid w:val="00E570DA"/>
    <w:rsid w:val="00E61240"/>
    <w:rsid w:val="00E6213D"/>
    <w:rsid w:val="00E62197"/>
    <w:rsid w:val="00E62C81"/>
    <w:rsid w:val="00E63472"/>
    <w:rsid w:val="00E637C1"/>
    <w:rsid w:val="00E637EB"/>
    <w:rsid w:val="00E63AF0"/>
    <w:rsid w:val="00E65407"/>
    <w:rsid w:val="00E65F22"/>
    <w:rsid w:val="00E66300"/>
    <w:rsid w:val="00E663FC"/>
    <w:rsid w:val="00E6663C"/>
    <w:rsid w:val="00E66E6F"/>
    <w:rsid w:val="00E6740D"/>
    <w:rsid w:val="00E6785F"/>
    <w:rsid w:val="00E7158C"/>
    <w:rsid w:val="00E72170"/>
    <w:rsid w:val="00E72D96"/>
    <w:rsid w:val="00E730D5"/>
    <w:rsid w:val="00E7371E"/>
    <w:rsid w:val="00E73F1E"/>
    <w:rsid w:val="00E75AFD"/>
    <w:rsid w:val="00E75C0E"/>
    <w:rsid w:val="00E7669B"/>
    <w:rsid w:val="00E7785E"/>
    <w:rsid w:val="00E77969"/>
    <w:rsid w:val="00E8016C"/>
    <w:rsid w:val="00E804C4"/>
    <w:rsid w:val="00E80A47"/>
    <w:rsid w:val="00E81737"/>
    <w:rsid w:val="00E81932"/>
    <w:rsid w:val="00E81B49"/>
    <w:rsid w:val="00E81DA3"/>
    <w:rsid w:val="00E8210A"/>
    <w:rsid w:val="00E8265E"/>
    <w:rsid w:val="00E829E3"/>
    <w:rsid w:val="00E832AA"/>
    <w:rsid w:val="00E836D3"/>
    <w:rsid w:val="00E8376A"/>
    <w:rsid w:val="00E851A3"/>
    <w:rsid w:val="00E852F8"/>
    <w:rsid w:val="00E85C70"/>
    <w:rsid w:val="00E85D12"/>
    <w:rsid w:val="00E86CC8"/>
    <w:rsid w:val="00E8724A"/>
    <w:rsid w:val="00E8733D"/>
    <w:rsid w:val="00E91817"/>
    <w:rsid w:val="00E92993"/>
    <w:rsid w:val="00E92C25"/>
    <w:rsid w:val="00E931A0"/>
    <w:rsid w:val="00E93844"/>
    <w:rsid w:val="00E93AC8"/>
    <w:rsid w:val="00E93FA4"/>
    <w:rsid w:val="00E94BFF"/>
    <w:rsid w:val="00E95676"/>
    <w:rsid w:val="00E957D7"/>
    <w:rsid w:val="00E96583"/>
    <w:rsid w:val="00E9670F"/>
    <w:rsid w:val="00E972C6"/>
    <w:rsid w:val="00E97E72"/>
    <w:rsid w:val="00E97ED1"/>
    <w:rsid w:val="00EA017C"/>
    <w:rsid w:val="00EA0239"/>
    <w:rsid w:val="00EA04E3"/>
    <w:rsid w:val="00EA05D2"/>
    <w:rsid w:val="00EA0B1E"/>
    <w:rsid w:val="00EA0E20"/>
    <w:rsid w:val="00EA130F"/>
    <w:rsid w:val="00EA1840"/>
    <w:rsid w:val="00EA1AD8"/>
    <w:rsid w:val="00EA1D96"/>
    <w:rsid w:val="00EA21A1"/>
    <w:rsid w:val="00EA3FF9"/>
    <w:rsid w:val="00EA3FFE"/>
    <w:rsid w:val="00EA4A8B"/>
    <w:rsid w:val="00EA54A0"/>
    <w:rsid w:val="00EA61F1"/>
    <w:rsid w:val="00EA6313"/>
    <w:rsid w:val="00EA65FE"/>
    <w:rsid w:val="00EA6D10"/>
    <w:rsid w:val="00EA736C"/>
    <w:rsid w:val="00EB04A5"/>
    <w:rsid w:val="00EB138D"/>
    <w:rsid w:val="00EB1553"/>
    <w:rsid w:val="00EB1887"/>
    <w:rsid w:val="00EB198E"/>
    <w:rsid w:val="00EB1BC1"/>
    <w:rsid w:val="00EB4B64"/>
    <w:rsid w:val="00EB53C6"/>
    <w:rsid w:val="00EB5597"/>
    <w:rsid w:val="00EB615F"/>
    <w:rsid w:val="00EB63A6"/>
    <w:rsid w:val="00EB6424"/>
    <w:rsid w:val="00EB692C"/>
    <w:rsid w:val="00EB7065"/>
    <w:rsid w:val="00EB70B4"/>
    <w:rsid w:val="00EB7177"/>
    <w:rsid w:val="00EB7C3C"/>
    <w:rsid w:val="00EB7D74"/>
    <w:rsid w:val="00EC02D6"/>
    <w:rsid w:val="00EC0D9B"/>
    <w:rsid w:val="00EC1929"/>
    <w:rsid w:val="00EC2824"/>
    <w:rsid w:val="00EC291B"/>
    <w:rsid w:val="00EC2BAF"/>
    <w:rsid w:val="00EC37EE"/>
    <w:rsid w:val="00EC398C"/>
    <w:rsid w:val="00EC3E52"/>
    <w:rsid w:val="00EC446D"/>
    <w:rsid w:val="00EC4512"/>
    <w:rsid w:val="00EC48E9"/>
    <w:rsid w:val="00EC4946"/>
    <w:rsid w:val="00EC4A43"/>
    <w:rsid w:val="00EC563A"/>
    <w:rsid w:val="00EC6F64"/>
    <w:rsid w:val="00EC798D"/>
    <w:rsid w:val="00EC7A2A"/>
    <w:rsid w:val="00ED0B54"/>
    <w:rsid w:val="00ED161A"/>
    <w:rsid w:val="00ED1AF3"/>
    <w:rsid w:val="00ED3234"/>
    <w:rsid w:val="00ED32F7"/>
    <w:rsid w:val="00ED492B"/>
    <w:rsid w:val="00ED526B"/>
    <w:rsid w:val="00ED5B8D"/>
    <w:rsid w:val="00ED5D35"/>
    <w:rsid w:val="00ED5D67"/>
    <w:rsid w:val="00ED5ECC"/>
    <w:rsid w:val="00ED6682"/>
    <w:rsid w:val="00ED6F18"/>
    <w:rsid w:val="00ED781B"/>
    <w:rsid w:val="00EE0686"/>
    <w:rsid w:val="00EE0843"/>
    <w:rsid w:val="00EE12B9"/>
    <w:rsid w:val="00EE1514"/>
    <w:rsid w:val="00EE2468"/>
    <w:rsid w:val="00EE24BA"/>
    <w:rsid w:val="00EE3357"/>
    <w:rsid w:val="00EE3878"/>
    <w:rsid w:val="00EE3BF7"/>
    <w:rsid w:val="00EE48C6"/>
    <w:rsid w:val="00EE511C"/>
    <w:rsid w:val="00EE5DBD"/>
    <w:rsid w:val="00EE5FF1"/>
    <w:rsid w:val="00EE61CF"/>
    <w:rsid w:val="00EE65D0"/>
    <w:rsid w:val="00EE72B5"/>
    <w:rsid w:val="00EF0690"/>
    <w:rsid w:val="00EF1271"/>
    <w:rsid w:val="00EF19B3"/>
    <w:rsid w:val="00EF19B7"/>
    <w:rsid w:val="00EF25BB"/>
    <w:rsid w:val="00EF28FB"/>
    <w:rsid w:val="00EF378A"/>
    <w:rsid w:val="00EF3DB9"/>
    <w:rsid w:val="00EF5625"/>
    <w:rsid w:val="00EF6445"/>
    <w:rsid w:val="00EF6C47"/>
    <w:rsid w:val="00EF792D"/>
    <w:rsid w:val="00F005C3"/>
    <w:rsid w:val="00F007B6"/>
    <w:rsid w:val="00F011D3"/>
    <w:rsid w:val="00F0223F"/>
    <w:rsid w:val="00F02785"/>
    <w:rsid w:val="00F028D1"/>
    <w:rsid w:val="00F02D2F"/>
    <w:rsid w:val="00F0453C"/>
    <w:rsid w:val="00F0514F"/>
    <w:rsid w:val="00F051C7"/>
    <w:rsid w:val="00F05F01"/>
    <w:rsid w:val="00F06170"/>
    <w:rsid w:val="00F06273"/>
    <w:rsid w:val="00F06870"/>
    <w:rsid w:val="00F06E2E"/>
    <w:rsid w:val="00F06EB1"/>
    <w:rsid w:val="00F07595"/>
    <w:rsid w:val="00F10710"/>
    <w:rsid w:val="00F1094A"/>
    <w:rsid w:val="00F10CA0"/>
    <w:rsid w:val="00F11348"/>
    <w:rsid w:val="00F124E8"/>
    <w:rsid w:val="00F12648"/>
    <w:rsid w:val="00F129FA"/>
    <w:rsid w:val="00F12A2E"/>
    <w:rsid w:val="00F13718"/>
    <w:rsid w:val="00F1437E"/>
    <w:rsid w:val="00F1439F"/>
    <w:rsid w:val="00F15563"/>
    <w:rsid w:val="00F15C8D"/>
    <w:rsid w:val="00F15F13"/>
    <w:rsid w:val="00F1619B"/>
    <w:rsid w:val="00F169AB"/>
    <w:rsid w:val="00F205B6"/>
    <w:rsid w:val="00F22096"/>
    <w:rsid w:val="00F22925"/>
    <w:rsid w:val="00F22A13"/>
    <w:rsid w:val="00F22AF0"/>
    <w:rsid w:val="00F23D19"/>
    <w:rsid w:val="00F23D4F"/>
    <w:rsid w:val="00F23D74"/>
    <w:rsid w:val="00F23EA9"/>
    <w:rsid w:val="00F23F8A"/>
    <w:rsid w:val="00F24AB1"/>
    <w:rsid w:val="00F24C58"/>
    <w:rsid w:val="00F24F25"/>
    <w:rsid w:val="00F25046"/>
    <w:rsid w:val="00F251ED"/>
    <w:rsid w:val="00F25B93"/>
    <w:rsid w:val="00F25FFB"/>
    <w:rsid w:val="00F26099"/>
    <w:rsid w:val="00F26ADB"/>
    <w:rsid w:val="00F27CCB"/>
    <w:rsid w:val="00F27D5A"/>
    <w:rsid w:val="00F31220"/>
    <w:rsid w:val="00F31568"/>
    <w:rsid w:val="00F31D98"/>
    <w:rsid w:val="00F32196"/>
    <w:rsid w:val="00F3398C"/>
    <w:rsid w:val="00F33A21"/>
    <w:rsid w:val="00F33A41"/>
    <w:rsid w:val="00F342A3"/>
    <w:rsid w:val="00F34772"/>
    <w:rsid w:val="00F3530B"/>
    <w:rsid w:val="00F353A9"/>
    <w:rsid w:val="00F35E3D"/>
    <w:rsid w:val="00F3689F"/>
    <w:rsid w:val="00F36FD4"/>
    <w:rsid w:val="00F40826"/>
    <w:rsid w:val="00F413E9"/>
    <w:rsid w:val="00F41910"/>
    <w:rsid w:val="00F438ED"/>
    <w:rsid w:val="00F458E5"/>
    <w:rsid w:val="00F45F2F"/>
    <w:rsid w:val="00F4623C"/>
    <w:rsid w:val="00F47316"/>
    <w:rsid w:val="00F47571"/>
    <w:rsid w:val="00F47591"/>
    <w:rsid w:val="00F47A1C"/>
    <w:rsid w:val="00F47EE5"/>
    <w:rsid w:val="00F50057"/>
    <w:rsid w:val="00F50108"/>
    <w:rsid w:val="00F50525"/>
    <w:rsid w:val="00F5165A"/>
    <w:rsid w:val="00F525C6"/>
    <w:rsid w:val="00F52C44"/>
    <w:rsid w:val="00F53240"/>
    <w:rsid w:val="00F5329C"/>
    <w:rsid w:val="00F532CD"/>
    <w:rsid w:val="00F53BEB"/>
    <w:rsid w:val="00F53EAD"/>
    <w:rsid w:val="00F54E14"/>
    <w:rsid w:val="00F54EBD"/>
    <w:rsid w:val="00F55AEE"/>
    <w:rsid w:val="00F56B8D"/>
    <w:rsid w:val="00F60DD2"/>
    <w:rsid w:val="00F61593"/>
    <w:rsid w:val="00F61850"/>
    <w:rsid w:val="00F61C62"/>
    <w:rsid w:val="00F63A46"/>
    <w:rsid w:val="00F64327"/>
    <w:rsid w:val="00F6464E"/>
    <w:rsid w:val="00F659BA"/>
    <w:rsid w:val="00F66425"/>
    <w:rsid w:val="00F673E7"/>
    <w:rsid w:val="00F70704"/>
    <w:rsid w:val="00F70774"/>
    <w:rsid w:val="00F70782"/>
    <w:rsid w:val="00F70B2F"/>
    <w:rsid w:val="00F71FFA"/>
    <w:rsid w:val="00F72237"/>
    <w:rsid w:val="00F73018"/>
    <w:rsid w:val="00F73B73"/>
    <w:rsid w:val="00F73CBA"/>
    <w:rsid w:val="00F7481A"/>
    <w:rsid w:val="00F74E2D"/>
    <w:rsid w:val="00F75E43"/>
    <w:rsid w:val="00F76605"/>
    <w:rsid w:val="00F76B98"/>
    <w:rsid w:val="00F76ED4"/>
    <w:rsid w:val="00F773E9"/>
    <w:rsid w:val="00F806B9"/>
    <w:rsid w:val="00F807D5"/>
    <w:rsid w:val="00F80C7E"/>
    <w:rsid w:val="00F81B1D"/>
    <w:rsid w:val="00F81E64"/>
    <w:rsid w:val="00F8237B"/>
    <w:rsid w:val="00F824E7"/>
    <w:rsid w:val="00F8251A"/>
    <w:rsid w:val="00F826FB"/>
    <w:rsid w:val="00F82707"/>
    <w:rsid w:val="00F83D2F"/>
    <w:rsid w:val="00F83F8A"/>
    <w:rsid w:val="00F86287"/>
    <w:rsid w:val="00F87214"/>
    <w:rsid w:val="00F87526"/>
    <w:rsid w:val="00F87536"/>
    <w:rsid w:val="00F87643"/>
    <w:rsid w:val="00F87DD8"/>
    <w:rsid w:val="00F87E91"/>
    <w:rsid w:val="00F903F6"/>
    <w:rsid w:val="00F906B3"/>
    <w:rsid w:val="00F90CAB"/>
    <w:rsid w:val="00F91422"/>
    <w:rsid w:val="00F91EEC"/>
    <w:rsid w:val="00F92516"/>
    <w:rsid w:val="00F937EB"/>
    <w:rsid w:val="00F946C1"/>
    <w:rsid w:val="00F95649"/>
    <w:rsid w:val="00F971B0"/>
    <w:rsid w:val="00F978DE"/>
    <w:rsid w:val="00F97B80"/>
    <w:rsid w:val="00FA01F3"/>
    <w:rsid w:val="00FA0649"/>
    <w:rsid w:val="00FA0B1B"/>
    <w:rsid w:val="00FA0BE3"/>
    <w:rsid w:val="00FA1397"/>
    <w:rsid w:val="00FA28C7"/>
    <w:rsid w:val="00FA29B6"/>
    <w:rsid w:val="00FA38D6"/>
    <w:rsid w:val="00FA56C8"/>
    <w:rsid w:val="00FA570A"/>
    <w:rsid w:val="00FA59F2"/>
    <w:rsid w:val="00FA6B4A"/>
    <w:rsid w:val="00FA6D81"/>
    <w:rsid w:val="00FA79A5"/>
    <w:rsid w:val="00FA7ED8"/>
    <w:rsid w:val="00FB035A"/>
    <w:rsid w:val="00FB037E"/>
    <w:rsid w:val="00FB05B8"/>
    <w:rsid w:val="00FB1B84"/>
    <w:rsid w:val="00FB298E"/>
    <w:rsid w:val="00FB3763"/>
    <w:rsid w:val="00FB5C9E"/>
    <w:rsid w:val="00FB6728"/>
    <w:rsid w:val="00FB695F"/>
    <w:rsid w:val="00FB7B54"/>
    <w:rsid w:val="00FB7D35"/>
    <w:rsid w:val="00FC01BB"/>
    <w:rsid w:val="00FC0BCE"/>
    <w:rsid w:val="00FC0F67"/>
    <w:rsid w:val="00FC1438"/>
    <w:rsid w:val="00FC1754"/>
    <w:rsid w:val="00FC19E6"/>
    <w:rsid w:val="00FC1AFA"/>
    <w:rsid w:val="00FC263D"/>
    <w:rsid w:val="00FC289A"/>
    <w:rsid w:val="00FC3132"/>
    <w:rsid w:val="00FC3E88"/>
    <w:rsid w:val="00FC555F"/>
    <w:rsid w:val="00FC55D4"/>
    <w:rsid w:val="00FC5B49"/>
    <w:rsid w:val="00FC6079"/>
    <w:rsid w:val="00FC7402"/>
    <w:rsid w:val="00FD070E"/>
    <w:rsid w:val="00FD0841"/>
    <w:rsid w:val="00FD0885"/>
    <w:rsid w:val="00FD097D"/>
    <w:rsid w:val="00FD0D1F"/>
    <w:rsid w:val="00FD14FB"/>
    <w:rsid w:val="00FD1CB4"/>
    <w:rsid w:val="00FD2359"/>
    <w:rsid w:val="00FD2376"/>
    <w:rsid w:val="00FD276F"/>
    <w:rsid w:val="00FD2971"/>
    <w:rsid w:val="00FD2E74"/>
    <w:rsid w:val="00FD4F3A"/>
    <w:rsid w:val="00FD57E2"/>
    <w:rsid w:val="00FD5B4B"/>
    <w:rsid w:val="00FD5F44"/>
    <w:rsid w:val="00FD6084"/>
    <w:rsid w:val="00FD709E"/>
    <w:rsid w:val="00FD77E6"/>
    <w:rsid w:val="00FD7962"/>
    <w:rsid w:val="00FD7BE5"/>
    <w:rsid w:val="00FE04F5"/>
    <w:rsid w:val="00FE06AF"/>
    <w:rsid w:val="00FE0A76"/>
    <w:rsid w:val="00FE193D"/>
    <w:rsid w:val="00FE19E6"/>
    <w:rsid w:val="00FE1B45"/>
    <w:rsid w:val="00FE1B98"/>
    <w:rsid w:val="00FE1BAD"/>
    <w:rsid w:val="00FE1F5E"/>
    <w:rsid w:val="00FE2428"/>
    <w:rsid w:val="00FE2457"/>
    <w:rsid w:val="00FE2610"/>
    <w:rsid w:val="00FE3056"/>
    <w:rsid w:val="00FE333C"/>
    <w:rsid w:val="00FE3506"/>
    <w:rsid w:val="00FE3B2B"/>
    <w:rsid w:val="00FE4DF7"/>
    <w:rsid w:val="00FE5E9D"/>
    <w:rsid w:val="00FE6D28"/>
    <w:rsid w:val="00FE7220"/>
    <w:rsid w:val="00FE7420"/>
    <w:rsid w:val="00FE7662"/>
    <w:rsid w:val="00FE789C"/>
    <w:rsid w:val="00FE7928"/>
    <w:rsid w:val="00FE7F90"/>
    <w:rsid w:val="00FE7FB4"/>
    <w:rsid w:val="00FF0043"/>
    <w:rsid w:val="00FF00E4"/>
    <w:rsid w:val="00FF056C"/>
    <w:rsid w:val="00FF0F21"/>
    <w:rsid w:val="00FF2372"/>
    <w:rsid w:val="00FF2AAB"/>
    <w:rsid w:val="00FF32A4"/>
    <w:rsid w:val="00FF3573"/>
    <w:rsid w:val="00FF3808"/>
    <w:rsid w:val="00FF3F50"/>
    <w:rsid w:val="00FF5310"/>
    <w:rsid w:val="00FF5526"/>
    <w:rsid w:val="00FF5E84"/>
    <w:rsid w:val="00FF63B3"/>
    <w:rsid w:val="00FF677C"/>
    <w:rsid w:val="00FF738C"/>
    <w:rsid w:val="00FF7A98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6CEF2D3"/>
  <w15:chartTrackingRefBased/>
  <w15:docId w15:val="{3ABF28C8-92EC-4DFF-941D-29994F48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B76DF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CD0805"/>
    <w:rPr>
      <w:rFonts w:ascii="Times New Roman" w:hAnsi="Times New Roman"/>
      <w:sz w:val="24"/>
      <w:szCs w:val="22"/>
      <w:lang w:eastAsia="en-US"/>
    </w:rPr>
  </w:style>
  <w:style w:type="paragraph" w:customStyle="1" w:styleId="PS-hlavika1">
    <w:name w:val="PS-hlavička 1"/>
    <w:basedOn w:val="Bezmezer"/>
    <w:qFormat/>
    <w:rsid w:val="00415577"/>
    <w:pPr>
      <w:jc w:val="center"/>
    </w:pPr>
    <w:rPr>
      <w:b/>
      <w:i/>
    </w:rPr>
  </w:style>
  <w:style w:type="paragraph" w:customStyle="1" w:styleId="PS-hlavika2">
    <w:name w:val="PS-hlavička2"/>
    <w:basedOn w:val="Normln"/>
    <w:next w:val="PS-hlavika1"/>
    <w:qFormat/>
    <w:rsid w:val="00415577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hlavika3">
    <w:name w:val="PS-hlavička3"/>
    <w:basedOn w:val="Bezmezer"/>
    <w:next w:val="PS-hlavika1"/>
    <w:qFormat/>
    <w:rsid w:val="00415577"/>
    <w:pPr>
      <w:spacing w:before="240"/>
      <w:jc w:val="center"/>
    </w:pPr>
    <w:rPr>
      <w:b/>
      <w:i/>
      <w:caps/>
      <w:spacing w:val="60"/>
      <w:sz w:val="32"/>
    </w:rPr>
  </w:style>
  <w:style w:type="paragraph" w:customStyle="1" w:styleId="PS-msto">
    <w:name w:val="PS-místo"/>
    <w:basedOn w:val="Bezmezer"/>
    <w:next w:val="Bezmezer"/>
    <w:qFormat/>
    <w:rsid w:val="00D3723C"/>
    <w:pPr>
      <w:pBdr>
        <w:bottom w:val="single" w:sz="2" w:space="12" w:color="auto"/>
      </w:pBdr>
      <w:spacing w:before="240" w:after="400"/>
      <w:jc w:val="center"/>
    </w:pPr>
  </w:style>
  <w:style w:type="paragraph" w:customStyle="1" w:styleId="PS-rovkd">
    <w:name w:val="PS-čárový kód"/>
    <w:basedOn w:val="Normlnweb"/>
    <w:qFormat/>
    <w:rsid w:val="00D3723C"/>
    <w:pPr>
      <w:spacing w:before="120" w:after="400" w:line="240" w:lineRule="auto"/>
      <w:jc w:val="right"/>
    </w:pPr>
    <w:rPr>
      <w:rFonts w:eastAsia="Times New Roman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3723C"/>
    <w:rPr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1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10F8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F1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10F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F1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10F8"/>
    <w:rPr>
      <w:rFonts w:ascii="Times New Roman" w:hAnsi="Times New Roman"/>
      <w:sz w:val="24"/>
      <w:szCs w:val="22"/>
      <w:lang w:eastAsia="en-US"/>
    </w:rPr>
  </w:style>
  <w:style w:type="paragraph" w:customStyle="1" w:styleId="Standard">
    <w:name w:val="Standard"/>
    <w:rsid w:val="00CB56B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4044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44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44F4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44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44F4"/>
    <w:rPr>
      <w:rFonts w:ascii="Times New Roman" w:hAnsi="Times New Roman"/>
      <w:b/>
      <w:bCs/>
      <w:lang w:eastAsia="en-US"/>
    </w:rPr>
  </w:style>
  <w:style w:type="paragraph" w:customStyle="1" w:styleId="PS-uvodnodstavec">
    <w:name w:val="PS-uvodní odstavec"/>
    <w:basedOn w:val="Normln"/>
    <w:qFormat/>
    <w:rsid w:val="00673744"/>
    <w:pPr>
      <w:suppressAutoHyphens/>
      <w:spacing w:after="360" w:line="256" w:lineRule="auto"/>
      <w:ind w:firstLine="709"/>
      <w:jc w:val="both"/>
    </w:pPr>
  </w:style>
  <w:style w:type="character" w:styleId="Hypertextovodkaz">
    <w:name w:val="Hyperlink"/>
    <w:uiPriority w:val="99"/>
    <w:rsid w:val="00EF378A"/>
    <w:rPr>
      <w:rFonts w:cs="Times New Roman"/>
      <w:color w:val="0563C1"/>
      <w:u w:val="single"/>
    </w:rPr>
  </w:style>
  <w:style w:type="paragraph" w:customStyle="1" w:styleId="PSbodprogramu">
    <w:name w:val="PS bod programu"/>
    <w:basedOn w:val="slovanseznam"/>
    <w:rsid w:val="001B260C"/>
    <w:pPr>
      <w:numPr>
        <w:numId w:val="0"/>
      </w:numPr>
      <w:suppressAutoHyphens/>
      <w:spacing w:after="0" w:line="240" w:lineRule="auto"/>
      <w:jc w:val="both"/>
      <w:textAlignment w:val="baseline"/>
    </w:pPr>
    <w:rPr>
      <w:rFonts w:eastAsia="Times New Roman"/>
      <w:szCs w:val="21"/>
      <w:lang w:eastAsia="zh-CN" w:bidi="hi-IN"/>
    </w:rPr>
  </w:style>
  <w:style w:type="paragraph" w:styleId="slovanseznam">
    <w:name w:val="List Number"/>
    <w:basedOn w:val="Normln"/>
    <w:uiPriority w:val="99"/>
    <w:semiHidden/>
    <w:unhideWhenUsed/>
    <w:rsid w:val="001B260C"/>
    <w:pPr>
      <w:numPr>
        <w:numId w:val="1"/>
      </w:numPr>
      <w:ind w:left="360" w:hanging="360"/>
      <w:contextualSpacing/>
    </w:pPr>
  </w:style>
  <w:style w:type="paragraph" w:styleId="Odstavecseseznamem">
    <w:name w:val="List Paragraph"/>
    <w:aliases w:val="List Paragraph (Czech Tourism),Nad,Odstavec se seznamem1,List Paragraph,Odstavec cíl se seznamem,1 odstavecH,Odstavec_muj,Conclusion de partie,References,Odstavec se seznamem2,Dot pt,No Spacing1,List Paragraph Char Char Char,LISTA,L"/>
    <w:basedOn w:val="Normln"/>
    <w:link w:val="OdstavecseseznamemChar"/>
    <w:qFormat/>
    <w:rsid w:val="00875F66"/>
    <w:pPr>
      <w:suppressAutoHyphens/>
      <w:spacing w:line="256" w:lineRule="auto"/>
      <w:ind w:left="720"/>
      <w:contextualSpacing/>
    </w:pPr>
  </w:style>
  <w:style w:type="table" w:customStyle="1" w:styleId="TableGrid">
    <w:name w:val="TableGrid"/>
    <w:rsid w:val="0095030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Text">
    <w:name w:val="Default Text"/>
    <w:qFormat/>
    <w:rsid w:val="00D544A1"/>
    <w:rPr>
      <w:rFonts w:ascii="Times New Roman" w:eastAsia="Times New Roman" w:hAnsi="Times New Roman"/>
      <w:sz w:val="24"/>
      <w:lang w:eastAsia="zh-CN" w:bidi="hi-IN"/>
    </w:rPr>
  </w:style>
  <w:style w:type="character" w:customStyle="1" w:styleId="TextpoznpodarouChar">
    <w:name w:val="Text pozn. pod čarou Char"/>
    <w:basedOn w:val="Standardnpsmoodstavce"/>
    <w:link w:val="Schriftart9pt1"/>
    <w:uiPriority w:val="99"/>
    <w:semiHidden/>
    <w:locked/>
    <w:rsid w:val="00C90505"/>
  </w:style>
  <w:style w:type="paragraph" w:customStyle="1" w:styleId="Schriftart9pt1">
    <w:name w:val="Schriftart: 9 pt1"/>
    <w:basedOn w:val="Normln"/>
    <w:next w:val="Textpoznpodarou"/>
    <w:link w:val="TextpoznpodarouChar"/>
    <w:uiPriority w:val="99"/>
    <w:semiHidden/>
    <w:rsid w:val="00C90505"/>
    <w:pPr>
      <w:spacing w:after="0" w:line="240" w:lineRule="auto"/>
    </w:pPr>
    <w:rPr>
      <w:rFonts w:ascii="Calibri" w:hAnsi="Calibri"/>
      <w:sz w:val="20"/>
      <w:szCs w:val="20"/>
      <w:lang w:eastAsia="cs-CZ"/>
    </w:rPr>
  </w:style>
  <w:style w:type="character" w:styleId="Znakapoznpodarou">
    <w:name w:val="footnote reference"/>
    <w:aliases w:val="BVI fnr,Footnote symbol"/>
    <w:basedOn w:val="Standardnpsmoodstavce"/>
    <w:uiPriority w:val="99"/>
    <w:semiHidden/>
    <w:unhideWhenUsed/>
    <w:rsid w:val="00C90505"/>
    <w:rPr>
      <w:vertAlign w:val="superscript"/>
    </w:rPr>
  </w:style>
  <w:style w:type="paragraph" w:styleId="Textpoznpodarou">
    <w:name w:val="footnote text"/>
    <w:basedOn w:val="Normln"/>
    <w:link w:val="TextpoznpodarouChar1"/>
    <w:uiPriority w:val="99"/>
    <w:semiHidden/>
    <w:unhideWhenUsed/>
    <w:rsid w:val="00C90505"/>
    <w:pPr>
      <w:spacing w:after="0" w:line="240" w:lineRule="auto"/>
    </w:pPr>
    <w:rPr>
      <w:sz w:val="20"/>
      <w:szCs w:val="20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rsid w:val="00C90505"/>
    <w:rPr>
      <w:rFonts w:ascii="Times New Roman" w:hAnsi="Times New Roman"/>
      <w:lang w:eastAsia="en-US"/>
    </w:rPr>
  </w:style>
  <w:style w:type="table" w:styleId="Mkatabulky">
    <w:name w:val="Table Grid"/>
    <w:basedOn w:val="Normlntabulka"/>
    <w:uiPriority w:val="39"/>
    <w:rsid w:val="001D5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List Paragraph (Czech Tourism) Char,Nad Char,Odstavec se seznamem1 Char,List Paragraph Char,Odstavec cíl se seznamem Char,1 odstavecH Char,Odstavec_muj Char,Conclusion de partie Char,References Char,Odstavec se seznamem2 Char"/>
    <w:link w:val="Odstavecseseznamem"/>
    <w:uiPriority w:val="34"/>
    <w:qFormat/>
    <w:locked/>
    <w:rsid w:val="00143122"/>
    <w:rPr>
      <w:rFonts w:ascii="Times New Roman" w:hAnsi="Times New Roman"/>
      <w:sz w:val="24"/>
      <w:szCs w:val="22"/>
      <w:lang w:eastAsia="en-US"/>
    </w:rPr>
  </w:style>
  <w:style w:type="paragraph" w:customStyle="1" w:styleId="-wm-msonormal">
    <w:name w:val="-wm-msonormal"/>
    <w:basedOn w:val="Normln"/>
    <w:uiPriority w:val="99"/>
    <w:semiHidden/>
    <w:rsid w:val="004B76DF"/>
    <w:pPr>
      <w:spacing w:before="100" w:beforeAutospacing="1" w:after="100" w:afterAutospacing="1" w:line="240" w:lineRule="auto"/>
    </w:pPr>
    <w:rPr>
      <w:rFonts w:ascii="Aptos" w:eastAsiaTheme="minorHAnsi" w:hAnsi="Aptos" w:cs="Aptos"/>
      <w:szCs w:val="24"/>
      <w:lang w:eastAsia="cs-CZ"/>
    </w:rPr>
  </w:style>
  <w:style w:type="character" w:customStyle="1" w:styleId="BezmezerChar">
    <w:name w:val="Bez mezer Char"/>
    <w:link w:val="Bezmezer"/>
    <w:uiPriority w:val="1"/>
    <w:rsid w:val="004F24D0"/>
    <w:rPr>
      <w:rFonts w:ascii="Times New Roman" w:hAnsi="Times New Roman"/>
      <w:sz w:val="24"/>
      <w:szCs w:val="22"/>
      <w:lang w:eastAsia="en-US"/>
    </w:rPr>
  </w:style>
  <w:style w:type="paragraph" w:customStyle="1" w:styleId="NADPISSTI">
    <w:name w:val="NADPIS ČÁSTI"/>
    <w:basedOn w:val="Normln"/>
    <w:next w:val="Normln"/>
    <w:link w:val="NADPISSTIChar"/>
    <w:rsid w:val="004F24D0"/>
    <w:pPr>
      <w:keepNext/>
      <w:keepLines/>
      <w:spacing w:after="0" w:line="240" w:lineRule="auto"/>
      <w:jc w:val="center"/>
      <w:outlineLvl w:val="1"/>
    </w:pPr>
    <w:rPr>
      <w:rFonts w:eastAsia="Times New Roman"/>
      <w:b/>
      <w:szCs w:val="20"/>
      <w:lang w:eastAsia="cs-CZ"/>
    </w:rPr>
  </w:style>
  <w:style w:type="character" w:customStyle="1" w:styleId="NADPISSTIChar">
    <w:name w:val="NADPIS ČÁSTI Char"/>
    <w:link w:val="NADPISSTI"/>
    <w:rsid w:val="004F24D0"/>
    <w:rPr>
      <w:rFonts w:ascii="Times New Roman" w:eastAsia="Times New Roman" w:hAnsi="Times New Roman"/>
      <w:b/>
      <w:sz w:val="24"/>
    </w:rPr>
  </w:style>
  <w:style w:type="paragraph" w:customStyle="1" w:styleId="l5">
    <w:name w:val="l5"/>
    <w:basedOn w:val="Normln"/>
    <w:rsid w:val="004F24D0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031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1415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2690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000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5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10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52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40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95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516">
          <w:marLeft w:val="1166"/>
          <w:marRight w:val="0"/>
          <w:marTop w:val="77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8707">
          <w:marLeft w:val="1166"/>
          <w:marRight w:val="0"/>
          <w:marTop w:val="77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461">
          <w:marLeft w:val="1166"/>
          <w:marRight w:val="0"/>
          <w:marTop w:val="77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5448">
          <w:marLeft w:val="1166"/>
          <w:marRight w:val="0"/>
          <w:marTop w:val="77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59097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71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190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68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2965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0428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0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4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2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0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3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3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2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0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9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2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4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6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1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5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5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7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9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9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4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0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4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1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3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2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9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6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5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5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25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6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99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34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98533">
          <w:marLeft w:val="547"/>
          <w:marRight w:val="0"/>
          <w:marTop w:val="10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2150">
          <w:marLeft w:val="547"/>
          <w:marRight w:val="0"/>
          <w:marTop w:val="10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223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32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4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5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6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02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7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67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35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6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1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6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32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84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64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957">
          <w:marLeft w:val="547"/>
          <w:marRight w:val="0"/>
          <w:marTop w:val="77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97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1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24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4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4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9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9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2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6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9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5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3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5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12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5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65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7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7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64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62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17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65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68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37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67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37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8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1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4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9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3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1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25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6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9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42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38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2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57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2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40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8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6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8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5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6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3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8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7731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8701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267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638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2798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27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19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0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59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61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72259">
          <w:marLeft w:val="63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0430">
          <w:marLeft w:val="63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4226">
          <w:marLeft w:val="63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9406">
          <w:marLeft w:val="63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6878">
          <w:marLeft w:val="63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8547">
          <w:marLeft w:val="63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3759">
          <w:marLeft w:val="63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0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6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9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61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92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6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9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4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5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8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4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538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78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64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8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0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7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5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kova\Documents\Vlastn&#237;%20&#353;ablony%20Office\z&#225;pis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2BD75-F934-4F29-BD5F-5FAEABE6A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zápis.dotx</Template>
  <TotalTime>258</TotalTime>
  <Pages>4</Pages>
  <Words>1089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BilkovaM</dc:creator>
  <cp:keywords/>
  <dc:description/>
  <cp:lastModifiedBy>Helena Prokopová</cp:lastModifiedBy>
  <cp:revision>21</cp:revision>
  <cp:lastPrinted>2024-04-12T07:54:00Z</cp:lastPrinted>
  <dcterms:created xsi:type="dcterms:W3CDTF">2024-05-24T05:57:00Z</dcterms:created>
  <dcterms:modified xsi:type="dcterms:W3CDTF">2024-05-30T11:44:00Z</dcterms:modified>
</cp:coreProperties>
</file>