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0D" w:rsidRDefault="001800B1">
      <w:pPr>
        <w:pStyle w:val="PS-hlavika1"/>
      </w:pPr>
      <w:r>
        <w:t>Parlament České republiky</w:t>
      </w:r>
    </w:p>
    <w:p w:rsidR="0061500D" w:rsidRDefault="001800B1" w:rsidP="00F07F1B">
      <w:pPr>
        <w:pStyle w:val="PS-hlavika2"/>
      </w:pPr>
      <w:r>
        <w:t>POSLANECKÁ SNĚMOVNA</w:t>
      </w:r>
    </w:p>
    <w:p w:rsidR="0061500D" w:rsidRDefault="0073530F">
      <w:pPr>
        <w:pStyle w:val="PS-hlavika2"/>
      </w:pPr>
      <w:r>
        <w:t>202</w:t>
      </w:r>
      <w:r w:rsidR="003F221E">
        <w:t>4</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8176CF">
        <w:t xml:space="preserve"> </w:t>
      </w:r>
      <w:r w:rsidR="00841058">
        <w:t>3</w:t>
      </w:r>
      <w:r w:rsidR="0030393D">
        <w:t>2</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 xml:space="preserve">dne </w:t>
      </w:r>
      <w:r w:rsidR="0030393D">
        <w:t>25. dubna</w:t>
      </w:r>
      <w:r w:rsidR="003F221E">
        <w:t xml:space="preserve"> 2024</w:t>
      </w:r>
    </w:p>
    <w:p w:rsidR="009F2A42" w:rsidRDefault="009F2A42">
      <w:pPr>
        <w:pStyle w:val="PS-hlavika1"/>
      </w:pPr>
    </w:p>
    <w:p w:rsidR="00832C3C" w:rsidRPr="00474081" w:rsidRDefault="0030393D"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3, 118 26 Praha 1, </w:t>
      </w:r>
      <w:r w:rsidRPr="00F22ACC">
        <w:t xml:space="preserve">místnost č. </w:t>
      </w:r>
      <w:r>
        <w:t>206</w:t>
      </w:r>
    </w:p>
    <w:p w:rsidR="0061500D" w:rsidRDefault="00F76A63">
      <w:pPr>
        <w:spacing w:after="0" w:line="240" w:lineRule="auto"/>
        <w:jc w:val="both"/>
        <w:rPr>
          <w:rFonts w:ascii="Times New Roman" w:eastAsia="Times New Roman" w:hAnsi="Times New Roman"/>
          <w:b/>
          <w:bCs/>
          <w:color w:val="000000"/>
          <w:spacing w:val="-4"/>
          <w:sz w:val="24"/>
          <w:szCs w:val="24"/>
          <w:u w:val="single"/>
          <w:lang w:eastAsia="cs-CZ"/>
        </w:rPr>
      </w:pPr>
      <w:proofErr w:type="gramStart"/>
      <w:r w:rsidRPr="00C04200">
        <w:rPr>
          <w:rFonts w:ascii="Times New Roman" w:eastAsia="Times New Roman" w:hAnsi="Times New Roman"/>
          <w:b/>
          <w:bCs/>
          <w:color w:val="000000"/>
          <w:spacing w:val="-4"/>
          <w:sz w:val="24"/>
          <w:szCs w:val="24"/>
          <w:u w:val="single"/>
          <w:lang w:eastAsia="cs-CZ"/>
        </w:rPr>
        <w:t>Čtvrtek</w:t>
      </w:r>
      <w:proofErr w:type="gramEnd"/>
      <w:r w:rsidR="00C04200">
        <w:rPr>
          <w:rFonts w:ascii="Times New Roman" w:eastAsia="Times New Roman" w:hAnsi="Times New Roman"/>
          <w:b/>
          <w:bCs/>
          <w:color w:val="000000"/>
          <w:spacing w:val="-4"/>
          <w:sz w:val="24"/>
          <w:szCs w:val="24"/>
          <w:u w:val="single"/>
          <w:lang w:eastAsia="cs-CZ"/>
        </w:rPr>
        <w:t xml:space="preserve"> </w:t>
      </w:r>
      <w:r w:rsidR="0030393D">
        <w:rPr>
          <w:rFonts w:ascii="Times New Roman" w:eastAsia="Times New Roman" w:hAnsi="Times New Roman"/>
          <w:b/>
          <w:bCs/>
          <w:color w:val="000000"/>
          <w:spacing w:val="-4"/>
          <w:sz w:val="24"/>
          <w:szCs w:val="24"/>
          <w:u w:val="single"/>
          <w:lang w:eastAsia="cs-CZ"/>
        </w:rPr>
        <w:t>25. dubna</w:t>
      </w:r>
      <w:r w:rsidR="003F221E">
        <w:rPr>
          <w:rFonts w:ascii="Times New Roman" w:eastAsia="Times New Roman" w:hAnsi="Times New Roman"/>
          <w:b/>
          <w:bCs/>
          <w:color w:val="000000"/>
          <w:spacing w:val="-4"/>
          <w:sz w:val="24"/>
          <w:szCs w:val="24"/>
          <w:u w:val="single"/>
          <w:lang w:eastAsia="cs-CZ"/>
        </w:rPr>
        <w:t xml:space="preserve"> 2024</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R.</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 xml:space="preserve">Bělohlávková,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K. </w:t>
      </w:r>
      <w:proofErr w:type="spellStart"/>
      <w:r w:rsidR="0030393D">
        <w:rPr>
          <w:rFonts w:ascii="Times New Roman" w:eastAsia="Times New Roman" w:hAnsi="Times New Roman"/>
          <w:color w:val="000000"/>
          <w:sz w:val="24"/>
          <w:szCs w:val="24"/>
          <w:lang w:eastAsia="cs-CZ"/>
        </w:rPr>
        <w:t>Farhan</w:t>
      </w:r>
      <w:proofErr w:type="spellEnd"/>
      <w:r w:rsidR="0030393D">
        <w:rPr>
          <w:rFonts w:ascii="Times New Roman" w:eastAsia="Times New Roman" w:hAnsi="Times New Roman"/>
          <w:color w:val="000000"/>
          <w:sz w:val="24"/>
          <w:szCs w:val="24"/>
          <w:lang w:eastAsia="cs-CZ"/>
        </w:rPr>
        <w:t xml:space="preserve">,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V. Král,</w:t>
      </w:r>
      <w:r w:rsidR="0030393D" w:rsidRPr="00274C1E">
        <w:rPr>
          <w:rFonts w:ascii="Times New Roman" w:eastAsia="Times New Roman" w:hAnsi="Times New Roman"/>
          <w:color w:val="000000"/>
          <w:sz w:val="24"/>
          <w:szCs w:val="24"/>
          <w:lang w:eastAsia="cs-CZ"/>
        </w:rPr>
        <w:t xml:space="preserve"> </w:t>
      </w:r>
      <w:r w:rsidR="0030393D">
        <w:rPr>
          <w:rFonts w:ascii="Times New Roman" w:eastAsia="Times New Roman" w:hAnsi="Times New Roman"/>
          <w:color w:val="000000"/>
          <w:sz w:val="24"/>
          <w:szCs w:val="24"/>
          <w:lang w:eastAsia="cs-CZ"/>
        </w:rPr>
        <w:t xml:space="preserve">posl. R. Kubíček, </w:t>
      </w:r>
      <w:proofErr w:type="spellStart"/>
      <w:r w:rsidR="008D05A1">
        <w:rPr>
          <w:rFonts w:ascii="Times New Roman" w:eastAsia="Times New Roman" w:hAnsi="Times New Roman"/>
          <w:color w:val="000000"/>
          <w:sz w:val="24"/>
          <w:szCs w:val="24"/>
          <w:lang w:eastAsia="cs-CZ"/>
        </w:rPr>
        <w:t>posl</w:t>
      </w:r>
      <w:proofErr w:type="spellEnd"/>
      <w:r w:rsidR="008D05A1">
        <w:rPr>
          <w:rFonts w:ascii="Times New Roman" w:eastAsia="Times New Roman" w:hAnsi="Times New Roman"/>
          <w:color w:val="000000"/>
          <w:sz w:val="24"/>
          <w:szCs w:val="24"/>
          <w:lang w:eastAsia="cs-CZ"/>
        </w:rPr>
        <w:t>.</w:t>
      </w:r>
      <w:r w:rsidR="00BB0223">
        <w:rPr>
          <w:rFonts w:ascii="Times New Roman" w:eastAsia="Times New Roman" w:hAnsi="Times New Roman"/>
          <w:color w:val="000000"/>
          <w:sz w:val="24"/>
          <w:szCs w:val="24"/>
          <w:lang w:eastAsia="cs-CZ"/>
        </w:rPr>
        <w:t xml:space="preserve"> </w:t>
      </w:r>
      <w:r w:rsidR="008D05A1">
        <w:rPr>
          <w:rFonts w:ascii="Times New Roman" w:eastAsia="Times New Roman" w:hAnsi="Times New Roman"/>
          <w:color w:val="000000"/>
          <w:sz w:val="24"/>
          <w:szCs w:val="24"/>
          <w:lang w:eastAsia="cs-CZ"/>
        </w:rPr>
        <w:t>H. </w:t>
      </w:r>
      <w:proofErr w:type="spellStart"/>
      <w:r w:rsidR="008D05A1">
        <w:rPr>
          <w:rFonts w:ascii="Times New Roman" w:eastAsia="Times New Roman" w:hAnsi="Times New Roman"/>
          <w:color w:val="000000"/>
          <w:sz w:val="24"/>
          <w:szCs w:val="24"/>
          <w:lang w:eastAsia="cs-CZ"/>
        </w:rPr>
        <w:t>Naiclerová</w:t>
      </w:r>
      <w:proofErr w:type="spellEnd"/>
      <w:r w:rsidR="008D05A1">
        <w:rPr>
          <w:rFonts w:ascii="Times New Roman" w:eastAsia="Times New Roman" w:hAnsi="Times New Roman"/>
          <w:color w:val="000000"/>
          <w:sz w:val="24"/>
          <w:szCs w:val="24"/>
          <w:lang w:eastAsia="cs-CZ"/>
        </w:rPr>
        <w:t>,</w:t>
      </w:r>
      <w:r w:rsidR="008D05A1" w:rsidRPr="00274C1E">
        <w:rPr>
          <w:rFonts w:ascii="Times New Roman" w:eastAsia="Times New Roman" w:hAnsi="Times New Roman"/>
          <w:color w:val="000000"/>
          <w:sz w:val="24"/>
          <w:szCs w:val="24"/>
          <w:lang w:eastAsia="cs-CZ"/>
        </w:rPr>
        <w:t xml:space="preserve">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xml:space="preserve">. P. Růžička,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P. Sadovský,</w:t>
      </w:r>
      <w:r w:rsidR="0030393D" w:rsidRPr="00150820">
        <w:rPr>
          <w:rFonts w:ascii="Times New Roman" w:eastAsia="Times New Roman" w:hAnsi="Times New Roman"/>
          <w:color w:val="000000"/>
          <w:sz w:val="24"/>
          <w:szCs w:val="24"/>
          <w:lang w:eastAsia="cs-CZ"/>
        </w:rPr>
        <w:t xml:space="preserve"> </w:t>
      </w:r>
      <w:proofErr w:type="spellStart"/>
      <w:r w:rsidR="0073530F">
        <w:rPr>
          <w:rFonts w:ascii="Times New Roman" w:eastAsia="Times New Roman" w:hAnsi="Times New Roman"/>
          <w:color w:val="000000"/>
          <w:sz w:val="24"/>
          <w:szCs w:val="24"/>
          <w:lang w:eastAsia="cs-CZ"/>
        </w:rPr>
        <w:t>posl</w:t>
      </w:r>
      <w:proofErr w:type="spellEnd"/>
      <w:r w:rsidR="0073530F">
        <w:rPr>
          <w:rFonts w:ascii="Times New Roman" w:eastAsia="Times New Roman" w:hAnsi="Times New Roman"/>
          <w:color w:val="000000"/>
          <w:sz w:val="24"/>
          <w:szCs w:val="24"/>
          <w:lang w:eastAsia="cs-CZ"/>
        </w:rPr>
        <w:t>.</w:t>
      </w:r>
      <w:r w:rsidR="008D05A1">
        <w:rPr>
          <w:rFonts w:ascii="Times New Roman" w:eastAsia="Times New Roman" w:hAnsi="Times New Roman"/>
          <w:color w:val="000000"/>
          <w:sz w:val="24"/>
          <w:szCs w:val="24"/>
          <w:lang w:eastAsia="cs-CZ"/>
        </w:rPr>
        <w:t xml:space="preserve"> </w:t>
      </w:r>
      <w:r w:rsidR="0073530F">
        <w:rPr>
          <w:rFonts w:ascii="Times New Roman" w:eastAsia="Times New Roman" w:hAnsi="Times New Roman"/>
          <w:color w:val="000000"/>
          <w:sz w:val="24"/>
          <w:szCs w:val="24"/>
          <w:lang w:eastAsia="cs-CZ"/>
        </w:rPr>
        <w:t>J.</w:t>
      </w:r>
      <w:r w:rsidR="00C04200">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 xml:space="preserve">Slavík, </w:t>
      </w:r>
      <w:proofErr w:type="spellStart"/>
      <w:r w:rsidR="00D53D85">
        <w:rPr>
          <w:rFonts w:ascii="Times New Roman" w:eastAsia="Times New Roman" w:hAnsi="Times New Roman"/>
          <w:color w:val="000000"/>
          <w:sz w:val="24"/>
          <w:szCs w:val="24"/>
          <w:lang w:eastAsia="cs-CZ"/>
        </w:rPr>
        <w:t>posl</w:t>
      </w:r>
      <w:proofErr w:type="spellEnd"/>
      <w:r w:rsidR="00D53D85">
        <w:rPr>
          <w:rFonts w:ascii="Times New Roman" w:eastAsia="Times New Roman" w:hAnsi="Times New Roman"/>
          <w:color w:val="000000"/>
          <w:sz w:val="24"/>
          <w:szCs w:val="24"/>
          <w:lang w:eastAsia="cs-CZ"/>
        </w:rPr>
        <w:t>.</w:t>
      </w:r>
      <w:r w:rsidR="00841058">
        <w:rPr>
          <w:rFonts w:ascii="Times New Roman" w:eastAsia="Times New Roman" w:hAnsi="Times New Roman"/>
          <w:color w:val="000000"/>
          <w:sz w:val="24"/>
          <w:szCs w:val="24"/>
          <w:lang w:eastAsia="cs-CZ"/>
        </w:rPr>
        <w:t xml:space="preserve"> </w:t>
      </w:r>
      <w:r w:rsidR="00D53D85">
        <w:rPr>
          <w:rFonts w:ascii="Times New Roman" w:eastAsia="Times New Roman" w:hAnsi="Times New Roman"/>
          <w:color w:val="000000"/>
          <w:sz w:val="24"/>
          <w:szCs w:val="24"/>
          <w:lang w:eastAsia="cs-CZ"/>
        </w:rPr>
        <w:t xml:space="preserve">V. Vomáčka, </w:t>
      </w:r>
      <w:r w:rsidR="003F221E">
        <w:rPr>
          <w:rFonts w:ascii="Times New Roman" w:eastAsia="Times New Roman" w:hAnsi="Times New Roman"/>
          <w:color w:val="000000"/>
          <w:sz w:val="24"/>
          <w:szCs w:val="24"/>
          <w:lang w:eastAsia="cs-CZ"/>
        </w:rPr>
        <w:t>posl. M. </w:t>
      </w:r>
      <w:proofErr w:type="spellStart"/>
      <w:r w:rsidR="003F221E">
        <w:rPr>
          <w:rFonts w:ascii="Times New Roman" w:eastAsia="Times New Roman" w:hAnsi="Times New Roman"/>
          <w:color w:val="000000"/>
          <w:sz w:val="24"/>
          <w:szCs w:val="24"/>
          <w:lang w:eastAsia="cs-CZ"/>
        </w:rPr>
        <w:t>Wenzl</w:t>
      </w:r>
      <w:proofErr w:type="spellEnd"/>
      <w:r w:rsidR="003F221E">
        <w:rPr>
          <w:rFonts w:ascii="Times New Roman" w:eastAsia="Times New Roman" w:hAnsi="Times New Roman"/>
          <w:color w:val="000000"/>
          <w:sz w:val="24"/>
          <w:szCs w:val="24"/>
          <w:lang w:eastAsia="cs-CZ"/>
        </w:rPr>
        <w:t xml:space="preserve"> </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xml:space="preserve">. J. Janda,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J. Kott,</w:t>
      </w:r>
      <w:r w:rsidR="0030393D" w:rsidRPr="0073530F">
        <w:rPr>
          <w:rFonts w:ascii="Times New Roman" w:eastAsia="Times New Roman" w:hAnsi="Times New Roman"/>
          <w:color w:val="000000"/>
          <w:sz w:val="24"/>
          <w:szCs w:val="24"/>
          <w:lang w:eastAsia="cs-CZ"/>
        </w:rPr>
        <w:t xml:space="preserve">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P. </w:t>
      </w:r>
      <w:proofErr w:type="spellStart"/>
      <w:r w:rsidR="0030393D">
        <w:rPr>
          <w:rFonts w:ascii="Times New Roman" w:eastAsia="Times New Roman" w:hAnsi="Times New Roman"/>
          <w:color w:val="000000"/>
          <w:sz w:val="24"/>
          <w:szCs w:val="24"/>
          <w:lang w:eastAsia="cs-CZ"/>
        </w:rPr>
        <w:t>Quittová</w:t>
      </w:r>
      <w:proofErr w:type="spellEnd"/>
      <w:r w:rsidR="0030393D">
        <w:rPr>
          <w:rFonts w:ascii="Times New Roman" w:eastAsia="Times New Roman" w:hAnsi="Times New Roman"/>
          <w:color w:val="000000"/>
          <w:sz w:val="24"/>
          <w:szCs w:val="24"/>
          <w:lang w:eastAsia="cs-CZ"/>
        </w:rPr>
        <w:t xml:space="preserve">,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M. Šebelová,</w:t>
      </w:r>
      <w:r w:rsidR="0030393D" w:rsidRPr="006A3B70">
        <w:rPr>
          <w:rFonts w:ascii="Times New Roman" w:eastAsia="Times New Roman" w:hAnsi="Times New Roman"/>
          <w:color w:val="000000"/>
          <w:sz w:val="24"/>
          <w:szCs w:val="24"/>
          <w:lang w:eastAsia="cs-CZ"/>
        </w:rPr>
        <w:t xml:space="preserve">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xml:space="preserve">. R. Vích, </w:t>
      </w:r>
      <w:proofErr w:type="spellStart"/>
      <w:r w:rsidR="0030393D">
        <w:rPr>
          <w:rFonts w:ascii="Times New Roman" w:eastAsia="Times New Roman" w:hAnsi="Times New Roman"/>
          <w:color w:val="000000"/>
          <w:sz w:val="24"/>
          <w:szCs w:val="24"/>
          <w:lang w:eastAsia="cs-CZ"/>
        </w:rPr>
        <w:t>posl</w:t>
      </w:r>
      <w:proofErr w:type="spellEnd"/>
      <w:r w:rsidR="0030393D">
        <w:rPr>
          <w:rFonts w:ascii="Times New Roman" w:eastAsia="Times New Roman" w:hAnsi="Times New Roman"/>
          <w:color w:val="000000"/>
          <w:sz w:val="24"/>
          <w:szCs w:val="24"/>
          <w:lang w:eastAsia="cs-CZ"/>
        </w:rPr>
        <w:t>. M. Zborovský</w:t>
      </w: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63182B">
      <w:pPr>
        <w:tabs>
          <w:tab w:val="left" w:pos="708"/>
          <w:tab w:val="left" w:pos="1416"/>
          <w:tab w:val="left" w:pos="2124"/>
          <w:tab w:val="left" w:pos="2832"/>
          <w:tab w:val="center" w:pos="4535"/>
          <w:tab w:val="left" w:pos="4984"/>
        </w:tabs>
        <w:spacing w:after="0" w:line="240" w:lineRule="auto"/>
        <w:ind w:left="1418" w:hanging="1418"/>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217AD2" w:rsidRDefault="00217AD2"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30393D">
        <w:rPr>
          <w:rFonts w:ascii="Times New Roman" w:hAnsi="Times New Roman"/>
          <w:lang w:val="cs-CZ"/>
        </w:rPr>
        <w:t>a</w:t>
      </w:r>
      <w:r w:rsidR="002A05FC">
        <w:rPr>
          <w:rFonts w:ascii="Times New Roman" w:hAnsi="Times New Roman"/>
          <w:lang w:val="cs-CZ"/>
        </w:rPr>
        <w:t xml:space="preserve"> </w:t>
      </w:r>
      <w:r w:rsidR="0030393D">
        <w:rPr>
          <w:rFonts w:ascii="Times New Roman" w:hAnsi="Times New Roman"/>
          <w:b/>
          <w:lang w:val="cs-CZ"/>
        </w:rPr>
        <w:t xml:space="preserve">místopředsedkyně výboru </w:t>
      </w:r>
      <w:proofErr w:type="spellStart"/>
      <w:r w:rsidR="0030393D">
        <w:rPr>
          <w:rFonts w:ascii="Times New Roman" w:hAnsi="Times New Roman"/>
          <w:b/>
          <w:lang w:val="cs-CZ"/>
        </w:rPr>
        <w:t>posl</w:t>
      </w:r>
      <w:proofErr w:type="spellEnd"/>
      <w:r w:rsidR="0030393D">
        <w:rPr>
          <w:rFonts w:ascii="Times New Roman" w:hAnsi="Times New Roman"/>
          <w:b/>
          <w:lang w:val="cs-CZ"/>
        </w:rPr>
        <w:t xml:space="preserve">. H. </w:t>
      </w:r>
      <w:proofErr w:type="spellStart"/>
      <w:r w:rsidR="0030393D">
        <w:rPr>
          <w:rFonts w:ascii="Times New Roman" w:hAnsi="Times New Roman"/>
          <w:b/>
          <w:lang w:val="cs-CZ"/>
        </w:rPr>
        <w:t>Naiclerová</w:t>
      </w:r>
      <w:proofErr w:type="spellEnd"/>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30393D"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 xml:space="preserve">Místopředsedkyně výboru </w:t>
      </w:r>
      <w:proofErr w:type="spellStart"/>
      <w:r>
        <w:rPr>
          <w:rFonts w:ascii="Times New Roman" w:eastAsia="Times New Roman" w:hAnsi="Times New Roman"/>
          <w:b/>
          <w:color w:val="000000"/>
          <w:sz w:val="24"/>
          <w:szCs w:val="24"/>
          <w:lang w:eastAsia="cs-CZ"/>
        </w:rPr>
        <w:t>posl</w:t>
      </w:r>
      <w:proofErr w:type="spellEnd"/>
      <w:r>
        <w:rPr>
          <w:rFonts w:ascii="Times New Roman" w:eastAsia="Times New Roman" w:hAnsi="Times New Roman"/>
          <w:b/>
          <w:color w:val="000000"/>
          <w:sz w:val="24"/>
          <w:szCs w:val="24"/>
          <w:lang w:eastAsia="cs-CZ"/>
        </w:rPr>
        <w:t xml:space="preserve">. H. </w:t>
      </w:r>
      <w:proofErr w:type="spellStart"/>
      <w:r>
        <w:rPr>
          <w:rFonts w:ascii="Times New Roman" w:eastAsia="Times New Roman" w:hAnsi="Times New Roman"/>
          <w:b/>
          <w:color w:val="000000"/>
          <w:sz w:val="24"/>
          <w:szCs w:val="24"/>
          <w:lang w:eastAsia="cs-CZ"/>
        </w:rPr>
        <w:t>Naiclerová</w:t>
      </w:r>
      <w:proofErr w:type="spellEnd"/>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Pr>
          <w:rFonts w:ascii="Times New Roman" w:eastAsia="Times New Roman" w:hAnsi="Times New Roman"/>
          <w:color w:val="000000"/>
          <w:sz w:val="24"/>
          <w:szCs w:val="24"/>
          <w:lang w:eastAsia="cs-CZ"/>
        </w:rPr>
        <w:t>a</w:t>
      </w:r>
      <w:r w:rsidR="00E8749E">
        <w:rPr>
          <w:rFonts w:ascii="Times New Roman" w:eastAsia="Times New Roman" w:hAnsi="Times New Roman"/>
          <w:color w:val="000000"/>
          <w:sz w:val="24"/>
          <w:szCs w:val="24"/>
          <w:lang w:eastAsia="cs-CZ"/>
        </w:rPr>
        <w:t xml:space="preserve"> schůzi výboru v</w:t>
      </w:r>
      <w:r w:rsidR="00D90E54">
        <w:rPr>
          <w:rFonts w:ascii="Times New Roman" w:eastAsia="Times New Roman" w:hAnsi="Times New Roman"/>
          <w:color w:val="000000"/>
          <w:sz w:val="24"/>
          <w:szCs w:val="24"/>
          <w:lang w:eastAsia="cs-CZ"/>
        </w:rPr>
        <w:t xml:space="preserve"> </w:t>
      </w:r>
      <w:r w:rsidR="00841058">
        <w:rPr>
          <w:rFonts w:ascii="Times New Roman" w:eastAsia="Times New Roman" w:hAnsi="Times New Roman"/>
          <w:color w:val="000000"/>
          <w:sz w:val="24"/>
          <w:szCs w:val="24"/>
          <w:lang w:eastAsia="cs-CZ"/>
        </w:rPr>
        <w:t>9</w:t>
      </w:r>
      <w:r w:rsidR="003F221E">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0</w:t>
      </w:r>
      <w:r w:rsidR="003F221E">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w:t>
      </w:r>
      <w:r>
        <w:rPr>
          <w:rFonts w:ascii="Times New Roman" w:eastAsia="Times New Roman" w:hAnsi="Times New Roman"/>
          <w:color w:val="000000"/>
          <w:sz w:val="24"/>
          <w:szCs w:val="24"/>
          <w:lang w:eastAsia="cs-CZ"/>
        </w:rPr>
        <w:t>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ivítal</w:t>
      </w:r>
      <w:r>
        <w:rPr>
          <w:rFonts w:ascii="Times New Roman" w:eastAsia="Times New Roman" w:hAnsi="Times New Roman"/>
          <w:color w:val="000000"/>
          <w:sz w:val="24"/>
          <w:szCs w:val="24"/>
          <w:lang w:eastAsia="cs-CZ"/>
        </w:rPr>
        <w:t>a</w:t>
      </w:r>
      <w:r w:rsidR="00C25D4B">
        <w:rPr>
          <w:rFonts w:ascii="Times New Roman" w:eastAsia="Times New Roman" w:hAnsi="Times New Roman"/>
          <w:color w:val="000000"/>
          <w:sz w:val="24"/>
          <w:szCs w:val="24"/>
          <w:lang w:eastAsia="cs-CZ"/>
        </w:rPr>
        <w:t xml:space="preserve">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63182B">
        <w:rPr>
          <w:rFonts w:ascii="Times New Roman" w:eastAsia="Times New Roman" w:hAnsi="Times New Roman"/>
          <w:color w:val="000000"/>
          <w:sz w:val="24"/>
          <w:szCs w:val="24"/>
          <w:lang w:eastAsia="cs-CZ"/>
        </w:rPr>
        <w:t>N</w:t>
      </w:r>
      <w:r w:rsidR="006805A8">
        <w:rPr>
          <w:rFonts w:ascii="Times New Roman" w:hAnsi="Times New Roman"/>
          <w:sz w:val="24"/>
          <w:szCs w:val="24"/>
        </w:rPr>
        <w:t>avrhl</w:t>
      </w:r>
      <w:r>
        <w:rPr>
          <w:rFonts w:ascii="Times New Roman" w:hAnsi="Times New Roman"/>
          <w:sz w:val="24"/>
          <w:szCs w:val="24"/>
        </w:rPr>
        <w:t>a</w:t>
      </w:r>
      <w:r w:rsidR="006805A8">
        <w:rPr>
          <w:rFonts w:ascii="Times New Roman" w:hAnsi="Times New Roman"/>
          <w:sz w:val="24"/>
          <w:szCs w:val="24"/>
        </w:rPr>
        <w:t xml:space="preserve"> </w:t>
      </w:r>
      <w:r w:rsidR="00565D67">
        <w:rPr>
          <w:rFonts w:ascii="Times New Roman" w:hAnsi="Times New Roman"/>
          <w:sz w:val="24"/>
          <w:szCs w:val="24"/>
        </w:rPr>
        <w:t>pořad</w:t>
      </w:r>
      <w:r w:rsidR="006805A8">
        <w:rPr>
          <w:rFonts w:ascii="Times New Roman" w:hAnsi="Times New Roman"/>
          <w:sz w:val="24"/>
          <w:szCs w:val="24"/>
        </w:rPr>
        <w:t xml:space="preserve"> jednání </w:t>
      </w:r>
      <w:r w:rsidR="00841058">
        <w:rPr>
          <w:rFonts w:ascii="Times New Roman" w:hAnsi="Times New Roman"/>
          <w:sz w:val="24"/>
          <w:szCs w:val="24"/>
        </w:rPr>
        <w:t>3</w:t>
      </w:r>
      <w:r>
        <w:rPr>
          <w:rFonts w:ascii="Times New Roman" w:hAnsi="Times New Roman"/>
          <w:sz w:val="24"/>
          <w:szCs w:val="24"/>
        </w:rPr>
        <w:t>2</w:t>
      </w:r>
      <w:r w:rsidR="003209DA">
        <w:rPr>
          <w:rFonts w:ascii="Times New Roman" w:hAnsi="Times New Roman"/>
          <w:sz w:val="24"/>
          <w:szCs w:val="24"/>
        </w:rPr>
        <w:t>.</w:t>
      </w:r>
      <w:r w:rsidR="00245C1E">
        <w:rPr>
          <w:rFonts w:ascii="Times New Roman" w:hAnsi="Times New Roman"/>
          <w:sz w:val="24"/>
          <w:szCs w:val="24"/>
        </w:rPr>
        <w:t xml:space="preserve"> </w:t>
      </w:r>
      <w:r w:rsidR="00B80517">
        <w:rPr>
          <w:rFonts w:ascii="Times New Roman" w:hAnsi="Times New Roman"/>
          <w:sz w:val="24"/>
          <w:szCs w:val="24"/>
        </w:rPr>
        <w:t xml:space="preserve">schůze Kontrolního výboru dle </w:t>
      </w:r>
      <w:r w:rsidR="00B80517" w:rsidRPr="00AB2D14">
        <w:rPr>
          <w:rFonts w:ascii="Times New Roman" w:eastAsia="Times New Roman" w:hAnsi="Times New Roman"/>
          <w:color w:val="000000"/>
          <w:sz w:val="24"/>
          <w:szCs w:val="24"/>
          <w:lang w:eastAsia="cs-CZ"/>
        </w:rPr>
        <w:t>pozvánky</w:t>
      </w:r>
      <w:r w:rsidR="003D5728" w:rsidRPr="00AB2D14">
        <w:rPr>
          <w:rFonts w:ascii="Times New Roman" w:eastAsia="Times New Roman" w:hAnsi="Times New Roman"/>
          <w:color w:val="000000"/>
          <w:sz w:val="24"/>
          <w:szCs w:val="24"/>
          <w:lang w:eastAsia="cs-CZ"/>
        </w:rPr>
        <w:t>:</w:t>
      </w:r>
    </w:p>
    <w:p w:rsidR="00493CCE" w:rsidRPr="00111A3F" w:rsidRDefault="00A320BC" w:rsidP="003F221E">
      <w:pPr>
        <w:pStyle w:val="slovanseznam"/>
        <w:ind w:left="567" w:hanging="567"/>
        <w:jc w:val="both"/>
        <w:rPr>
          <w:lang w:eastAsia="cs-CZ" w:bidi="ar-SA"/>
        </w:rPr>
      </w:pPr>
      <w:r>
        <w:rPr>
          <w:lang w:eastAsia="cs-CZ" w:bidi="ar-SA"/>
        </w:rPr>
        <w:t>1.</w:t>
      </w:r>
      <w:r>
        <w:rPr>
          <w:lang w:eastAsia="cs-CZ" w:bidi="ar-SA"/>
        </w:rPr>
        <w:tab/>
      </w:r>
      <w:r w:rsidR="0030393D">
        <w:rPr>
          <w:lang w:eastAsia="cs-CZ" w:bidi="ar-SA"/>
        </w:rPr>
        <w:t>Kontrolní závěr Nejvyššího kontrolního úřadu z kontrolní akce č. 20/33 – Závěrečný účet kapitoly státního rozpočtu Grantová agentura České republiky za rok 2020, účetní závěrka Grantové agentury České republiky za rok 2020 a údaje předkládané Grantovou agenturou České republiky pro hodnocení plnění státního rozpočtu za rok 2020 – pokračování (přerušeno na 30. schůzi Kontrolního výboru)</w:t>
      </w:r>
    </w:p>
    <w:p w:rsidR="0039208F" w:rsidRDefault="0030393D" w:rsidP="00390B66">
      <w:pPr>
        <w:pStyle w:val="slovanseznam"/>
        <w:numPr>
          <w:ilvl w:val="0"/>
          <w:numId w:val="1"/>
        </w:numPr>
        <w:autoSpaceDN w:val="0"/>
        <w:ind w:left="567" w:hanging="567"/>
        <w:jc w:val="both"/>
        <w:rPr>
          <w:lang w:eastAsia="cs-CZ" w:bidi="ar-SA"/>
        </w:rPr>
      </w:pPr>
      <w:r>
        <w:rPr>
          <w:lang w:eastAsia="cs-CZ" w:bidi="ar-SA"/>
        </w:rPr>
        <w:t>Kontrolní závěr Nejvyššího kontrolního úřadu z kontrolní akce č. 21/03 – Peněžní prostředky státu a Evropské unie určené na podporu rekreační plavby</w:t>
      </w:r>
    </w:p>
    <w:p w:rsidR="0039208F" w:rsidRDefault="0030393D" w:rsidP="00390B66">
      <w:pPr>
        <w:pStyle w:val="slovanseznam"/>
        <w:numPr>
          <w:ilvl w:val="0"/>
          <w:numId w:val="1"/>
        </w:numPr>
        <w:autoSpaceDN w:val="0"/>
        <w:ind w:left="567" w:hanging="567"/>
        <w:jc w:val="both"/>
        <w:rPr>
          <w:lang w:eastAsia="cs-CZ" w:bidi="ar-SA"/>
        </w:rPr>
      </w:pPr>
      <w:r>
        <w:rPr>
          <w:lang w:eastAsia="cs-CZ" w:bidi="ar-SA"/>
        </w:rPr>
        <w:t>Kontrolní závěr Nejvyššího kontrolního úřadu z kontrolní akce č. 21/23 – Správa majetku zajištěného, zastaveného, zabraného, propadlého a prodaného v trestním a daňovém řízení</w:t>
      </w:r>
    </w:p>
    <w:p w:rsidR="0039208F" w:rsidRDefault="0030393D" w:rsidP="00390B66">
      <w:pPr>
        <w:pStyle w:val="slovanseznam"/>
        <w:numPr>
          <w:ilvl w:val="0"/>
          <w:numId w:val="1"/>
        </w:numPr>
        <w:autoSpaceDN w:val="0"/>
        <w:ind w:left="567" w:hanging="567"/>
        <w:jc w:val="both"/>
        <w:rPr>
          <w:lang w:eastAsia="cs-CZ" w:bidi="ar-SA"/>
        </w:rPr>
      </w:pPr>
      <w:bookmarkStart w:id="0" w:name="_Hlk163647675"/>
      <w:r>
        <w:rPr>
          <w:lang w:eastAsia="cs-CZ" w:bidi="ar-SA"/>
        </w:rPr>
        <w:t xml:space="preserve">Průběžná informace generální ředitelky Úřadu pro zastupování státu ve věcech majetkových o průběhu prodeje či převodu areálu zámku </w:t>
      </w:r>
      <w:proofErr w:type="spellStart"/>
      <w:r>
        <w:rPr>
          <w:lang w:eastAsia="cs-CZ" w:bidi="ar-SA"/>
        </w:rPr>
        <w:t>Štiřín</w:t>
      </w:r>
      <w:bookmarkEnd w:id="0"/>
      <w:proofErr w:type="spellEnd"/>
    </w:p>
    <w:p w:rsidR="00493CCE" w:rsidRPr="00493CCE" w:rsidRDefault="004F6B3C"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493CCE" w:rsidRPr="00493CCE" w:rsidRDefault="004F6B3C"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w:t>
      </w:r>
      <w:r w:rsidR="006954AC">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navrženým </w:t>
      </w:r>
      <w:r w:rsidR="004A7DA5">
        <w:rPr>
          <w:rFonts w:ascii="Times New Roman" w:eastAsia="Times New Roman" w:hAnsi="Times New Roman"/>
          <w:color w:val="000000"/>
          <w:sz w:val="24"/>
          <w:szCs w:val="24"/>
          <w:lang w:eastAsia="cs-CZ"/>
        </w:rPr>
        <w:t>pořadem</w:t>
      </w:r>
      <w:r>
        <w:rPr>
          <w:rFonts w:ascii="Times New Roman" w:eastAsia="Times New Roman" w:hAnsi="Times New Roman"/>
          <w:color w:val="000000"/>
          <w:sz w:val="24"/>
          <w:szCs w:val="24"/>
          <w:lang w:eastAsia="cs-CZ"/>
        </w:rPr>
        <w:t xml:space="preserve"> </w:t>
      </w:r>
      <w:r w:rsidRPr="00BA4A68">
        <w:rPr>
          <w:rFonts w:ascii="Times New Roman" w:eastAsia="Times New Roman" w:hAnsi="Times New Roman"/>
          <w:color w:val="auto"/>
          <w:sz w:val="24"/>
          <w:szCs w:val="24"/>
          <w:lang w:eastAsia="cs-CZ"/>
        </w:rPr>
        <w:t>(</w:t>
      </w:r>
      <w:r w:rsidR="00000855">
        <w:rPr>
          <w:rFonts w:ascii="Times New Roman" w:eastAsia="Times New Roman" w:hAnsi="Times New Roman"/>
          <w:color w:val="auto"/>
          <w:sz w:val="24"/>
          <w:szCs w:val="24"/>
          <w:lang w:eastAsia="cs-CZ"/>
        </w:rPr>
        <w:t>8</w:t>
      </w:r>
      <w:r w:rsidR="00BD18CB">
        <w:rPr>
          <w:rFonts w:ascii="Times New Roman" w:eastAsia="Times New Roman" w:hAnsi="Times New Roman"/>
          <w:color w:val="auto"/>
          <w:sz w:val="24"/>
          <w:szCs w:val="24"/>
          <w:lang w:eastAsia="cs-CZ"/>
        </w:rPr>
        <w:t> </w:t>
      </w:r>
      <w:r w:rsidR="001B5AA9" w:rsidRPr="00BA4A68">
        <w:rPr>
          <w:rFonts w:ascii="Times New Roman" w:eastAsia="Times New Roman" w:hAnsi="Times New Roman"/>
          <w:color w:val="auto"/>
          <w:sz w:val="24"/>
          <w:szCs w:val="24"/>
          <w:lang w:eastAsia="cs-CZ"/>
        </w:rPr>
        <w:t>pro;</w:t>
      </w:r>
      <w:r w:rsidR="00BD18CB">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 xml:space="preserve">proti; </w:t>
      </w:r>
      <w:r w:rsidR="00154621"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se</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zdržel</w:t>
      </w:r>
      <w:r w:rsidR="00154621" w:rsidRPr="00BA4A68">
        <w:rPr>
          <w:rFonts w:ascii="Times New Roman" w:eastAsia="Times New Roman" w:hAnsi="Times New Roman"/>
          <w:color w:val="auto"/>
          <w:sz w:val="24"/>
          <w:szCs w:val="24"/>
          <w:lang w:eastAsia="cs-CZ"/>
        </w:rPr>
        <w:t>o</w:t>
      </w:r>
      <w:r w:rsidRPr="00BA4A68">
        <w:rPr>
          <w:rFonts w:ascii="Times New Roman" w:eastAsia="Times New Roman" w:hAnsi="Times New Roman"/>
          <w:color w:val="auto"/>
          <w:sz w:val="24"/>
          <w:szCs w:val="24"/>
          <w:lang w:eastAsia="cs-CZ"/>
        </w:rPr>
        <w:t>). Hlasování se zúčastnili:</w:t>
      </w:r>
      <w:r w:rsidR="00E80BA1" w:rsidRPr="00BA4A68">
        <w:rPr>
          <w:rFonts w:ascii="Times New Roman" w:eastAsia="Times New Roman" w:hAnsi="Times New Roman"/>
          <w:color w:val="auto"/>
          <w:sz w:val="24"/>
          <w:szCs w:val="24"/>
          <w:lang w:eastAsia="cs-CZ"/>
        </w:rPr>
        <w:t xml:space="preserve"> </w:t>
      </w:r>
      <w:r w:rsidR="003F221E">
        <w:rPr>
          <w:rFonts w:ascii="Times New Roman" w:eastAsia="Times New Roman" w:hAnsi="Times New Roman"/>
          <w:color w:val="000000"/>
          <w:sz w:val="24"/>
          <w:szCs w:val="24"/>
          <w:lang w:eastAsia="cs-CZ"/>
        </w:rPr>
        <w:t xml:space="preserve">posl. R. Bělohlávková, </w:t>
      </w:r>
      <w:proofErr w:type="spellStart"/>
      <w:r w:rsidR="003F221E">
        <w:rPr>
          <w:rFonts w:ascii="Times New Roman" w:eastAsia="Times New Roman" w:hAnsi="Times New Roman"/>
          <w:color w:val="000000"/>
          <w:sz w:val="24"/>
          <w:szCs w:val="24"/>
          <w:lang w:eastAsia="cs-CZ"/>
        </w:rPr>
        <w:t>posl</w:t>
      </w:r>
      <w:proofErr w:type="spellEnd"/>
      <w:r w:rsidR="003F221E">
        <w:rPr>
          <w:rFonts w:ascii="Times New Roman" w:eastAsia="Times New Roman" w:hAnsi="Times New Roman"/>
          <w:color w:val="000000"/>
          <w:sz w:val="24"/>
          <w:szCs w:val="24"/>
          <w:lang w:eastAsia="cs-CZ"/>
        </w:rPr>
        <w:t>. </w:t>
      </w:r>
      <w:r w:rsidR="00000855">
        <w:rPr>
          <w:rFonts w:ascii="Times New Roman" w:eastAsia="Times New Roman" w:hAnsi="Times New Roman"/>
          <w:color w:val="000000"/>
          <w:sz w:val="24"/>
          <w:szCs w:val="24"/>
          <w:lang w:eastAsia="cs-CZ"/>
        </w:rPr>
        <w:t>K. </w:t>
      </w:r>
      <w:proofErr w:type="spellStart"/>
      <w:r w:rsidR="00000855">
        <w:rPr>
          <w:rFonts w:ascii="Times New Roman" w:eastAsia="Times New Roman" w:hAnsi="Times New Roman"/>
          <w:color w:val="000000"/>
          <w:sz w:val="24"/>
          <w:szCs w:val="24"/>
          <w:lang w:eastAsia="cs-CZ"/>
        </w:rPr>
        <w:t>Farhan</w:t>
      </w:r>
      <w:proofErr w:type="spellEnd"/>
      <w:r w:rsidR="003F221E">
        <w:rPr>
          <w:rFonts w:ascii="Times New Roman" w:eastAsia="Times New Roman" w:hAnsi="Times New Roman"/>
          <w:color w:val="000000"/>
          <w:sz w:val="24"/>
          <w:szCs w:val="24"/>
          <w:lang w:eastAsia="cs-CZ"/>
        </w:rPr>
        <w:t xml:space="preserve">, </w:t>
      </w:r>
      <w:proofErr w:type="spellStart"/>
      <w:r w:rsidR="003F221E">
        <w:rPr>
          <w:rFonts w:ascii="Times New Roman" w:eastAsia="Times New Roman" w:hAnsi="Times New Roman"/>
          <w:color w:val="000000"/>
          <w:sz w:val="24"/>
          <w:szCs w:val="24"/>
          <w:lang w:eastAsia="cs-CZ"/>
        </w:rPr>
        <w:t>posl</w:t>
      </w:r>
      <w:proofErr w:type="spellEnd"/>
      <w:r w:rsidR="003F221E">
        <w:rPr>
          <w:rFonts w:ascii="Times New Roman" w:eastAsia="Times New Roman" w:hAnsi="Times New Roman"/>
          <w:color w:val="000000"/>
          <w:sz w:val="24"/>
          <w:szCs w:val="24"/>
          <w:lang w:eastAsia="cs-CZ"/>
        </w:rPr>
        <w:t>.</w:t>
      </w:r>
      <w:r w:rsidR="005B4B84">
        <w:rPr>
          <w:rFonts w:ascii="Times New Roman" w:eastAsia="Times New Roman" w:hAnsi="Times New Roman"/>
          <w:color w:val="000000"/>
          <w:sz w:val="24"/>
          <w:szCs w:val="24"/>
          <w:lang w:eastAsia="cs-CZ"/>
        </w:rPr>
        <w:t xml:space="preserve"> </w:t>
      </w:r>
      <w:r w:rsidR="00000855">
        <w:rPr>
          <w:rFonts w:ascii="Times New Roman" w:eastAsia="Times New Roman" w:hAnsi="Times New Roman"/>
          <w:color w:val="000000"/>
          <w:sz w:val="24"/>
          <w:szCs w:val="24"/>
          <w:lang w:eastAsia="cs-CZ"/>
        </w:rPr>
        <w:t>R. Kubíček</w:t>
      </w:r>
      <w:r w:rsidR="003F221E">
        <w:rPr>
          <w:rFonts w:ascii="Times New Roman" w:eastAsia="Times New Roman" w:hAnsi="Times New Roman"/>
          <w:color w:val="000000"/>
          <w:sz w:val="24"/>
          <w:szCs w:val="24"/>
          <w:lang w:eastAsia="cs-CZ"/>
        </w:rPr>
        <w:t>,</w:t>
      </w:r>
      <w:r w:rsidR="003F221E" w:rsidRPr="0073530F">
        <w:rPr>
          <w:rFonts w:ascii="Times New Roman" w:eastAsia="Times New Roman" w:hAnsi="Times New Roman"/>
          <w:color w:val="000000"/>
          <w:sz w:val="24"/>
          <w:szCs w:val="24"/>
          <w:lang w:eastAsia="cs-CZ"/>
        </w:rPr>
        <w:t xml:space="preserve"> </w:t>
      </w:r>
      <w:r w:rsidR="003F221E">
        <w:rPr>
          <w:rFonts w:ascii="Times New Roman" w:eastAsia="Times New Roman" w:hAnsi="Times New Roman"/>
          <w:color w:val="000000"/>
          <w:sz w:val="24"/>
          <w:szCs w:val="24"/>
          <w:lang w:eastAsia="cs-CZ"/>
        </w:rPr>
        <w:t>posl. H. Naiclerová,</w:t>
      </w:r>
      <w:r w:rsidR="003F221E" w:rsidRPr="00274C1E">
        <w:rPr>
          <w:rFonts w:ascii="Times New Roman" w:eastAsia="Times New Roman" w:hAnsi="Times New Roman"/>
          <w:color w:val="000000"/>
          <w:sz w:val="24"/>
          <w:szCs w:val="24"/>
          <w:lang w:eastAsia="cs-CZ"/>
        </w:rPr>
        <w:t xml:space="preserve"> </w:t>
      </w:r>
      <w:r w:rsidR="003F221E">
        <w:rPr>
          <w:rFonts w:ascii="Times New Roman" w:eastAsia="Times New Roman" w:hAnsi="Times New Roman"/>
          <w:color w:val="000000"/>
          <w:sz w:val="24"/>
          <w:szCs w:val="24"/>
          <w:lang w:eastAsia="cs-CZ"/>
        </w:rPr>
        <w:t>posl. P. </w:t>
      </w:r>
      <w:r w:rsidR="00000855">
        <w:rPr>
          <w:rFonts w:ascii="Times New Roman" w:eastAsia="Times New Roman" w:hAnsi="Times New Roman"/>
          <w:color w:val="000000"/>
          <w:sz w:val="24"/>
          <w:szCs w:val="24"/>
          <w:lang w:eastAsia="cs-CZ"/>
        </w:rPr>
        <w:t>Růžička</w:t>
      </w:r>
      <w:r w:rsidR="003F221E">
        <w:rPr>
          <w:rFonts w:ascii="Times New Roman" w:eastAsia="Times New Roman" w:hAnsi="Times New Roman"/>
          <w:color w:val="000000"/>
          <w:sz w:val="24"/>
          <w:szCs w:val="24"/>
          <w:lang w:eastAsia="cs-CZ"/>
        </w:rPr>
        <w:t xml:space="preserve">, </w:t>
      </w:r>
      <w:proofErr w:type="spellStart"/>
      <w:r w:rsidR="003F221E">
        <w:rPr>
          <w:rFonts w:ascii="Times New Roman" w:eastAsia="Times New Roman" w:hAnsi="Times New Roman"/>
          <w:color w:val="000000"/>
          <w:sz w:val="24"/>
          <w:szCs w:val="24"/>
          <w:lang w:eastAsia="cs-CZ"/>
        </w:rPr>
        <w:t>posl</w:t>
      </w:r>
      <w:proofErr w:type="spellEnd"/>
      <w:r w:rsidR="003F221E">
        <w:rPr>
          <w:rFonts w:ascii="Times New Roman" w:eastAsia="Times New Roman" w:hAnsi="Times New Roman"/>
          <w:color w:val="000000"/>
          <w:sz w:val="24"/>
          <w:szCs w:val="24"/>
          <w:lang w:eastAsia="cs-CZ"/>
        </w:rPr>
        <w:t>.</w:t>
      </w:r>
      <w:r w:rsidR="00A6772B">
        <w:rPr>
          <w:rFonts w:ascii="Times New Roman" w:eastAsia="Times New Roman" w:hAnsi="Times New Roman"/>
          <w:color w:val="000000"/>
          <w:sz w:val="24"/>
          <w:szCs w:val="24"/>
          <w:lang w:eastAsia="cs-CZ"/>
        </w:rPr>
        <w:t> </w:t>
      </w:r>
      <w:r w:rsidR="003F221E">
        <w:rPr>
          <w:rFonts w:ascii="Times New Roman" w:eastAsia="Times New Roman" w:hAnsi="Times New Roman"/>
          <w:color w:val="000000"/>
          <w:sz w:val="24"/>
          <w:szCs w:val="24"/>
          <w:lang w:eastAsia="cs-CZ"/>
        </w:rPr>
        <w:t xml:space="preserve">J. Slavík, </w:t>
      </w:r>
      <w:proofErr w:type="spellStart"/>
      <w:r w:rsidR="003F221E">
        <w:rPr>
          <w:rFonts w:ascii="Times New Roman" w:eastAsia="Times New Roman" w:hAnsi="Times New Roman"/>
          <w:color w:val="000000"/>
          <w:sz w:val="24"/>
          <w:szCs w:val="24"/>
          <w:lang w:eastAsia="cs-CZ"/>
        </w:rPr>
        <w:t>posl</w:t>
      </w:r>
      <w:proofErr w:type="spellEnd"/>
      <w:r w:rsidR="003F221E">
        <w:rPr>
          <w:rFonts w:ascii="Times New Roman" w:eastAsia="Times New Roman" w:hAnsi="Times New Roman"/>
          <w:color w:val="000000"/>
          <w:sz w:val="24"/>
          <w:szCs w:val="24"/>
          <w:lang w:eastAsia="cs-CZ"/>
        </w:rPr>
        <w:t>. V. Vomáčka, posl. M. </w:t>
      </w:r>
      <w:proofErr w:type="spellStart"/>
      <w:r w:rsidR="003F221E">
        <w:rPr>
          <w:rFonts w:ascii="Times New Roman" w:eastAsia="Times New Roman" w:hAnsi="Times New Roman"/>
          <w:color w:val="000000"/>
          <w:sz w:val="24"/>
          <w:szCs w:val="24"/>
          <w:lang w:eastAsia="cs-CZ"/>
        </w:rPr>
        <w:t>Wenzl</w:t>
      </w:r>
      <w:proofErr w:type="spellEnd"/>
      <w:r w:rsidR="00E5146E" w:rsidRPr="00BA4A68">
        <w:rPr>
          <w:rFonts w:ascii="Times New Roman" w:eastAsia="Times New Roman" w:hAnsi="Times New Roman"/>
          <w:color w:val="auto"/>
          <w:sz w:val="24"/>
          <w:szCs w:val="24"/>
          <w:lang w:eastAsia="cs-CZ"/>
        </w:rPr>
        <w:t xml:space="preserve"> </w:t>
      </w:r>
      <w:r w:rsidR="00E90D93" w:rsidRPr="00BA4A68">
        <w:rPr>
          <w:rFonts w:ascii="Times New Roman" w:eastAsia="Times New Roman" w:hAnsi="Times New Roman"/>
          <w:color w:val="auto"/>
          <w:sz w:val="24"/>
          <w:szCs w:val="24"/>
          <w:lang w:eastAsia="cs-CZ"/>
        </w:rPr>
        <w:t>/viz příloha zápisu č. 1, str. </w:t>
      </w:r>
      <w:r w:rsidR="00924C5B" w:rsidRPr="00BA4A68">
        <w:rPr>
          <w:rFonts w:ascii="Times New Roman" w:eastAsia="Times New Roman" w:hAnsi="Times New Roman"/>
          <w:color w:val="auto"/>
          <w:sz w:val="24"/>
          <w:szCs w:val="24"/>
          <w:lang w:eastAsia="cs-CZ"/>
        </w:rPr>
        <w:t>1</w:t>
      </w:r>
      <w:r w:rsidR="00410232" w:rsidRPr="00BA4A68">
        <w:rPr>
          <w:rFonts w:ascii="Times New Roman" w:eastAsia="Times New Roman" w:hAnsi="Times New Roman"/>
          <w:color w:val="auto"/>
          <w:sz w:val="24"/>
          <w:szCs w:val="24"/>
          <w:lang w:eastAsia="cs-CZ"/>
        </w:rPr>
        <w:t>/</w:t>
      </w:r>
      <w:r w:rsidR="00EA751C" w:rsidRPr="00BA4A68">
        <w:rPr>
          <w:rFonts w:ascii="Times New Roman" w:eastAsia="Times New Roman" w:hAnsi="Times New Roman"/>
          <w:color w:val="auto"/>
          <w:sz w:val="24"/>
          <w:szCs w:val="24"/>
          <w:lang w:eastAsia="cs-CZ"/>
        </w:rPr>
        <w:t>.</w:t>
      </w:r>
    </w:p>
    <w:p w:rsidR="00652C61" w:rsidRDefault="00652C61" w:rsidP="0068774C">
      <w:pPr>
        <w:suppressAutoHyphens w:val="0"/>
        <w:spacing w:after="0" w:line="240" w:lineRule="auto"/>
        <w:jc w:val="both"/>
        <w:rPr>
          <w:rFonts w:ascii="Times New Roman" w:eastAsia="Times New Roman" w:hAnsi="Times New Roman"/>
          <w:color w:val="auto"/>
          <w:sz w:val="24"/>
          <w:szCs w:val="24"/>
          <w:lang w:eastAsia="cs-CZ"/>
        </w:rPr>
      </w:pPr>
    </w:p>
    <w:p w:rsidR="0068774C" w:rsidRDefault="0068774C">
      <w:pPr>
        <w:suppressAutoHyphens w:val="0"/>
        <w:spacing w:after="0" w:line="240" w:lineRule="auto"/>
        <w:rPr>
          <w:rFonts w:ascii="Times New Roman" w:eastAsia="Times New Roman" w:hAnsi="Times New Roman"/>
          <w:color w:val="auto"/>
          <w:sz w:val="24"/>
          <w:szCs w:val="24"/>
          <w:lang w:eastAsia="cs-CZ"/>
        </w:rPr>
      </w:pPr>
      <w:r>
        <w:rPr>
          <w:rFonts w:ascii="Times New Roman" w:eastAsia="Times New Roman" w:hAnsi="Times New Roman"/>
          <w:color w:val="auto"/>
          <w:sz w:val="24"/>
          <w:szCs w:val="24"/>
          <w:lang w:eastAsia="cs-CZ"/>
        </w:rPr>
        <w:br w:type="page"/>
      </w:r>
    </w:p>
    <w:p w:rsidR="00652C61" w:rsidRPr="00BA4A68" w:rsidRDefault="00652C61" w:rsidP="0068774C">
      <w:pPr>
        <w:suppressAutoHyphens w:val="0"/>
        <w:spacing w:after="0" w:line="240" w:lineRule="auto"/>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2679C9" w:rsidRDefault="0030393D" w:rsidP="008435CC">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30393D">
        <w:rPr>
          <w:rFonts w:ascii="Times New Roman" w:eastAsia="Times New Roman" w:hAnsi="Times New Roman"/>
          <w:color w:val="auto"/>
          <w:spacing w:val="-4"/>
          <w:sz w:val="24"/>
          <w:szCs w:val="24"/>
          <w:lang w:eastAsia="cs-CZ"/>
        </w:rPr>
        <w:t>Kontrolní závěr Nejvyššího kontrolního úřadu z kontrolní akce č. 20/33 – Závěrečný účet kapitoly státního rozpočtu Grantová agentura České republiky za rok 2020, účetní závěrka Grantové agentury České republiky za rok 2020 a údaje předkládané Grantovou agenturou České republiky pro hodnocení plnění státního rozpočtu za rok 2020 – pokračování (přerušeno na 30. schůzi Kontrolního výboru)</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111A3F" w:rsidRPr="00861ACB" w:rsidRDefault="00111A3F" w:rsidP="00111A3F">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sidR="0071035C">
        <w:rPr>
          <w:rFonts w:ascii="Times New Roman" w:eastAsia="Times New Roman" w:hAnsi="Times New Roman"/>
          <w:b/>
          <w:color w:val="auto"/>
          <w:spacing w:val="-4"/>
          <w:sz w:val="24"/>
          <w:szCs w:val="24"/>
          <w:lang w:eastAsia="cs-CZ"/>
        </w:rPr>
        <w:t>prezident NKÚ M. Kala</w:t>
      </w:r>
      <w:r>
        <w:rPr>
          <w:rFonts w:ascii="Times New Roman" w:eastAsia="Times New Roman" w:hAnsi="Times New Roman"/>
          <w:color w:val="auto"/>
          <w:spacing w:val="-4"/>
          <w:sz w:val="24"/>
          <w:szCs w:val="24"/>
          <w:lang w:eastAsia="cs-CZ"/>
        </w:rPr>
        <w:t xml:space="preserve">. </w:t>
      </w:r>
      <w:r w:rsidR="00EE4D52">
        <w:rPr>
          <w:rFonts w:ascii="Times New Roman" w:eastAsia="Times New Roman" w:hAnsi="Times New Roman"/>
          <w:color w:val="auto"/>
          <w:spacing w:val="-4"/>
          <w:sz w:val="24"/>
          <w:szCs w:val="24"/>
          <w:lang w:eastAsia="cs-CZ"/>
        </w:rPr>
        <w:t xml:space="preserve">Uvedl, že </w:t>
      </w:r>
      <w:r w:rsidR="00FC49DD">
        <w:rPr>
          <w:rFonts w:ascii="Times New Roman" w:eastAsia="Times New Roman" w:hAnsi="Times New Roman"/>
          <w:color w:val="auto"/>
          <w:spacing w:val="-4"/>
          <w:sz w:val="24"/>
          <w:szCs w:val="24"/>
          <w:lang w:eastAsia="cs-CZ"/>
        </w:rPr>
        <w:t xml:space="preserve">kontrolní akci řídil a kontrolní závěr vypracoval člen NKÚ J. Vedral. NKÚ prověřil u GA ČR </w:t>
      </w:r>
      <w:r w:rsidR="00937505">
        <w:rPr>
          <w:rFonts w:ascii="Times New Roman" w:eastAsia="Times New Roman" w:hAnsi="Times New Roman"/>
          <w:color w:val="auto"/>
          <w:spacing w:val="-4"/>
          <w:sz w:val="24"/>
          <w:szCs w:val="24"/>
          <w:lang w:eastAsia="cs-CZ"/>
        </w:rPr>
        <w:t xml:space="preserve">správnost sestavení závěrečného účtu, vedení účetnictví a spolehlivost účetní závěrky za rok 2020. Kontroloři se zaměřili také na správnost údajů, které GA ČR předkládala pro hodnocení plnění státního rozpočtu. Nesprávnosti v účetnictví za více než 5,9 mld. Kč </w:t>
      </w:r>
      <w:r w:rsidR="00F02678">
        <w:rPr>
          <w:rFonts w:ascii="Times New Roman" w:eastAsia="Times New Roman" w:hAnsi="Times New Roman"/>
          <w:color w:val="auto"/>
          <w:spacing w:val="-4"/>
          <w:sz w:val="24"/>
          <w:szCs w:val="24"/>
          <w:lang w:eastAsia="cs-CZ"/>
        </w:rPr>
        <w:t xml:space="preserve">GA ČR </w:t>
      </w:r>
      <w:r w:rsidR="00937505">
        <w:rPr>
          <w:rFonts w:ascii="Times New Roman" w:eastAsia="Times New Roman" w:hAnsi="Times New Roman"/>
          <w:color w:val="auto"/>
          <w:spacing w:val="-4"/>
          <w:sz w:val="24"/>
          <w:szCs w:val="24"/>
          <w:lang w:eastAsia="cs-CZ"/>
        </w:rPr>
        <w:t>opravila ještě v průběhu kontroly</w:t>
      </w:r>
      <w:r w:rsidR="00DF00F6">
        <w:rPr>
          <w:rFonts w:ascii="Times New Roman" w:eastAsia="Times New Roman" w:hAnsi="Times New Roman"/>
          <w:color w:val="auto"/>
          <w:spacing w:val="-4"/>
          <w:sz w:val="24"/>
          <w:szCs w:val="24"/>
          <w:lang w:eastAsia="cs-CZ"/>
        </w:rPr>
        <w:t>.</w:t>
      </w:r>
      <w:r w:rsidR="00F02678">
        <w:rPr>
          <w:rFonts w:ascii="Times New Roman" w:eastAsia="Times New Roman" w:hAnsi="Times New Roman"/>
          <w:color w:val="auto"/>
          <w:spacing w:val="-4"/>
          <w:sz w:val="24"/>
          <w:szCs w:val="24"/>
          <w:lang w:eastAsia="cs-CZ"/>
        </w:rPr>
        <w:t xml:space="preserve"> </w:t>
      </w:r>
      <w:r w:rsidR="00937505">
        <w:rPr>
          <w:rFonts w:ascii="Times New Roman" w:eastAsia="Times New Roman" w:hAnsi="Times New Roman"/>
          <w:color w:val="auto"/>
          <w:spacing w:val="-4"/>
          <w:sz w:val="24"/>
          <w:szCs w:val="24"/>
          <w:lang w:eastAsia="cs-CZ"/>
        </w:rPr>
        <w:t>Další významné nesprávnosti za téměř 114 mil. Kč však zůstaly neopraveny. V závěrečném účtu ani ve výkazu pro hodnocení plnění státního rozpočtu neměla GA ČR významné nedostatky. Ve vnitřním kontrolním systému zjistila kontrola nedostatky, které se týkaly schvalovacích postupů. K významným nesprávnostem za téměř 114 mil. Kč uvedl, že GA ČR zúčtovala zálohy poskytnuté příjemcům dotací, aniž by k tomu měla průkazný doklad o jejich skutečné spotřebě. Tyto prostředky měla GA ČR vykazovat jako zálohu až do doby, než j</w:t>
      </w:r>
      <w:r w:rsidR="00265924">
        <w:rPr>
          <w:rFonts w:ascii="Times New Roman" w:eastAsia="Times New Roman" w:hAnsi="Times New Roman"/>
          <w:color w:val="auto"/>
          <w:spacing w:val="-4"/>
          <w:sz w:val="24"/>
          <w:szCs w:val="24"/>
          <w:lang w:eastAsia="cs-CZ"/>
        </w:rPr>
        <w:t>í</w:t>
      </w:r>
      <w:r w:rsidR="00937505">
        <w:rPr>
          <w:rFonts w:ascii="Times New Roman" w:eastAsia="Times New Roman" w:hAnsi="Times New Roman"/>
          <w:color w:val="auto"/>
          <w:spacing w:val="-4"/>
          <w:sz w:val="24"/>
          <w:szCs w:val="24"/>
          <w:lang w:eastAsia="cs-CZ"/>
        </w:rPr>
        <w:t xml:space="preserve"> příjemci předloží vyúčtování. S touto skutečností souvisela i další významná nesprávnost v účetní závěrce</w:t>
      </w:r>
      <w:r w:rsidR="00C36E8B">
        <w:rPr>
          <w:rFonts w:ascii="Times New Roman" w:eastAsia="Times New Roman" w:hAnsi="Times New Roman"/>
          <w:color w:val="auto"/>
          <w:spacing w:val="-4"/>
          <w:sz w:val="24"/>
          <w:szCs w:val="24"/>
          <w:lang w:eastAsia="cs-CZ"/>
        </w:rPr>
        <w:t xml:space="preserve">, která </w:t>
      </w:r>
      <w:r w:rsidR="00937505">
        <w:rPr>
          <w:rFonts w:ascii="Times New Roman" w:eastAsia="Times New Roman" w:hAnsi="Times New Roman"/>
          <w:color w:val="auto"/>
          <w:spacing w:val="-4"/>
          <w:sz w:val="24"/>
          <w:szCs w:val="24"/>
          <w:lang w:eastAsia="cs-CZ"/>
        </w:rPr>
        <w:t>se týkala odhadované výše nákladů na transfery, tedy předpokládané spotřeby dotací. GA ČR pro rok 2020 odhadla náklady na transfery ve výši 100 % poskytnuté dotace. Kontroloři však zjistili, že takový odhad nákladů je neadekvátní, neboť ke 100 procentům spotřeby dotací v daném roce nedochází. Kontrola byla projednána ve vládě v červnu 2022 a bylo přijato usnesení č. 465 a následně dne 1.</w:t>
      </w:r>
      <w:r w:rsidR="001C6866">
        <w:rPr>
          <w:rFonts w:ascii="Times New Roman" w:eastAsia="Times New Roman" w:hAnsi="Times New Roman"/>
          <w:color w:val="auto"/>
          <w:spacing w:val="-4"/>
          <w:sz w:val="24"/>
          <w:szCs w:val="24"/>
          <w:lang w:eastAsia="cs-CZ"/>
        </w:rPr>
        <w:t> </w:t>
      </w:r>
      <w:r w:rsidR="00937505">
        <w:rPr>
          <w:rFonts w:ascii="Times New Roman" w:eastAsia="Times New Roman" w:hAnsi="Times New Roman"/>
          <w:color w:val="auto"/>
          <w:spacing w:val="-4"/>
          <w:sz w:val="24"/>
          <w:szCs w:val="24"/>
          <w:lang w:eastAsia="cs-CZ"/>
        </w:rPr>
        <w:t>2.</w:t>
      </w:r>
      <w:r w:rsidR="001C6866">
        <w:rPr>
          <w:rFonts w:ascii="Times New Roman" w:eastAsia="Times New Roman" w:hAnsi="Times New Roman"/>
          <w:color w:val="auto"/>
          <w:spacing w:val="-4"/>
          <w:sz w:val="24"/>
          <w:szCs w:val="24"/>
          <w:lang w:eastAsia="cs-CZ"/>
        </w:rPr>
        <w:t> </w:t>
      </w:r>
      <w:r w:rsidR="00937505">
        <w:rPr>
          <w:rFonts w:ascii="Times New Roman" w:eastAsia="Times New Roman" w:hAnsi="Times New Roman"/>
          <w:color w:val="auto"/>
          <w:spacing w:val="-4"/>
          <w:sz w:val="24"/>
          <w:szCs w:val="24"/>
          <w:lang w:eastAsia="cs-CZ"/>
        </w:rPr>
        <w:t>2023 byla projednána nápravná opatření již bez usnesení.</w:t>
      </w:r>
    </w:p>
    <w:p w:rsidR="00AB35CB" w:rsidRDefault="00AB35CB" w:rsidP="00111A3F">
      <w:pPr>
        <w:spacing w:after="0" w:line="240" w:lineRule="auto"/>
        <w:ind w:right="182"/>
        <w:jc w:val="both"/>
        <w:rPr>
          <w:rFonts w:ascii="Times New Roman" w:eastAsia="Times New Roman" w:hAnsi="Times New Roman"/>
          <w:color w:val="auto"/>
          <w:spacing w:val="-4"/>
          <w:sz w:val="24"/>
          <w:szCs w:val="24"/>
          <w:lang w:eastAsia="cs-CZ"/>
        </w:rPr>
      </w:pPr>
    </w:p>
    <w:p w:rsidR="00B27BBA" w:rsidRPr="00BE7245" w:rsidRDefault="00111A3F" w:rsidP="00261E40">
      <w:pPr>
        <w:spacing w:after="0" w:line="240" w:lineRule="auto"/>
        <w:ind w:firstLine="709"/>
        <w:jc w:val="both"/>
        <w:rPr>
          <w:rFonts w:ascii="Times New Roman" w:eastAsia="Times New Roman" w:hAnsi="Times New Roman"/>
          <w:color w:val="auto"/>
          <w:sz w:val="24"/>
          <w:szCs w:val="24"/>
          <w:lang w:eastAsia="cs-CZ"/>
        </w:rPr>
      </w:pPr>
      <w:r w:rsidRPr="006A3B70">
        <w:rPr>
          <w:rFonts w:ascii="Times New Roman" w:eastAsia="Times New Roman" w:hAnsi="Times New Roman"/>
          <w:color w:val="auto"/>
          <w:sz w:val="24"/>
          <w:szCs w:val="24"/>
          <w:lang w:eastAsia="cs-CZ"/>
        </w:rPr>
        <w:t xml:space="preserve">Se zpravodajskou zprávou k tomuto bodu </w:t>
      </w:r>
      <w:r w:rsidR="00480A15" w:rsidRPr="006A3B70">
        <w:rPr>
          <w:rFonts w:ascii="Times New Roman" w:eastAsia="Times New Roman" w:hAnsi="Times New Roman"/>
          <w:color w:val="auto"/>
          <w:sz w:val="24"/>
          <w:szCs w:val="24"/>
          <w:lang w:eastAsia="cs-CZ"/>
        </w:rPr>
        <w:t xml:space="preserve">vystoupil </w:t>
      </w:r>
      <w:r w:rsidR="003F221E">
        <w:rPr>
          <w:rFonts w:ascii="Times New Roman" w:eastAsia="Times New Roman" w:hAnsi="Times New Roman"/>
          <w:b/>
          <w:color w:val="auto"/>
          <w:sz w:val="24"/>
          <w:szCs w:val="24"/>
          <w:lang w:eastAsia="cs-CZ"/>
        </w:rPr>
        <w:t xml:space="preserve">zpravodaj výboru posl. </w:t>
      </w:r>
      <w:r w:rsidR="0030393D">
        <w:rPr>
          <w:rFonts w:ascii="Times New Roman" w:eastAsia="Times New Roman" w:hAnsi="Times New Roman"/>
          <w:b/>
          <w:color w:val="auto"/>
          <w:sz w:val="24"/>
          <w:szCs w:val="24"/>
          <w:lang w:eastAsia="cs-CZ"/>
        </w:rPr>
        <w:t>V. Vomáčka</w:t>
      </w:r>
      <w:r w:rsidRPr="006A3B70">
        <w:rPr>
          <w:rFonts w:ascii="Times New Roman" w:eastAsia="Times New Roman" w:hAnsi="Times New Roman"/>
          <w:color w:val="auto"/>
          <w:sz w:val="24"/>
          <w:szCs w:val="24"/>
          <w:lang w:eastAsia="cs-CZ"/>
        </w:rPr>
        <w:t xml:space="preserve">. Uvedl, že </w:t>
      </w:r>
      <w:r w:rsidR="00BE7245">
        <w:rPr>
          <w:rFonts w:ascii="Times New Roman" w:eastAsia="Times New Roman" w:hAnsi="Times New Roman"/>
          <w:color w:val="auto"/>
          <w:sz w:val="24"/>
          <w:szCs w:val="24"/>
          <w:lang w:eastAsia="cs-CZ"/>
        </w:rPr>
        <w:t>c</w:t>
      </w:r>
      <w:r w:rsidR="00E34168" w:rsidRPr="00BE7245">
        <w:rPr>
          <w:rFonts w:ascii="Times New Roman" w:eastAsia="Times New Roman" w:hAnsi="Times New Roman"/>
          <w:color w:val="auto"/>
          <w:sz w:val="24"/>
          <w:szCs w:val="24"/>
          <w:lang w:eastAsia="cs-CZ"/>
        </w:rPr>
        <w:t xml:space="preserve">ílem kontrolní akce bylo prověřit, zda </w:t>
      </w:r>
      <w:r w:rsidR="00BE7245">
        <w:rPr>
          <w:rFonts w:ascii="Times New Roman" w:eastAsia="Times New Roman" w:hAnsi="Times New Roman"/>
          <w:color w:val="auto"/>
          <w:sz w:val="24"/>
          <w:szCs w:val="24"/>
          <w:lang w:eastAsia="cs-CZ"/>
        </w:rPr>
        <w:t>GA ČR</w:t>
      </w:r>
      <w:r w:rsidR="00E34168" w:rsidRPr="00BE7245">
        <w:rPr>
          <w:rFonts w:ascii="Times New Roman" w:eastAsia="Times New Roman" w:hAnsi="Times New Roman"/>
          <w:color w:val="auto"/>
          <w:sz w:val="24"/>
          <w:szCs w:val="24"/>
          <w:lang w:eastAsia="cs-CZ"/>
        </w:rPr>
        <w:t xml:space="preserve"> při sestavení závěrečného účtu a při vedení účetnictví a sestavení účetní závěrky a předkládání údajů pro hodnocení plnění státního rozpočtu za rok 2020 postupovala v</w:t>
      </w:r>
      <w:r w:rsidR="00BE7245">
        <w:rPr>
          <w:rFonts w:ascii="Times New Roman" w:eastAsia="Times New Roman" w:hAnsi="Times New Roman"/>
          <w:color w:val="auto"/>
          <w:sz w:val="24"/>
          <w:szCs w:val="24"/>
          <w:lang w:eastAsia="cs-CZ"/>
        </w:rPr>
        <w:t xml:space="preserve"> </w:t>
      </w:r>
      <w:r w:rsidR="00E34168" w:rsidRPr="00BE7245">
        <w:rPr>
          <w:rFonts w:ascii="Times New Roman" w:eastAsia="Times New Roman" w:hAnsi="Times New Roman"/>
          <w:color w:val="auto"/>
          <w:sz w:val="24"/>
          <w:szCs w:val="24"/>
          <w:lang w:eastAsia="cs-CZ"/>
        </w:rPr>
        <w:t>souladu s</w:t>
      </w:r>
      <w:r w:rsidR="00BE7245">
        <w:rPr>
          <w:rFonts w:ascii="Times New Roman" w:eastAsia="Times New Roman" w:hAnsi="Times New Roman"/>
          <w:color w:val="auto"/>
          <w:sz w:val="24"/>
          <w:szCs w:val="24"/>
          <w:lang w:eastAsia="cs-CZ"/>
        </w:rPr>
        <w:t xml:space="preserve"> </w:t>
      </w:r>
      <w:r w:rsidR="00E34168" w:rsidRPr="00BE7245">
        <w:rPr>
          <w:rFonts w:ascii="Times New Roman" w:eastAsia="Times New Roman" w:hAnsi="Times New Roman"/>
          <w:color w:val="auto"/>
          <w:sz w:val="24"/>
          <w:szCs w:val="24"/>
          <w:lang w:eastAsia="cs-CZ"/>
        </w:rPr>
        <w:t>příslušnými právními předpisy. Kontrolováno bylo období roku 202</w:t>
      </w:r>
      <w:r w:rsidR="00BE7245">
        <w:rPr>
          <w:rFonts w:ascii="Times New Roman" w:eastAsia="Times New Roman" w:hAnsi="Times New Roman"/>
          <w:color w:val="auto"/>
          <w:sz w:val="24"/>
          <w:szCs w:val="24"/>
          <w:lang w:eastAsia="cs-CZ"/>
        </w:rPr>
        <w:t>0</w:t>
      </w:r>
      <w:r w:rsidR="00E34168" w:rsidRPr="00BE7245">
        <w:rPr>
          <w:rFonts w:ascii="Times New Roman" w:eastAsia="Times New Roman" w:hAnsi="Times New Roman"/>
          <w:color w:val="auto"/>
          <w:sz w:val="24"/>
          <w:szCs w:val="24"/>
          <w:lang w:eastAsia="cs-CZ"/>
        </w:rPr>
        <w:t xml:space="preserve"> včetně souvisejících skutečností z let předchozích a roku následujícího. Celková aktiva v</w:t>
      </w:r>
      <w:r w:rsidR="001C6866">
        <w:rPr>
          <w:rFonts w:ascii="Times New Roman" w:eastAsia="Times New Roman" w:hAnsi="Times New Roman"/>
          <w:color w:val="auto"/>
          <w:sz w:val="24"/>
          <w:szCs w:val="24"/>
          <w:lang w:eastAsia="cs-CZ"/>
        </w:rPr>
        <w:t xml:space="preserve"> </w:t>
      </w:r>
      <w:r w:rsidR="00E34168" w:rsidRPr="00BE7245">
        <w:rPr>
          <w:rFonts w:ascii="Times New Roman" w:eastAsia="Times New Roman" w:hAnsi="Times New Roman"/>
          <w:color w:val="auto"/>
          <w:sz w:val="24"/>
          <w:szCs w:val="24"/>
          <w:lang w:eastAsia="cs-CZ"/>
        </w:rPr>
        <w:t>netto hodnotě k</w:t>
      </w:r>
      <w:r w:rsidR="00BE7245">
        <w:rPr>
          <w:rFonts w:ascii="Times New Roman" w:eastAsia="Times New Roman" w:hAnsi="Times New Roman"/>
          <w:color w:val="auto"/>
          <w:sz w:val="24"/>
          <w:szCs w:val="24"/>
          <w:lang w:eastAsia="cs-CZ"/>
        </w:rPr>
        <w:t xml:space="preserve"> </w:t>
      </w:r>
      <w:r w:rsidR="00E34168" w:rsidRPr="00BE7245">
        <w:rPr>
          <w:rFonts w:ascii="Times New Roman" w:eastAsia="Times New Roman" w:hAnsi="Times New Roman"/>
          <w:color w:val="auto"/>
          <w:sz w:val="24"/>
          <w:szCs w:val="24"/>
          <w:lang w:eastAsia="cs-CZ"/>
        </w:rPr>
        <w:t>31.</w:t>
      </w:r>
      <w:r w:rsidR="00BE7245">
        <w:rPr>
          <w:rFonts w:ascii="Times New Roman" w:eastAsia="Times New Roman" w:hAnsi="Times New Roman"/>
          <w:color w:val="auto"/>
          <w:sz w:val="24"/>
          <w:szCs w:val="24"/>
          <w:lang w:eastAsia="cs-CZ"/>
        </w:rPr>
        <w:t> </w:t>
      </w:r>
      <w:r w:rsidR="00E34168" w:rsidRPr="00BE7245">
        <w:rPr>
          <w:rFonts w:ascii="Times New Roman" w:eastAsia="Times New Roman" w:hAnsi="Times New Roman"/>
          <w:color w:val="auto"/>
          <w:sz w:val="24"/>
          <w:szCs w:val="24"/>
          <w:lang w:eastAsia="cs-CZ"/>
        </w:rPr>
        <w:t>12.</w:t>
      </w:r>
      <w:r w:rsidR="00BE7245">
        <w:rPr>
          <w:rFonts w:ascii="Times New Roman" w:eastAsia="Times New Roman" w:hAnsi="Times New Roman"/>
          <w:color w:val="auto"/>
          <w:sz w:val="24"/>
          <w:szCs w:val="24"/>
          <w:lang w:eastAsia="cs-CZ"/>
        </w:rPr>
        <w:t> </w:t>
      </w:r>
      <w:r w:rsidR="00E34168" w:rsidRPr="00BE7245">
        <w:rPr>
          <w:rFonts w:ascii="Times New Roman" w:eastAsia="Times New Roman" w:hAnsi="Times New Roman"/>
          <w:color w:val="auto"/>
          <w:sz w:val="24"/>
          <w:szCs w:val="24"/>
          <w:lang w:eastAsia="cs-CZ"/>
        </w:rPr>
        <w:t>2020 činila celkem 4 372,83 mil. Kč.</w:t>
      </w:r>
      <w:r w:rsidR="00261E40">
        <w:rPr>
          <w:rFonts w:ascii="Times New Roman" w:eastAsia="Times New Roman" w:hAnsi="Times New Roman"/>
          <w:color w:val="auto"/>
          <w:sz w:val="24"/>
          <w:szCs w:val="24"/>
          <w:lang w:eastAsia="cs-CZ"/>
        </w:rPr>
        <w:t xml:space="preserve"> </w:t>
      </w:r>
      <w:r w:rsidR="00E34168" w:rsidRPr="00BE7245">
        <w:rPr>
          <w:rFonts w:ascii="Times New Roman" w:eastAsia="Times New Roman" w:hAnsi="Times New Roman"/>
          <w:color w:val="auto"/>
          <w:sz w:val="24"/>
          <w:szCs w:val="24"/>
          <w:lang w:eastAsia="cs-CZ"/>
        </w:rPr>
        <w:t>Zjištěné nesprávnosti v</w:t>
      </w:r>
      <w:r w:rsidR="001C6866">
        <w:rPr>
          <w:rFonts w:ascii="Times New Roman" w:eastAsia="Times New Roman" w:hAnsi="Times New Roman"/>
          <w:color w:val="auto"/>
          <w:sz w:val="24"/>
          <w:szCs w:val="24"/>
          <w:lang w:eastAsia="cs-CZ"/>
        </w:rPr>
        <w:t xml:space="preserve"> </w:t>
      </w:r>
      <w:r w:rsidR="00E34168" w:rsidRPr="00BE7245">
        <w:rPr>
          <w:rFonts w:ascii="Times New Roman" w:eastAsia="Times New Roman" w:hAnsi="Times New Roman"/>
          <w:color w:val="auto"/>
          <w:sz w:val="24"/>
          <w:szCs w:val="24"/>
          <w:lang w:eastAsia="cs-CZ"/>
        </w:rPr>
        <w:t>účetní závěrce činily celkem 113,8 mil. Kč. Podle metodiky se posuzovala tzv. „významnost“ zjištěných nesprávností a ta je stanovena na 2 % z celkových aktiv v </w:t>
      </w:r>
      <w:r w:rsidR="00261E40">
        <w:rPr>
          <w:rFonts w:ascii="Times New Roman" w:eastAsia="Times New Roman" w:hAnsi="Times New Roman"/>
          <w:color w:val="auto"/>
          <w:sz w:val="24"/>
          <w:szCs w:val="24"/>
          <w:lang w:eastAsia="cs-CZ"/>
        </w:rPr>
        <w:t>netto</w:t>
      </w:r>
      <w:r w:rsidR="00E34168" w:rsidRPr="00BE7245">
        <w:rPr>
          <w:rFonts w:ascii="Times New Roman" w:eastAsia="Times New Roman" w:hAnsi="Times New Roman"/>
          <w:color w:val="auto"/>
          <w:sz w:val="24"/>
          <w:szCs w:val="24"/>
          <w:lang w:eastAsia="cs-CZ"/>
        </w:rPr>
        <w:t xml:space="preserve"> hodnotě a ta činila 90 mil. Kč. </w:t>
      </w:r>
      <w:r w:rsidR="009353B6">
        <w:rPr>
          <w:rFonts w:ascii="Times New Roman" w:eastAsia="Times New Roman" w:hAnsi="Times New Roman"/>
          <w:color w:val="auto"/>
          <w:sz w:val="24"/>
          <w:szCs w:val="24"/>
          <w:lang w:eastAsia="cs-CZ"/>
        </w:rPr>
        <w:t xml:space="preserve">Dále ve své zpravodajské zprávě </w:t>
      </w:r>
      <w:r w:rsidR="00E4382B">
        <w:rPr>
          <w:rFonts w:ascii="Times New Roman" w:eastAsia="Times New Roman" w:hAnsi="Times New Roman"/>
          <w:color w:val="auto"/>
          <w:sz w:val="24"/>
          <w:szCs w:val="24"/>
          <w:lang w:eastAsia="cs-CZ"/>
        </w:rPr>
        <w:t>zpravodaj výboru uvedl, že:</w:t>
      </w:r>
    </w:p>
    <w:p w:rsidR="00BE7245" w:rsidRPr="00E4382B" w:rsidRDefault="00BE7245" w:rsidP="00E4382B">
      <w:pPr>
        <w:pStyle w:val="Odstavecseseznamem"/>
        <w:numPr>
          <w:ilvl w:val="0"/>
          <w:numId w:val="44"/>
        </w:numPr>
        <w:suppressAutoHyphens w:val="0"/>
        <w:spacing w:after="0" w:line="240" w:lineRule="auto"/>
        <w:ind w:left="284" w:hanging="284"/>
        <w:jc w:val="both"/>
        <w:rPr>
          <w:rFonts w:ascii="Times New Roman" w:eastAsia="Times New Roman" w:hAnsi="Times New Roman"/>
          <w:color w:val="auto"/>
          <w:sz w:val="24"/>
          <w:szCs w:val="24"/>
          <w:lang w:eastAsia="cs-CZ"/>
        </w:rPr>
      </w:pPr>
      <w:r w:rsidRPr="00BE7245">
        <w:rPr>
          <w:rFonts w:ascii="Times New Roman" w:eastAsia="Times New Roman" w:hAnsi="Times New Roman"/>
          <w:color w:val="auto"/>
          <w:sz w:val="24"/>
          <w:szCs w:val="24"/>
          <w:lang w:eastAsia="cs-CZ"/>
        </w:rPr>
        <w:t>Vedení účetnictví a spolehlivost údajů účetní závěrky GA ČR sestavené k</w:t>
      </w:r>
      <w:r w:rsidR="001C6866">
        <w:rPr>
          <w:rFonts w:ascii="Times New Roman" w:eastAsia="Times New Roman" w:hAnsi="Times New Roman"/>
          <w:color w:val="auto"/>
          <w:sz w:val="24"/>
          <w:szCs w:val="24"/>
          <w:lang w:eastAsia="cs-CZ"/>
        </w:rPr>
        <w:t xml:space="preserve"> </w:t>
      </w:r>
      <w:r w:rsidRPr="00BE7245">
        <w:rPr>
          <w:rFonts w:ascii="Times New Roman" w:eastAsia="Times New Roman" w:hAnsi="Times New Roman"/>
          <w:color w:val="auto"/>
          <w:sz w:val="24"/>
          <w:szCs w:val="24"/>
          <w:lang w:eastAsia="cs-CZ"/>
        </w:rPr>
        <w:t>31.</w:t>
      </w:r>
      <w:r w:rsidR="001C6866">
        <w:rPr>
          <w:rFonts w:ascii="Times New Roman" w:eastAsia="Times New Roman" w:hAnsi="Times New Roman"/>
          <w:color w:val="auto"/>
          <w:sz w:val="24"/>
          <w:szCs w:val="24"/>
          <w:lang w:eastAsia="cs-CZ"/>
        </w:rPr>
        <w:t> </w:t>
      </w:r>
      <w:r w:rsidRPr="00BE7245">
        <w:rPr>
          <w:rFonts w:ascii="Times New Roman" w:eastAsia="Times New Roman" w:hAnsi="Times New Roman"/>
          <w:color w:val="auto"/>
          <w:sz w:val="24"/>
          <w:szCs w:val="24"/>
          <w:lang w:eastAsia="cs-CZ"/>
        </w:rPr>
        <w:t>12.</w:t>
      </w:r>
      <w:r w:rsidR="001C6866">
        <w:rPr>
          <w:rFonts w:ascii="Times New Roman" w:eastAsia="Times New Roman" w:hAnsi="Times New Roman"/>
          <w:color w:val="auto"/>
          <w:sz w:val="24"/>
          <w:szCs w:val="24"/>
          <w:lang w:eastAsia="cs-CZ"/>
        </w:rPr>
        <w:t> </w:t>
      </w:r>
      <w:r w:rsidRPr="00BE7245">
        <w:rPr>
          <w:rFonts w:ascii="Times New Roman" w:eastAsia="Times New Roman" w:hAnsi="Times New Roman"/>
          <w:color w:val="auto"/>
          <w:sz w:val="24"/>
          <w:szCs w:val="24"/>
          <w:lang w:eastAsia="cs-CZ"/>
        </w:rPr>
        <w:t>2020</w:t>
      </w:r>
      <w:r w:rsidR="00E4382B">
        <w:rPr>
          <w:rFonts w:ascii="Times New Roman" w:eastAsia="Times New Roman" w:hAnsi="Times New Roman"/>
          <w:color w:val="auto"/>
          <w:sz w:val="24"/>
          <w:szCs w:val="24"/>
          <w:lang w:eastAsia="cs-CZ"/>
        </w:rPr>
        <w:t xml:space="preserve"> - k</w:t>
      </w:r>
      <w:r w:rsidRPr="00E4382B">
        <w:rPr>
          <w:rFonts w:ascii="Times New Roman" w:eastAsia="Times New Roman" w:hAnsi="Times New Roman"/>
          <w:color w:val="auto"/>
          <w:sz w:val="24"/>
          <w:szCs w:val="24"/>
          <w:lang w:eastAsia="cs-CZ"/>
        </w:rPr>
        <w:t>ontrolou byly zjištěny nesprávnosti, které GA ČR ještě v průběhu kontroly napravila.,</w:t>
      </w:r>
    </w:p>
    <w:p w:rsidR="00BE7245" w:rsidRPr="00BE7245" w:rsidRDefault="00BE7245" w:rsidP="00BE7245">
      <w:pPr>
        <w:pStyle w:val="Odstavecseseznamem"/>
        <w:numPr>
          <w:ilvl w:val="0"/>
          <w:numId w:val="44"/>
        </w:numPr>
        <w:suppressAutoHyphens w:val="0"/>
        <w:spacing w:after="0" w:line="240" w:lineRule="auto"/>
        <w:ind w:left="284" w:hanging="284"/>
        <w:jc w:val="both"/>
        <w:rPr>
          <w:rFonts w:ascii="Times New Roman" w:eastAsia="Times New Roman" w:hAnsi="Times New Roman"/>
          <w:color w:val="auto"/>
          <w:sz w:val="24"/>
          <w:szCs w:val="24"/>
          <w:lang w:eastAsia="cs-CZ"/>
        </w:rPr>
      </w:pPr>
      <w:r w:rsidRPr="00BE7245">
        <w:rPr>
          <w:rFonts w:ascii="Times New Roman" w:eastAsia="Times New Roman" w:hAnsi="Times New Roman"/>
          <w:color w:val="auto"/>
          <w:sz w:val="24"/>
          <w:szCs w:val="24"/>
          <w:lang w:eastAsia="cs-CZ"/>
        </w:rPr>
        <w:t>Dále byly v</w:t>
      </w:r>
      <w:r w:rsidR="001C6866">
        <w:rPr>
          <w:rFonts w:ascii="Times New Roman" w:eastAsia="Times New Roman" w:hAnsi="Times New Roman"/>
          <w:color w:val="auto"/>
          <w:sz w:val="24"/>
          <w:szCs w:val="24"/>
          <w:lang w:eastAsia="cs-CZ"/>
        </w:rPr>
        <w:t xml:space="preserve"> </w:t>
      </w:r>
      <w:r w:rsidRPr="00BE7245">
        <w:rPr>
          <w:rFonts w:ascii="Times New Roman" w:eastAsia="Times New Roman" w:hAnsi="Times New Roman"/>
          <w:color w:val="auto"/>
          <w:sz w:val="24"/>
          <w:szCs w:val="24"/>
          <w:lang w:eastAsia="cs-CZ"/>
        </w:rPr>
        <w:t>účetní závěrce GA ČR sestavené k 31.</w:t>
      </w:r>
      <w:r>
        <w:rPr>
          <w:rFonts w:ascii="Times New Roman" w:eastAsia="Times New Roman" w:hAnsi="Times New Roman"/>
          <w:color w:val="auto"/>
          <w:sz w:val="24"/>
          <w:szCs w:val="24"/>
          <w:lang w:eastAsia="cs-CZ"/>
        </w:rPr>
        <w:t> </w:t>
      </w:r>
      <w:r w:rsidRPr="00BE7245">
        <w:rPr>
          <w:rFonts w:ascii="Times New Roman" w:eastAsia="Times New Roman" w:hAnsi="Times New Roman"/>
          <w:color w:val="auto"/>
          <w:sz w:val="24"/>
          <w:szCs w:val="24"/>
          <w:lang w:eastAsia="cs-CZ"/>
        </w:rPr>
        <w:t>12.</w:t>
      </w:r>
      <w:r>
        <w:rPr>
          <w:rFonts w:ascii="Times New Roman" w:eastAsia="Times New Roman" w:hAnsi="Times New Roman"/>
          <w:color w:val="auto"/>
          <w:sz w:val="24"/>
          <w:szCs w:val="24"/>
          <w:lang w:eastAsia="cs-CZ"/>
        </w:rPr>
        <w:t> </w:t>
      </w:r>
      <w:r w:rsidRPr="00BE7245">
        <w:rPr>
          <w:rFonts w:ascii="Times New Roman" w:eastAsia="Times New Roman" w:hAnsi="Times New Roman"/>
          <w:color w:val="auto"/>
          <w:sz w:val="24"/>
          <w:szCs w:val="24"/>
          <w:lang w:eastAsia="cs-CZ"/>
        </w:rPr>
        <w:t>2020 zjištěny nesprávnosti ve výši 113,8</w:t>
      </w:r>
      <w:r>
        <w:rPr>
          <w:rFonts w:ascii="Times New Roman" w:eastAsia="Times New Roman" w:hAnsi="Times New Roman"/>
          <w:color w:val="auto"/>
          <w:sz w:val="24"/>
          <w:szCs w:val="24"/>
          <w:lang w:eastAsia="cs-CZ"/>
        </w:rPr>
        <w:t> </w:t>
      </w:r>
      <w:r w:rsidRPr="00BE7245">
        <w:rPr>
          <w:rFonts w:ascii="Times New Roman" w:eastAsia="Times New Roman" w:hAnsi="Times New Roman"/>
          <w:color w:val="auto"/>
          <w:sz w:val="24"/>
          <w:szCs w:val="24"/>
          <w:lang w:eastAsia="cs-CZ"/>
        </w:rPr>
        <w:t>mil. Kč, které nebyly v</w:t>
      </w:r>
      <w:r w:rsidR="001C6866">
        <w:rPr>
          <w:rFonts w:ascii="Times New Roman" w:eastAsia="Times New Roman" w:hAnsi="Times New Roman"/>
          <w:color w:val="auto"/>
          <w:sz w:val="24"/>
          <w:szCs w:val="24"/>
          <w:lang w:eastAsia="cs-CZ"/>
        </w:rPr>
        <w:t xml:space="preserve"> </w:t>
      </w:r>
      <w:r w:rsidRPr="00BE7245">
        <w:rPr>
          <w:rFonts w:ascii="Times New Roman" w:eastAsia="Times New Roman" w:hAnsi="Times New Roman"/>
          <w:color w:val="auto"/>
          <w:sz w:val="24"/>
          <w:szCs w:val="24"/>
          <w:lang w:eastAsia="cs-CZ"/>
        </w:rPr>
        <w:t>průběhu kontroly odstraněny. Jejich celková výše byla s</w:t>
      </w:r>
      <w:r w:rsidR="001C6866">
        <w:rPr>
          <w:rFonts w:ascii="Times New Roman" w:eastAsia="Times New Roman" w:hAnsi="Times New Roman"/>
          <w:color w:val="auto"/>
          <w:sz w:val="24"/>
          <w:szCs w:val="24"/>
          <w:lang w:eastAsia="cs-CZ"/>
        </w:rPr>
        <w:t xml:space="preserve"> </w:t>
      </w:r>
      <w:r w:rsidRPr="00BE7245">
        <w:rPr>
          <w:rFonts w:ascii="Times New Roman" w:eastAsia="Times New Roman" w:hAnsi="Times New Roman"/>
          <w:color w:val="auto"/>
          <w:sz w:val="24"/>
          <w:szCs w:val="24"/>
          <w:lang w:eastAsia="cs-CZ"/>
        </w:rPr>
        <w:t xml:space="preserve">ohledem na stanovenou </w:t>
      </w:r>
      <w:proofErr w:type="spellStart"/>
      <w:r w:rsidRPr="00BE7245">
        <w:rPr>
          <w:rFonts w:ascii="Times New Roman" w:eastAsia="Times New Roman" w:hAnsi="Times New Roman"/>
          <w:color w:val="auto"/>
          <w:sz w:val="24"/>
          <w:szCs w:val="24"/>
          <w:lang w:eastAsia="cs-CZ"/>
        </w:rPr>
        <w:t>materialitu</w:t>
      </w:r>
      <w:proofErr w:type="spellEnd"/>
      <w:r w:rsidRPr="00BE7245">
        <w:rPr>
          <w:rFonts w:ascii="Times New Roman" w:eastAsia="Times New Roman" w:hAnsi="Times New Roman"/>
          <w:color w:val="auto"/>
          <w:sz w:val="24"/>
          <w:szCs w:val="24"/>
          <w:lang w:eastAsia="cs-CZ"/>
        </w:rPr>
        <w:t xml:space="preserve"> významná</w:t>
      </w:r>
      <w:r w:rsidR="001E0E17">
        <w:rPr>
          <w:rFonts w:ascii="Times New Roman" w:eastAsia="Times New Roman" w:hAnsi="Times New Roman"/>
          <w:color w:val="auto"/>
          <w:sz w:val="24"/>
          <w:szCs w:val="24"/>
          <w:lang w:eastAsia="cs-CZ"/>
        </w:rPr>
        <w:t xml:space="preserve"> a</w:t>
      </w:r>
      <w:r w:rsidRPr="00BE7245">
        <w:rPr>
          <w:rFonts w:ascii="Times New Roman" w:eastAsia="Times New Roman" w:hAnsi="Times New Roman"/>
          <w:color w:val="auto"/>
          <w:sz w:val="24"/>
          <w:szCs w:val="24"/>
          <w:lang w:eastAsia="cs-CZ"/>
        </w:rPr>
        <w:t xml:space="preserve"> stanovená významnost byla překročena.</w:t>
      </w:r>
      <w:r>
        <w:rPr>
          <w:rFonts w:ascii="Times New Roman" w:eastAsia="Times New Roman" w:hAnsi="Times New Roman"/>
          <w:color w:val="auto"/>
          <w:sz w:val="24"/>
          <w:szCs w:val="24"/>
          <w:lang w:eastAsia="cs-CZ"/>
        </w:rPr>
        <w:t>,</w:t>
      </w:r>
    </w:p>
    <w:p w:rsidR="00BE7245" w:rsidRPr="003B10A8" w:rsidRDefault="00BE7245" w:rsidP="00F10940">
      <w:pPr>
        <w:pStyle w:val="Odstavecseseznamem"/>
        <w:numPr>
          <w:ilvl w:val="0"/>
          <w:numId w:val="44"/>
        </w:numPr>
        <w:suppressAutoHyphens w:val="0"/>
        <w:spacing w:after="0" w:line="240" w:lineRule="auto"/>
        <w:ind w:left="284" w:hanging="284"/>
        <w:jc w:val="both"/>
        <w:rPr>
          <w:rFonts w:ascii="Times New Roman" w:eastAsia="Times New Roman" w:hAnsi="Times New Roman"/>
          <w:color w:val="auto"/>
          <w:sz w:val="24"/>
          <w:szCs w:val="24"/>
          <w:lang w:eastAsia="cs-CZ"/>
        </w:rPr>
      </w:pPr>
      <w:r w:rsidRPr="003B10A8">
        <w:rPr>
          <w:rFonts w:ascii="Times New Roman" w:eastAsia="Times New Roman" w:hAnsi="Times New Roman"/>
          <w:color w:val="auto"/>
          <w:sz w:val="24"/>
          <w:szCs w:val="24"/>
          <w:lang w:eastAsia="cs-CZ"/>
        </w:rPr>
        <w:t>Spolehlivost výkazu pro hodnocení plnění rozpočtu GA ČR sestaveného k 31. 12. 2020</w:t>
      </w:r>
      <w:r w:rsidR="003B10A8" w:rsidRPr="003B10A8">
        <w:rPr>
          <w:rFonts w:ascii="Times New Roman" w:eastAsia="Times New Roman" w:hAnsi="Times New Roman"/>
          <w:color w:val="auto"/>
          <w:sz w:val="24"/>
          <w:szCs w:val="24"/>
          <w:lang w:eastAsia="cs-CZ"/>
        </w:rPr>
        <w:t xml:space="preserve"> -</w:t>
      </w:r>
      <w:r w:rsidR="003B10A8">
        <w:rPr>
          <w:rFonts w:ascii="Times New Roman" w:eastAsia="Times New Roman" w:hAnsi="Times New Roman"/>
          <w:color w:val="auto"/>
          <w:sz w:val="24"/>
          <w:szCs w:val="24"/>
          <w:lang w:eastAsia="cs-CZ"/>
        </w:rPr>
        <w:t xml:space="preserve"> </w:t>
      </w:r>
      <w:r w:rsidRPr="003B10A8">
        <w:rPr>
          <w:rFonts w:ascii="Times New Roman" w:eastAsia="Times New Roman" w:hAnsi="Times New Roman"/>
          <w:color w:val="auto"/>
          <w:sz w:val="24"/>
          <w:szCs w:val="24"/>
          <w:lang w:eastAsia="cs-CZ"/>
        </w:rPr>
        <w:t>NKÚ nezjistil žádné skutečnosti svědčící o tom, že by výkaz pro hodnocení plnění rozpočtu GA ČR sestavený k</w:t>
      </w:r>
      <w:r w:rsidR="001C6866" w:rsidRPr="003B10A8">
        <w:rPr>
          <w:rFonts w:ascii="Times New Roman" w:eastAsia="Times New Roman" w:hAnsi="Times New Roman"/>
          <w:color w:val="auto"/>
          <w:sz w:val="24"/>
          <w:szCs w:val="24"/>
          <w:lang w:eastAsia="cs-CZ"/>
        </w:rPr>
        <w:t xml:space="preserve"> </w:t>
      </w:r>
      <w:r w:rsidRPr="003B10A8">
        <w:rPr>
          <w:rFonts w:ascii="Times New Roman" w:eastAsia="Times New Roman" w:hAnsi="Times New Roman"/>
          <w:color w:val="auto"/>
          <w:sz w:val="24"/>
          <w:szCs w:val="24"/>
          <w:lang w:eastAsia="cs-CZ"/>
        </w:rPr>
        <w:t>31. 12. 2020 nebyl ve všech významných ohledech sestaven v</w:t>
      </w:r>
      <w:r w:rsidR="00EA580A">
        <w:rPr>
          <w:rFonts w:ascii="Times New Roman" w:eastAsia="Times New Roman" w:hAnsi="Times New Roman"/>
          <w:color w:val="auto"/>
          <w:sz w:val="24"/>
          <w:szCs w:val="24"/>
          <w:lang w:eastAsia="cs-CZ"/>
        </w:rPr>
        <w:t xml:space="preserve"> </w:t>
      </w:r>
      <w:r w:rsidRPr="003B10A8">
        <w:rPr>
          <w:rFonts w:ascii="Times New Roman" w:eastAsia="Times New Roman" w:hAnsi="Times New Roman"/>
          <w:color w:val="auto"/>
          <w:sz w:val="24"/>
          <w:szCs w:val="24"/>
          <w:lang w:eastAsia="cs-CZ"/>
        </w:rPr>
        <w:t>souladu s příslušnými právními předpisy.,</w:t>
      </w:r>
    </w:p>
    <w:p w:rsidR="00BE7245" w:rsidRPr="00EA580A" w:rsidRDefault="00BE7245" w:rsidP="00EA580A">
      <w:pPr>
        <w:pStyle w:val="Odstavecseseznamem"/>
        <w:numPr>
          <w:ilvl w:val="0"/>
          <w:numId w:val="44"/>
        </w:numPr>
        <w:suppressAutoHyphens w:val="0"/>
        <w:spacing w:after="0" w:line="240" w:lineRule="auto"/>
        <w:ind w:left="284" w:hanging="284"/>
        <w:jc w:val="both"/>
        <w:rPr>
          <w:rFonts w:ascii="Times New Roman" w:eastAsia="Times New Roman" w:hAnsi="Times New Roman"/>
          <w:color w:val="auto"/>
          <w:sz w:val="24"/>
          <w:szCs w:val="24"/>
          <w:lang w:eastAsia="cs-CZ"/>
        </w:rPr>
      </w:pPr>
      <w:r w:rsidRPr="00BE7245">
        <w:rPr>
          <w:rFonts w:ascii="Times New Roman" w:eastAsia="Times New Roman" w:hAnsi="Times New Roman"/>
          <w:color w:val="auto"/>
          <w:sz w:val="24"/>
          <w:szCs w:val="24"/>
          <w:lang w:eastAsia="cs-CZ"/>
        </w:rPr>
        <w:t>Závěrečný účet kapitoly 321 – GA ČR za rok 2020</w:t>
      </w:r>
      <w:r w:rsidR="00EA580A">
        <w:rPr>
          <w:rFonts w:ascii="Times New Roman" w:eastAsia="Times New Roman" w:hAnsi="Times New Roman"/>
          <w:color w:val="auto"/>
          <w:sz w:val="24"/>
          <w:szCs w:val="24"/>
          <w:lang w:eastAsia="cs-CZ"/>
        </w:rPr>
        <w:t xml:space="preserve"> - </w:t>
      </w:r>
      <w:r w:rsidRPr="00EA580A">
        <w:rPr>
          <w:rFonts w:ascii="Times New Roman" w:eastAsia="Times New Roman" w:hAnsi="Times New Roman"/>
          <w:color w:val="auto"/>
          <w:sz w:val="24"/>
          <w:szCs w:val="24"/>
          <w:lang w:eastAsia="cs-CZ"/>
        </w:rPr>
        <w:t>NKÚ nezjistil žádné skutečnosti svědčící o tom, že by informace uvedené v závěrečném účtu kapitoly státního rozpočtu 321 – GA ČR za rok 2020 nebyly ve všech významných ohledech v souladu s</w:t>
      </w:r>
      <w:r w:rsidR="001C6866" w:rsidRPr="00EA580A">
        <w:rPr>
          <w:rFonts w:ascii="Times New Roman" w:eastAsia="Times New Roman" w:hAnsi="Times New Roman"/>
          <w:color w:val="auto"/>
          <w:sz w:val="24"/>
          <w:szCs w:val="24"/>
          <w:lang w:eastAsia="cs-CZ"/>
        </w:rPr>
        <w:t xml:space="preserve"> </w:t>
      </w:r>
      <w:r w:rsidRPr="00EA580A">
        <w:rPr>
          <w:rFonts w:ascii="Times New Roman" w:eastAsia="Times New Roman" w:hAnsi="Times New Roman"/>
          <w:color w:val="auto"/>
          <w:sz w:val="24"/>
          <w:szCs w:val="24"/>
          <w:lang w:eastAsia="cs-CZ"/>
        </w:rPr>
        <w:t>příslušnými právními předpisy.,</w:t>
      </w:r>
    </w:p>
    <w:p w:rsidR="00BE7245" w:rsidRDefault="00BE7245" w:rsidP="00EA580A">
      <w:pPr>
        <w:pStyle w:val="Odstavecseseznamem"/>
        <w:numPr>
          <w:ilvl w:val="0"/>
          <w:numId w:val="44"/>
        </w:numPr>
        <w:suppressAutoHyphens w:val="0"/>
        <w:spacing w:after="0" w:line="240" w:lineRule="auto"/>
        <w:ind w:left="284" w:hanging="284"/>
        <w:jc w:val="both"/>
        <w:rPr>
          <w:rFonts w:ascii="Times New Roman" w:eastAsia="Times New Roman" w:hAnsi="Times New Roman"/>
          <w:color w:val="auto"/>
          <w:sz w:val="24"/>
          <w:szCs w:val="24"/>
          <w:lang w:eastAsia="cs-CZ"/>
        </w:rPr>
      </w:pPr>
      <w:r w:rsidRPr="00BE7245">
        <w:rPr>
          <w:rFonts w:ascii="Times New Roman" w:eastAsia="Times New Roman" w:hAnsi="Times New Roman"/>
          <w:color w:val="auto"/>
          <w:sz w:val="24"/>
          <w:szCs w:val="24"/>
          <w:lang w:eastAsia="cs-CZ"/>
        </w:rPr>
        <w:t>Porušení rozpočtové kázně</w:t>
      </w:r>
      <w:r w:rsidR="00EA580A">
        <w:rPr>
          <w:rFonts w:ascii="Times New Roman" w:eastAsia="Times New Roman" w:hAnsi="Times New Roman"/>
          <w:color w:val="auto"/>
          <w:sz w:val="24"/>
          <w:szCs w:val="24"/>
          <w:lang w:eastAsia="cs-CZ"/>
        </w:rPr>
        <w:t xml:space="preserve"> </w:t>
      </w:r>
      <w:r w:rsidR="00FF6BB4">
        <w:rPr>
          <w:rFonts w:ascii="Times New Roman" w:eastAsia="Times New Roman" w:hAnsi="Times New Roman"/>
          <w:color w:val="auto"/>
          <w:sz w:val="24"/>
          <w:szCs w:val="24"/>
          <w:lang w:eastAsia="cs-CZ"/>
        </w:rPr>
        <w:t>–</w:t>
      </w:r>
      <w:r w:rsidR="00EA580A">
        <w:rPr>
          <w:rFonts w:ascii="Times New Roman" w:eastAsia="Times New Roman" w:hAnsi="Times New Roman"/>
          <w:color w:val="auto"/>
          <w:sz w:val="24"/>
          <w:szCs w:val="24"/>
          <w:lang w:eastAsia="cs-CZ"/>
        </w:rPr>
        <w:t xml:space="preserve"> </w:t>
      </w:r>
      <w:r w:rsidRPr="00EA580A">
        <w:rPr>
          <w:rFonts w:ascii="Times New Roman" w:eastAsia="Times New Roman" w:hAnsi="Times New Roman"/>
          <w:color w:val="auto"/>
          <w:sz w:val="24"/>
          <w:szCs w:val="24"/>
          <w:lang w:eastAsia="cs-CZ"/>
        </w:rPr>
        <w:t>GA ČR tím, že provedla výdaj na základě neúčinné smlouvy, tedy v</w:t>
      </w:r>
      <w:r w:rsidR="001C6866" w:rsidRPr="00EA580A">
        <w:rPr>
          <w:rFonts w:ascii="Times New Roman" w:eastAsia="Times New Roman" w:hAnsi="Times New Roman"/>
          <w:color w:val="auto"/>
          <w:sz w:val="24"/>
          <w:szCs w:val="24"/>
          <w:lang w:eastAsia="cs-CZ"/>
        </w:rPr>
        <w:t xml:space="preserve"> </w:t>
      </w:r>
      <w:r w:rsidRPr="00EA580A">
        <w:rPr>
          <w:rFonts w:ascii="Times New Roman" w:eastAsia="Times New Roman" w:hAnsi="Times New Roman"/>
          <w:color w:val="auto"/>
          <w:sz w:val="24"/>
          <w:szCs w:val="24"/>
          <w:lang w:eastAsia="cs-CZ"/>
        </w:rPr>
        <w:t>rozporu s</w:t>
      </w:r>
      <w:r w:rsidR="001C6866" w:rsidRPr="00EA580A">
        <w:rPr>
          <w:rFonts w:ascii="Times New Roman" w:eastAsia="Times New Roman" w:hAnsi="Times New Roman"/>
          <w:color w:val="auto"/>
          <w:sz w:val="24"/>
          <w:szCs w:val="24"/>
          <w:lang w:eastAsia="cs-CZ"/>
        </w:rPr>
        <w:t xml:space="preserve"> </w:t>
      </w:r>
      <w:r w:rsidRPr="00EA580A">
        <w:rPr>
          <w:rFonts w:ascii="Times New Roman" w:eastAsia="Times New Roman" w:hAnsi="Times New Roman"/>
          <w:color w:val="auto"/>
          <w:sz w:val="24"/>
          <w:szCs w:val="24"/>
          <w:lang w:eastAsia="cs-CZ"/>
        </w:rPr>
        <w:t>právním předpisem, ve smyslu § 3 písm. e) zákona č. 218/2000 Sb., o</w:t>
      </w:r>
      <w:r w:rsidR="00FF6BB4">
        <w:rPr>
          <w:rFonts w:ascii="Times New Roman" w:eastAsia="Times New Roman" w:hAnsi="Times New Roman"/>
          <w:color w:val="auto"/>
          <w:sz w:val="24"/>
          <w:szCs w:val="24"/>
          <w:lang w:eastAsia="cs-CZ"/>
        </w:rPr>
        <w:t> </w:t>
      </w:r>
      <w:r w:rsidRPr="00EA580A">
        <w:rPr>
          <w:rFonts w:ascii="Times New Roman" w:eastAsia="Times New Roman" w:hAnsi="Times New Roman"/>
          <w:color w:val="auto"/>
          <w:sz w:val="24"/>
          <w:szCs w:val="24"/>
          <w:lang w:eastAsia="cs-CZ"/>
        </w:rPr>
        <w:t xml:space="preserve">rozpočtových pravidlech a o změně některých souvisejících zákonů (rozpočtová pravidla), </w:t>
      </w:r>
      <w:r w:rsidRPr="00EA580A">
        <w:rPr>
          <w:rFonts w:ascii="Times New Roman" w:eastAsia="Times New Roman" w:hAnsi="Times New Roman"/>
          <w:color w:val="auto"/>
          <w:sz w:val="24"/>
          <w:szCs w:val="24"/>
          <w:lang w:eastAsia="cs-CZ"/>
        </w:rPr>
        <w:lastRenderedPageBreak/>
        <w:t>neoprávněně použila peněžní prostředky státního rozpočtu. Dle ustanovení § 44 odst. 1 písm. a) rozpočtových pravidel je neoprávněné použití peněžních prostředků státního rozpočtu porušením rozpočtové kázně. Jedná se o částku 10,6 mil. Kč.,</w:t>
      </w:r>
    </w:p>
    <w:p w:rsidR="00BE7245" w:rsidRPr="00D3096C" w:rsidRDefault="00BE7245" w:rsidP="00D3096C">
      <w:pPr>
        <w:pStyle w:val="Odstavecseseznamem"/>
        <w:numPr>
          <w:ilvl w:val="0"/>
          <w:numId w:val="44"/>
        </w:numPr>
        <w:suppressAutoHyphens w:val="0"/>
        <w:spacing w:after="0" w:line="240" w:lineRule="auto"/>
        <w:ind w:left="284" w:hanging="284"/>
        <w:jc w:val="both"/>
        <w:rPr>
          <w:rFonts w:ascii="Times New Roman" w:eastAsia="Times New Roman" w:hAnsi="Times New Roman"/>
          <w:color w:val="auto"/>
          <w:sz w:val="24"/>
          <w:szCs w:val="24"/>
          <w:lang w:eastAsia="cs-CZ"/>
        </w:rPr>
      </w:pPr>
      <w:r w:rsidRPr="00D3096C">
        <w:rPr>
          <w:rFonts w:ascii="Times New Roman" w:eastAsia="Times New Roman" w:hAnsi="Times New Roman"/>
          <w:color w:val="auto"/>
          <w:sz w:val="24"/>
          <w:szCs w:val="24"/>
          <w:lang w:eastAsia="cs-CZ"/>
        </w:rPr>
        <w:t>Kontrolní akcí NKÚ č. 20/33 se zabývala vláda ČR na svém zasedání 1.</w:t>
      </w:r>
      <w:r w:rsidR="001C6866" w:rsidRPr="00D3096C">
        <w:rPr>
          <w:rFonts w:ascii="Times New Roman" w:eastAsia="Times New Roman" w:hAnsi="Times New Roman"/>
          <w:color w:val="auto"/>
          <w:sz w:val="24"/>
          <w:szCs w:val="24"/>
          <w:lang w:eastAsia="cs-CZ"/>
        </w:rPr>
        <w:t> </w:t>
      </w:r>
      <w:r w:rsidRPr="00D3096C">
        <w:rPr>
          <w:rFonts w:ascii="Times New Roman" w:eastAsia="Times New Roman" w:hAnsi="Times New Roman"/>
          <w:color w:val="auto"/>
          <w:sz w:val="24"/>
          <w:szCs w:val="24"/>
          <w:lang w:eastAsia="cs-CZ"/>
        </w:rPr>
        <w:t>6.</w:t>
      </w:r>
      <w:r w:rsidR="001C6866" w:rsidRPr="00D3096C">
        <w:rPr>
          <w:rFonts w:ascii="Times New Roman" w:eastAsia="Times New Roman" w:hAnsi="Times New Roman"/>
          <w:color w:val="auto"/>
          <w:sz w:val="24"/>
          <w:szCs w:val="24"/>
          <w:lang w:eastAsia="cs-CZ"/>
        </w:rPr>
        <w:t> </w:t>
      </w:r>
      <w:r w:rsidRPr="00D3096C">
        <w:rPr>
          <w:rFonts w:ascii="Times New Roman" w:eastAsia="Times New Roman" w:hAnsi="Times New Roman"/>
          <w:color w:val="auto"/>
          <w:sz w:val="24"/>
          <w:szCs w:val="24"/>
          <w:lang w:eastAsia="cs-CZ"/>
        </w:rPr>
        <w:t>2022 a přijala usnesení č. 465, k</w:t>
      </w:r>
      <w:r w:rsidR="005D7C4A">
        <w:rPr>
          <w:rFonts w:ascii="Times New Roman" w:eastAsia="Times New Roman" w:hAnsi="Times New Roman"/>
          <w:color w:val="auto"/>
          <w:sz w:val="24"/>
          <w:szCs w:val="24"/>
          <w:lang w:eastAsia="cs-CZ"/>
        </w:rPr>
        <w:t>terým u</w:t>
      </w:r>
      <w:r w:rsidRPr="00D3096C">
        <w:rPr>
          <w:rFonts w:ascii="Times New Roman" w:eastAsia="Times New Roman" w:hAnsi="Times New Roman"/>
          <w:color w:val="auto"/>
          <w:sz w:val="24"/>
          <w:szCs w:val="24"/>
          <w:lang w:eastAsia="cs-CZ"/>
        </w:rPr>
        <w:t>ložila předsedovi GA ČR realizovat a vyhodnotit opatření obsažená ve stanovisku uvedeném v</w:t>
      </w:r>
      <w:r w:rsidR="001C6866" w:rsidRPr="00D3096C">
        <w:rPr>
          <w:rFonts w:ascii="Times New Roman" w:eastAsia="Times New Roman" w:hAnsi="Times New Roman"/>
          <w:color w:val="auto"/>
          <w:sz w:val="24"/>
          <w:szCs w:val="24"/>
          <w:lang w:eastAsia="cs-CZ"/>
        </w:rPr>
        <w:t xml:space="preserve"> </w:t>
      </w:r>
      <w:r w:rsidRPr="00D3096C">
        <w:rPr>
          <w:rFonts w:ascii="Times New Roman" w:eastAsia="Times New Roman" w:hAnsi="Times New Roman"/>
          <w:color w:val="auto"/>
          <w:sz w:val="24"/>
          <w:szCs w:val="24"/>
          <w:lang w:eastAsia="cs-CZ"/>
        </w:rPr>
        <w:t>bodě I/2 tohoto usnesení a informovat vládu o plnění přijatých opatření do 6 měsíců od přijetí tohoto usnesení.,</w:t>
      </w:r>
    </w:p>
    <w:p w:rsidR="00BE7245" w:rsidRPr="00BE7245" w:rsidRDefault="00BE7245" w:rsidP="00BE7245">
      <w:pPr>
        <w:pStyle w:val="Odstavecseseznamem"/>
        <w:numPr>
          <w:ilvl w:val="0"/>
          <w:numId w:val="44"/>
        </w:numPr>
        <w:suppressAutoHyphens w:val="0"/>
        <w:spacing w:after="0" w:line="240" w:lineRule="auto"/>
        <w:ind w:left="284" w:hanging="284"/>
        <w:jc w:val="both"/>
        <w:rPr>
          <w:rFonts w:ascii="Times New Roman" w:eastAsia="Times New Roman" w:hAnsi="Times New Roman"/>
          <w:color w:val="auto"/>
          <w:sz w:val="24"/>
          <w:szCs w:val="24"/>
          <w:lang w:eastAsia="cs-CZ"/>
        </w:rPr>
      </w:pPr>
      <w:r w:rsidRPr="00BE7245">
        <w:rPr>
          <w:rFonts w:ascii="Times New Roman" w:eastAsia="Times New Roman" w:hAnsi="Times New Roman"/>
          <w:color w:val="auto"/>
          <w:sz w:val="24"/>
          <w:szCs w:val="24"/>
          <w:lang w:eastAsia="cs-CZ"/>
        </w:rPr>
        <w:t xml:space="preserve">Nápravou a plněním výše uvedeného usnesení se zabývala </w:t>
      </w:r>
      <w:r>
        <w:rPr>
          <w:rFonts w:ascii="Times New Roman" w:eastAsia="Times New Roman" w:hAnsi="Times New Roman"/>
          <w:color w:val="auto"/>
          <w:sz w:val="24"/>
          <w:szCs w:val="24"/>
          <w:lang w:eastAsia="cs-CZ"/>
        </w:rPr>
        <w:t>v</w:t>
      </w:r>
      <w:r w:rsidRPr="00BE7245">
        <w:rPr>
          <w:rFonts w:ascii="Times New Roman" w:eastAsia="Times New Roman" w:hAnsi="Times New Roman"/>
          <w:color w:val="auto"/>
          <w:sz w:val="24"/>
          <w:szCs w:val="24"/>
          <w:lang w:eastAsia="cs-CZ"/>
        </w:rPr>
        <w:t>láda ČR na svém zasedání v prosinci 2022. Dle vyjádření GA ČR došlo k</w:t>
      </w:r>
      <w:r w:rsidR="001C6866">
        <w:rPr>
          <w:rFonts w:ascii="Times New Roman" w:eastAsia="Times New Roman" w:hAnsi="Times New Roman"/>
          <w:color w:val="auto"/>
          <w:sz w:val="24"/>
          <w:szCs w:val="24"/>
          <w:lang w:eastAsia="cs-CZ"/>
        </w:rPr>
        <w:t xml:space="preserve"> </w:t>
      </w:r>
      <w:r w:rsidRPr="00BE7245">
        <w:rPr>
          <w:rFonts w:ascii="Times New Roman" w:eastAsia="Times New Roman" w:hAnsi="Times New Roman"/>
          <w:color w:val="auto"/>
          <w:sz w:val="24"/>
          <w:szCs w:val="24"/>
          <w:lang w:eastAsia="cs-CZ"/>
        </w:rPr>
        <w:t>odstranění závad a nedostatků.</w:t>
      </w:r>
    </w:p>
    <w:p w:rsidR="00111A3F" w:rsidRPr="00BE2707" w:rsidRDefault="00111A3F" w:rsidP="00111A3F">
      <w:pPr>
        <w:spacing w:after="0" w:line="240" w:lineRule="auto"/>
        <w:jc w:val="both"/>
        <w:rPr>
          <w:rFonts w:ascii="Times New Roman" w:eastAsia="Times New Roman" w:hAnsi="Times New Roman"/>
          <w:color w:val="auto"/>
          <w:spacing w:val="-4"/>
          <w:sz w:val="24"/>
          <w:szCs w:val="24"/>
          <w:lang w:eastAsia="cs-CZ"/>
        </w:rPr>
      </w:pPr>
    </w:p>
    <w:p w:rsidR="002679C9" w:rsidRDefault="00111A3F" w:rsidP="003F221E">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w:t>
      </w:r>
      <w:r w:rsidR="0030393D">
        <w:rPr>
          <w:rFonts w:ascii="Times New Roman" w:hAnsi="Times New Roman"/>
          <w:sz w:val="24"/>
          <w:szCs w:val="24"/>
        </w:rPr>
        <w:t>Grantovou agenturu České republiky</w:t>
      </w:r>
      <w:r w:rsidR="00A04C45">
        <w:rPr>
          <w:rFonts w:ascii="Times New Roman" w:hAnsi="Times New Roman"/>
          <w:sz w:val="24"/>
          <w:szCs w:val="24"/>
        </w:rPr>
        <w:t xml:space="preserve"> vystoupil</w:t>
      </w:r>
      <w:r>
        <w:rPr>
          <w:rFonts w:ascii="Times New Roman" w:hAnsi="Times New Roman"/>
          <w:sz w:val="24"/>
          <w:szCs w:val="24"/>
        </w:rPr>
        <w:t xml:space="preserve"> </w:t>
      </w:r>
      <w:r w:rsidR="0030393D">
        <w:rPr>
          <w:rFonts w:ascii="Times New Roman" w:hAnsi="Times New Roman"/>
          <w:b/>
          <w:sz w:val="24"/>
          <w:szCs w:val="24"/>
        </w:rPr>
        <w:t>předseda GA ČR P.</w:t>
      </w:r>
      <w:r w:rsidR="00BE7245">
        <w:rPr>
          <w:rFonts w:ascii="Times New Roman" w:hAnsi="Times New Roman"/>
          <w:b/>
          <w:sz w:val="24"/>
          <w:szCs w:val="24"/>
        </w:rPr>
        <w:t> </w:t>
      </w:r>
      <w:proofErr w:type="spellStart"/>
      <w:r w:rsidR="0030393D">
        <w:rPr>
          <w:rFonts w:ascii="Times New Roman" w:hAnsi="Times New Roman"/>
          <w:b/>
          <w:sz w:val="24"/>
          <w:szCs w:val="24"/>
        </w:rPr>
        <w:t>Baldrian</w:t>
      </w:r>
      <w:proofErr w:type="spellEnd"/>
      <w:r>
        <w:rPr>
          <w:rFonts w:ascii="Times New Roman" w:hAnsi="Times New Roman"/>
          <w:sz w:val="24"/>
          <w:szCs w:val="24"/>
        </w:rPr>
        <w:t xml:space="preserve">. </w:t>
      </w:r>
      <w:r w:rsidR="00BE7245">
        <w:rPr>
          <w:rFonts w:ascii="Times New Roman" w:hAnsi="Times New Roman"/>
          <w:sz w:val="24"/>
          <w:szCs w:val="24"/>
        </w:rPr>
        <w:t>V úvodu svého vystoupení omluvil svou nepřítomnost na předchozí schůzi výboru z důvodu neodkladných pracovních povinnost</w:t>
      </w:r>
      <w:r w:rsidR="008072C4">
        <w:rPr>
          <w:rFonts w:ascii="Times New Roman" w:hAnsi="Times New Roman"/>
          <w:sz w:val="24"/>
          <w:szCs w:val="24"/>
        </w:rPr>
        <w:t>í</w:t>
      </w:r>
      <w:r w:rsidR="00BE7245">
        <w:rPr>
          <w:rFonts w:ascii="Times New Roman" w:hAnsi="Times New Roman"/>
          <w:sz w:val="24"/>
          <w:szCs w:val="24"/>
        </w:rPr>
        <w:t xml:space="preserve">. </w:t>
      </w:r>
      <w:r w:rsidR="009C66BE">
        <w:rPr>
          <w:rFonts w:ascii="Times New Roman" w:hAnsi="Times New Roman"/>
          <w:sz w:val="24"/>
          <w:szCs w:val="24"/>
        </w:rPr>
        <w:t>Dále uvedl, že k</w:t>
      </w:r>
      <w:r w:rsidR="00BE7245">
        <w:rPr>
          <w:rFonts w:ascii="Times New Roman" w:hAnsi="Times New Roman"/>
          <w:sz w:val="24"/>
          <w:szCs w:val="24"/>
        </w:rPr>
        <w:t xml:space="preserve">ontrola </w:t>
      </w:r>
      <w:r w:rsidR="009C66BE">
        <w:rPr>
          <w:rFonts w:ascii="Times New Roman" w:hAnsi="Times New Roman"/>
          <w:sz w:val="24"/>
          <w:szCs w:val="24"/>
        </w:rPr>
        <w:t xml:space="preserve">NKÚ </w:t>
      </w:r>
      <w:r w:rsidR="00BE7245">
        <w:rPr>
          <w:rFonts w:ascii="Times New Roman" w:hAnsi="Times New Roman"/>
          <w:sz w:val="24"/>
          <w:szCs w:val="24"/>
        </w:rPr>
        <w:t>probíhala v době předsednictví J.</w:t>
      </w:r>
      <w:r w:rsidR="00314AA1">
        <w:rPr>
          <w:rFonts w:ascii="Times New Roman" w:hAnsi="Times New Roman"/>
          <w:sz w:val="24"/>
          <w:szCs w:val="24"/>
        </w:rPr>
        <w:t> </w:t>
      </w:r>
      <w:proofErr w:type="spellStart"/>
      <w:r w:rsidR="00BE7245">
        <w:rPr>
          <w:rFonts w:ascii="Times New Roman" w:hAnsi="Times New Roman"/>
          <w:sz w:val="24"/>
          <w:szCs w:val="24"/>
        </w:rPr>
        <w:t>Koči</w:t>
      </w:r>
      <w:proofErr w:type="spellEnd"/>
      <w:r w:rsidR="00BE7245">
        <w:rPr>
          <w:rFonts w:ascii="Times New Roman" w:hAnsi="Times New Roman"/>
          <w:sz w:val="24"/>
          <w:szCs w:val="24"/>
        </w:rPr>
        <w:t xml:space="preserve"> v době striktních opatření způsobených pandemií covid-19 a byla zaměřena na právě probíhající účetní rok, a proto nebylo vždy možné zabezpečit okamžitě všechny požadavky. Zaměstnanci GA ČR vycházeli kontrolní skupině </w:t>
      </w:r>
      <w:r w:rsidR="00E9069F">
        <w:rPr>
          <w:rFonts w:ascii="Times New Roman" w:hAnsi="Times New Roman"/>
          <w:sz w:val="24"/>
          <w:szCs w:val="24"/>
        </w:rPr>
        <w:t>i v této složité době pandemie</w:t>
      </w:r>
      <w:r w:rsidR="00E9069F" w:rsidRPr="00E9069F">
        <w:rPr>
          <w:rFonts w:ascii="Times New Roman" w:hAnsi="Times New Roman"/>
          <w:sz w:val="24"/>
          <w:szCs w:val="24"/>
        </w:rPr>
        <w:t xml:space="preserve"> </w:t>
      </w:r>
      <w:r w:rsidR="00E9069F">
        <w:rPr>
          <w:rFonts w:ascii="Times New Roman" w:hAnsi="Times New Roman"/>
          <w:sz w:val="24"/>
          <w:szCs w:val="24"/>
        </w:rPr>
        <w:t xml:space="preserve">covid-19 </w:t>
      </w:r>
      <w:r w:rsidR="00BE7245">
        <w:rPr>
          <w:rFonts w:ascii="Times New Roman" w:hAnsi="Times New Roman"/>
          <w:sz w:val="24"/>
          <w:szCs w:val="24"/>
        </w:rPr>
        <w:t xml:space="preserve">maximálně vstříc navzdory dlouhodobému nevyhovujícímu personálnímu stavu kanceláře a jejímu podfinancování, na které upozorňuje nejen kontrolní rada GA ČR a Rada vlády pro výzkum a vývoj, ale i </w:t>
      </w:r>
      <w:r w:rsidR="00B73049">
        <w:rPr>
          <w:rFonts w:ascii="Times New Roman" w:hAnsi="Times New Roman"/>
          <w:sz w:val="24"/>
          <w:szCs w:val="24"/>
        </w:rPr>
        <w:t>Výbor pro vědu, vzdělání, kulturu, mládež a tělovýchovu</w:t>
      </w:r>
      <w:r w:rsidR="00BE7245">
        <w:rPr>
          <w:rFonts w:ascii="Times New Roman" w:hAnsi="Times New Roman"/>
          <w:sz w:val="24"/>
          <w:szCs w:val="24"/>
        </w:rPr>
        <w:t xml:space="preserve"> Poslanecké sněmovny. Kontrolováno bylo období restriktivních </w:t>
      </w:r>
      <w:proofErr w:type="spellStart"/>
      <w:r w:rsidR="00BE7245">
        <w:rPr>
          <w:rFonts w:ascii="Times New Roman" w:hAnsi="Times New Roman"/>
          <w:sz w:val="24"/>
          <w:szCs w:val="24"/>
        </w:rPr>
        <w:t>covidových</w:t>
      </w:r>
      <w:proofErr w:type="spellEnd"/>
      <w:r w:rsidR="00BE7245">
        <w:rPr>
          <w:rFonts w:ascii="Times New Roman" w:hAnsi="Times New Roman"/>
          <w:sz w:val="24"/>
          <w:szCs w:val="24"/>
        </w:rPr>
        <w:t xml:space="preserve"> opatření a s tím souvisí některá zjištění NKÚ. I přes velké komplikace bylo nutné zajistit chod organizace v plném rozsahu, a to vzhledem k poslání GA ČR, kdy její výpadek by znamenal ohrožení financování základního výzkumu českých výzkumných organizací v</w:t>
      </w:r>
      <w:r w:rsidR="00B73049">
        <w:rPr>
          <w:rFonts w:ascii="Times New Roman" w:hAnsi="Times New Roman"/>
          <w:sz w:val="24"/>
          <w:szCs w:val="24"/>
        </w:rPr>
        <w:t> </w:t>
      </w:r>
      <w:r w:rsidR="00BE7245">
        <w:rPr>
          <w:rFonts w:ascii="Times New Roman" w:hAnsi="Times New Roman"/>
          <w:sz w:val="24"/>
          <w:szCs w:val="24"/>
        </w:rPr>
        <w:t xml:space="preserve">následujících letech. A to si vyžádalo celou řadu organizačních a technických opatření ze strany agentury. </w:t>
      </w:r>
      <w:r w:rsidR="00314AA1">
        <w:rPr>
          <w:rFonts w:ascii="Times New Roman" w:hAnsi="Times New Roman"/>
          <w:sz w:val="24"/>
          <w:szCs w:val="24"/>
        </w:rPr>
        <w:t>Zdůraznil, že kontrola NKÚ konstatovala, že nedošlo k porušení rozpočtové kázně. Nalezená zjištění se týkala metodiky, postupu účtování zejména v oblasti časového rozlišení poskytnutých dotací a již zmíněných důsledků změn v organizačním zajištění jednotlivých činnost</w:t>
      </w:r>
      <w:r w:rsidR="008072C4">
        <w:rPr>
          <w:rFonts w:ascii="Times New Roman" w:hAnsi="Times New Roman"/>
          <w:sz w:val="24"/>
          <w:szCs w:val="24"/>
        </w:rPr>
        <w:t>í</w:t>
      </w:r>
      <w:r w:rsidR="00314AA1">
        <w:rPr>
          <w:rFonts w:ascii="Times New Roman" w:hAnsi="Times New Roman"/>
          <w:sz w:val="24"/>
          <w:szCs w:val="24"/>
        </w:rPr>
        <w:t xml:space="preserve"> v období pandemie covid-19. Na základě této kontroly byla v následujícím období implementována opatření k nápravě. Byly aktualizovány příslušné vnitřní předpisy týkající se zajištění finanční a řídicí kontroly a postupů účtování a také byl upraven ekonomický informační systém. V rámci výkonu příslušných činnost</w:t>
      </w:r>
      <w:r w:rsidR="00B73049">
        <w:rPr>
          <w:rFonts w:ascii="Times New Roman" w:hAnsi="Times New Roman"/>
          <w:sz w:val="24"/>
          <w:szCs w:val="24"/>
        </w:rPr>
        <w:t>í</w:t>
      </w:r>
      <w:r w:rsidR="00314AA1">
        <w:rPr>
          <w:rFonts w:ascii="Times New Roman" w:hAnsi="Times New Roman"/>
          <w:sz w:val="24"/>
          <w:szCs w:val="24"/>
        </w:rPr>
        <w:t xml:space="preserve"> byl posílen vnitřní kontrolní systém včetně interního auditu. Byl prohlouben systém školení odpovědných zaměstnanců. Závěrem konstatoval, že na všechna zjištění NKÚ reagovala GA ČR přijetím příslušných opatření. Byly tak vytvořeny podmínky pro zabránění vzniku nedostatků a nastaveny kontrolní mechanismy, které by případné vzniklé nedostatky dokázaly včas odhalit a napravit.</w:t>
      </w:r>
    </w:p>
    <w:p w:rsidR="003F221E" w:rsidRDefault="003F221E" w:rsidP="008D6AC4">
      <w:pPr>
        <w:spacing w:after="0" w:line="240" w:lineRule="auto"/>
        <w:jc w:val="both"/>
        <w:rPr>
          <w:rFonts w:ascii="Times New Roman" w:hAnsi="Times New Roman"/>
          <w:sz w:val="24"/>
          <w:szCs w:val="24"/>
        </w:rPr>
      </w:pPr>
    </w:p>
    <w:p w:rsidR="00111A3F" w:rsidRPr="00DB1363" w:rsidRDefault="00111A3F" w:rsidP="00111A3F">
      <w:pPr>
        <w:spacing w:after="0" w:line="240" w:lineRule="auto"/>
        <w:ind w:firstLine="709"/>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w:t>
      </w:r>
      <w:r>
        <w:rPr>
          <w:rFonts w:ascii="Times New Roman" w:eastAsia="Times New Roman" w:hAnsi="Times New Roman"/>
          <w:color w:val="auto"/>
          <w:sz w:val="24"/>
          <w:szCs w:val="24"/>
          <w:lang w:eastAsia="cs-CZ"/>
        </w:rPr>
        <w:t xml:space="preserve"> </w:t>
      </w:r>
      <w:r w:rsidRPr="00F771FE">
        <w:rPr>
          <w:rFonts w:ascii="Times New Roman" w:eastAsia="Times New Roman" w:hAnsi="Times New Roman"/>
          <w:color w:val="auto"/>
          <w:sz w:val="24"/>
          <w:szCs w:val="24"/>
          <w:lang w:eastAsia="cs-CZ"/>
        </w:rPr>
        <w:t xml:space="preserve">obecné rozpravě </w:t>
      </w:r>
      <w:r w:rsidR="00091B75">
        <w:rPr>
          <w:rFonts w:ascii="Times New Roman" w:eastAsia="Times New Roman" w:hAnsi="Times New Roman"/>
          <w:color w:val="auto"/>
          <w:sz w:val="24"/>
          <w:szCs w:val="24"/>
          <w:lang w:eastAsia="cs-CZ"/>
        </w:rPr>
        <w:t>nikdo z přítomných poslankyň, poslanců a hostů nevystoupil.</w:t>
      </w:r>
    </w:p>
    <w:p w:rsidR="00111A3F" w:rsidRDefault="00111A3F" w:rsidP="00111A3F">
      <w:pPr>
        <w:spacing w:after="0" w:line="240" w:lineRule="auto"/>
        <w:jc w:val="both"/>
        <w:rPr>
          <w:rFonts w:ascii="Times New Roman" w:eastAsia="Times New Roman" w:hAnsi="Times New Roman"/>
          <w:color w:val="000000"/>
          <w:spacing w:val="-4"/>
          <w:sz w:val="24"/>
          <w:szCs w:val="24"/>
          <w:lang w:eastAsia="cs-CZ"/>
        </w:rPr>
      </w:pPr>
    </w:p>
    <w:p w:rsidR="007F3D14" w:rsidRDefault="00111A3F" w:rsidP="007F3D14">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AF7E00">
        <w:rPr>
          <w:rFonts w:ascii="Times New Roman" w:eastAsia="Times New Roman" w:hAnsi="Times New Roman"/>
          <w:b/>
          <w:color w:val="000000"/>
          <w:spacing w:val="-4"/>
          <w:sz w:val="24"/>
          <w:szCs w:val="24"/>
          <w:lang w:eastAsia="cs-CZ"/>
        </w:rPr>
        <w:t xml:space="preserve">zpravodaj výboru posl. </w:t>
      </w:r>
      <w:r w:rsidR="007F3D14">
        <w:rPr>
          <w:rFonts w:ascii="Times New Roman" w:eastAsia="Times New Roman" w:hAnsi="Times New Roman"/>
          <w:b/>
          <w:color w:val="000000"/>
          <w:spacing w:val="-4"/>
          <w:sz w:val="24"/>
          <w:szCs w:val="24"/>
          <w:lang w:eastAsia="cs-CZ"/>
        </w:rPr>
        <w:t>V. Vomáčka</w:t>
      </w:r>
      <w:r>
        <w:rPr>
          <w:rFonts w:ascii="Times New Roman" w:eastAsia="Times New Roman" w:hAnsi="Times New Roman"/>
          <w:color w:val="000000"/>
          <w:spacing w:val="-4"/>
          <w:sz w:val="24"/>
          <w:szCs w:val="24"/>
          <w:lang w:eastAsia="cs-CZ"/>
        </w:rPr>
        <w:t xml:space="preserve"> navrhl usnesení následujícího znění:</w:t>
      </w:r>
    </w:p>
    <w:p w:rsidR="007F3D14" w:rsidRPr="007F3D14" w:rsidRDefault="007F3D14" w:rsidP="007F3D14">
      <w:pPr>
        <w:spacing w:after="0" w:line="240" w:lineRule="auto"/>
        <w:jc w:val="both"/>
        <w:rPr>
          <w:rFonts w:ascii="Times New Roman" w:eastAsia="Times New Roman" w:hAnsi="Times New Roman"/>
          <w:i/>
          <w:color w:val="000000"/>
          <w:spacing w:val="-4"/>
          <w:sz w:val="24"/>
          <w:szCs w:val="24"/>
          <w:lang w:eastAsia="cs-CZ"/>
        </w:rPr>
      </w:pPr>
      <w:r w:rsidRPr="007F3D14">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poslance Víta Vomáčky, stanovisku předsedy Grantové agentury České republiky Petra </w:t>
      </w:r>
      <w:proofErr w:type="spellStart"/>
      <w:r w:rsidRPr="007F3D14">
        <w:rPr>
          <w:rFonts w:ascii="Times New Roman" w:eastAsia="Times New Roman" w:hAnsi="Times New Roman"/>
          <w:i/>
          <w:color w:val="000000"/>
          <w:sz w:val="24"/>
          <w:szCs w:val="24"/>
          <w:lang w:eastAsia="cs-CZ"/>
        </w:rPr>
        <w:t>Baldriana</w:t>
      </w:r>
      <w:proofErr w:type="spellEnd"/>
      <w:r w:rsidRPr="007F3D14">
        <w:rPr>
          <w:rFonts w:ascii="Times New Roman" w:eastAsia="Times New Roman" w:hAnsi="Times New Roman"/>
          <w:i/>
          <w:color w:val="000000"/>
          <w:sz w:val="24"/>
          <w:szCs w:val="24"/>
          <w:lang w:eastAsia="cs-CZ"/>
        </w:rPr>
        <w:t xml:space="preserve"> a po rozpravě</w:t>
      </w:r>
    </w:p>
    <w:p w:rsidR="007F3D14" w:rsidRPr="007F3D14" w:rsidRDefault="007F3D14" w:rsidP="007F3D14">
      <w:pPr>
        <w:spacing w:after="0" w:line="240" w:lineRule="auto"/>
        <w:ind w:left="567" w:hanging="567"/>
        <w:jc w:val="both"/>
        <w:rPr>
          <w:rFonts w:ascii="Times New Roman" w:eastAsia="Times New Roman" w:hAnsi="Times New Roman"/>
          <w:bCs/>
          <w:i/>
          <w:color w:val="000000"/>
          <w:sz w:val="24"/>
          <w:szCs w:val="24"/>
          <w:lang w:eastAsia="cs-CZ"/>
        </w:rPr>
      </w:pPr>
      <w:r w:rsidRPr="007F3D14">
        <w:rPr>
          <w:rFonts w:ascii="Times New Roman" w:eastAsia="Times New Roman" w:hAnsi="Times New Roman"/>
          <w:i/>
          <w:color w:val="000000"/>
          <w:sz w:val="24"/>
          <w:szCs w:val="24"/>
          <w:lang w:eastAsia="cs-CZ"/>
        </w:rPr>
        <w:t>I.</w:t>
      </w:r>
      <w:r w:rsidRPr="007F3D14">
        <w:rPr>
          <w:rFonts w:ascii="Times New Roman" w:eastAsia="Times New Roman" w:hAnsi="Times New Roman"/>
          <w:i/>
          <w:color w:val="000000"/>
          <w:sz w:val="24"/>
          <w:szCs w:val="24"/>
          <w:lang w:eastAsia="cs-CZ"/>
        </w:rPr>
        <w:tab/>
      </w:r>
      <w:r w:rsidRPr="007F3D14">
        <w:rPr>
          <w:rFonts w:ascii="Times New Roman" w:eastAsia="Times New Roman" w:hAnsi="Times New Roman"/>
          <w:bCs/>
          <w:i/>
          <w:color w:val="000000"/>
          <w:spacing w:val="80"/>
          <w:sz w:val="24"/>
          <w:szCs w:val="24"/>
          <w:lang w:eastAsia="cs-CZ"/>
        </w:rPr>
        <w:t>bere na vědomí</w:t>
      </w:r>
    </w:p>
    <w:p w:rsidR="007F3D14" w:rsidRPr="007F3D14" w:rsidRDefault="007F3D14" w:rsidP="007F3D14">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7F3D14">
        <w:rPr>
          <w:rFonts w:ascii="Times New Roman" w:eastAsia="Times New Roman" w:hAnsi="Times New Roman"/>
          <w:i/>
          <w:color w:val="000000"/>
          <w:sz w:val="24"/>
          <w:szCs w:val="24"/>
          <w:lang w:eastAsia="cs-CZ"/>
        </w:rPr>
        <w:t>Kontrolní závěr Nejvyššího kontrolního úřadu z kontrolní akce č. 20/33 – Závěrečný účet kapitoly státního rozpočtu Grantová agentura České republiky za rok 2020, účetní závěrka Grantové agentury České republiky za rok 2020 a údaje předkládané Grantovou agenturou České republiky pro hodnocení plnění státního rozpočtu za rok 2020 (dále jen „Kontrolní závěr č. 20/33“),</w:t>
      </w:r>
    </w:p>
    <w:p w:rsidR="007F3D14" w:rsidRPr="007F3D14" w:rsidRDefault="007F3D14" w:rsidP="007F3D14">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7F3D14">
        <w:rPr>
          <w:rFonts w:ascii="Times New Roman" w:eastAsia="Times New Roman" w:hAnsi="Times New Roman"/>
          <w:i/>
          <w:color w:val="000000"/>
          <w:sz w:val="24"/>
          <w:szCs w:val="24"/>
          <w:lang w:eastAsia="cs-CZ"/>
        </w:rPr>
        <w:t>Stanovisko Grantové agentury České republiky ke Kontrolnímu závěru č. 20/33, obsažené v části IV materiálu vlády č. j. 1527/21,</w:t>
      </w:r>
    </w:p>
    <w:p w:rsidR="007F3D14" w:rsidRPr="007F3D14" w:rsidRDefault="007F3D14" w:rsidP="007F3D14">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7F3D14">
        <w:rPr>
          <w:rFonts w:ascii="Times New Roman" w:eastAsia="Times New Roman" w:hAnsi="Times New Roman"/>
          <w:i/>
          <w:color w:val="000000"/>
          <w:sz w:val="24"/>
          <w:szCs w:val="24"/>
          <w:lang w:eastAsia="cs-CZ"/>
        </w:rPr>
        <w:lastRenderedPageBreak/>
        <w:t>Usnesení vlády č. 465 ze dne 1. 6. 2022,</w:t>
      </w:r>
    </w:p>
    <w:p w:rsidR="007F3D14" w:rsidRPr="007F3D14" w:rsidRDefault="007F3D14" w:rsidP="007F3D14">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7F3D14">
        <w:rPr>
          <w:rFonts w:ascii="Times New Roman" w:eastAsia="Times New Roman" w:hAnsi="Times New Roman"/>
          <w:i/>
          <w:color w:val="000000"/>
          <w:sz w:val="24"/>
          <w:szCs w:val="24"/>
          <w:lang w:eastAsia="cs-CZ"/>
        </w:rPr>
        <w:t>Informaci o plnění opatření ze stanoviska Grantové agentury České republiky ke Kontrolnímu závěru č. 20/33, obsaženou v části II materiálu vlády č. j. 1502/22;</w:t>
      </w:r>
    </w:p>
    <w:p w:rsidR="00111A3F" w:rsidRPr="007F3D14" w:rsidRDefault="007F3D14" w:rsidP="007F3D14">
      <w:pPr>
        <w:spacing w:after="0" w:line="240" w:lineRule="auto"/>
        <w:ind w:left="567" w:hanging="567"/>
        <w:jc w:val="both"/>
        <w:rPr>
          <w:rFonts w:ascii="Times New Roman" w:eastAsia="Times New Roman" w:hAnsi="Times New Roman"/>
          <w:i/>
          <w:color w:val="000000"/>
          <w:spacing w:val="-4"/>
          <w:sz w:val="24"/>
          <w:szCs w:val="24"/>
          <w:lang w:eastAsia="cs-CZ"/>
        </w:rPr>
      </w:pPr>
      <w:r w:rsidRPr="007F3D14">
        <w:rPr>
          <w:rFonts w:ascii="Times New Roman" w:eastAsia="Times New Roman" w:hAnsi="Times New Roman"/>
          <w:bCs/>
          <w:i/>
          <w:color w:val="000000"/>
          <w:sz w:val="24"/>
          <w:szCs w:val="24"/>
          <w:lang w:eastAsia="cs-CZ"/>
        </w:rPr>
        <w:t>II.</w:t>
      </w:r>
      <w:r w:rsidRPr="007F3D14">
        <w:rPr>
          <w:rFonts w:ascii="Times New Roman" w:eastAsia="Times New Roman" w:hAnsi="Times New Roman"/>
          <w:bCs/>
          <w:i/>
          <w:color w:val="000000"/>
          <w:spacing w:val="80"/>
          <w:sz w:val="24"/>
          <w:szCs w:val="24"/>
          <w:lang w:eastAsia="cs-CZ"/>
        </w:rPr>
        <w:tab/>
        <w:t>zmocňuje</w:t>
      </w:r>
      <w:r w:rsidRPr="007F3D14">
        <w:rPr>
          <w:rFonts w:ascii="Times New Roman" w:eastAsia="Times New Roman" w:hAnsi="Times New Roman"/>
          <w:bCs/>
          <w:i/>
          <w:color w:val="000000"/>
          <w:sz w:val="24"/>
          <w:szCs w:val="24"/>
          <w:lang w:eastAsia="cs-CZ"/>
        </w:rPr>
        <w:t> </w:t>
      </w:r>
      <w:r w:rsidRPr="007F3D14">
        <w:rPr>
          <w:rFonts w:ascii="Times New Roman" w:eastAsia="Times New Roman" w:hAnsi="Times New Roman"/>
          <w:i/>
          <w:color w:val="000000"/>
          <w:sz w:val="24"/>
          <w:szCs w:val="24"/>
          <w:lang w:eastAsia="cs-CZ"/>
        </w:rPr>
        <w:t>předsedu výboru, aby s tímto usnesením seznámil prezidenta Nejvyššího kontrolního úřadu a předsedu Grantové agentury České republiky.</w:t>
      </w:r>
    </w:p>
    <w:p w:rsidR="004C4281" w:rsidRDefault="004C4281" w:rsidP="008D6AC4">
      <w:pPr>
        <w:pBdr>
          <w:bottom w:val="single" w:sz="4" w:space="1" w:color="auto"/>
        </w:pBdr>
        <w:spacing w:after="0" w:line="240" w:lineRule="auto"/>
        <w:jc w:val="both"/>
        <w:rPr>
          <w:rFonts w:ascii="Times New Roman" w:eastAsia="Times New Roman" w:hAnsi="Times New Roman"/>
          <w:color w:val="000000"/>
          <w:sz w:val="24"/>
          <w:szCs w:val="24"/>
          <w:lang w:eastAsia="cs-CZ"/>
        </w:rPr>
      </w:pPr>
    </w:p>
    <w:p w:rsidR="00DD6BC4" w:rsidRDefault="00111A3F" w:rsidP="008A0ABC">
      <w:pPr>
        <w:pBdr>
          <w:bottom w:val="single" w:sz="4" w:space="1" w:color="auto"/>
        </w:pBdr>
        <w:spacing w:after="0" w:line="240" w:lineRule="auto"/>
        <w:ind w:firstLine="708"/>
        <w:jc w:val="both"/>
        <w:rPr>
          <w:rFonts w:ascii="Times New Roman" w:eastAsia="Times New Roman" w:hAnsi="Times New Roman" w:cs="CG Times"/>
          <w:color w:val="auto"/>
          <w:sz w:val="24"/>
          <w:szCs w:val="20"/>
          <w:lang w:eastAsia="zh-CN"/>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1</w:t>
      </w:r>
      <w:r w:rsidR="007F3D14">
        <w:rPr>
          <w:rFonts w:ascii="Times New Roman" w:eastAsia="Times New Roman" w:hAnsi="Times New Roman"/>
          <w:color w:val="000000"/>
          <w:sz w:val="24"/>
          <w:szCs w:val="24"/>
          <w:u w:val="single"/>
          <w:lang w:eastAsia="cs-CZ"/>
        </w:rPr>
        <w:t>53</w:t>
      </w:r>
      <w:r>
        <w:rPr>
          <w:rFonts w:ascii="Times New Roman" w:eastAsia="Times New Roman" w:hAnsi="Times New Roman"/>
          <w:color w:val="000000"/>
          <w:sz w:val="24"/>
          <w:szCs w:val="24"/>
          <w:lang w:eastAsia="cs-CZ"/>
        </w:rPr>
        <w:t xml:space="preserve"> </w:t>
      </w:r>
      <w:r w:rsidRPr="00BD50B8">
        <w:rPr>
          <w:rFonts w:ascii="Times New Roman" w:eastAsia="Times New Roman" w:hAnsi="Times New Roman"/>
          <w:color w:val="000000"/>
          <w:sz w:val="24"/>
          <w:szCs w:val="24"/>
          <w:lang w:eastAsia="cs-CZ"/>
        </w:rPr>
        <w:t>(</w:t>
      </w:r>
      <w:r w:rsidR="00000855">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w:t>
      </w:r>
      <w:r w:rsidR="00000855">
        <w:rPr>
          <w:rFonts w:ascii="Times New Roman" w:eastAsia="Times New Roman" w:hAnsi="Times New Roman"/>
          <w:color w:val="000000"/>
          <w:sz w:val="24"/>
          <w:szCs w:val="24"/>
          <w:lang w:eastAsia="cs-CZ"/>
        </w:rPr>
        <w:t>0</w:t>
      </w:r>
      <w:r>
        <w:rPr>
          <w:rFonts w:ascii="Times New Roman" w:eastAsia="Times New Roman" w:hAnsi="Times New Roman"/>
          <w:color w:val="000000"/>
          <w:sz w:val="24"/>
          <w:szCs w:val="24"/>
          <w:lang w:eastAsia="cs-CZ"/>
        </w:rPr>
        <w:t> se zdržel</w:t>
      </w:r>
      <w:r w:rsidR="00000855">
        <w:rPr>
          <w:rFonts w:ascii="Times New Roman" w:eastAsia="Times New Roman" w:hAnsi="Times New Roman"/>
          <w:color w:val="000000"/>
          <w:sz w:val="24"/>
          <w:szCs w:val="24"/>
          <w:lang w:eastAsia="cs-CZ"/>
        </w:rPr>
        <w:t>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xml:space="preserve">. R. Bělohlávková,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K. </w:t>
      </w:r>
      <w:proofErr w:type="spellStart"/>
      <w:r w:rsidR="00000855">
        <w:rPr>
          <w:rFonts w:ascii="Times New Roman" w:eastAsia="Times New Roman" w:hAnsi="Times New Roman"/>
          <w:color w:val="000000"/>
          <w:sz w:val="24"/>
          <w:szCs w:val="24"/>
          <w:lang w:eastAsia="cs-CZ"/>
        </w:rPr>
        <w:t>Farhan</w:t>
      </w:r>
      <w:proofErr w:type="spellEnd"/>
      <w:r w:rsidR="00000855">
        <w:rPr>
          <w:rFonts w:ascii="Times New Roman" w:eastAsia="Times New Roman" w:hAnsi="Times New Roman"/>
          <w:color w:val="000000"/>
          <w:sz w:val="24"/>
          <w:szCs w:val="24"/>
          <w:lang w:eastAsia="cs-CZ"/>
        </w:rPr>
        <w:t xml:space="preserve">,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R. Kubíček,</w:t>
      </w:r>
      <w:r w:rsidR="00000855" w:rsidRPr="0073530F">
        <w:rPr>
          <w:rFonts w:ascii="Times New Roman" w:eastAsia="Times New Roman" w:hAnsi="Times New Roman"/>
          <w:color w:val="000000"/>
          <w:sz w:val="24"/>
          <w:szCs w:val="24"/>
          <w:lang w:eastAsia="cs-CZ"/>
        </w:rPr>
        <w:t xml:space="preserve">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H. </w:t>
      </w:r>
      <w:proofErr w:type="spellStart"/>
      <w:r w:rsidR="00000855">
        <w:rPr>
          <w:rFonts w:ascii="Times New Roman" w:eastAsia="Times New Roman" w:hAnsi="Times New Roman"/>
          <w:color w:val="000000"/>
          <w:sz w:val="24"/>
          <w:szCs w:val="24"/>
          <w:lang w:eastAsia="cs-CZ"/>
        </w:rPr>
        <w:t>Naiclerová</w:t>
      </w:r>
      <w:proofErr w:type="spellEnd"/>
      <w:r w:rsidR="00000855">
        <w:rPr>
          <w:rFonts w:ascii="Times New Roman" w:eastAsia="Times New Roman" w:hAnsi="Times New Roman"/>
          <w:color w:val="000000"/>
          <w:sz w:val="24"/>
          <w:szCs w:val="24"/>
          <w:lang w:eastAsia="cs-CZ"/>
        </w:rPr>
        <w:t>,</w:t>
      </w:r>
      <w:r w:rsidR="00000855" w:rsidRPr="00274C1E">
        <w:rPr>
          <w:rFonts w:ascii="Times New Roman" w:eastAsia="Times New Roman" w:hAnsi="Times New Roman"/>
          <w:color w:val="000000"/>
          <w:sz w:val="24"/>
          <w:szCs w:val="24"/>
          <w:lang w:eastAsia="cs-CZ"/>
        </w:rPr>
        <w:t xml:space="preserve">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xml:space="preserve">. P. Růžička,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xml:space="preserve">. J. Slavík,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xml:space="preserve">. V. Vomáčka,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M. </w:t>
      </w:r>
      <w:proofErr w:type="spellStart"/>
      <w:r w:rsidR="00000855">
        <w:rPr>
          <w:rFonts w:ascii="Times New Roman" w:eastAsia="Times New Roman" w:hAnsi="Times New Roman"/>
          <w:color w:val="000000"/>
          <w:sz w:val="24"/>
          <w:szCs w:val="24"/>
          <w:lang w:eastAsia="cs-CZ"/>
        </w:rPr>
        <w:t>Wenzl</w:t>
      </w:r>
      <w:proofErr w:type="spellEnd"/>
      <w:r>
        <w:rPr>
          <w:rFonts w:ascii="Times New Roman" w:eastAsia="Times New Roman" w:hAnsi="Times New Roman"/>
          <w:color w:val="000000"/>
          <w:sz w:val="24"/>
          <w:szCs w:val="24"/>
          <w:lang w:eastAsia="cs-CZ"/>
        </w:rPr>
        <w:t xml:space="preserve"> /viz příloha zápisu č. 1, str. </w:t>
      </w:r>
      <w:r w:rsidR="00000855">
        <w:rPr>
          <w:rFonts w:ascii="Times New Roman" w:eastAsia="Times New Roman" w:hAnsi="Times New Roman"/>
          <w:color w:val="000000"/>
          <w:sz w:val="24"/>
          <w:szCs w:val="24"/>
          <w:lang w:eastAsia="cs-CZ"/>
        </w:rPr>
        <w:t>2</w:t>
      </w:r>
      <w:r>
        <w:rPr>
          <w:rFonts w:ascii="Times New Roman" w:eastAsia="Times New Roman" w:hAnsi="Times New Roman"/>
          <w:color w:val="000000"/>
          <w:sz w:val="24"/>
          <w:szCs w:val="24"/>
          <w:lang w:eastAsia="cs-CZ"/>
        </w:rPr>
        <w:t>/.</w:t>
      </w:r>
    </w:p>
    <w:p w:rsidR="00111A3F" w:rsidRDefault="00111A3F"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6264C9" w:rsidRDefault="006264C9"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6264C9" w:rsidRDefault="006264C9"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6264C9" w:rsidRDefault="006264C9"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B1917" w:rsidRPr="00C713AB" w:rsidRDefault="00C713AB" w:rsidP="008B1917">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C713AB">
        <w:rPr>
          <w:rFonts w:ascii="Times New Roman" w:eastAsia="Times New Roman" w:hAnsi="Times New Roman"/>
          <w:color w:val="auto"/>
          <w:spacing w:val="-4"/>
          <w:sz w:val="24"/>
          <w:szCs w:val="24"/>
          <w:lang w:eastAsia="cs-CZ"/>
        </w:rPr>
        <w:t>Kontrolní závěr Nejvyššího kontrolního úřadu z kontrolní akce č. 21/03 – Peněžní prostředky státu a</w:t>
      </w:r>
      <w:r>
        <w:rPr>
          <w:rFonts w:ascii="Times New Roman" w:eastAsia="Times New Roman" w:hAnsi="Times New Roman"/>
          <w:color w:val="auto"/>
          <w:spacing w:val="-4"/>
          <w:sz w:val="24"/>
          <w:szCs w:val="24"/>
          <w:lang w:eastAsia="cs-CZ"/>
        </w:rPr>
        <w:t> </w:t>
      </w:r>
      <w:r w:rsidRPr="00C713AB">
        <w:rPr>
          <w:rFonts w:ascii="Times New Roman" w:eastAsia="Times New Roman" w:hAnsi="Times New Roman"/>
          <w:color w:val="auto"/>
          <w:spacing w:val="-4"/>
          <w:sz w:val="24"/>
          <w:szCs w:val="24"/>
          <w:lang w:eastAsia="cs-CZ"/>
        </w:rPr>
        <w:t>Evropské unie určené na podporu rekreační plavby</w:t>
      </w:r>
    </w:p>
    <w:p w:rsidR="008B1917" w:rsidRPr="00F76A63" w:rsidRDefault="008B1917" w:rsidP="008B1917">
      <w:pPr>
        <w:spacing w:after="0" w:line="240" w:lineRule="auto"/>
        <w:jc w:val="both"/>
        <w:rPr>
          <w:rFonts w:ascii="Times New Roman" w:eastAsia="Times New Roman" w:hAnsi="Times New Roman"/>
          <w:color w:val="000000"/>
          <w:sz w:val="24"/>
          <w:szCs w:val="24"/>
          <w:lang w:eastAsia="cs-CZ"/>
        </w:rPr>
      </w:pPr>
    </w:p>
    <w:p w:rsidR="004A718F" w:rsidRDefault="00480A15" w:rsidP="00932702">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sidR="00F71263">
        <w:rPr>
          <w:rFonts w:ascii="Times New Roman" w:eastAsia="Times New Roman" w:hAnsi="Times New Roman"/>
          <w:b/>
          <w:color w:val="auto"/>
          <w:spacing w:val="-4"/>
          <w:sz w:val="24"/>
          <w:szCs w:val="24"/>
          <w:lang w:eastAsia="cs-CZ"/>
        </w:rPr>
        <w:t>prezident NKÚ M. Kala</w:t>
      </w:r>
      <w:r>
        <w:rPr>
          <w:rFonts w:ascii="Times New Roman" w:eastAsia="Times New Roman" w:hAnsi="Times New Roman"/>
          <w:color w:val="auto"/>
          <w:spacing w:val="-4"/>
          <w:sz w:val="24"/>
          <w:szCs w:val="24"/>
          <w:lang w:eastAsia="cs-CZ"/>
        </w:rPr>
        <w:t xml:space="preserve">. Uvedl, že </w:t>
      </w:r>
      <w:r w:rsidR="00537588">
        <w:rPr>
          <w:rFonts w:ascii="Times New Roman" w:eastAsia="Times New Roman" w:hAnsi="Times New Roman"/>
          <w:color w:val="auto"/>
          <w:spacing w:val="-4"/>
          <w:sz w:val="24"/>
          <w:szCs w:val="24"/>
          <w:lang w:eastAsia="cs-CZ"/>
        </w:rPr>
        <w:t xml:space="preserve">NKÚ prověřil podporu rekreační plavby v letech 2014 až 2021. Zaměřil se na Ministerstvo dopravy, </w:t>
      </w:r>
      <w:r w:rsidR="00736A1A">
        <w:rPr>
          <w:rFonts w:ascii="Times New Roman" w:eastAsia="Times New Roman" w:hAnsi="Times New Roman"/>
          <w:color w:val="auto"/>
          <w:spacing w:val="-4"/>
          <w:sz w:val="24"/>
          <w:szCs w:val="24"/>
          <w:lang w:eastAsia="cs-CZ"/>
        </w:rPr>
        <w:t xml:space="preserve">které má řídit investice do rekreační plavby a které schvalovalo projekty k podpoře. Dále se NKÚ zaměřil na Ředitelství vodních cest ČR a státní podnik Povodí Vltavy, které odpovídaly za konkrétní projekty. Celkem zkontroloval vzorek 13 projektů v hodnotě více než 5,1 mld. Kč. NKÚ zjistil nedostatečně připravený projekt schválený MD, kde </w:t>
      </w:r>
      <w:r w:rsidR="008072C4">
        <w:rPr>
          <w:rFonts w:ascii="Times New Roman" w:eastAsia="Times New Roman" w:hAnsi="Times New Roman"/>
          <w:color w:val="auto"/>
          <w:spacing w:val="-4"/>
          <w:sz w:val="24"/>
          <w:szCs w:val="24"/>
          <w:lang w:eastAsia="cs-CZ"/>
        </w:rPr>
        <w:t>se jednalo o</w:t>
      </w:r>
      <w:r w:rsidR="00736A1A">
        <w:rPr>
          <w:rFonts w:ascii="Times New Roman" w:eastAsia="Times New Roman" w:hAnsi="Times New Roman"/>
          <w:color w:val="auto"/>
          <w:spacing w:val="-4"/>
          <w:sz w:val="24"/>
          <w:szCs w:val="24"/>
          <w:lang w:eastAsia="cs-CZ"/>
        </w:rPr>
        <w:t xml:space="preserve"> dokončení vltavské vodní cesty mezi Hněvkovicemi a Týnem nad Vltavou. ŘVC ČR projekt připravilo podle nepřesných podkladů s očekávanými náklady 294 mil. Kč. Stavba měla být dokončena v roce 2014. Kvůli velkému množství změn během výstavby dokončilo ŘVC ČR projekt až v roce 2017</w:t>
      </w:r>
      <w:r w:rsidR="008072C4">
        <w:rPr>
          <w:rFonts w:ascii="Times New Roman" w:eastAsia="Times New Roman" w:hAnsi="Times New Roman"/>
          <w:color w:val="auto"/>
          <w:spacing w:val="-4"/>
          <w:sz w:val="24"/>
          <w:szCs w:val="24"/>
          <w:lang w:eastAsia="cs-CZ"/>
        </w:rPr>
        <w:t>,</w:t>
      </w:r>
      <w:r w:rsidR="00736A1A">
        <w:rPr>
          <w:rFonts w:ascii="Times New Roman" w:eastAsia="Times New Roman" w:hAnsi="Times New Roman"/>
          <w:color w:val="auto"/>
          <w:spacing w:val="-4"/>
          <w:sz w:val="24"/>
          <w:szCs w:val="24"/>
          <w:lang w:eastAsia="cs-CZ"/>
        </w:rPr>
        <w:t xml:space="preserve"> a to vedlo i k tomu, že se snížil podíl evropských dotací na financování projektu z 85 </w:t>
      </w:r>
      <w:r w:rsidR="00E339F3">
        <w:rPr>
          <w:rFonts w:ascii="Times New Roman" w:eastAsia="Times New Roman" w:hAnsi="Times New Roman"/>
          <w:color w:val="auto"/>
          <w:spacing w:val="-4"/>
          <w:sz w:val="24"/>
          <w:szCs w:val="24"/>
          <w:lang w:eastAsia="cs-CZ"/>
        </w:rPr>
        <w:t xml:space="preserve">% </w:t>
      </w:r>
      <w:r w:rsidR="00736A1A">
        <w:rPr>
          <w:rFonts w:ascii="Times New Roman" w:eastAsia="Times New Roman" w:hAnsi="Times New Roman"/>
          <w:color w:val="auto"/>
          <w:spacing w:val="-4"/>
          <w:sz w:val="24"/>
          <w:szCs w:val="24"/>
          <w:lang w:eastAsia="cs-CZ"/>
        </w:rPr>
        <w:t xml:space="preserve">na 45 %. Přínosy tohoto projektu jsou navíc sníženy tím, že MD projekty schvaluje jednotlivě, a ne v rámci ucelených dopravních řešení. V tomto případě se na omezených přínosech podepsala prodleva v řešení splavnosti Vltavy pod zdymadlem </w:t>
      </w:r>
      <w:proofErr w:type="spellStart"/>
      <w:r w:rsidR="00736A1A">
        <w:rPr>
          <w:rFonts w:ascii="Times New Roman" w:eastAsia="Times New Roman" w:hAnsi="Times New Roman"/>
          <w:color w:val="auto"/>
          <w:spacing w:val="-4"/>
          <w:sz w:val="24"/>
          <w:szCs w:val="24"/>
          <w:lang w:eastAsia="cs-CZ"/>
        </w:rPr>
        <w:t>Kořensko</w:t>
      </w:r>
      <w:proofErr w:type="spellEnd"/>
      <w:r w:rsidR="00736A1A">
        <w:rPr>
          <w:rFonts w:ascii="Times New Roman" w:eastAsia="Times New Roman" w:hAnsi="Times New Roman"/>
          <w:color w:val="auto"/>
          <w:spacing w:val="-4"/>
          <w:sz w:val="24"/>
          <w:szCs w:val="24"/>
          <w:lang w:eastAsia="cs-CZ"/>
        </w:rPr>
        <w:t xml:space="preserve"> a dosavadní nezahájení prací na zvýšení mostu v Týně nad Vltavou. Jde o související projekty</w:t>
      </w:r>
      <w:r w:rsidR="00B73049">
        <w:rPr>
          <w:rFonts w:ascii="Times New Roman" w:eastAsia="Times New Roman" w:hAnsi="Times New Roman"/>
          <w:color w:val="auto"/>
          <w:spacing w:val="-4"/>
          <w:sz w:val="24"/>
          <w:szCs w:val="24"/>
          <w:lang w:eastAsia="cs-CZ"/>
        </w:rPr>
        <w:t>,</w:t>
      </w:r>
      <w:r w:rsidR="00736A1A">
        <w:rPr>
          <w:rFonts w:ascii="Times New Roman" w:eastAsia="Times New Roman" w:hAnsi="Times New Roman"/>
          <w:color w:val="auto"/>
          <w:spacing w:val="-4"/>
          <w:sz w:val="24"/>
          <w:szCs w:val="24"/>
          <w:lang w:eastAsia="cs-CZ"/>
        </w:rPr>
        <w:t xml:space="preserve"> jejichž dokončení je nutn</w:t>
      </w:r>
      <w:r w:rsidR="00C35018">
        <w:rPr>
          <w:rFonts w:ascii="Times New Roman" w:eastAsia="Times New Roman" w:hAnsi="Times New Roman"/>
          <w:color w:val="auto"/>
          <w:spacing w:val="-4"/>
          <w:sz w:val="24"/>
          <w:szCs w:val="24"/>
          <w:lang w:eastAsia="cs-CZ"/>
        </w:rPr>
        <w:t>é</w:t>
      </w:r>
      <w:r w:rsidR="00736A1A">
        <w:rPr>
          <w:rFonts w:ascii="Times New Roman" w:eastAsia="Times New Roman" w:hAnsi="Times New Roman"/>
          <w:color w:val="auto"/>
          <w:spacing w:val="-4"/>
          <w:sz w:val="24"/>
          <w:szCs w:val="24"/>
          <w:lang w:eastAsia="cs-CZ"/>
        </w:rPr>
        <w:t xml:space="preserve"> pro splavnost celého úseku. Průtahy a nárůst nákladů lze ilustrovat na dosud nezahájené výstavbě lodního zdvihadla na Orlíku. Předpokládané náklady vzrostly od roku 2008, kdy se na projektu začalo pracovat, z 360 mil. Kč na téměř 2 mld. Kč, tedy více než pětinásobně. Přitom vybudování zdvihadla na Orlíku společně se zdvihadlem na Slapech je nezbytným předpokladem pro dokončení splavnění celé Vltavy pro rekreační plavbu. Vláda tento kontrolní závěr projednala dne 30.</w:t>
      </w:r>
      <w:r w:rsidR="00850620">
        <w:rPr>
          <w:rFonts w:ascii="Times New Roman" w:eastAsia="Times New Roman" w:hAnsi="Times New Roman"/>
          <w:color w:val="auto"/>
          <w:spacing w:val="-4"/>
          <w:sz w:val="24"/>
          <w:szCs w:val="24"/>
          <w:lang w:eastAsia="cs-CZ"/>
        </w:rPr>
        <w:t> </w:t>
      </w:r>
      <w:r w:rsidR="00736A1A">
        <w:rPr>
          <w:rFonts w:ascii="Times New Roman" w:eastAsia="Times New Roman" w:hAnsi="Times New Roman"/>
          <w:color w:val="auto"/>
          <w:spacing w:val="-4"/>
          <w:sz w:val="24"/>
          <w:szCs w:val="24"/>
          <w:lang w:eastAsia="cs-CZ"/>
        </w:rPr>
        <w:t>8.</w:t>
      </w:r>
      <w:r w:rsidR="00850620">
        <w:rPr>
          <w:rFonts w:ascii="Times New Roman" w:eastAsia="Times New Roman" w:hAnsi="Times New Roman"/>
          <w:color w:val="auto"/>
          <w:spacing w:val="-4"/>
          <w:sz w:val="24"/>
          <w:szCs w:val="24"/>
          <w:lang w:eastAsia="cs-CZ"/>
        </w:rPr>
        <w:t> </w:t>
      </w:r>
      <w:r w:rsidR="00736A1A">
        <w:rPr>
          <w:rFonts w:ascii="Times New Roman" w:eastAsia="Times New Roman" w:hAnsi="Times New Roman"/>
          <w:color w:val="auto"/>
          <w:spacing w:val="-4"/>
          <w:sz w:val="24"/>
          <w:szCs w:val="24"/>
          <w:lang w:eastAsia="cs-CZ"/>
        </w:rPr>
        <w:t>2023 a</w:t>
      </w:r>
      <w:r w:rsidR="00B73049">
        <w:rPr>
          <w:rFonts w:ascii="Times New Roman" w:eastAsia="Times New Roman" w:hAnsi="Times New Roman"/>
          <w:color w:val="auto"/>
          <w:spacing w:val="-4"/>
          <w:sz w:val="24"/>
          <w:szCs w:val="24"/>
          <w:lang w:eastAsia="cs-CZ"/>
        </w:rPr>
        <w:t xml:space="preserve"> </w:t>
      </w:r>
      <w:r w:rsidR="00736A1A">
        <w:rPr>
          <w:rFonts w:ascii="Times New Roman" w:eastAsia="Times New Roman" w:hAnsi="Times New Roman"/>
          <w:color w:val="auto"/>
          <w:spacing w:val="-4"/>
          <w:sz w:val="24"/>
          <w:szCs w:val="24"/>
          <w:lang w:eastAsia="cs-CZ"/>
        </w:rPr>
        <w:t>přijala usnesení č. 656. Následně vláda 3.</w:t>
      </w:r>
      <w:r w:rsidR="00850620">
        <w:rPr>
          <w:rFonts w:ascii="Times New Roman" w:eastAsia="Times New Roman" w:hAnsi="Times New Roman"/>
          <w:color w:val="auto"/>
          <w:spacing w:val="-4"/>
          <w:sz w:val="24"/>
          <w:szCs w:val="24"/>
          <w:lang w:eastAsia="cs-CZ"/>
        </w:rPr>
        <w:t> </w:t>
      </w:r>
      <w:r w:rsidR="00736A1A">
        <w:rPr>
          <w:rFonts w:ascii="Times New Roman" w:eastAsia="Times New Roman" w:hAnsi="Times New Roman"/>
          <w:color w:val="auto"/>
          <w:spacing w:val="-4"/>
          <w:sz w:val="24"/>
          <w:szCs w:val="24"/>
          <w:lang w:eastAsia="cs-CZ"/>
        </w:rPr>
        <w:t>4.</w:t>
      </w:r>
      <w:r w:rsidR="00850620">
        <w:rPr>
          <w:rFonts w:ascii="Times New Roman" w:eastAsia="Times New Roman" w:hAnsi="Times New Roman"/>
          <w:color w:val="auto"/>
          <w:spacing w:val="-4"/>
          <w:sz w:val="24"/>
          <w:szCs w:val="24"/>
          <w:lang w:eastAsia="cs-CZ"/>
        </w:rPr>
        <w:t> </w:t>
      </w:r>
      <w:r w:rsidR="00736A1A">
        <w:rPr>
          <w:rFonts w:ascii="Times New Roman" w:eastAsia="Times New Roman" w:hAnsi="Times New Roman"/>
          <w:color w:val="auto"/>
          <w:spacing w:val="-4"/>
          <w:sz w:val="24"/>
          <w:szCs w:val="24"/>
          <w:lang w:eastAsia="cs-CZ"/>
        </w:rPr>
        <w:t xml:space="preserve">2024 projednala nápravná opatření již bez usnesení. </w:t>
      </w:r>
    </w:p>
    <w:p w:rsidR="003E4F0C" w:rsidRDefault="003E4F0C" w:rsidP="003E4F0C">
      <w:pPr>
        <w:spacing w:after="0" w:line="240" w:lineRule="auto"/>
        <w:jc w:val="both"/>
        <w:rPr>
          <w:rFonts w:ascii="Times New Roman" w:eastAsia="Times New Roman" w:hAnsi="Times New Roman"/>
          <w:color w:val="auto"/>
          <w:spacing w:val="-4"/>
          <w:sz w:val="24"/>
          <w:szCs w:val="24"/>
          <w:lang w:eastAsia="cs-CZ"/>
        </w:rPr>
      </w:pPr>
    </w:p>
    <w:p w:rsidR="00342850" w:rsidRPr="00D72EA7" w:rsidRDefault="001C26F8" w:rsidP="00D72EA7">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 tomuto bodu vystoupil</w:t>
      </w:r>
      <w:r w:rsidR="00C713AB">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w:t>
      </w:r>
      <w:r w:rsidR="00C713AB">
        <w:rPr>
          <w:rFonts w:ascii="Times New Roman" w:eastAsia="Times New Roman" w:hAnsi="Times New Roman"/>
          <w:b/>
          <w:color w:val="auto"/>
          <w:spacing w:val="-4"/>
          <w:sz w:val="24"/>
          <w:szCs w:val="24"/>
          <w:lang w:eastAsia="cs-CZ"/>
        </w:rPr>
        <w:t xml:space="preserve">zpravodajka výboru </w:t>
      </w:r>
      <w:proofErr w:type="spellStart"/>
      <w:r w:rsidR="00C713AB">
        <w:rPr>
          <w:rFonts w:ascii="Times New Roman" w:eastAsia="Times New Roman" w:hAnsi="Times New Roman"/>
          <w:b/>
          <w:color w:val="auto"/>
          <w:spacing w:val="-4"/>
          <w:sz w:val="24"/>
          <w:szCs w:val="24"/>
          <w:lang w:eastAsia="cs-CZ"/>
        </w:rPr>
        <w:t>posl</w:t>
      </w:r>
      <w:proofErr w:type="spellEnd"/>
      <w:r w:rsidR="00C713AB">
        <w:rPr>
          <w:rFonts w:ascii="Times New Roman" w:eastAsia="Times New Roman" w:hAnsi="Times New Roman"/>
          <w:b/>
          <w:color w:val="auto"/>
          <w:spacing w:val="-4"/>
          <w:sz w:val="24"/>
          <w:szCs w:val="24"/>
          <w:lang w:eastAsia="cs-CZ"/>
        </w:rPr>
        <w:t>. R. Bělohlávková</w:t>
      </w:r>
      <w:r w:rsidR="00AF7E00" w:rsidRPr="00AF7E00">
        <w:rPr>
          <w:rFonts w:ascii="Times New Roman" w:eastAsia="Times New Roman" w:hAnsi="Times New Roman"/>
          <w:color w:val="auto"/>
          <w:spacing w:val="-4"/>
          <w:sz w:val="24"/>
          <w:szCs w:val="24"/>
          <w:lang w:eastAsia="cs-CZ"/>
        </w:rPr>
        <w:t>.</w:t>
      </w:r>
      <w:r>
        <w:rPr>
          <w:rFonts w:ascii="Times New Roman" w:eastAsia="Times New Roman" w:hAnsi="Times New Roman"/>
          <w:color w:val="auto"/>
          <w:spacing w:val="-4"/>
          <w:sz w:val="24"/>
          <w:szCs w:val="24"/>
          <w:lang w:eastAsia="cs-CZ"/>
        </w:rPr>
        <w:t xml:space="preserve"> </w:t>
      </w:r>
      <w:r w:rsidR="00C713AB">
        <w:rPr>
          <w:rFonts w:ascii="Times New Roman" w:eastAsia="Times New Roman" w:hAnsi="Times New Roman"/>
          <w:color w:val="auto"/>
          <w:spacing w:val="-4"/>
          <w:sz w:val="24"/>
          <w:szCs w:val="24"/>
          <w:lang w:eastAsia="cs-CZ"/>
        </w:rPr>
        <w:t xml:space="preserve">Uvedla, že </w:t>
      </w:r>
      <w:r w:rsidR="00D72EA7">
        <w:rPr>
          <w:rFonts w:ascii="Times New Roman" w:eastAsia="Times New Roman" w:hAnsi="Times New Roman"/>
          <w:color w:val="auto"/>
          <w:spacing w:val="-4"/>
          <w:sz w:val="24"/>
          <w:szCs w:val="24"/>
          <w:lang w:eastAsia="cs-CZ"/>
        </w:rPr>
        <w:t>c</w:t>
      </w:r>
      <w:r w:rsidR="00736A1A" w:rsidRPr="00D72EA7">
        <w:rPr>
          <w:rFonts w:ascii="Times New Roman" w:eastAsia="Times New Roman" w:hAnsi="Times New Roman"/>
          <w:color w:val="auto"/>
          <w:spacing w:val="-4"/>
          <w:sz w:val="24"/>
          <w:szCs w:val="24"/>
          <w:lang w:eastAsia="cs-CZ"/>
        </w:rPr>
        <w:t>ílem kontroly bylo prověřit, zda jsou peněžní prostředky s</w:t>
      </w:r>
      <w:r w:rsidR="00D72EA7">
        <w:rPr>
          <w:rFonts w:ascii="Times New Roman" w:eastAsia="Times New Roman" w:hAnsi="Times New Roman"/>
          <w:color w:val="auto"/>
          <w:spacing w:val="-4"/>
          <w:sz w:val="24"/>
          <w:szCs w:val="24"/>
          <w:lang w:eastAsia="cs-CZ"/>
        </w:rPr>
        <w:t>t</w:t>
      </w:r>
      <w:r w:rsidR="00736A1A" w:rsidRPr="00D72EA7">
        <w:rPr>
          <w:rFonts w:ascii="Times New Roman" w:eastAsia="Times New Roman" w:hAnsi="Times New Roman"/>
          <w:color w:val="auto"/>
          <w:spacing w:val="-4"/>
          <w:sz w:val="24"/>
          <w:szCs w:val="24"/>
          <w:lang w:eastAsia="cs-CZ"/>
        </w:rPr>
        <w:t>átu a EU určené na podporu rekreační plavby poskytovány a čerpány v</w:t>
      </w:r>
      <w:r w:rsidR="004F1793">
        <w:rPr>
          <w:rFonts w:ascii="Times New Roman" w:eastAsia="Times New Roman" w:hAnsi="Times New Roman"/>
          <w:color w:val="auto"/>
          <w:spacing w:val="-4"/>
          <w:sz w:val="24"/>
          <w:szCs w:val="24"/>
          <w:lang w:eastAsia="cs-CZ"/>
        </w:rPr>
        <w:t xml:space="preserve"> </w:t>
      </w:r>
      <w:r w:rsidR="00736A1A" w:rsidRPr="00D72EA7">
        <w:rPr>
          <w:rFonts w:ascii="Times New Roman" w:eastAsia="Times New Roman" w:hAnsi="Times New Roman"/>
          <w:color w:val="auto"/>
          <w:spacing w:val="-4"/>
          <w:sz w:val="24"/>
          <w:szCs w:val="24"/>
          <w:lang w:eastAsia="cs-CZ"/>
        </w:rPr>
        <w:t>souladu s</w:t>
      </w:r>
      <w:r w:rsidR="004F1793">
        <w:rPr>
          <w:rFonts w:ascii="Times New Roman" w:eastAsia="Times New Roman" w:hAnsi="Times New Roman"/>
          <w:color w:val="auto"/>
          <w:spacing w:val="-4"/>
          <w:sz w:val="24"/>
          <w:szCs w:val="24"/>
          <w:lang w:eastAsia="cs-CZ"/>
        </w:rPr>
        <w:t xml:space="preserve"> </w:t>
      </w:r>
      <w:r w:rsidR="00736A1A" w:rsidRPr="00D72EA7">
        <w:rPr>
          <w:rFonts w:ascii="Times New Roman" w:eastAsia="Times New Roman" w:hAnsi="Times New Roman"/>
          <w:color w:val="auto"/>
          <w:spacing w:val="-4"/>
          <w:sz w:val="24"/>
          <w:szCs w:val="24"/>
          <w:lang w:eastAsia="cs-CZ"/>
        </w:rPr>
        <w:t>právními předpisy účelně, hospodárně a efektivně. Kontrola probíhala u kontrolovaných osob od března 2021 do září 2021.</w:t>
      </w:r>
      <w:r w:rsidR="00D72EA7">
        <w:rPr>
          <w:rFonts w:ascii="Times New Roman" w:eastAsia="Times New Roman" w:hAnsi="Times New Roman"/>
          <w:color w:val="auto"/>
          <w:spacing w:val="-4"/>
          <w:sz w:val="24"/>
          <w:szCs w:val="24"/>
          <w:lang w:eastAsia="cs-CZ"/>
        </w:rPr>
        <w:t xml:space="preserve"> </w:t>
      </w:r>
      <w:r w:rsidR="00736A1A" w:rsidRPr="00D72EA7">
        <w:rPr>
          <w:rFonts w:ascii="Times New Roman" w:eastAsia="Times New Roman" w:hAnsi="Times New Roman"/>
          <w:color w:val="auto"/>
          <w:spacing w:val="-4"/>
          <w:sz w:val="24"/>
          <w:szCs w:val="24"/>
          <w:lang w:eastAsia="cs-CZ"/>
        </w:rPr>
        <w:t>Kontrolovaným obdobím bylo období od roku 2014 do doby ukončení kontroly. Kontrolovanými osobami byly MD, ŘVC ČR a Povodí Vltavy, s. p. NKÚ zjistil, že poskytování a čerpání peněžních prostředků státu a EU určených na rozvoj rekreační plavby provázejí výrazné nedostatky, které snižují účelnost, hospodárnost a efektivnost jejich využití. Na tyto nedostatky týkající se koncepční a říd</w:t>
      </w:r>
      <w:r w:rsidR="00D72EA7">
        <w:rPr>
          <w:rFonts w:ascii="Times New Roman" w:eastAsia="Times New Roman" w:hAnsi="Times New Roman"/>
          <w:color w:val="auto"/>
          <w:spacing w:val="-4"/>
          <w:sz w:val="24"/>
          <w:szCs w:val="24"/>
          <w:lang w:eastAsia="cs-CZ"/>
        </w:rPr>
        <w:t>i</w:t>
      </w:r>
      <w:r w:rsidR="00736A1A" w:rsidRPr="00D72EA7">
        <w:rPr>
          <w:rFonts w:ascii="Times New Roman" w:eastAsia="Times New Roman" w:hAnsi="Times New Roman"/>
          <w:color w:val="auto"/>
          <w:spacing w:val="-4"/>
          <w:sz w:val="24"/>
          <w:szCs w:val="24"/>
          <w:lang w:eastAsia="cs-CZ"/>
        </w:rPr>
        <w:t>cí činnosti MD upozornil NKÚ již v</w:t>
      </w:r>
      <w:r w:rsidR="004F1793">
        <w:rPr>
          <w:rFonts w:ascii="Times New Roman" w:eastAsia="Times New Roman" w:hAnsi="Times New Roman"/>
          <w:color w:val="auto"/>
          <w:spacing w:val="-4"/>
          <w:sz w:val="24"/>
          <w:szCs w:val="24"/>
          <w:lang w:eastAsia="cs-CZ"/>
        </w:rPr>
        <w:t xml:space="preserve"> </w:t>
      </w:r>
      <w:r w:rsidR="00736A1A" w:rsidRPr="00D72EA7">
        <w:rPr>
          <w:rFonts w:ascii="Times New Roman" w:eastAsia="Times New Roman" w:hAnsi="Times New Roman"/>
          <w:color w:val="auto"/>
          <w:spacing w:val="-4"/>
          <w:sz w:val="24"/>
          <w:szCs w:val="24"/>
          <w:lang w:eastAsia="cs-CZ"/>
        </w:rPr>
        <w:t>minulých kontrolních závěrech, a to v</w:t>
      </w:r>
      <w:r w:rsidR="004F1793">
        <w:rPr>
          <w:rFonts w:ascii="Times New Roman" w:eastAsia="Times New Roman" w:hAnsi="Times New Roman"/>
          <w:color w:val="auto"/>
          <w:spacing w:val="-4"/>
          <w:sz w:val="24"/>
          <w:szCs w:val="24"/>
          <w:lang w:eastAsia="cs-CZ"/>
        </w:rPr>
        <w:t xml:space="preserve"> </w:t>
      </w:r>
      <w:r w:rsidR="00736A1A" w:rsidRPr="00D72EA7">
        <w:rPr>
          <w:rFonts w:ascii="Times New Roman" w:eastAsia="Times New Roman" w:hAnsi="Times New Roman"/>
          <w:color w:val="auto"/>
          <w:spacing w:val="-4"/>
          <w:sz w:val="24"/>
          <w:szCs w:val="24"/>
          <w:lang w:eastAsia="cs-CZ"/>
        </w:rPr>
        <w:t>kontrolním závěru z kontrolní akce č. 08/19, č. 14/03 a č. 18/16. Dále uvedla některá hlavní zjištění kontroly:</w:t>
      </w:r>
    </w:p>
    <w:p w:rsidR="00D72EA7" w:rsidRPr="00D72EA7" w:rsidRDefault="00D72EA7" w:rsidP="008072C4">
      <w:pPr>
        <w:pStyle w:val="Odstavecseseznamem"/>
        <w:numPr>
          <w:ilvl w:val="0"/>
          <w:numId w:val="45"/>
        </w:numPr>
        <w:suppressAutoHyphens w:val="0"/>
        <w:ind w:left="284" w:hanging="284"/>
        <w:jc w:val="both"/>
        <w:rPr>
          <w:rFonts w:ascii="Times New Roman" w:eastAsia="Times New Roman" w:hAnsi="Times New Roman"/>
          <w:color w:val="auto"/>
          <w:spacing w:val="-4"/>
          <w:sz w:val="24"/>
          <w:szCs w:val="24"/>
          <w:lang w:eastAsia="cs-CZ"/>
        </w:rPr>
      </w:pPr>
      <w:r w:rsidRPr="00D72EA7">
        <w:rPr>
          <w:rFonts w:ascii="Times New Roman" w:eastAsia="Times New Roman" w:hAnsi="Times New Roman"/>
          <w:color w:val="auto"/>
          <w:spacing w:val="-4"/>
          <w:sz w:val="24"/>
          <w:szCs w:val="24"/>
          <w:lang w:eastAsia="cs-CZ"/>
        </w:rPr>
        <w:lastRenderedPageBreak/>
        <w:t>Koncepční dokumenty obsahují nejasnosti a nesrovnalosti mezi údaji, které zpochybňují jejich věrohodnost. Koncepce vodní dopravy pro období 2016</w:t>
      </w:r>
      <w:r w:rsidR="008072C4">
        <w:rPr>
          <w:rFonts w:ascii="Times New Roman" w:eastAsia="Times New Roman" w:hAnsi="Times New Roman"/>
          <w:color w:val="auto"/>
          <w:spacing w:val="-4"/>
          <w:sz w:val="24"/>
          <w:szCs w:val="24"/>
          <w:lang w:eastAsia="cs-CZ"/>
        </w:rPr>
        <w:t xml:space="preserve"> až </w:t>
      </w:r>
      <w:r w:rsidRPr="00D72EA7">
        <w:rPr>
          <w:rFonts w:ascii="Times New Roman" w:eastAsia="Times New Roman" w:hAnsi="Times New Roman"/>
          <w:color w:val="auto"/>
          <w:spacing w:val="-4"/>
          <w:sz w:val="24"/>
          <w:szCs w:val="24"/>
          <w:lang w:eastAsia="cs-CZ"/>
        </w:rPr>
        <w:t>2023 nebyla schválena vládou a MD chybí závazný podklad pro plánování rozvoje vodních cest.</w:t>
      </w:r>
      <w:r w:rsidR="008072C4">
        <w:rPr>
          <w:rFonts w:ascii="Times New Roman" w:eastAsia="Times New Roman" w:hAnsi="Times New Roman"/>
          <w:color w:val="auto"/>
          <w:spacing w:val="-4"/>
          <w:sz w:val="24"/>
          <w:szCs w:val="24"/>
          <w:lang w:eastAsia="cs-CZ"/>
        </w:rPr>
        <w:t>,</w:t>
      </w:r>
      <w:r w:rsidRPr="00D72EA7">
        <w:rPr>
          <w:rFonts w:ascii="Times New Roman" w:eastAsia="Times New Roman" w:hAnsi="Times New Roman"/>
          <w:color w:val="auto"/>
          <w:spacing w:val="-4"/>
          <w:sz w:val="24"/>
          <w:szCs w:val="24"/>
          <w:lang w:eastAsia="cs-CZ"/>
        </w:rPr>
        <w:t xml:space="preserve"> </w:t>
      </w:r>
    </w:p>
    <w:p w:rsidR="00D72EA7" w:rsidRPr="00D72EA7" w:rsidRDefault="00D72EA7" w:rsidP="008072C4">
      <w:pPr>
        <w:pStyle w:val="Odstavecseseznamem"/>
        <w:numPr>
          <w:ilvl w:val="0"/>
          <w:numId w:val="45"/>
        </w:numPr>
        <w:suppressAutoHyphens w:val="0"/>
        <w:ind w:left="284" w:hanging="284"/>
        <w:jc w:val="both"/>
        <w:rPr>
          <w:rFonts w:ascii="Times New Roman" w:eastAsia="Times New Roman" w:hAnsi="Times New Roman"/>
          <w:color w:val="auto"/>
          <w:spacing w:val="-4"/>
          <w:sz w:val="24"/>
          <w:szCs w:val="24"/>
          <w:lang w:eastAsia="cs-CZ"/>
        </w:rPr>
      </w:pPr>
      <w:r w:rsidRPr="00D72EA7">
        <w:rPr>
          <w:rFonts w:ascii="Times New Roman" w:eastAsia="Times New Roman" w:hAnsi="Times New Roman"/>
          <w:color w:val="auto"/>
          <w:spacing w:val="-4"/>
          <w:sz w:val="24"/>
          <w:szCs w:val="24"/>
          <w:lang w:eastAsia="cs-CZ"/>
        </w:rPr>
        <w:t>V oblasti rekreační plavby nemá MD vytvořen účinný systém řízení investic. Docházelo tak ke schvalování nedostatečně připravených projektů.</w:t>
      </w:r>
      <w:r w:rsidR="008072C4">
        <w:rPr>
          <w:rFonts w:ascii="Times New Roman" w:eastAsia="Times New Roman" w:hAnsi="Times New Roman"/>
          <w:color w:val="auto"/>
          <w:spacing w:val="-4"/>
          <w:sz w:val="24"/>
          <w:szCs w:val="24"/>
          <w:lang w:eastAsia="cs-CZ"/>
        </w:rPr>
        <w:t>,</w:t>
      </w:r>
    </w:p>
    <w:p w:rsidR="00D72EA7" w:rsidRPr="00D72EA7" w:rsidRDefault="00D72EA7" w:rsidP="008072C4">
      <w:pPr>
        <w:pStyle w:val="Odstavecseseznamem"/>
        <w:numPr>
          <w:ilvl w:val="0"/>
          <w:numId w:val="45"/>
        </w:numPr>
        <w:suppressAutoHyphens w:val="0"/>
        <w:ind w:left="284" w:hanging="284"/>
        <w:jc w:val="both"/>
        <w:rPr>
          <w:rFonts w:ascii="Times New Roman" w:eastAsia="Times New Roman" w:hAnsi="Times New Roman"/>
          <w:color w:val="auto"/>
          <w:spacing w:val="-4"/>
          <w:sz w:val="24"/>
          <w:szCs w:val="24"/>
          <w:lang w:eastAsia="cs-CZ"/>
        </w:rPr>
      </w:pPr>
      <w:r w:rsidRPr="00D72EA7">
        <w:rPr>
          <w:rFonts w:ascii="Times New Roman" w:eastAsia="Times New Roman" w:hAnsi="Times New Roman"/>
          <w:color w:val="auto"/>
          <w:spacing w:val="-4"/>
          <w:sz w:val="24"/>
          <w:szCs w:val="24"/>
          <w:lang w:eastAsia="cs-CZ"/>
        </w:rPr>
        <w:t xml:space="preserve">ŘVC </w:t>
      </w:r>
      <w:r w:rsidR="008072C4">
        <w:rPr>
          <w:rFonts w:ascii="Times New Roman" w:eastAsia="Times New Roman" w:hAnsi="Times New Roman"/>
          <w:color w:val="auto"/>
          <w:spacing w:val="-4"/>
          <w:sz w:val="24"/>
          <w:szCs w:val="24"/>
          <w:lang w:eastAsia="cs-CZ"/>
        </w:rPr>
        <w:t xml:space="preserve">ČR </w:t>
      </w:r>
      <w:r w:rsidRPr="00D72EA7">
        <w:rPr>
          <w:rFonts w:ascii="Times New Roman" w:eastAsia="Times New Roman" w:hAnsi="Times New Roman"/>
          <w:color w:val="auto"/>
          <w:spacing w:val="-4"/>
          <w:sz w:val="24"/>
          <w:szCs w:val="24"/>
          <w:lang w:eastAsia="cs-CZ"/>
        </w:rPr>
        <w:t>v</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rozporu se zákonem neuchovalo dokumentaci k</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 xml:space="preserve">veřejné zakázce „Úvaziště </w:t>
      </w:r>
      <w:r w:rsidR="008072C4">
        <w:rPr>
          <w:rFonts w:ascii="Times New Roman" w:eastAsia="Times New Roman" w:hAnsi="Times New Roman"/>
          <w:color w:val="auto"/>
          <w:spacing w:val="-4"/>
          <w:sz w:val="24"/>
          <w:szCs w:val="24"/>
          <w:lang w:eastAsia="cs-CZ"/>
        </w:rPr>
        <w:t>oso</w:t>
      </w:r>
      <w:r w:rsidRPr="00D72EA7">
        <w:rPr>
          <w:rFonts w:ascii="Times New Roman" w:eastAsia="Times New Roman" w:hAnsi="Times New Roman"/>
          <w:color w:val="auto"/>
          <w:spacing w:val="-4"/>
          <w:sz w:val="24"/>
          <w:szCs w:val="24"/>
          <w:lang w:eastAsia="cs-CZ"/>
        </w:rPr>
        <w:t>bní vodní dopravy na dolním Labi“</w:t>
      </w:r>
      <w:r w:rsidR="00A11FDF">
        <w:rPr>
          <w:rFonts w:ascii="Times New Roman" w:eastAsia="Times New Roman" w:hAnsi="Times New Roman"/>
          <w:color w:val="auto"/>
          <w:spacing w:val="-4"/>
          <w:sz w:val="24"/>
          <w:szCs w:val="24"/>
          <w:lang w:eastAsia="cs-CZ"/>
        </w:rPr>
        <w:t>,</w:t>
      </w:r>
      <w:r w:rsidRPr="00D72EA7">
        <w:rPr>
          <w:rFonts w:ascii="Times New Roman" w:eastAsia="Times New Roman" w:hAnsi="Times New Roman"/>
          <w:color w:val="auto"/>
          <w:spacing w:val="-4"/>
          <w:sz w:val="24"/>
          <w:szCs w:val="24"/>
          <w:lang w:eastAsia="cs-CZ"/>
        </w:rPr>
        <w:t xml:space="preserve"> kterou zadalo v</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říjnu 2012. NKÚ toto jednání vyhodnotil jako skutečnost nasvědčující porušení rozpočtové kázně.</w:t>
      </w:r>
      <w:r w:rsidR="008072C4">
        <w:rPr>
          <w:rFonts w:ascii="Times New Roman" w:eastAsia="Times New Roman" w:hAnsi="Times New Roman"/>
          <w:color w:val="auto"/>
          <w:spacing w:val="-4"/>
          <w:sz w:val="24"/>
          <w:szCs w:val="24"/>
          <w:lang w:eastAsia="cs-CZ"/>
        </w:rPr>
        <w:t>,</w:t>
      </w:r>
    </w:p>
    <w:p w:rsidR="00D72EA7" w:rsidRPr="00D72EA7" w:rsidRDefault="00D72EA7" w:rsidP="008072C4">
      <w:pPr>
        <w:pStyle w:val="Odstavecseseznamem"/>
        <w:numPr>
          <w:ilvl w:val="0"/>
          <w:numId w:val="45"/>
        </w:numPr>
        <w:suppressAutoHyphens w:val="0"/>
        <w:ind w:left="284" w:hanging="284"/>
        <w:jc w:val="both"/>
        <w:rPr>
          <w:rFonts w:ascii="Times New Roman" w:eastAsia="Times New Roman" w:hAnsi="Times New Roman"/>
          <w:color w:val="auto"/>
          <w:spacing w:val="-4"/>
          <w:sz w:val="24"/>
          <w:szCs w:val="24"/>
          <w:lang w:eastAsia="cs-CZ"/>
        </w:rPr>
      </w:pPr>
      <w:r w:rsidRPr="00D72EA7">
        <w:rPr>
          <w:rFonts w:ascii="Times New Roman" w:eastAsia="Times New Roman" w:hAnsi="Times New Roman"/>
          <w:color w:val="auto"/>
          <w:spacing w:val="-4"/>
          <w:sz w:val="24"/>
          <w:szCs w:val="24"/>
          <w:lang w:eastAsia="cs-CZ"/>
        </w:rPr>
        <w:t>ŘVC</w:t>
      </w:r>
      <w:r w:rsidR="008072C4">
        <w:rPr>
          <w:rFonts w:ascii="Times New Roman" w:eastAsia="Times New Roman" w:hAnsi="Times New Roman"/>
          <w:color w:val="auto"/>
          <w:spacing w:val="-4"/>
          <w:sz w:val="24"/>
          <w:szCs w:val="24"/>
          <w:lang w:eastAsia="cs-CZ"/>
        </w:rPr>
        <w:t xml:space="preserve"> ČR</w:t>
      </w:r>
      <w:r w:rsidRPr="00D72EA7">
        <w:rPr>
          <w:rFonts w:ascii="Times New Roman" w:eastAsia="Times New Roman" w:hAnsi="Times New Roman"/>
          <w:color w:val="auto"/>
          <w:spacing w:val="-4"/>
          <w:sz w:val="24"/>
          <w:szCs w:val="24"/>
          <w:lang w:eastAsia="cs-CZ"/>
        </w:rPr>
        <w:t xml:space="preserve"> předkládalo MD ke schválení nedostatečně připravené projekty, které realizovalo s velkým časovým odstupem a většinou s</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výrazně vyššími náklady než původně předpokládalo. Např. modernizac</w:t>
      </w:r>
      <w:r w:rsidR="0063210D">
        <w:rPr>
          <w:rFonts w:ascii="Times New Roman" w:eastAsia="Times New Roman" w:hAnsi="Times New Roman"/>
          <w:color w:val="auto"/>
          <w:spacing w:val="-4"/>
          <w:sz w:val="24"/>
          <w:szCs w:val="24"/>
          <w:lang w:eastAsia="cs-CZ"/>
        </w:rPr>
        <w:t>i</w:t>
      </w:r>
      <w:r w:rsidRPr="00D72EA7">
        <w:rPr>
          <w:rFonts w:ascii="Times New Roman" w:eastAsia="Times New Roman" w:hAnsi="Times New Roman"/>
          <w:color w:val="auto"/>
          <w:spacing w:val="-4"/>
          <w:sz w:val="24"/>
          <w:szCs w:val="24"/>
          <w:lang w:eastAsia="cs-CZ"/>
        </w:rPr>
        <w:t xml:space="preserve"> přístaviště v</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Litoměřicích, která byla schválena MD v</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roce 2010, nyní ŘVC</w:t>
      </w:r>
      <w:r w:rsidR="00B73049">
        <w:rPr>
          <w:rFonts w:ascii="Times New Roman" w:eastAsia="Times New Roman" w:hAnsi="Times New Roman"/>
          <w:color w:val="auto"/>
          <w:spacing w:val="-4"/>
          <w:sz w:val="24"/>
          <w:szCs w:val="24"/>
          <w:lang w:eastAsia="cs-CZ"/>
        </w:rPr>
        <w:t> </w:t>
      </w:r>
      <w:r w:rsidR="008072C4">
        <w:rPr>
          <w:rFonts w:ascii="Times New Roman" w:eastAsia="Times New Roman" w:hAnsi="Times New Roman"/>
          <w:color w:val="auto"/>
          <w:spacing w:val="-4"/>
          <w:sz w:val="24"/>
          <w:szCs w:val="24"/>
          <w:lang w:eastAsia="cs-CZ"/>
        </w:rPr>
        <w:t>ČR</w:t>
      </w:r>
      <w:r w:rsidRPr="00D72EA7">
        <w:rPr>
          <w:rFonts w:ascii="Times New Roman" w:eastAsia="Times New Roman" w:hAnsi="Times New Roman"/>
          <w:color w:val="auto"/>
          <w:spacing w:val="-4"/>
          <w:sz w:val="24"/>
          <w:szCs w:val="24"/>
          <w:lang w:eastAsia="cs-CZ"/>
        </w:rPr>
        <w:t xml:space="preserve"> realizuje s</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náklady 15x vyššími, než původně navrhlo.</w:t>
      </w:r>
      <w:r w:rsidR="008072C4">
        <w:rPr>
          <w:rFonts w:ascii="Times New Roman" w:eastAsia="Times New Roman" w:hAnsi="Times New Roman"/>
          <w:color w:val="auto"/>
          <w:spacing w:val="-4"/>
          <w:sz w:val="24"/>
          <w:szCs w:val="24"/>
          <w:lang w:eastAsia="cs-CZ"/>
        </w:rPr>
        <w:t>,</w:t>
      </w:r>
    </w:p>
    <w:p w:rsidR="00D72EA7" w:rsidRPr="00D72EA7" w:rsidRDefault="00D72EA7" w:rsidP="008072C4">
      <w:pPr>
        <w:pStyle w:val="Odstavecseseznamem"/>
        <w:numPr>
          <w:ilvl w:val="0"/>
          <w:numId w:val="45"/>
        </w:numPr>
        <w:suppressAutoHyphens w:val="0"/>
        <w:ind w:left="284" w:hanging="284"/>
        <w:jc w:val="both"/>
        <w:rPr>
          <w:rFonts w:ascii="Times New Roman" w:eastAsia="Times New Roman" w:hAnsi="Times New Roman"/>
          <w:color w:val="auto"/>
          <w:spacing w:val="-4"/>
          <w:sz w:val="24"/>
          <w:szCs w:val="24"/>
          <w:lang w:eastAsia="cs-CZ"/>
        </w:rPr>
      </w:pPr>
      <w:r w:rsidRPr="00D72EA7">
        <w:rPr>
          <w:rFonts w:ascii="Times New Roman" w:eastAsia="Times New Roman" w:hAnsi="Times New Roman"/>
          <w:color w:val="auto"/>
          <w:spacing w:val="-4"/>
          <w:sz w:val="24"/>
          <w:szCs w:val="24"/>
          <w:lang w:eastAsia="cs-CZ"/>
        </w:rPr>
        <w:t>Nedostatky v</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přípravě projektů přinášely velké množství změn při jejich realizaci.</w:t>
      </w:r>
      <w:r w:rsidR="008072C4">
        <w:rPr>
          <w:rFonts w:ascii="Times New Roman" w:eastAsia="Times New Roman" w:hAnsi="Times New Roman"/>
          <w:color w:val="auto"/>
          <w:spacing w:val="-4"/>
          <w:sz w:val="24"/>
          <w:szCs w:val="24"/>
          <w:lang w:eastAsia="cs-CZ"/>
        </w:rPr>
        <w:t>,</w:t>
      </w:r>
      <w:r w:rsidRPr="00D72EA7">
        <w:rPr>
          <w:rFonts w:ascii="Times New Roman" w:eastAsia="Times New Roman" w:hAnsi="Times New Roman"/>
          <w:color w:val="auto"/>
          <w:spacing w:val="-4"/>
          <w:sz w:val="24"/>
          <w:szCs w:val="24"/>
          <w:lang w:eastAsia="cs-CZ"/>
        </w:rPr>
        <w:t xml:space="preserve"> </w:t>
      </w:r>
    </w:p>
    <w:p w:rsidR="00D72EA7" w:rsidRPr="00D72EA7" w:rsidRDefault="00D72EA7" w:rsidP="008072C4">
      <w:pPr>
        <w:pStyle w:val="Odstavecseseznamem"/>
        <w:numPr>
          <w:ilvl w:val="0"/>
          <w:numId w:val="45"/>
        </w:numPr>
        <w:suppressAutoHyphens w:val="0"/>
        <w:ind w:left="284" w:hanging="284"/>
        <w:jc w:val="both"/>
        <w:rPr>
          <w:rFonts w:ascii="Times New Roman" w:eastAsia="Times New Roman" w:hAnsi="Times New Roman"/>
          <w:color w:val="auto"/>
          <w:spacing w:val="-4"/>
          <w:sz w:val="24"/>
          <w:szCs w:val="24"/>
          <w:lang w:eastAsia="cs-CZ"/>
        </w:rPr>
      </w:pPr>
      <w:r w:rsidRPr="00D72EA7">
        <w:rPr>
          <w:rFonts w:ascii="Times New Roman" w:eastAsia="Times New Roman" w:hAnsi="Times New Roman"/>
          <w:color w:val="auto"/>
          <w:spacing w:val="-4"/>
          <w:sz w:val="24"/>
          <w:szCs w:val="24"/>
          <w:lang w:eastAsia="cs-CZ"/>
        </w:rPr>
        <w:t xml:space="preserve">ŘVC </w:t>
      </w:r>
      <w:r w:rsidR="008072C4">
        <w:rPr>
          <w:rFonts w:ascii="Times New Roman" w:eastAsia="Times New Roman" w:hAnsi="Times New Roman"/>
          <w:color w:val="auto"/>
          <w:spacing w:val="-4"/>
          <w:sz w:val="24"/>
          <w:szCs w:val="24"/>
          <w:lang w:eastAsia="cs-CZ"/>
        </w:rPr>
        <w:t xml:space="preserve">ČR </w:t>
      </w:r>
      <w:r w:rsidRPr="00D72EA7">
        <w:rPr>
          <w:rFonts w:ascii="Times New Roman" w:eastAsia="Times New Roman" w:hAnsi="Times New Roman"/>
          <w:color w:val="auto"/>
          <w:spacing w:val="-4"/>
          <w:sz w:val="24"/>
          <w:szCs w:val="24"/>
          <w:lang w:eastAsia="cs-CZ"/>
        </w:rPr>
        <w:t>při přípravě projektů a MD při jejich schvalování nevytvořily předpoklady pro objektivní vyhodnocení jejich výsledků a přínosů. Cíle a očekávané výsledky projektů byly stanoveny jen obecně a bez měřitelných ukazatelů.</w:t>
      </w:r>
      <w:r w:rsidR="008072C4">
        <w:rPr>
          <w:rFonts w:ascii="Times New Roman" w:eastAsia="Times New Roman" w:hAnsi="Times New Roman"/>
          <w:color w:val="auto"/>
          <w:spacing w:val="-4"/>
          <w:sz w:val="24"/>
          <w:szCs w:val="24"/>
          <w:lang w:eastAsia="cs-CZ"/>
        </w:rPr>
        <w:t>,</w:t>
      </w:r>
    </w:p>
    <w:p w:rsidR="00D72EA7" w:rsidRPr="00D72EA7" w:rsidRDefault="00D72EA7" w:rsidP="008072C4">
      <w:pPr>
        <w:pStyle w:val="Odstavecseseznamem"/>
        <w:numPr>
          <w:ilvl w:val="0"/>
          <w:numId w:val="45"/>
        </w:numPr>
        <w:suppressAutoHyphens w:val="0"/>
        <w:ind w:left="284" w:hanging="284"/>
        <w:jc w:val="both"/>
        <w:rPr>
          <w:rFonts w:ascii="Times New Roman" w:eastAsia="Times New Roman" w:hAnsi="Times New Roman"/>
          <w:color w:val="auto"/>
          <w:spacing w:val="-4"/>
          <w:sz w:val="24"/>
          <w:szCs w:val="24"/>
          <w:lang w:eastAsia="cs-CZ"/>
        </w:rPr>
      </w:pPr>
      <w:r w:rsidRPr="00D72EA7">
        <w:rPr>
          <w:rFonts w:ascii="Times New Roman" w:eastAsia="Times New Roman" w:hAnsi="Times New Roman"/>
          <w:color w:val="auto"/>
          <w:spacing w:val="-4"/>
          <w:sz w:val="24"/>
          <w:szCs w:val="24"/>
          <w:lang w:eastAsia="cs-CZ"/>
        </w:rPr>
        <w:t>Projekty ŘVC</w:t>
      </w:r>
      <w:r w:rsidR="008072C4">
        <w:rPr>
          <w:rFonts w:ascii="Times New Roman" w:eastAsia="Times New Roman" w:hAnsi="Times New Roman"/>
          <w:color w:val="auto"/>
          <w:spacing w:val="-4"/>
          <w:sz w:val="24"/>
          <w:szCs w:val="24"/>
          <w:lang w:eastAsia="cs-CZ"/>
        </w:rPr>
        <w:t xml:space="preserve"> ČR</w:t>
      </w:r>
      <w:r w:rsidRPr="00D72EA7">
        <w:rPr>
          <w:rFonts w:ascii="Times New Roman" w:eastAsia="Times New Roman" w:hAnsi="Times New Roman"/>
          <w:color w:val="auto"/>
          <w:spacing w:val="-4"/>
          <w:sz w:val="24"/>
          <w:szCs w:val="24"/>
          <w:lang w:eastAsia="cs-CZ"/>
        </w:rPr>
        <w:t xml:space="preserve"> a Povodí Vltavy</w:t>
      </w:r>
      <w:r w:rsidR="008072C4">
        <w:rPr>
          <w:rFonts w:ascii="Times New Roman" w:eastAsia="Times New Roman" w:hAnsi="Times New Roman"/>
          <w:color w:val="auto"/>
          <w:spacing w:val="-4"/>
          <w:sz w:val="24"/>
          <w:szCs w:val="24"/>
          <w:lang w:eastAsia="cs-CZ"/>
        </w:rPr>
        <w:t>, s. p.</w:t>
      </w:r>
      <w:r w:rsidRPr="00D72EA7">
        <w:rPr>
          <w:rFonts w:ascii="Times New Roman" w:eastAsia="Times New Roman" w:hAnsi="Times New Roman"/>
          <w:color w:val="auto"/>
          <w:spacing w:val="-4"/>
          <w:sz w:val="24"/>
          <w:szCs w:val="24"/>
          <w:lang w:eastAsia="cs-CZ"/>
        </w:rPr>
        <w:t xml:space="preserve"> připravují a MD je schvaluje jednotlivě, nikoliv v</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rámci ucelených dopravních řešení.</w:t>
      </w:r>
      <w:r w:rsidR="008072C4">
        <w:rPr>
          <w:rFonts w:ascii="Times New Roman" w:eastAsia="Times New Roman" w:hAnsi="Times New Roman"/>
          <w:color w:val="auto"/>
          <w:spacing w:val="-4"/>
          <w:sz w:val="24"/>
          <w:szCs w:val="24"/>
          <w:lang w:eastAsia="cs-CZ"/>
        </w:rPr>
        <w:t>,</w:t>
      </w:r>
      <w:r w:rsidRPr="00D72EA7">
        <w:rPr>
          <w:rFonts w:ascii="Times New Roman" w:eastAsia="Times New Roman" w:hAnsi="Times New Roman"/>
          <w:color w:val="auto"/>
          <w:spacing w:val="-4"/>
          <w:sz w:val="24"/>
          <w:szCs w:val="24"/>
          <w:lang w:eastAsia="cs-CZ"/>
        </w:rPr>
        <w:t xml:space="preserve"> </w:t>
      </w:r>
    </w:p>
    <w:p w:rsidR="00D72EA7" w:rsidRPr="00D72EA7" w:rsidRDefault="00D72EA7" w:rsidP="008072C4">
      <w:pPr>
        <w:pStyle w:val="Odstavecseseznamem"/>
        <w:numPr>
          <w:ilvl w:val="0"/>
          <w:numId w:val="45"/>
        </w:numPr>
        <w:suppressAutoHyphens w:val="0"/>
        <w:ind w:left="284" w:hanging="284"/>
        <w:jc w:val="both"/>
        <w:rPr>
          <w:rFonts w:ascii="Times New Roman" w:eastAsia="Times New Roman" w:hAnsi="Times New Roman"/>
          <w:color w:val="auto"/>
          <w:spacing w:val="-4"/>
          <w:sz w:val="24"/>
          <w:szCs w:val="24"/>
          <w:lang w:eastAsia="cs-CZ"/>
        </w:rPr>
      </w:pPr>
      <w:r w:rsidRPr="00D72EA7">
        <w:rPr>
          <w:rFonts w:ascii="Times New Roman" w:eastAsia="Times New Roman" w:hAnsi="Times New Roman"/>
          <w:color w:val="auto"/>
          <w:spacing w:val="-4"/>
          <w:sz w:val="24"/>
          <w:szCs w:val="24"/>
          <w:lang w:eastAsia="cs-CZ"/>
        </w:rPr>
        <w:t xml:space="preserve">Odpovědnost za přípravu a realizaci typově stejných projektů je rozdělena mezi ŘVC </w:t>
      </w:r>
      <w:r w:rsidR="008072C4">
        <w:rPr>
          <w:rFonts w:ascii="Times New Roman" w:eastAsia="Times New Roman" w:hAnsi="Times New Roman"/>
          <w:color w:val="auto"/>
          <w:spacing w:val="-4"/>
          <w:sz w:val="24"/>
          <w:szCs w:val="24"/>
          <w:lang w:eastAsia="cs-CZ"/>
        </w:rPr>
        <w:t xml:space="preserve">ČR </w:t>
      </w:r>
      <w:r w:rsidRPr="00D72EA7">
        <w:rPr>
          <w:rFonts w:ascii="Times New Roman" w:eastAsia="Times New Roman" w:hAnsi="Times New Roman"/>
          <w:color w:val="auto"/>
          <w:spacing w:val="-4"/>
          <w:sz w:val="24"/>
          <w:szCs w:val="24"/>
          <w:lang w:eastAsia="cs-CZ"/>
        </w:rPr>
        <w:t>a</w:t>
      </w:r>
      <w:r w:rsidR="0050522A">
        <w:rPr>
          <w:rFonts w:ascii="Times New Roman" w:eastAsia="Times New Roman" w:hAnsi="Times New Roman"/>
          <w:color w:val="auto"/>
          <w:spacing w:val="-4"/>
          <w:sz w:val="24"/>
          <w:szCs w:val="24"/>
          <w:lang w:eastAsia="cs-CZ"/>
        </w:rPr>
        <w:t> </w:t>
      </w:r>
      <w:r w:rsidRPr="00D72EA7">
        <w:rPr>
          <w:rFonts w:ascii="Times New Roman" w:eastAsia="Times New Roman" w:hAnsi="Times New Roman"/>
          <w:color w:val="auto"/>
          <w:spacing w:val="-4"/>
          <w:sz w:val="24"/>
          <w:szCs w:val="24"/>
          <w:lang w:eastAsia="cs-CZ"/>
        </w:rPr>
        <w:t xml:space="preserve">správce vodních cest </w:t>
      </w:r>
      <w:r w:rsidR="00870403">
        <w:rPr>
          <w:rFonts w:ascii="Times New Roman" w:eastAsia="Times New Roman" w:hAnsi="Times New Roman"/>
          <w:color w:val="auto"/>
          <w:spacing w:val="-4"/>
          <w:sz w:val="24"/>
          <w:szCs w:val="24"/>
          <w:lang w:eastAsia="cs-CZ"/>
        </w:rPr>
        <w:t xml:space="preserve">a je tedy </w:t>
      </w:r>
      <w:r w:rsidRPr="00D72EA7">
        <w:rPr>
          <w:rFonts w:ascii="Times New Roman" w:eastAsia="Times New Roman" w:hAnsi="Times New Roman"/>
          <w:color w:val="auto"/>
          <w:spacing w:val="-4"/>
          <w:sz w:val="24"/>
          <w:szCs w:val="24"/>
          <w:lang w:eastAsia="cs-CZ"/>
        </w:rPr>
        <w:t>v</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 xml:space="preserve">působnosti dvou různých resortů, a to MD a </w:t>
      </w:r>
      <w:proofErr w:type="spellStart"/>
      <w:r w:rsidRPr="00D72EA7">
        <w:rPr>
          <w:rFonts w:ascii="Times New Roman" w:eastAsia="Times New Roman" w:hAnsi="Times New Roman"/>
          <w:color w:val="auto"/>
          <w:spacing w:val="-4"/>
          <w:sz w:val="24"/>
          <w:szCs w:val="24"/>
          <w:lang w:eastAsia="cs-CZ"/>
        </w:rPr>
        <w:t>MZe</w:t>
      </w:r>
      <w:proofErr w:type="spellEnd"/>
      <w:r w:rsidRPr="00D72EA7">
        <w:rPr>
          <w:rFonts w:ascii="Times New Roman" w:eastAsia="Times New Roman" w:hAnsi="Times New Roman"/>
          <w:color w:val="auto"/>
          <w:spacing w:val="-4"/>
          <w:sz w:val="24"/>
          <w:szCs w:val="24"/>
          <w:lang w:eastAsia="cs-CZ"/>
        </w:rPr>
        <w:t>. Důsledkem nedostatečné koordinace a nevyřešených sporů o majetek a pozemky mezi těmito organizacemi je odkládání staveb a nevypořádání projektů i několik let po jejich dokončení. Např. modernizace přístaviště v</w:t>
      </w:r>
      <w:r w:rsidR="00B73049">
        <w:rPr>
          <w:rFonts w:ascii="Times New Roman" w:eastAsia="Times New Roman" w:hAnsi="Times New Roman"/>
          <w:color w:val="auto"/>
          <w:spacing w:val="-4"/>
          <w:sz w:val="24"/>
          <w:szCs w:val="24"/>
          <w:lang w:eastAsia="cs-CZ"/>
        </w:rPr>
        <w:t> </w:t>
      </w:r>
      <w:r w:rsidRPr="00D72EA7">
        <w:rPr>
          <w:rFonts w:ascii="Times New Roman" w:eastAsia="Times New Roman" w:hAnsi="Times New Roman"/>
          <w:color w:val="auto"/>
          <w:spacing w:val="-4"/>
          <w:sz w:val="24"/>
          <w:szCs w:val="24"/>
          <w:lang w:eastAsia="cs-CZ"/>
        </w:rPr>
        <w:t>Litoměřicích byla schválena MD v</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roce 2010 se stavebními náklady 1,96 mil. Kč. ŘVC</w:t>
      </w:r>
      <w:r w:rsidR="008072C4">
        <w:rPr>
          <w:rFonts w:ascii="Times New Roman" w:eastAsia="Times New Roman" w:hAnsi="Times New Roman"/>
          <w:color w:val="auto"/>
          <w:spacing w:val="-4"/>
          <w:sz w:val="24"/>
          <w:szCs w:val="24"/>
          <w:lang w:eastAsia="cs-CZ"/>
        </w:rPr>
        <w:t xml:space="preserve"> ČR</w:t>
      </w:r>
      <w:r w:rsidRPr="00D72EA7">
        <w:rPr>
          <w:rFonts w:ascii="Times New Roman" w:eastAsia="Times New Roman" w:hAnsi="Times New Roman"/>
          <w:color w:val="auto"/>
          <w:spacing w:val="-4"/>
          <w:sz w:val="24"/>
          <w:szCs w:val="24"/>
          <w:lang w:eastAsia="cs-CZ"/>
        </w:rPr>
        <w:t xml:space="preserve"> její realizaci odkládalo až do června 2021, kdy byla uzavřena smlouva o modernizaci tohoto přístaviště za 30,3 mil. Kč.</w:t>
      </w:r>
      <w:r w:rsidR="008072C4">
        <w:rPr>
          <w:rFonts w:ascii="Times New Roman" w:eastAsia="Times New Roman" w:hAnsi="Times New Roman"/>
          <w:color w:val="auto"/>
          <w:spacing w:val="-4"/>
          <w:sz w:val="24"/>
          <w:szCs w:val="24"/>
          <w:lang w:eastAsia="cs-CZ"/>
        </w:rPr>
        <w:t>,</w:t>
      </w:r>
    </w:p>
    <w:p w:rsidR="00D72EA7" w:rsidRPr="00D72EA7" w:rsidRDefault="00D72EA7" w:rsidP="008072C4">
      <w:pPr>
        <w:pStyle w:val="Odstavecseseznamem"/>
        <w:numPr>
          <w:ilvl w:val="0"/>
          <w:numId w:val="45"/>
        </w:numPr>
        <w:suppressAutoHyphens w:val="0"/>
        <w:ind w:left="284" w:hanging="284"/>
        <w:jc w:val="both"/>
        <w:rPr>
          <w:rFonts w:ascii="Times New Roman" w:eastAsia="Times New Roman" w:hAnsi="Times New Roman"/>
          <w:color w:val="auto"/>
          <w:spacing w:val="-4"/>
          <w:sz w:val="24"/>
          <w:szCs w:val="24"/>
          <w:lang w:eastAsia="cs-CZ"/>
        </w:rPr>
      </w:pPr>
      <w:r w:rsidRPr="00D72EA7">
        <w:rPr>
          <w:rFonts w:ascii="Times New Roman" w:eastAsia="Times New Roman" w:hAnsi="Times New Roman"/>
          <w:color w:val="auto"/>
          <w:spacing w:val="-4"/>
          <w:sz w:val="24"/>
          <w:szCs w:val="24"/>
          <w:lang w:eastAsia="cs-CZ"/>
        </w:rPr>
        <w:t>MD i ŘVC</w:t>
      </w:r>
      <w:r w:rsidR="008072C4">
        <w:rPr>
          <w:rFonts w:ascii="Times New Roman" w:eastAsia="Times New Roman" w:hAnsi="Times New Roman"/>
          <w:color w:val="auto"/>
          <w:spacing w:val="-4"/>
          <w:sz w:val="24"/>
          <w:szCs w:val="24"/>
          <w:lang w:eastAsia="cs-CZ"/>
        </w:rPr>
        <w:t xml:space="preserve"> ČR</w:t>
      </w:r>
      <w:r w:rsidRPr="00D72EA7">
        <w:rPr>
          <w:rFonts w:ascii="Times New Roman" w:eastAsia="Times New Roman" w:hAnsi="Times New Roman"/>
          <w:color w:val="auto"/>
          <w:spacing w:val="-4"/>
          <w:sz w:val="24"/>
          <w:szCs w:val="24"/>
          <w:lang w:eastAsia="cs-CZ"/>
        </w:rPr>
        <w:t xml:space="preserve"> zdůvodňují potřebnost a efektivnost projektů na podporu rozvoje rekreační plavby především přínosy z</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rozvoje cestovního ruchu. Ty jsou ale podmíněny řadou dalších opatření, která spadají do působnosti MMR. MD nepostupovalo v</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souladu s</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Dopravní politikou, když rozvoj dopravní infrastruktury na vodních cestách neplánovalo ve spolupráci s</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resortem, který má cestovní ruch ve své gesci.</w:t>
      </w:r>
      <w:r w:rsidR="008072C4">
        <w:rPr>
          <w:rFonts w:ascii="Times New Roman" w:eastAsia="Times New Roman" w:hAnsi="Times New Roman"/>
          <w:color w:val="auto"/>
          <w:spacing w:val="-4"/>
          <w:sz w:val="24"/>
          <w:szCs w:val="24"/>
          <w:lang w:eastAsia="cs-CZ"/>
        </w:rPr>
        <w:t>,</w:t>
      </w:r>
    </w:p>
    <w:p w:rsidR="00D72EA7" w:rsidRPr="00D72EA7" w:rsidRDefault="00D72EA7" w:rsidP="008072C4">
      <w:pPr>
        <w:pStyle w:val="Odstavecseseznamem"/>
        <w:numPr>
          <w:ilvl w:val="0"/>
          <w:numId w:val="45"/>
        </w:numPr>
        <w:suppressAutoHyphens w:val="0"/>
        <w:spacing w:after="0"/>
        <w:ind w:left="284" w:hanging="284"/>
        <w:jc w:val="both"/>
        <w:rPr>
          <w:rFonts w:ascii="Times New Roman" w:eastAsia="Times New Roman" w:hAnsi="Times New Roman"/>
          <w:color w:val="auto"/>
          <w:spacing w:val="-4"/>
          <w:sz w:val="24"/>
          <w:szCs w:val="24"/>
          <w:lang w:eastAsia="cs-CZ"/>
        </w:rPr>
      </w:pPr>
      <w:r w:rsidRPr="00D72EA7">
        <w:rPr>
          <w:rFonts w:ascii="Times New Roman" w:eastAsia="Times New Roman" w:hAnsi="Times New Roman"/>
          <w:color w:val="auto"/>
          <w:spacing w:val="-4"/>
          <w:sz w:val="24"/>
          <w:szCs w:val="24"/>
          <w:lang w:eastAsia="cs-CZ"/>
        </w:rPr>
        <w:t>MD neplní opatření Dopravní politiky směřující k</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ekologizaci plavidel osobní dopravy v</w:t>
      </w:r>
      <w:r w:rsidR="004F1793">
        <w:rPr>
          <w:rFonts w:ascii="Times New Roman" w:eastAsia="Times New Roman" w:hAnsi="Times New Roman"/>
          <w:color w:val="auto"/>
          <w:spacing w:val="-4"/>
          <w:sz w:val="24"/>
          <w:szCs w:val="24"/>
          <w:lang w:eastAsia="cs-CZ"/>
        </w:rPr>
        <w:t xml:space="preserve"> </w:t>
      </w:r>
      <w:r w:rsidRPr="00D72EA7">
        <w:rPr>
          <w:rFonts w:ascii="Times New Roman" w:eastAsia="Times New Roman" w:hAnsi="Times New Roman"/>
          <w:color w:val="auto"/>
          <w:spacing w:val="-4"/>
          <w:sz w:val="24"/>
          <w:szCs w:val="24"/>
          <w:lang w:eastAsia="cs-CZ"/>
        </w:rPr>
        <w:t>ČR. O</w:t>
      </w:r>
      <w:r w:rsidR="00B73049">
        <w:rPr>
          <w:rFonts w:ascii="Times New Roman" w:eastAsia="Times New Roman" w:hAnsi="Times New Roman"/>
          <w:color w:val="auto"/>
          <w:spacing w:val="-4"/>
          <w:sz w:val="24"/>
          <w:szCs w:val="24"/>
          <w:lang w:eastAsia="cs-CZ"/>
        </w:rPr>
        <w:t> </w:t>
      </w:r>
      <w:r w:rsidRPr="00D72EA7">
        <w:rPr>
          <w:rFonts w:ascii="Times New Roman" w:eastAsia="Times New Roman" w:hAnsi="Times New Roman"/>
          <w:color w:val="auto"/>
          <w:spacing w:val="-4"/>
          <w:sz w:val="24"/>
          <w:szCs w:val="24"/>
          <w:lang w:eastAsia="cs-CZ"/>
        </w:rPr>
        <w:t>provozně</w:t>
      </w:r>
      <w:r w:rsidR="00B73049">
        <w:rPr>
          <w:rFonts w:ascii="Times New Roman" w:eastAsia="Times New Roman" w:hAnsi="Times New Roman"/>
          <w:color w:val="auto"/>
          <w:spacing w:val="-4"/>
          <w:sz w:val="24"/>
          <w:szCs w:val="24"/>
          <w:lang w:eastAsia="cs-CZ"/>
        </w:rPr>
        <w:t>-</w:t>
      </w:r>
      <w:r w:rsidRPr="00D72EA7">
        <w:rPr>
          <w:rFonts w:ascii="Times New Roman" w:eastAsia="Times New Roman" w:hAnsi="Times New Roman"/>
          <w:color w:val="auto"/>
          <w:spacing w:val="-4"/>
          <w:sz w:val="24"/>
          <w:szCs w:val="24"/>
          <w:lang w:eastAsia="cs-CZ"/>
        </w:rPr>
        <w:t>technickém stavu flotily těchto plavidel nemá přehled.</w:t>
      </w:r>
    </w:p>
    <w:p w:rsidR="004F3F08" w:rsidRDefault="004D34FB" w:rsidP="00D72EA7">
      <w:p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K rozsahu kontroly uvedla, že se </w:t>
      </w:r>
      <w:r w:rsidR="00D72EA7" w:rsidRPr="00D72EA7">
        <w:rPr>
          <w:rFonts w:ascii="Times New Roman" w:eastAsia="Times New Roman" w:hAnsi="Times New Roman"/>
          <w:color w:val="auto"/>
          <w:spacing w:val="-4"/>
          <w:sz w:val="24"/>
          <w:szCs w:val="24"/>
          <w:lang w:eastAsia="cs-CZ"/>
        </w:rPr>
        <w:t>NKÚ zaměřil na koncepční činnost MD a jeho postup při schvalování a</w:t>
      </w:r>
      <w:r w:rsidR="0050522A">
        <w:rPr>
          <w:rFonts w:ascii="Times New Roman" w:eastAsia="Times New Roman" w:hAnsi="Times New Roman"/>
          <w:color w:val="auto"/>
          <w:spacing w:val="-4"/>
          <w:sz w:val="24"/>
          <w:szCs w:val="24"/>
          <w:lang w:eastAsia="cs-CZ"/>
        </w:rPr>
        <w:t> </w:t>
      </w:r>
      <w:r w:rsidR="00D72EA7" w:rsidRPr="00D72EA7">
        <w:rPr>
          <w:rFonts w:ascii="Times New Roman" w:eastAsia="Times New Roman" w:hAnsi="Times New Roman"/>
          <w:color w:val="auto"/>
          <w:spacing w:val="-4"/>
          <w:sz w:val="24"/>
          <w:szCs w:val="24"/>
          <w:lang w:eastAsia="cs-CZ"/>
        </w:rPr>
        <w:t>vyhodnocování projektů a dále na postup ŘVC</w:t>
      </w:r>
      <w:r w:rsidR="008072C4">
        <w:rPr>
          <w:rFonts w:ascii="Times New Roman" w:eastAsia="Times New Roman" w:hAnsi="Times New Roman"/>
          <w:color w:val="auto"/>
          <w:spacing w:val="-4"/>
          <w:sz w:val="24"/>
          <w:szCs w:val="24"/>
          <w:lang w:eastAsia="cs-CZ"/>
        </w:rPr>
        <w:t xml:space="preserve"> ČR</w:t>
      </w:r>
      <w:r w:rsidR="00D72EA7" w:rsidRPr="00D72EA7">
        <w:rPr>
          <w:rFonts w:ascii="Times New Roman" w:eastAsia="Times New Roman" w:hAnsi="Times New Roman"/>
          <w:color w:val="auto"/>
          <w:spacing w:val="-4"/>
          <w:sz w:val="24"/>
          <w:szCs w:val="24"/>
          <w:lang w:eastAsia="cs-CZ"/>
        </w:rPr>
        <w:t xml:space="preserve"> a Povodí Vltavy</w:t>
      </w:r>
      <w:r w:rsidR="008072C4">
        <w:rPr>
          <w:rFonts w:ascii="Times New Roman" w:eastAsia="Times New Roman" w:hAnsi="Times New Roman"/>
          <w:color w:val="auto"/>
          <w:spacing w:val="-4"/>
          <w:sz w:val="24"/>
          <w:szCs w:val="24"/>
          <w:lang w:eastAsia="cs-CZ"/>
        </w:rPr>
        <w:t>, s. p.</w:t>
      </w:r>
      <w:r w:rsidR="00D72EA7" w:rsidRPr="00D72EA7">
        <w:rPr>
          <w:rFonts w:ascii="Times New Roman" w:eastAsia="Times New Roman" w:hAnsi="Times New Roman"/>
          <w:color w:val="auto"/>
          <w:spacing w:val="-4"/>
          <w:sz w:val="24"/>
          <w:szCs w:val="24"/>
          <w:lang w:eastAsia="cs-CZ"/>
        </w:rPr>
        <w:t xml:space="preserve"> při přípravě a</w:t>
      </w:r>
      <w:r w:rsidR="004054C8">
        <w:rPr>
          <w:rFonts w:ascii="Times New Roman" w:eastAsia="Times New Roman" w:hAnsi="Times New Roman"/>
          <w:color w:val="auto"/>
          <w:spacing w:val="-4"/>
          <w:sz w:val="24"/>
          <w:szCs w:val="24"/>
          <w:lang w:eastAsia="cs-CZ"/>
        </w:rPr>
        <w:t> </w:t>
      </w:r>
      <w:r w:rsidR="00D72EA7" w:rsidRPr="00D72EA7">
        <w:rPr>
          <w:rFonts w:ascii="Times New Roman" w:eastAsia="Times New Roman" w:hAnsi="Times New Roman"/>
          <w:color w:val="auto"/>
          <w:spacing w:val="-4"/>
          <w:sz w:val="24"/>
          <w:szCs w:val="24"/>
          <w:lang w:eastAsia="cs-CZ"/>
        </w:rPr>
        <w:t>realizaci projektů vybraných ke kontrole. Prověřoval rovněž, zda MD odstranilo nedostatky, které NKÚ zjistil při své předchozí kontrolní činnosti. Kontrola ŘVC</w:t>
      </w:r>
      <w:r w:rsidR="008072C4">
        <w:rPr>
          <w:rFonts w:ascii="Times New Roman" w:eastAsia="Times New Roman" w:hAnsi="Times New Roman"/>
          <w:color w:val="auto"/>
          <w:spacing w:val="-4"/>
          <w:sz w:val="24"/>
          <w:szCs w:val="24"/>
          <w:lang w:eastAsia="cs-CZ"/>
        </w:rPr>
        <w:t xml:space="preserve"> ČR</w:t>
      </w:r>
      <w:r w:rsidR="00D72EA7" w:rsidRPr="00D72EA7">
        <w:rPr>
          <w:rFonts w:ascii="Times New Roman" w:eastAsia="Times New Roman" w:hAnsi="Times New Roman"/>
          <w:color w:val="auto"/>
          <w:spacing w:val="-4"/>
          <w:sz w:val="24"/>
          <w:szCs w:val="24"/>
          <w:lang w:eastAsia="cs-CZ"/>
        </w:rPr>
        <w:t xml:space="preserve"> byla NKÚ provedena u 9 projektů s</w:t>
      </w:r>
      <w:r w:rsidR="004F1793">
        <w:rPr>
          <w:rFonts w:ascii="Times New Roman" w:eastAsia="Times New Roman" w:hAnsi="Times New Roman"/>
          <w:color w:val="auto"/>
          <w:spacing w:val="-4"/>
          <w:sz w:val="24"/>
          <w:szCs w:val="24"/>
          <w:lang w:eastAsia="cs-CZ"/>
        </w:rPr>
        <w:t xml:space="preserve"> </w:t>
      </w:r>
      <w:r w:rsidR="00D72EA7" w:rsidRPr="00D72EA7">
        <w:rPr>
          <w:rFonts w:ascii="Times New Roman" w:eastAsia="Times New Roman" w:hAnsi="Times New Roman"/>
          <w:color w:val="auto"/>
          <w:spacing w:val="-4"/>
          <w:sz w:val="24"/>
          <w:szCs w:val="24"/>
          <w:lang w:eastAsia="cs-CZ"/>
        </w:rPr>
        <w:t>celkovým objemem investičních nákladů 2</w:t>
      </w:r>
      <w:r w:rsidR="00F71144">
        <w:rPr>
          <w:rFonts w:ascii="Times New Roman" w:eastAsia="Times New Roman" w:hAnsi="Times New Roman"/>
          <w:color w:val="auto"/>
          <w:spacing w:val="-4"/>
          <w:sz w:val="24"/>
          <w:szCs w:val="24"/>
          <w:lang w:eastAsia="cs-CZ"/>
        </w:rPr>
        <w:t>,</w:t>
      </w:r>
      <w:r w:rsidR="00D72EA7" w:rsidRPr="00D72EA7">
        <w:rPr>
          <w:rFonts w:ascii="Times New Roman" w:eastAsia="Times New Roman" w:hAnsi="Times New Roman"/>
          <w:color w:val="auto"/>
          <w:spacing w:val="-4"/>
          <w:sz w:val="24"/>
          <w:szCs w:val="24"/>
          <w:lang w:eastAsia="cs-CZ"/>
        </w:rPr>
        <w:t>772 ml</w:t>
      </w:r>
      <w:r w:rsidR="00F71144">
        <w:rPr>
          <w:rFonts w:ascii="Times New Roman" w:eastAsia="Times New Roman" w:hAnsi="Times New Roman"/>
          <w:color w:val="auto"/>
          <w:spacing w:val="-4"/>
          <w:sz w:val="24"/>
          <w:szCs w:val="24"/>
          <w:lang w:eastAsia="cs-CZ"/>
        </w:rPr>
        <w:t>d</w:t>
      </w:r>
      <w:r w:rsidR="00D72EA7" w:rsidRPr="00D72EA7">
        <w:rPr>
          <w:rFonts w:ascii="Times New Roman" w:eastAsia="Times New Roman" w:hAnsi="Times New Roman"/>
          <w:color w:val="auto"/>
          <w:spacing w:val="-4"/>
          <w:sz w:val="24"/>
          <w:szCs w:val="24"/>
          <w:lang w:eastAsia="cs-CZ"/>
        </w:rPr>
        <w:t>. Kč bez DPH. V</w:t>
      </w:r>
      <w:r w:rsidR="004F1793">
        <w:rPr>
          <w:rFonts w:ascii="Times New Roman" w:eastAsia="Times New Roman" w:hAnsi="Times New Roman"/>
          <w:color w:val="auto"/>
          <w:spacing w:val="-4"/>
          <w:sz w:val="24"/>
          <w:szCs w:val="24"/>
          <w:lang w:eastAsia="cs-CZ"/>
        </w:rPr>
        <w:t xml:space="preserve"> </w:t>
      </w:r>
      <w:r w:rsidR="00D72EA7" w:rsidRPr="00D72EA7">
        <w:rPr>
          <w:rFonts w:ascii="Times New Roman" w:eastAsia="Times New Roman" w:hAnsi="Times New Roman"/>
          <w:color w:val="auto"/>
          <w:spacing w:val="-4"/>
          <w:sz w:val="24"/>
          <w:szCs w:val="24"/>
          <w:lang w:eastAsia="cs-CZ"/>
        </w:rPr>
        <w:t xml:space="preserve">případě </w:t>
      </w:r>
      <w:r w:rsidR="008072C4">
        <w:rPr>
          <w:rFonts w:ascii="Times New Roman" w:eastAsia="Times New Roman" w:hAnsi="Times New Roman"/>
          <w:color w:val="auto"/>
          <w:spacing w:val="-4"/>
          <w:sz w:val="24"/>
          <w:szCs w:val="24"/>
          <w:lang w:eastAsia="cs-CZ"/>
        </w:rPr>
        <w:t xml:space="preserve">státního podniku </w:t>
      </w:r>
      <w:r w:rsidR="00D72EA7" w:rsidRPr="00D72EA7">
        <w:rPr>
          <w:rFonts w:ascii="Times New Roman" w:eastAsia="Times New Roman" w:hAnsi="Times New Roman"/>
          <w:color w:val="auto"/>
          <w:spacing w:val="-4"/>
          <w:sz w:val="24"/>
          <w:szCs w:val="24"/>
          <w:lang w:eastAsia="cs-CZ"/>
        </w:rPr>
        <w:t>Povodí Vltavy NKÚ zkontroloval 4 projekty s</w:t>
      </w:r>
      <w:r w:rsidR="00A11FDF">
        <w:rPr>
          <w:rFonts w:ascii="Times New Roman" w:eastAsia="Times New Roman" w:hAnsi="Times New Roman"/>
          <w:color w:val="auto"/>
          <w:spacing w:val="-4"/>
          <w:sz w:val="24"/>
          <w:szCs w:val="24"/>
          <w:lang w:eastAsia="cs-CZ"/>
        </w:rPr>
        <w:t xml:space="preserve"> </w:t>
      </w:r>
      <w:r w:rsidR="00D72EA7" w:rsidRPr="00D72EA7">
        <w:rPr>
          <w:rFonts w:ascii="Times New Roman" w:eastAsia="Times New Roman" w:hAnsi="Times New Roman"/>
          <w:color w:val="auto"/>
          <w:spacing w:val="-4"/>
          <w:sz w:val="24"/>
          <w:szCs w:val="24"/>
          <w:lang w:eastAsia="cs-CZ"/>
        </w:rPr>
        <w:t>celkovým objemem investičních nákladů 2</w:t>
      </w:r>
      <w:r w:rsidR="0016366A">
        <w:rPr>
          <w:rFonts w:ascii="Times New Roman" w:eastAsia="Times New Roman" w:hAnsi="Times New Roman"/>
          <w:color w:val="auto"/>
          <w:spacing w:val="-4"/>
          <w:sz w:val="24"/>
          <w:szCs w:val="24"/>
          <w:lang w:eastAsia="cs-CZ"/>
        </w:rPr>
        <w:t>,</w:t>
      </w:r>
      <w:r w:rsidR="00D72EA7" w:rsidRPr="00D72EA7">
        <w:rPr>
          <w:rFonts w:ascii="Times New Roman" w:eastAsia="Times New Roman" w:hAnsi="Times New Roman"/>
          <w:color w:val="auto"/>
          <w:spacing w:val="-4"/>
          <w:sz w:val="24"/>
          <w:szCs w:val="24"/>
          <w:lang w:eastAsia="cs-CZ"/>
        </w:rPr>
        <w:t>351</w:t>
      </w:r>
      <w:r w:rsidR="0016366A">
        <w:rPr>
          <w:rFonts w:ascii="Times New Roman" w:eastAsia="Times New Roman" w:hAnsi="Times New Roman"/>
          <w:color w:val="auto"/>
          <w:spacing w:val="-4"/>
          <w:sz w:val="24"/>
          <w:szCs w:val="24"/>
          <w:lang w:eastAsia="cs-CZ"/>
        </w:rPr>
        <w:t> </w:t>
      </w:r>
      <w:r w:rsidR="00D72EA7" w:rsidRPr="00D72EA7">
        <w:rPr>
          <w:rFonts w:ascii="Times New Roman" w:eastAsia="Times New Roman" w:hAnsi="Times New Roman"/>
          <w:color w:val="auto"/>
          <w:spacing w:val="-4"/>
          <w:sz w:val="24"/>
          <w:szCs w:val="24"/>
          <w:lang w:eastAsia="cs-CZ"/>
        </w:rPr>
        <w:t>ml</w:t>
      </w:r>
      <w:r w:rsidR="0016366A">
        <w:rPr>
          <w:rFonts w:ascii="Times New Roman" w:eastAsia="Times New Roman" w:hAnsi="Times New Roman"/>
          <w:color w:val="auto"/>
          <w:spacing w:val="-4"/>
          <w:sz w:val="24"/>
          <w:szCs w:val="24"/>
          <w:lang w:eastAsia="cs-CZ"/>
        </w:rPr>
        <w:t>d</w:t>
      </w:r>
      <w:r w:rsidR="00D72EA7" w:rsidRPr="00D72EA7">
        <w:rPr>
          <w:rFonts w:ascii="Times New Roman" w:eastAsia="Times New Roman" w:hAnsi="Times New Roman"/>
          <w:color w:val="auto"/>
          <w:spacing w:val="-4"/>
          <w:sz w:val="24"/>
          <w:szCs w:val="24"/>
          <w:lang w:eastAsia="cs-CZ"/>
        </w:rPr>
        <w:t>.</w:t>
      </w:r>
      <w:r w:rsidR="0016366A">
        <w:rPr>
          <w:rFonts w:ascii="Times New Roman" w:eastAsia="Times New Roman" w:hAnsi="Times New Roman"/>
          <w:color w:val="auto"/>
          <w:spacing w:val="-4"/>
          <w:sz w:val="24"/>
          <w:szCs w:val="24"/>
          <w:lang w:eastAsia="cs-CZ"/>
        </w:rPr>
        <w:t> </w:t>
      </w:r>
      <w:r w:rsidR="00D72EA7" w:rsidRPr="00D72EA7">
        <w:rPr>
          <w:rFonts w:ascii="Times New Roman" w:eastAsia="Times New Roman" w:hAnsi="Times New Roman"/>
          <w:color w:val="auto"/>
          <w:spacing w:val="-4"/>
          <w:sz w:val="24"/>
          <w:szCs w:val="24"/>
          <w:lang w:eastAsia="cs-CZ"/>
        </w:rPr>
        <w:t xml:space="preserve">Kč bez DPH. </w:t>
      </w:r>
      <w:r w:rsidR="004F3F08">
        <w:rPr>
          <w:rFonts w:ascii="Times New Roman" w:eastAsia="Times New Roman" w:hAnsi="Times New Roman"/>
          <w:color w:val="auto"/>
          <w:spacing w:val="-4"/>
          <w:sz w:val="24"/>
          <w:szCs w:val="24"/>
          <w:lang w:eastAsia="cs-CZ"/>
        </w:rPr>
        <w:t xml:space="preserve">Dále konstatovala, že je v materiálu ke KZ k navrženým </w:t>
      </w:r>
      <w:r w:rsidR="00404537">
        <w:rPr>
          <w:rFonts w:ascii="Times New Roman" w:eastAsia="Times New Roman" w:hAnsi="Times New Roman"/>
          <w:color w:val="auto"/>
          <w:spacing w:val="-4"/>
          <w:sz w:val="24"/>
          <w:szCs w:val="24"/>
          <w:lang w:eastAsia="cs-CZ"/>
        </w:rPr>
        <w:t xml:space="preserve">nápravným opatřením </w:t>
      </w:r>
      <w:r w:rsidR="004F3F08">
        <w:rPr>
          <w:rFonts w:ascii="Times New Roman" w:eastAsia="Times New Roman" w:hAnsi="Times New Roman"/>
          <w:color w:val="auto"/>
          <w:spacing w:val="-4"/>
          <w:sz w:val="24"/>
          <w:szCs w:val="24"/>
          <w:lang w:eastAsia="cs-CZ"/>
        </w:rPr>
        <w:t>uvedeno že:</w:t>
      </w:r>
    </w:p>
    <w:p w:rsidR="004F3F08" w:rsidRPr="004F3F08" w:rsidRDefault="00D72EA7" w:rsidP="004F3F08">
      <w:pPr>
        <w:pStyle w:val="Odstavecseseznamem"/>
        <w:numPr>
          <w:ilvl w:val="0"/>
          <w:numId w:val="48"/>
        </w:numPr>
        <w:spacing w:after="0" w:line="240" w:lineRule="auto"/>
        <w:jc w:val="both"/>
        <w:rPr>
          <w:rFonts w:ascii="Times New Roman" w:eastAsia="Times New Roman" w:hAnsi="Times New Roman"/>
          <w:color w:val="auto"/>
          <w:spacing w:val="-4"/>
          <w:sz w:val="24"/>
          <w:szCs w:val="24"/>
          <w:lang w:eastAsia="cs-CZ"/>
        </w:rPr>
      </w:pPr>
      <w:r w:rsidRPr="004F3F08">
        <w:rPr>
          <w:rFonts w:ascii="Times New Roman" w:eastAsia="Times New Roman" w:hAnsi="Times New Roman"/>
          <w:color w:val="auto"/>
          <w:spacing w:val="-4"/>
          <w:sz w:val="24"/>
          <w:szCs w:val="24"/>
          <w:lang w:eastAsia="cs-CZ"/>
        </w:rPr>
        <w:t>MD předloží vládě ČR dokument Dopravní sektorové strategie 3. fáze – termín pro tento úkol byl stanoven na červenec 2023. MD připravuje novou koncepci vodní dopravy. Současně s</w:t>
      </w:r>
      <w:r w:rsidR="004F1793" w:rsidRPr="004F3F08">
        <w:rPr>
          <w:rFonts w:ascii="Times New Roman" w:eastAsia="Times New Roman" w:hAnsi="Times New Roman"/>
          <w:color w:val="auto"/>
          <w:spacing w:val="-4"/>
          <w:sz w:val="24"/>
          <w:szCs w:val="24"/>
          <w:lang w:eastAsia="cs-CZ"/>
        </w:rPr>
        <w:t xml:space="preserve"> </w:t>
      </w:r>
      <w:r w:rsidRPr="004F3F08">
        <w:rPr>
          <w:rFonts w:ascii="Times New Roman" w:eastAsia="Times New Roman" w:hAnsi="Times New Roman"/>
          <w:color w:val="auto"/>
          <w:spacing w:val="-4"/>
          <w:sz w:val="24"/>
          <w:szCs w:val="24"/>
          <w:lang w:eastAsia="cs-CZ"/>
        </w:rPr>
        <w:t>tím se řeší Plavební stupeň Děčín jako kritické místo dalšího rozvoje vodních cest a jeho významně negativní vliv na soustavu Natura 2000.</w:t>
      </w:r>
    </w:p>
    <w:p w:rsidR="004F3F08" w:rsidRDefault="00D72EA7" w:rsidP="004F3F08">
      <w:pPr>
        <w:pStyle w:val="Odstavecseseznamem"/>
        <w:numPr>
          <w:ilvl w:val="0"/>
          <w:numId w:val="48"/>
        </w:numPr>
        <w:spacing w:after="0" w:line="240" w:lineRule="auto"/>
        <w:jc w:val="both"/>
        <w:rPr>
          <w:rFonts w:ascii="Times New Roman" w:eastAsia="Times New Roman" w:hAnsi="Times New Roman"/>
          <w:color w:val="auto"/>
          <w:spacing w:val="-4"/>
          <w:sz w:val="24"/>
          <w:szCs w:val="24"/>
          <w:lang w:eastAsia="cs-CZ"/>
        </w:rPr>
      </w:pPr>
      <w:r w:rsidRPr="004F3F08">
        <w:rPr>
          <w:rFonts w:ascii="Times New Roman" w:eastAsia="Times New Roman" w:hAnsi="Times New Roman"/>
          <w:color w:val="auto"/>
          <w:spacing w:val="-4"/>
          <w:sz w:val="24"/>
          <w:szCs w:val="24"/>
          <w:lang w:eastAsia="cs-CZ"/>
        </w:rPr>
        <w:t xml:space="preserve">V reakci na závěry NKÚ prověří MD, SFDI a ŘVC </w:t>
      </w:r>
      <w:r w:rsidR="008072C4" w:rsidRPr="004F3F08">
        <w:rPr>
          <w:rFonts w:ascii="Times New Roman" w:eastAsia="Times New Roman" w:hAnsi="Times New Roman"/>
          <w:color w:val="auto"/>
          <w:spacing w:val="-4"/>
          <w:sz w:val="24"/>
          <w:szCs w:val="24"/>
          <w:lang w:eastAsia="cs-CZ"/>
        </w:rPr>
        <w:t xml:space="preserve">ČR </w:t>
      </w:r>
      <w:r w:rsidRPr="004F3F08">
        <w:rPr>
          <w:rFonts w:ascii="Times New Roman" w:eastAsia="Times New Roman" w:hAnsi="Times New Roman"/>
          <w:color w:val="auto"/>
          <w:spacing w:val="-4"/>
          <w:sz w:val="24"/>
          <w:szCs w:val="24"/>
          <w:lang w:eastAsia="cs-CZ"/>
        </w:rPr>
        <w:t>nastavené mechanismy pro hodnocení ekonomické efektivnosti z</w:t>
      </w:r>
      <w:r w:rsidR="004F1793" w:rsidRPr="004F3F08">
        <w:rPr>
          <w:rFonts w:ascii="Times New Roman" w:eastAsia="Times New Roman" w:hAnsi="Times New Roman"/>
          <w:color w:val="auto"/>
          <w:spacing w:val="-4"/>
          <w:sz w:val="24"/>
          <w:szCs w:val="24"/>
          <w:lang w:eastAsia="cs-CZ"/>
        </w:rPr>
        <w:t xml:space="preserve"> </w:t>
      </w:r>
      <w:r w:rsidRPr="004F3F08">
        <w:rPr>
          <w:rFonts w:ascii="Times New Roman" w:eastAsia="Times New Roman" w:hAnsi="Times New Roman"/>
          <w:color w:val="auto"/>
          <w:spacing w:val="-4"/>
          <w:sz w:val="24"/>
          <w:szCs w:val="24"/>
          <w:lang w:eastAsia="cs-CZ"/>
        </w:rPr>
        <w:t>hlediska možnosti zlepšení objektivnosti odhadů ekonomických efektů. ŘVC</w:t>
      </w:r>
      <w:r w:rsidR="008072C4" w:rsidRPr="004F3F08">
        <w:rPr>
          <w:rFonts w:ascii="Times New Roman" w:eastAsia="Times New Roman" w:hAnsi="Times New Roman"/>
          <w:color w:val="auto"/>
          <w:spacing w:val="-4"/>
          <w:sz w:val="24"/>
          <w:szCs w:val="24"/>
          <w:lang w:eastAsia="cs-CZ"/>
        </w:rPr>
        <w:t xml:space="preserve"> ČR</w:t>
      </w:r>
      <w:r w:rsidRPr="004F3F08">
        <w:rPr>
          <w:rFonts w:ascii="Times New Roman" w:eastAsia="Times New Roman" w:hAnsi="Times New Roman"/>
          <w:color w:val="auto"/>
          <w:spacing w:val="-4"/>
          <w:sz w:val="24"/>
          <w:szCs w:val="24"/>
          <w:lang w:eastAsia="cs-CZ"/>
        </w:rPr>
        <w:t xml:space="preserve"> zároveň začalo řešit způsob komplexnějšího monitoringu využívání provozované přístavní infrastruktury, a to cestou automatizovaného bezobslužného sledování obsazenosti přístavů a</w:t>
      </w:r>
      <w:r w:rsidR="0050522A" w:rsidRPr="004F3F08">
        <w:rPr>
          <w:rFonts w:ascii="Times New Roman" w:eastAsia="Times New Roman" w:hAnsi="Times New Roman"/>
          <w:color w:val="auto"/>
          <w:spacing w:val="-4"/>
          <w:sz w:val="24"/>
          <w:szCs w:val="24"/>
          <w:lang w:eastAsia="cs-CZ"/>
        </w:rPr>
        <w:t> </w:t>
      </w:r>
      <w:r w:rsidRPr="004F3F08">
        <w:rPr>
          <w:rFonts w:ascii="Times New Roman" w:eastAsia="Times New Roman" w:hAnsi="Times New Roman"/>
          <w:color w:val="auto"/>
          <w:spacing w:val="-4"/>
          <w:sz w:val="24"/>
          <w:szCs w:val="24"/>
          <w:lang w:eastAsia="cs-CZ"/>
        </w:rPr>
        <w:t>přístavišť.</w:t>
      </w:r>
    </w:p>
    <w:p w:rsidR="004F3F08" w:rsidRDefault="00D72EA7" w:rsidP="00D72EA7">
      <w:pPr>
        <w:pStyle w:val="Odstavecseseznamem"/>
        <w:numPr>
          <w:ilvl w:val="0"/>
          <w:numId w:val="48"/>
        </w:numPr>
        <w:spacing w:after="0" w:line="240" w:lineRule="auto"/>
        <w:jc w:val="both"/>
        <w:rPr>
          <w:rFonts w:ascii="Times New Roman" w:eastAsia="Times New Roman" w:hAnsi="Times New Roman"/>
          <w:color w:val="auto"/>
          <w:spacing w:val="-4"/>
          <w:sz w:val="24"/>
          <w:szCs w:val="24"/>
          <w:lang w:eastAsia="cs-CZ"/>
        </w:rPr>
      </w:pPr>
      <w:r w:rsidRPr="004F3F08">
        <w:rPr>
          <w:rFonts w:ascii="Times New Roman" w:eastAsia="Times New Roman" w:hAnsi="Times New Roman"/>
          <w:color w:val="auto"/>
          <w:spacing w:val="-4"/>
          <w:sz w:val="24"/>
          <w:szCs w:val="24"/>
          <w:lang w:eastAsia="cs-CZ"/>
        </w:rPr>
        <w:lastRenderedPageBreak/>
        <w:t>Přístup k</w:t>
      </w:r>
      <w:r w:rsidR="004F1793" w:rsidRPr="004F3F08">
        <w:rPr>
          <w:rFonts w:ascii="Times New Roman" w:eastAsia="Times New Roman" w:hAnsi="Times New Roman"/>
          <w:color w:val="auto"/>
          <w:spacing w:val="-4"/>
          <w:sz w:val="24"/>
          <w:szCs w:val="24"/>
          <w:lang w:eastAsia="cs-CZ"/>
        </w:rPr>
        <w:t xml:space="preserve"> </w:t>
      </w:r>
      <w:r w:rsidRPr="004F3F08">
        <w:rPr>
          <w:rFonts w:ascii="Times New Roman" w:eastAsia="Times New Roman" w:hAnsi="Times New Roman"/>
          <w:color w:val="auto"/>
          <w:spacing w:val="-4"/>
          <w:sz w:val="24"/>
          <w:szCs w:val="24"/>
          <w:lang w:eastAsia="cs-CZ"/>
        </w:rPr>
        <w:t>zadávání veřejných zakázek byl zlepšen už v</w:t>
      </w:r>
      <w:r w:rsidR="004F1793" w:rsidRPr="004F3F08">
        <w:rPr>
          <w:rFonts w:ascii="Times New Roman" w:eastAsia="Times New Roman" w:hAnsi="Times New Roman"/>
          <w:color w:val="auto"/>
          <w:spacing w:val="-4"/>
          <w:sz w:val="24"/>
          <w:szCs w:val="24"/>
          <w:lang w:eastAsia="cs-CZ"/>
        </w:rPr>
        <w:t xml:space="preserve"> </w:t>
      </w:r>
      <w:r w:rsidRPr="004F3F08">
        <w:rPr>
          <w:rFonts w:ascii="Times New Roman" w:eastAsia="Times New Roman" w:hAnsi="Times New Roman"/>
          <w:color w:val="auto"/>
          <w:spacing w:val="-4"/>
          <w:sz w:val="24"/>
          <w:szCs w:val="24"/>
          <w:lang w:eastAsia="cs-CZ"/>
        </w:rPr>
        <w:t>roce 2013</w:t>
      </w:r>
      <w:r w:rsidR="00C63819">
        <w:rPr>
          <w:rFonts w:ascii="Times New Roman" w:eastAsia="Times New Roman" w:hAnsi="Times New Roman"/>
          <w:color w:val="auto"/>
          <w:spacing w:val="-4"/>
          <w:sz w:val="24"/>
          <w:szCs w:val="24"/>
          <w:lang w:eastAsia="cs-CZ"/>
        </w:rPr>
        <w:t xml:space="preserve"> a v roce 2014</w:t>
      </w:r>
      <w:r w:rsidRPr="004F3F08">
        <w:rPr>
          <w:rFonts w:ascii="Times New Roman" w:eastAsia="Times New Roman" w:hAnsi="Times New Roman"/>
          <w:color w:val="auto"/>
          <w:spacing w:val="-4"/>
          <w:sz w:val="24"/>
          <w:szCs w:val="24"/>
          <w:lang w:eastAsia="cs-CZ"/>
        </w:rPr>
        <w:t xml:space="preserve">, kdy ŘVC </w:t>
      </w:r>
      <w:r w:rsidR="008072C4" w:rsidRPr="004F3F08">
        <w:rPr>
          <w:rFonts w:ascii="Times New Roman" w:eastAsia="Times New Roman" w:hAnsi="Times New Roman"/>
          <w:color w:val="auto"/>
          <w:spacing w:val="-4"/>
          <w:sz w:val="24"/>
          <w:szCs w:val="24"/>
          <w:lang w:eastAsia="cs-CZ"/>
        </w:rPr>
        <w:t xml:space="preserve">ČR </w:t>
      </w:r>
      <w:r w:rsidRPr="004F3F08">
        <w:rPr>
          <w:rFonts w:ascii="Times New Roman" w:eastAsia="Times New Roman" w:hAnsi="Times New Roman"/>
          <w:color w:val="auto"/>
          <w:spacing w:val="-4"/>
          <w:sz w:val="24"/>
          <w:szCs w:val="24"/>
          <w:lang w:eastAsia="cs-CZ"/>
        </w:rPr>
        <w:t>přijalo systémová opatření k</w:t>
      </w:r>
      <w:r w:rsidR="004F1793" w:rsidRPr="004F3F08">
        <w:rPr>
          <w:rFonts w:ascii="Times New Roman" w:eastAsia="Times New Roman" w:hAnsi="Times New Roman"/>
          <w:color w:val="auto"/>
          <w:spacing w:val="-4"/>
          <w:sz w:val="24"/>
          <w:szCs w:val="24"/>
          <w:lang w:eastAsia="cs-CZ"/>
        </w:rPr>
        <w:t xml:space="preserve"> </w:t>
      </w:r>
      <w:r w:rsidRPr="004F3F08">
        <w:rPr>
          <w:rFonts w:ascii="Times New Roman" w:eastAsia="Times New Roman" w:hAnsi="Times New Roman"/>
          <w:color w:val="auto"/>
          <w:spacing w:val="-4"/>
          <w:sz w:val="24"/>
          <w:szCs w:val="24"/>
          <w:lang w:eastAsia="cs-CZ"/>
        </w:rPr>
        <w:t>nápravě v</w:t>
      </w:r>
      <w:r w:rsidR="004F1793" w:rsidRPr="004F3F08">
        <w:rPr>
          <w:rFonts w:ascii="Times New Roman" w:eastAsia="Times New Roman" w:hAnsi="Times New Roman"/>
          <w:color w:val="auto"/>
          <w:spacing w:val="-4"/>
          <w:sz w:val="24"/>
          <w:szCs w:val="24"/>
          <w:lang w:eastAsia="cs-CZ"/>
        </w:rPr>
        <w:t xml:space="preserve"> </w:t>
      </w:r>
      <w:r w:rsidRPr="004F3F08">
        <w:rPr>
          <w:rFonts w:ascii="Times New Roman" w:eastAsia="Times New Roman" w:hAnsi="Times New Roman"/>
          <w:color w:val="auto"/>
          <w:spacing w:val="-4"/>
          <w:sz w:val="24"/>
          <w:szCs w:val="24"/>
          <w:lang w:eastAsia="cs-CZ"/>
        </w:rPr>
        <w:t>návaznosti na tehdejší zjištění kontrolních orgánů. Od roku 2018 je používán Národní elektronický nástroj.</w:t>
      </w:r>
    </w:p>
    <w:p w:rsidR="00C63819" w:rsidRDefault="00D72EA7" w:rsidP="00D72EA7">
      <w:pPr>
        <w:pStyle w:val="Odstavecseseznamem"/>
        <w:numPr>
          <w:ilvl w:val="0"/>
          <w:numId w:val="48"/>
        </w:numPr>
        <w:spacing w:after="0" w:line="240" w:lineRule="auto"/>
        <w:jc w:val="both"/>
        <w:rPr>
          <w:rFonts w:ascii="Times New Roman" w:eastAsia="Times New Roman" w:hAnsi="Times New Roman"/>
          <w:color w:val="auto"/>
          <w:spacing w:val="-4"/>
          <w:sz w:val="24"/>
          <w:szCs w:val="24"/>
          <w:lang w:eastAsia="cs-CZ"/>
        </w:rPr>
      </w:pPr>
      <w:r w:rsidRPr="00C63819">
        <w:rPr>
          <w:rFonts w:ascii="Times New Roman" w:eastAsia="Times New Roman" w:hAnsi="Times New Roman"/>
          <w:color w:val="auto"/>
          <w:spacing w:val="-4"/>
          <w:sz w:val="24"/>
          <w:szCs w:val="24"/>
          <w:lang w:eastAsia="cs-CZ"/>
        </w:rPr>
        <w:t xml:space="preserve">Na úrovni ŘVC </w:t>
      </w:r>
      <w:r w:rsidR="008072C4" w:rsidRPr="00C63819">
        <w:rPr>
          <w:rFonts w:ascii="Times New Roman" w:eastAsia="Times New Roman" w:hAnsi="Times New Roman"/>
          <w:color w:val="auto"/>
          <w:spacing w:val="-4"/>
          <w:sz w:val="24"/>
          <w:szCs w:val="24"/>
          <w:lang w:eastAsia="cs-CZ"/>
        </w:rPr>
        <w:t xml:space="preserve">ČR </w:t>
      </w:r>
      <w:r w:rsidRPr="00C63819">
        <w:rPr>
          <w:rFonts w:ascii="Times New Roman" w:eastAsia="Times New Roman" w:hAnsi="Times New Roman"/>
          <w:color w:val="auto"/>
          <w:spacing w:val="-4"/>
          <w:sz w:val="24"/>
          <w:szCs w:val="24"/>
          <w:lang w:eastAsia="cs-CZ"/>
        </w:rPr>
        <w:t>bylo přijato zavedení provádění podrobných průzkumů a podkladových projektových dokumentací před předložením záměru projektu. Dále došlo k</w:t>
      </w:r>
      <w:r w:rsidR="0063210D">
        <w:rPr>
          <w:rFonts w:ascii="Times New Roman" w:eastAsia="Times New Roman" w:hAnsi="Times New Roman"/>
          <w:color w:val="auto"/>
          <w:spacing w:val="-4"/>
          <w:sz w:val="24"/>
          <w:szCs w:val="24"/>
          <w:lang w:eastAsia="cs-CZ"/>
        </w:rPr>
        <w:t xml:space="preserve"> </w:t>
      </w:r>
      <w:r w:rsidRPr="00C63819">
        <w:rPr>
          <w:rFonts w:ascii="Times New Roman" w:eastAsia="Times New Roman" w:hAnsi="Times New Roman"/>
          <w:color w:val="auto"/>
          <w:spacing w:val="-4"/>
          <w:sz w:val="24"/>
          <w:szCs w:val="24"/>
          <w:lang w:eastAsia="cs-CZ"/>
        </w:rPr>
        <w:t>zavedení komplexních plánovacích dokumentů. Došlo ke zpřísnění sankčních pravidel pro projektové kanceláře a správce stavby. Ze strany MD jsou dle příslušné směrnice 3x ročně projednávány rozpisy přípravy projektů u jednotlivých investorů. Současně dochází k</w:t>
      </w:r>
      <w:r w:rsidR="004F1793" w:rsidRPr="00C63819">
        <w:rPr>
          <w:rFonts w:ascii="Times New Roman" w:eastAsia="Times New Roman" w:hAnsi="Times New Roman"/>
          <w:color w:val="auto"/>
          <w:spacing w:val="-4"/>
          <w:sz w:val="24"/>
          <w:szCs w:val="24"/>
          <w:lang w:eastAsia="cs-CZ"/>
        </w:rPr>
        <w:t xml:space="preserve"> </w:t>
      </w:r>
      <w:r w:rsidRPr="00C63819">
        <w:rPr>
          <w:rFonts w:ascii="Times New Roman" w:eastAsia="Times New Roman" w:hAnsi="Times New Roman"/>
          <w:color w:val="auto"/>
          <w:spacing w:val="-4"/>
          <w:sz w:val="24"/>
          <w:szCs w:val="24"/>
          <w:lang w:eastAsia="cs-CZ"/>
        </w:rPr>
        <w:t>aktualizaci přidělených finančních prostředků.</w:t>
      </w:r>
    </w:p>
    <w:p w:rsidR="00C63819" w:rsidRDefault="00D72EA7" w:rsidP="00D72EA7">
      <w:pPr>
        <w:pStyle w:val="Odstavecseseznamem"/>
        <w:numPr>
          <w:ilvl w:val="0"/>
          <w:numId w:val="48"/>
        </w:numPr>
        <w:spacing w:after="0" w:line="240" w:lineRule="auto"/>
        <w:jc w:val="both"/>
        <w:rPr>
          <w:rFonts w:ascii="Times New Roman" w:eastAsia="Times New Roman" w:hAnsi="Times New Roman"/>
          <w:color w:val="auto"/>
          <w:spacing w:val="-4"/>
          <w:sz w:val="24"/>
          <w:szCs w:val="24"/>
          <w:lang w:eastAsia="cs-CZ"/>
        </w:rPr>
      </w:pPr>
      <w:r w:rsidRPr="00C63819">
        <w:rPr>
          <w:rFonts w:ascii="Times New Roman" w:eastAsia="Times New Roman" w:hAnsi="Times New Roman"/>
          <w:color w:val="auto"/>
          <w:spacing w:val="-4"/>
          <w:sz w:val="24"/>
          <w:szCs w:val="24"/>
          <w:lang w:eastAsia="cs-CZ"/>
        </w:rPr>
        <w:t>K</w:t>
      </w:r>
      <w:r w:rsidR="00187E15">
        <w:rPr>
          <w:rFonts w:ascii="Times New Roman" w:eastAsia="Times New Roman" w:hAnsi="Times New Roman"/>
          <w:color w:val="auto"/>
          <w:spacing w:val="-4"/>
          <w:sz w:val="24"/>
          <w:szCs w:val="24"/>
          <w:lang w:eastAsia="cs-CZ"/>
        </w:rPr>
        <w:t>e k</w:t>
      </w:r>
      <w:r w:rsidRPr="00C63819">
        <w:rPr>
          <w:rFonts w:ascii="Times New Roman" w:eastAsia="Times New Roman" w:hAnsi="Times New Roman"/>
          <w:color w:val="auto"/>
          <w:spacing w:val="-4"/>
          <w:sz w:val="24"/>
          <w:szCs w:val="24"/>
          <w:lang w:eastAsia="cs-CZ"/>
        </w:rPr>
        <w:t>oordinac</w:t>
      </w:r>
      <w:r w:rsidR="00187E15">
        <w:rPr>
          <w:rFonts w:ascii="Times New Roman" w:eastAsia="Times New Roman" w:hAnsi="Times New Roman"/>
          <w:color w:val="auto"/>
          <w:spacing w:val="-4"/>
          <w:sz w:val="24"/>
          <w:szCs w:val="24"/>
          <w:lang w:eastAsia="cs-CZ"/>
        </w:rPr>
        <w:t>i</w:t>
      </w:r>
      <w:r w:rsidRPr="00C63819">
        <w:rPr>
          <w:rFonts w:ascii="Times New Roman" w:eastAsia="Times New Roman" w:hAnsi="Times New Roman"/>
          <w:color w:val="auto"/>
          <w:spacing w:val="-4"/>
          <w:sz w:val="24"/>
          <w:szCs w:val="24"/>
          <w:lang w:eastAsia="cs-CZ"/>
        </w:rPr>
        <w:t xml:space="preserve"> mezi ŘVC</w:t>
      </w:r>
      <w:r w:rsidR="008072C4" w:rsidRPr="00C63819">
        <w:rPr>
          <w:rFonts w:ascii="Times New Roman" w:eastAsia="Times New Roman" w:hAnsi="Times New Roman"/>
          <w:color w:val="auto"/>
          <w:spacing w:val="-4"/>
          <w:sz w:val="24"/>
          <w:szCs w:val="24"/>
          <w:lang w:eastAsia="cs-CZ"/>
        </w:rPr>
        <w:t xml:space="preserve"> ČR</w:t>
      </w:r>
      <w:r w:rsidRPr="00C63819">
        <w:rPr>
          <w:rFonts w:ascii="Times New Roman" w:eastAsia="Times New Roman" w:hAnsi="Times New Roman"/>
          <w:color w:val="auto"/>
          <w:spacing w:val="-4"/>
          <w:sz w:val="24"/>
          <w:szCs w:val="24"/>
          <w:lang w:eastAsia="cs-CZ"/>
        </w:rPr>
        <w:t xml:space="preserve"> a</w:t>
      </w:r>
      <w:r w:rsidR="008072C4" w:rsidRPr="00C63819">
        <w:rPr>
          <w:rFonts w:ascii="Times New Roman" w:eastAsia="Times New Roman" w:hAnsi="Times New Roman"/>
          <w:color w:val="auto"/>
          <w:spacing w:val="-4"/>
          <w:sz w:val="24"/>
          <w:szCs w:val="24"/>
          <w:lang w:eastAsia="cs-CZ"/>
        </w:rPr>
        <w:t> </w:t>
      </w:r>
      <w:r w:rsidRPr="00C63819">
        <w:rPr>
          <w:rFonts w:ascii="Times New Roman" w:eastAsia="Times New Roman" w:hAnsi="Times New Roman"/>
          <w:color w:val="auto"/>
          <w:spacing w:val="-4"/>
          <w:sz w:val="24"/>
          <w:szCs w:val="24"/>
          <w:lang w:eastAsia="cs-CZ"/>
        </w:rPr>
        <w:t>správci vodní cesty by měla přispět pravidelná komunikace na úrovni pracovních skupin, které byly ustanoveny.</w:t>
      </w:r>
    </w:p>
    <w:p w:rsidR="00C63819" w:rsidRDefault="00D72EA7" w:rsidP="00C63819">
      <w:pPr>
        <w:pStyle w:val="Odstavecseseznamem"/>
        <w:numPr>
          <w:ilvl w:val="0"/>
          <w:numId w:val="48"/>
        </w:numPr>
        <w:spacing w:after="0" w:line="240" w:lineRule="auto"/>
        <w:jc w:val="both"/>
        <w:rPr>
          <w:rFonts w:ascii="Times New Roman" w:eastAsia="Times New Roman" w:hAnsi="Times New Roman"/>
          <w:color w:val="auto"/>
          <w:spacing w:val="-4"/>
          <w:sz w:val="24"/>
          <w:szCs w:val="24"/>
          <w:lang w:eastAsia="cs-CZ"/>
        </w:rPr>
      </w:pPr>
      <w:r w:rsidRPr="00C63819">
        <w:rPr>
          <w:rFonts w:ascii="Times New Roman" w:eastAsia="Times New Roman" w:hAnsi="Times New Roman"/>
          <w:color w:val="auto"/>
          <w:spacing w:val="-4"/>
          <w:sz w:val="24"/>
          <w:szCs w:val="24"/>
          <w:lang w:eastAsia="cs-CZ"/>
        </w:rPr>
        <w:t>Ke koordinaci s MMR uvedla, že v</w:t>
      </w:r>
      <w:r w:rsidR="004F1793" w:rsidRPr="00C63819">
        <w:rPr>
          <w:rFonts w:ascii="Times New Roman" w:eastAsia="Times New Roman" w:hAnsi="Times New Roman"/>
          <w:color w:val="auto"/>
          <w:spacing w:val="-4"/>
          <w:sz w:val="24"/>
          <w:szCs w:val="24"/>
          <w:lang w:eastAsia="cs-CZ"/>
        </w:rPr>
        <w:t xml:space="preserve"> </w:t>
      </w:r>
      <w:r w:rsidRPr="00C63819">
        <w:rPr>
          <w:rFonts w:ascii="Times New Roman" w:eastAsia="Times New Roman" w:hAnsi="Times New Roman"/>
          <w:color w:val="auto"/>
          <w:spacing w:val="-4"/>
          <w:sz w:val="24"/>
          <w:szCs w:val="24"/>
          <w:lang w:eastAsia="cs-CZ"/>
        </w:rPr>
        <w:t>této otázce odkázalo MMR ŘVC</w:t>
      </w:r>
      <w:r w:rsidR="008072C4" w:rsidRPr="00C63819">
        <w:rPr>
          <w:rFonts w:ascii="Times New Roman" w:eastAsia="Times New Roman" w:hAnsi="Times New Roman"/>
          <w:color w:val="auto"/>
          <w:spacing w:val="-4"/>
          <w:sz w:val="24"/>
          <w:szCs w:val="24"/>
          <w:lang w:eastAsia="cs-CZ"/>
        </w:rPr>
        <w:t xml:space="preserve"> ČR</w:t>
      </w:r>
      <w:r w:rsidRPr="00C63819">
        <w:rPr>
          <w:rFonts w:ascii="Times New Roman" w:eastAsia="Times New Roman" w:hAnsi="Times New Roman"/>
          <w:color w:val="auto"/>
          <w:spacing w:val="-4"/>
          <w:sz w:val="24"/>
          <w:szCs w:val="24"/>
          <w:lang w:eastAsia="cs-CZ"/>
        </w:rPr>
        <w:t xml:space="preserve"> na potřebu řešení na nižší regionální úrovni. Všechny projekty rozvoje rekreační plavby jsou navázány na regionální a</w:t>
      </w:r>
      <w:r w:rsidR="008072C4" w:rsidRPr="00C63819">
        <w:rPr>
          <w:rFonts w:ascii="Times New Roman" w:eastAsia="Times New Roman" w:hAnsi="Times New Roman"/>
          <w:color w:val="auto"/>
          <w:spacing w:val="-4"/>
          <w:sz w:val="24"/>
          <w:szCs w:val="24"/>
          <w:lang w:eastAsia="cs-CZ"/>
        </w:rPr>
        <w:t> </w:t>
      </w:r>
      <w:r w:rsidRPr="00C63819">
        <w:rPr>
          <w:rFonts w:ascii="Times New Roman" w:eastAsia="Times New Roman" w:hAnsi="Times New Roman"/>
          <w:color w:val="auto"/>
          <w:spacing w:val="-4"/>
          <w:sz w:val="24"/>
          <w:szCs w:val="24"/>
          <w:lang w:eastAsia="cs-CZ"/>
        </w:rPr>
        <w:t>lokální aktivity. Spolupráce s</w:t>
      </w:r>
      <w:r w:rsidR="004F1793" w:rsidRPr="00C63819">
        <w:rPr>
          <w:rFonts w:ascii="Times New Roman" w:eastAsia="Times New Roman" w:hAnsi="Times New Roman"/>
          <w:color w:val="auto"/>
          <w:spacing w:val="-4"/>
          <w:sz w:val="24"/>
          <w:szCs w:val="24"/>
          <w:lang w:eastAsia="cs-CZ"/>
        </w:rPr>
        <w:t xml:space="preserve"> </w:t>
      </w:r>
      <w:r w:rsidRPr="00C63819">
        <w:rPr>
          <w:rFonts w:ascii="Times New Roman" w:eastAsia="Times New Roman" w:hAnsi="Times New Roman"/>
          <w:color w:val="auto"/>
          <w:spacing w:val="-4"/>
          <w:sz w:val="24"/>
          <w:szCs w:val="24"/>
          <w:lang w:eastAsia="cs-CZ"/>
        </w:rPr>
        <w:t>MMR v oblasti přípravy dopravní infastruktury b</w:t>
      </w:r>
      <w:r w:rsidR="00053165">
        <w:rPr>
          <w:rFonts w:ascii="Times New Roman" w:eastAsia="Times New Roman" w:hAnsi="Times New Roman"/>
          <w:color w:val="auto"/>
          <w:spacing w:val="-4"/>
          <w:sz w:val="24"/>
          <w:szCs w:val="24"/>
          <w:lang w:eastAsia="cs-CZ"/>
        </w:rPr>
        <w:t xml:space="preserve">yla </w:t>
      </w:r>
      <w:r w:rsidRPr="00C63819">
        <w:rPr>
          <w:rFonts w:ascii="Times New Roman" w:eastAsia="Times New Roman" w:hAnsi="Times New Roman"/>
          <w:color w:val="auto"/>
          <w:spacing w:val="-4"/>
          <w:sz w:val="24"/>
          <w:szCs w:val="24"/>
          <w:lang w:eastAsia="cs-CZ"/>
        </w:rPr>
        <w:t>zajištěna v</w:t>
      </w:r>
      <w:r w:rsidR="00053165">
        <w:rPr>
          <w:rFonts w:ascii="Times New Roman" w:eastAsia="Times New Roman" w:hAnsi="Times New Roman"/>
          <w:color w:val="auto"/>
          <w:spacing w:val="-4"/>
          <w:sz w:val="24"/>
          <w:szCs w:val="24"/>
          <w:lang w:eastAsia="cs-CZ"/>
        </w:rPr>
        <w:t> </w:t>
      </w:r>
      <w:r w:rsidRPr="00C63819">
        <w:rPr>
          <w:rFonts w:ascii="Times New Roman" w:eastAsia="Times New Roman" w:hAnsi="Times New Roman"/>
          <w:color w:val="auto"/>
          <w:spacing w:val="-4"/>
          <w:sz w:val="24"/>
          <w:szCs w:val="24"/>
          <w:lang w:eastAsia="cs-CZ"/>
        </w:rPr>
        <w:t>rámci činnosti Vládního výboru pro strategické investice, který byl zřízen vládou ČR v</w:t>
      </w:r>
      <w:r w:rsidR="002B50C3" w:rsidRPr="00C63819">
        <w:rPr>
          <w:rFonts w:ascii="Times New Roman" w:eastAsia="Times New Roman" w:hAnsi="Times New Roman"/>
          <w:color w:val="auto"/>
          <w:spacing w:val="-4"/>
          <w:sz w:val="24"/>
          <w:szCs w:val="24"/>
          <w:lang w:eastAsia="cs-CZ"/>
        </w:rPr>
        <w:t> </w:t>
      </w:r>
      <w:r w:rsidRPr="00C63819">
        <w:rPr>
          <w:rFonts w:ascii="Times New Roman" w:eastAsia="Times New Roman" w:hAnsi="Times New Roman"/>
          <w:color w:val="auto"/>
          <w:spacing w:val="-4"/>
          <w:sz w:val="24"/>
          <w:szCs w:val="24"/>
          <w:lang w:eastAsia="cs-CZ"/>
        </w:rPr>
        <w:t xml:space="preserve">červnu 2023. </w:t>
      </w:r>
    </w:p>
    <w:p w:rsidR="00C63819" w:rsidRDefault="002B50C3" w:rsidP="00C63819">
      <w:pPr>
        <w:pStyle w:val="Odstavecseseznamem"/>
        <w:numPr>
          <w:ilvl w:val="0"/>
          <w:numId w:val="48"/>
        </w:numPr>
        <w:spacing w:after="0" w:line="240" w:lineRule="auto"/>
        <w:jc w:val="both"/>
        <w:rPr>
          <w:rFonts w:ascii="Times New Roman" w:eastAsia="Times New Roman" w:hAnsi="Times New Roman"/>
          <w:color w:val="auto"/>
          <w:spacing w:val="-4"/>
          <w:sz w:val="24"/>
          <w:szCs w:val="24"/>
          <w:lang w:eastAsia="cs-CZ"/>
        </w:rPr>
      </w:pPr>
      <w:r w:rsidRPr="00C63819">
        <w:rPr>
          <w:rFonts w:ascii="Times New Roman" w:eastAsia="Times New Roman" w:hAnsi="Times New Roman"/>
          <w:color w:val="auto"/>
          <w:spacing w:val="-4"/>
          <w:sz w:val="24"/>
          <w:szCs w:val="24"/>
          <w:lang w:eastAsia="cs-CZ"/>
        </w:rPr>
        <w:t>P</w:t>
      </w:r>
      <w:r w:rsidR="00D72EA7" w:rsidRPr="00C63819">
        <w:rPr>
          <w:rFonts w:ascii="Times New Roman" w:eastAsia="Times New Roman" w:hAnsi="Times New Roman"/>
          <w:color w:val="auto"/>
          <w:spacing w:val="-4"/>
          <w:sz w:val="24"/>
          <w:szCs w:val="24"/>
          <w:lang w:eastAsia="cs-CZ"/>
        </w:rPr>
        <w:t xml:space="preserve">říprava programu podpory </w:t>
      </w:r>
      <w:r w:rsidR="00C63819">
        <w:rPr>
          <w:rFonts w:ascii="Times New Roman" w:eastAsia="Times New Roman" w:hAnsi="Times New Roman"/>
          <w:color w:val="auto"/>
          <w:spacing w:val="-4"/>
          <w:sz w:val="24"/>
          <w:szCs w:val="24"/>
          <w:lang w:eastAsia="cs-CZ"/>
        </w:rPr>
        <w:t>ekologizace</w:t>
      </w:r>
      <w:r w:rsidR="00C63819" w:rsidRPr="00C63819">
        <w:rPr>
          <w:rFonts w:ascii="Times New Roman" w:eastAsia="Times New Roman" w:hAnsi="Times New Roman"/>
          <w:color w:val="auto"/>
          <w:spacing w:val="-4"/>
          <w:sz w:val="24"/>
          <w:szCs w:val="24"/>
          <w:lang w:eastAsia="cs-CZ"/>
        </w:rPr>
        <w:t xml:space="preserve"> </w:t>
      </w:r>
      <w:r w:rsidR="00C63819">
        <w:rPr>
          <w:rFonts w:ascii="Times New Roman" w:eastAsia="Times New Roman" w:hAnsi="Times New Roman"/>
          <w:color w:val="auto"/>
          <w:spacing w:val="-4"/>
          <w:sz w:val="24"/>
          <w:szCs w:val="24"/>
          <w:lang w:eastAsia="cs-CZ"/>
        </w:rPr>
        <w:t xml:space="preserve">plavidel osobní lodní dopravy </w:t>
      </w:r>
      <w:r w:rsidR="00D72EA7" w:rsidRPr="00C63819">
        <w:rPr>
          <w:rFonts w:ascii="Times New Roman" w:eastAsia="Times New Roman" w:hAnsi="Times New Roman"/>
          <w:color w:val="auto"/>
          <w:spacing w:val="-4"/>
          <w:sz w:val="24"/>
          <w:szCs w:val="24"/>
          <w:lang w:eastAsia="cs-CZ"/>
        </w:rPr>
        <w:t xml:space="preserve">byla pozastavena do doby vyhodnocení všech souvislostí tak, aby bylo možno rozhodnout o optimálním nastavení podpory. ŘVC </w:t>
      </w:r>
      <w:r w:rsidR="008072C4" w:rsidRPr="00C63819">
        <w:rPr>
          <w:rFonts w:ascii="Times New Roman" w:eastAsia="Times New Roman" w:hAnsi="Times New Roman"/>
          <w:color w:val="auto"/>
          <w:spacing w:val="-4"/>
          <w:sz w:val="24"/>
          <w:szCs w:val="24"/>
          <w:lang w:eastAsia="cs-CZ"/>
        </w:rPr>
        <w:t xml:space="preserve">ČR </w:t>
      </w:r>
      <w:r w:rsidR="00D72EA7" w:rsidRPr="00C63819">
        <w:rPr>
          <w:rFonts w:ascii="Times New Roman" w:eastAsia="Times New Roman" w:hAnsi="Times New Roman"/>
          <w:color w:val="auto"/>
          <w:spacing w:val="-4"/>
          <w:sz w:val="24"/>
          <w:szCs w:val="24"/>
          <w:lang w:eastAsia="cs-CZ"/>
        </w:rPr>
        <w:t>k</w:t>
      </w:r>
      <w:r w:rsidR="004F1793" w:rsidRPr="00C63819">
        <w:rPr>
          <w:rFonts w:ascii="Times New Roman" w:eastAsia="Times New Roman" w:hAnsi="Times New Roman"/>
          <w:color w:val="auto"/>
          <w:spacing w:val="-4"/>
          <w:sz w:val="24"/>
          <w:szCs w:val="24"/>
          <w:lang w:eastAsia="cs-CZ"/>
        </w:rPr>
        <w:t xml:space="preserve"> </w:t>
      </w:r>
      <w:r w:rsidR="00D72EA7" w:rsidRPr="00C63819">
        <w:rPr>
          <w:rFonts w:ascii="Times New Roman" w:eastAsia="Times New Roman" w:hAnsi="Times New Roman"/>
          <w:color w:val="auto"/>
          <w:spacing w:val="-4"/>
          <w:sz w:val="24"/>
          <w:szCs w:val="24"/>
          <w:lang w:eastAsia="cs-CZ"/>
        </w:rPr>
        <w:t>řešení ekologizace přispívá vybavováním přístavů a přístavišť břehovými přípojkami elektrické energie.</w:t>
      </w:r>
      <w:r w:rsidR="009020C6" w:rsidRPr="00C63819">
        <w:rPr>
          <w:rFonts w:ascii="Times New Roman" w:eastAsia="Times New Roman" w:hAnsi="Times New Roman"/>
          <w:color w:val="auto"/>
          <w:spacing w:val="-4"/>
          <w:sz w:val="24"/>
          <w:szCs w:val="24"/>
          <w:lang w:eastAsia="cs-CZ"/>
        </w:rPr>
        <w:t xml:space="preserve"> </w:t>
      </w:r>
    </w:p>
    <w:p w:rsidR="00D72EA7" w:rsidRPr="00C63819" w:rsidRDefault="00F322CF" w:rsidP="00C63819">
      <w:p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V závěru své zpravodajské zprávy uvedla, že s</w:t>
      </w:r>
      <w:r w:rsidR="009020C6" w:rsidRPr="00C63819">
        <w:rPr>
          <w:rFonts w:ascii="Times New Roman" w:eastAsia="Times New Roman" w:hAnsi="Times New Roman"/>
          <w:color w:val="auto"/>
          <w:spacing w:val="-4"/>
          <w:sz w:val="24"/>
          <w:szCs w:val="24"/>
          <w:lang w:eastAsia="cs-CZ"/>
        </w:rPr>
        <w:t>pousta nedostatků pramení z toho, že vodní cesty jsou spravovány MD, podílí se na tom také ŘVC ČR a</w:t>
      </w:r>
      <w:r w:rsidR="008072C4" w:rsidRPr="00C63819">
        <w:rPr>
          <w:rFonts w:ascii="Times New Roman" w:eastAsia="Times New Roman" w:hAnsi="Times New Roman"/>
          <w:color w:val="auto"/>
          <w:spacing w:val="-4"/>
          <w:sz w:val="24"/>
          <w:szCs w:val="24"/>
          <w:lang w:eastAsia="cs-CZ"/>
        </w:rPr>
        <w:t> </w:t>
      </w:r>
      <w:r w:rsidR="009020C6" w:rsidRPr="00C63819">
        <w:rPr>
          <w:rFonts w:ascii="Times New Roman" w:eastAsia="Times New Roman" w:hAnsi="Times New Roman"/>
          <w:color w:val="auto"/>
          <w:spacing w:val="-4"/>
          <w:sz w:val="24"/>
          <w:szCs w:val="24"/>
          <w:lang w:eastAsia="cs-CZ"/>
        </w:rPr>
        <w:t xml:space="preserve">Povodí Vltavy, s. p. a také se zde střetávají tři ministerstva – MD, </w:t>
      </w:r>
      <w:proofErr w:type="spellStart"/>
      <w:r w:rsidR="009020C6" w:rsidRPr="00C63819">
        <w:rPr>
          <w:rFonts w:ascii="Times New Roman" w:eastAsia="Times New Roman" w:hAnsi="Times New Roman"/>
          <w:color w:val="auto"/>
          <w:spacing w:val="-4"/>
          <w:sz w:val="24"/>
          <w:szCs w:val="24"/>
          <w:lang w:eastAsia="cs-CZ"/>
        </w:rPr>
        <w:t>MZe</w:t>
      </w:r>
      <w:proofErr w:type="spellEnd"/>
      <w:r w:rsidR="009020C6" w:rsidRPr="00C63819">
        <w:rPr>
          <w:rFonts w:ascii="Times New Roman" w:eastAsia="Times New Roman" w:hAnsi="Times New Roman"/>
          <w:color w:val="auto"/>
          <w:spacing w:val="-4"/>
          <w:sz w:val="24"/>
          <w:szCs w:val="24"/>
          <w:lang w:eastAsia="cs-CZ"/>
        </w:rPr>
        <w:t xml:space="preserve"> a MMR. Domnívá se, že je to hlavní příčinou toho, proč to dosud nefungovalo.</w:t>
      </w:r>
    </w:p>
    <w:p w:rsidR="001C26F8" w:rsidRDefault="001C26F8" w:rsidP="001C26F8">
      <w:pPr>
        <w:spacing w:after="0" w:line="240" w:lineRule="auto"/>
        <w:jc w:val="both"/>
        <w:rPr>
          <w:rFonts w:ascii="Times New Roman" w:eastAsia="Times New Roman" w:hAnsi="Times New Roman"/>
          <w:color w:val="auto"/>
          <w:spacing w:val="-4"/>
          <w:sz w:val="24"/>
          <w:szCs w:val="24"/>
          <w:lang w:eastAsia="cs-CZ"/>
        </w:rPr>
      </w:pPr>
    </w:p>
    <w:p w:rsidR="001C26F8" w:rsidRDefault="00F71263" w:rsidP="00C713AB">
      <w:pPr>
        <w:spacing w:after="0" w:line="240" w:lineRule="auto"/>
        <w:ind w:firstLine="709"/>
        <w:jc w:val="both"/>
        <w:rPr>
          <w:rFonts w:ascii="Times New Roman" w:hAnsi="Times New Roman"/>
          <w:sz w:val="24"/>
          <w:szCs w:val="24"/>
        </w:rPr>
      </w:pPr>
      <w:r>
        <w:rPr>
          <w:rFonts w:ascii="Times New Roman" w:hAnsi="Times New Roman"/>
          <w:sz w:val="24"/>
          <w:szCs w:val="24"/>
        </w:rPr>
        <w:t xml:space="preserve">Se stanoviskem za Ministerstvo </w:t>
      </w:r>
      <w:r w:rsidR="00C713AB">
        <w:rPr>
          <w:rFonts w:ascii="Times New Roman" w:hAnsi="Times New Roman"/>
          <w:sz w:val="24"/>
          <w:szCs w:val="24"/>
        </w:rPr>
        <w:t>dopravy</w:t>
      </w:r>
      <w:r>
        <w:rPr>
          <w:rFonts w:ascii="Times New Roman" w:hAnsi="Times New Roman"/>
          <w:sz w:val="24"/>
          <w:szCs w:val="24"/>
        </w:rPr>
        <w:t xml:space="preserve"> vystoupil </w:t>
      </w:r>
      <w:r w:rsidR="00C713AB">
        <w:rPr>
          <w:rFonts w:ascii="Times New Roman" w:hAnsi="Times New Roman"/>
          <w:b/>
          <w:sz w:val="24"/>
          <w:szCs w:val="24"/>
        </w:rPr>
        <w:t>náměstek ministra dopravy T. Vrbík</w:t>
      </w:r>
      <w:r w:rsidR="00AF7E00">
        <w:rPr>
          <w:rFonts w:ascii="Times New Roman" w:hAnsi="Times New Roman"/>
          <w:sz w:val="24"/>
          <w:szCs w:val="24"/>
        </w:rPr>
        <w:t>.</w:t>
      </w:r>
      <w:r>
        <w:rPr>
          <w:rFonts w:ascii="Times New Roman" w:hAnsi="Times New Roman"/>
          <w:sz w:val="24"/>
          <w:szCs w:val="24"/>
        </w:rPr>
        <w:t xml:space="preserve"> Uvedl, že</w:t>
      </w:r>
      <w:r w:rsidR="00CC065B">
        <w:rPr>
          <w:rFonts w:ascii="Times New Roman" w:hAnsi="Times New Roman"/>
          <w:sz w:val="24"/>
          <w:szCs w:val="24"/>
        </w:rPr>
        <w:t xml:space="preserve"> </w:t>
      </w:r>
      <w:r w:rsidR="00C6329F">
        <w:rPr>
          <w:rFonts w:ascii="Times New Roman" w:hAnsi="Times New Roman"/>
          <w:sz w:val="24"/>
          <w:szCs w:val="24"/>
        </w:rPr>
        <w:t xml:space="preserve">šlo o kontrolu, která se zabývala obdobím velmi do minulosti. </w:t>
      </w:r>
      <w:r w:rsidR="00E102A7">
        <w:rPr>
          <w:rFonts w:ascii="Times New Roman" w:hAnsi="Times New Roman"/>
          <w:sz w:val="24"/>
          <w:szCs w:val="24"/>
        </w:rPr>
        <w:t xml:space="preserve">Jsou zde nálezy, které jsou staré více než deset let. Od té doby došlo v řadě případů např. </w:t>
      </w:r>
      <w:r w:rsidR="00A3664E">
        <w:rPr>
          <w:rFonts w:ascii="Times New Roman" w:hAnsi="Times New Roman"/>
          <w:sz w:val="24"/>
          <w:szCs w:val="24"/>
        </w:rPr>
        <w:t xml:space="preserve">k </w:t>
      </w:r>
      <w:r w:rsidR="00E102A7">
        <w:rPr>
          <w:rFonts w:ascii="Times New Roman" w:hAnsi="Times New Roman"/>
          <w:sz w:val="24"/>
          <w:szCs w:val="24"/>
        </w:rPr>
        <w:t>personálním změnám nebo k různým postupným nápravný</w:t>
      </w:r>
      <w:r w:rsidR="002B50C3">
        <w:rPr>
          <w:rFonts w:ascii="Times New Roman" w:hAnsi="Times New Roman"/>
          <w:sz w:val="24"/>
          <w:szCs w:val="24"/>
        </w:rPr>
        <w:t>m</w:t>
      </w:r>
      <w:r w:rsidR="00E102A7">
        <w:rPr>
          <w:rFonts w:ascii="Times New Roman" w:hAnsi="Times New Roman"/>
          <w:sz w:val="24"/>
          <w:szCs w:val="24"/>
        </w:rPr>
        <w:t xml:space="preserve"> opatřením v procesu přípravy projektů, v procesu plánování atd. Platí to, že MD akceptovalo </w:t>
      </w:r>
      <w:r w:rsidR="00B8499E">
        <w:rPr>
          <w:rFonts w:ascii="Times New Roman" w:hAnsi="Times New Roman"/>
          <w:sz w:val="24"/>
          <w:szCs w:val="24"/>
        </w:rPr>
        <w:t xml:space="preserve">kontrolní </w:t>
      </w:r>
      <w:r w:rsidR="00E102A7">
        <w:rPr>
          <w:rFonts w:ascii="Times New Roman" w:hAnsi="Times New Roman"/>
          <w:sz w:val="24"/>
          <w:szCs w:val="24"/>
        </w:rPr>
        <w:t>zprávu NKÚ, připravilo k ní nápravná opatření, která projednalo s NKÚ a předložilo je vládě, která je také akceptovala. K rozdělení kompetencí uvedl, že to je něco, co komplikuje práci v této oblasti. Je ale třeba zdůraznit, že MD v poslední době nastavilo pravidelné porady s</w:t>
      </w:r>
      <w:r w:rsidR="00DF7D73">
        <w:rPr>
          <w:rFonts w:ascii="Times New Roman" w:hAnsi="Times New Roman"/>
          <w:sz w:val="24"/>
          <w:szCs w:val="24"/>
        </w:rPr>
        <w:t> </w:t>
      </w:r>
      <w:proofErr w:type="spellStart"/>
      <w:r w:rsidR="00E102A7">
        <w:rPr>
          <w:rFonts w:ascii="Times New Roman" w:hAnsi="Times New Roman"/>
          <w:sz w:val="24"/>
          <w:szCs w:val="24"/>
        </w:rPr>
        <w:t>MZe</w:t>
      </w:r>
      <w:proofErr w:type="spellEnd"/>
      <w:r w:rsidR="00DF7D73">
        <w:rPr>
          <w:rFonts w:ascii="Times New Roman" w:hAnsi="Times New Roman"/>
          <w:sz w:val="24"/>
          <w:szCs w:val="24"/>
        </w:rPr>
        <w:t xml:space="preserve"> (1x za 6 měsíců)</w:t>
      </w:r>
      <w:r w:rsidR="00E102A7">
        <w:rPr>
          <w:rFonts w:ascii="Times New Roman" w:hAnsi="Times New Roman"/>
          <w:sz w:val="24"/>
          <w:szCs w:val="24"/>
        </w:rPr>
        <w:t xml:space="preserve">, kterých se účastní i kolegové ze státního podniku Povodí Vltavy, a to až na úrovni ministrů. </w:t>
      </w:r>
      <w:r w:rsidR="002C5C4B">
        <w:rPr>
          <w:rFonts w:ascii="Times New Roman" w:hAnsi="Times New Roman"/>
          <w:sz w:val="24"/>
          <w:szCs w:val="24"/>
        </w:rPr>
        <w:t>Nápravná opatření jsou nastavena a stále na nich pracují.</w:t>
      </w:r>
    </w:p>
    <w:p w:rsidR="00C713AB" w:rsidRDefault="00C713AB" w:rsidP="00B536B9">
      <w:pPr>
        <w:spacing w:after="0" w:line="240" w:lineRule="auto"/>
        <w:jc w:val="both"/>
        <w:rPr>
          <w:rFonts w:ascii="Times New Roman" w:hAnsi="Times New Roman"/>
          <w:sz w:val="24"/>
          <w:szCs w:val="24"/>
        </w:rPr>
      </w:pPr>
    </w:p>
    <w:p w:rsidR="00C713AB" w:rsidRDefault="00C713AB" w:rsidP="00C713AB">
      <w:pPr>
        <w:spacing w:after="0" w:line="240" w:lineRule="auto"/>
        <w:ind w:firstLine="709"/>
        <w:jc w:val="both"/>
        <w:rPr>
          <w:rFonts w:ascii="Times New Roman" w:hAnsi="Times New Roman"/>
          <w:sz w:val="24"/>
          <w:szCs w:val="24"/>
        </w:rPr>
      </w:pPr>
      <w:r>
        <w:rPr>
          <w:rFonts w:ascii="Times New Roman" w:hAnsi="Times New Roman"/>
          <w:sz w:val="24"/>
          <w:szCs w:val="24"/>
        </w:rPr>
        <w:t xml:space="preserve">Se stanoviskem za Ředitelství vodních cest ČR vystoupil </w:t>
      </w:r>
      <w:r w:rsidRPr="00C713AB">
        <w:rPr>
          <w:rFonts w:ascii="Times New Roman" w:hAnsi="Times New Roman"/>
          <w:b/>
          <w:sz w:val="24"/>
          <w:szCs w:val="24"/>
        </w:rPr>
        <w:t>ředitel ŘVC ČR L. Fojtů</w:t>
      </w:r>
      <w:r>
        <w:rPr>
          <w:rFonts w:ascii="Times New Roman" w:hAnsi="Times New Roman"/>
          <w:sz w:val="24"/>
          <w:szCs w:val="24"/>
        </w:rPr>
        <w:t xml:space="preserve">. Uvedl, že </w:t>
      </w:r>
      <w:r w:rsidR="00E102A7">
        <w:rPr>
          <w:rFonts w:ascii="Times New Roman" w:hAnsi="Times New Roman"/>
          <w:sz w:val="24"/>
          <w:szCs w:val="24"/>
        </w:rPr>
        <w:t xml:space="preserve">nejzávažnější porušení, které se týkalo Ředitelství vodních cest ČR a za které byl vyměřen odvod finančním úřadem, bylo neuchování dokumentace k jedné veřejné zakázce, kterou ŘVC ČR nedohledalo. Došlo k tomu, že ŘVC ČR zaplatilo odvod do státního rozpočtu 7 mil. Kč za toto porušení. </w:t>
      </w:r>
      <w:r w:rsidR="00D957E3">
        <w:rPr>
          <w:rFonts w:ascii="Times New Roman" w:hAnsi="Times New Roman"/>
          <w:sz w:val="24"/>
          <w:szCs w:val="24"/>
        </w:rPr>
        <w:t>Po jeho nástupu do funkce b</w:t>
      </w:r>
      <w:r w:rsidR="00E102A7">
        <w:rPr>
          <w:rFonts w:ascii="Times New Roman" w:hAnsi="Times New Roman"/>
          <w:sz w:val="24"/>
          <w:szCs w:val="24"/>
        </w:rPr>
        <w:t>yl zaveden systém elektronické evidence dokumentů</w:t>
      </w:r>
      <w:r w:rsidR="00251F7E">
        <w:rPr>
          <w:rFonts w:ascii="Times New Roman" w:hAnsi="Times New Roman"/>
          <w:sz w:val="24"/>
          <w:szCs w:val="24"/>
        </w:rPr>
        <w:t>. ŘVC ČR</w:t>
      </w:r>
      <w:r w:rsidR="00E102A7">
        <w:rPr>
          <w:rFonts w:ascii="Times New Roman" w:hAnsi="Times New Roman"/>
          <w:sz w:val="24"/>
          <w:szCs w:val="24"/>
        </w:rPr>
        <w:t xml:space="preserve"> používá národní elektronický nástroj a také moderní dokument management systém, ve kterém jsou veškeré informace ke všem veřejným zakázkám. Druhým nálezem</w:t>
      </w:r>
      <w:r w:rsidR="009D1B37">
        <w:rPr>
          <w:rFonts w:ascii="Times New Roman" w:hAnsi="Times New Roman"/>
          <w:sz w:val="24"/>
          <w:szCs w:val="24"/>
        </w:rPr>
        <w:t xml:space="preserve"> NKÚ</w:t>
      </w:r>
      <w:r w:rsidR="00E102A7">
        <w:rPr>
          <w:rFonts w:ascii="Times New Roman" w:hAnsi="Times New Roman"/>
          <w:sz w:val="24"/>
          <w:szCs w:val="24"/>
        </w:rPr>
        <w:t>, který se týkal rozpočtové kázně, byl nález k plavebnímu dílu v Hněvkovicích, kde došlo k tomu, že po ukončení realizace splavnění v Hněvkovicích bylo třeba provést ještě jednu zakázku v</w:t>
      </w:r>
      <w:r w:rsidR="008C31C7">
        <w:rPr>
          <w:rFonts w:ascii="Times New Roman" w:hAnsi="Times New Roman"/>
          <w:sz w:val="24"/>
          <w:szCs w:val="24"/>
        </w:rPr>
        <w:t> </w:t>
      </w:r>
      <w:r w:rsidR="00E102A7">
        <w:rPr>
          <w:rFonts w:ascii="Times New Roman" w:hAnsi="Times New Roman"/>
          <w:sz w:val="24"/>
          <w:szCs w:val="24"/>
        </w:rPr>
        <w:t xml:space="preserve">souvislosti se skrytým </w:t>
      </w:r>
      <w:proofErr w:type="spellStart"/>
      <w:r w:rsidR="00E102A7">
        <w:rPr>
          <w:rFonts w:ascii="Times New Roman" w:hAnsi="Times New Roman"/>
          <w:sz w:val="24"/>
          <w:szCs w:val="24"/>
        </w:rPr>
        <w:t>zatrubněním</w:t>
      </w:r>
      <w:proofErr w:type="spellEnd"/>
      <w:r w:rsidR="00E102A7">
        <w:rPr>
          <w:rFonts w:ascii="Times New Roman" w:hAnsi="Times New Roman"/>
          <w:sz w:val="24"/>
          <w:szCs w:val="24"/>
        </w:rPr>
        <w:t xml:space="preserve"> kanalizace, se kterou se u projektu nepočítalo. Tento problém byl řešen až tři roky poté, co bylo ukončeno toto dílo.</w:t>
      </w:r>
      <w:r w:rsidR="008C31C7">
        <w:rPr>
          <w:rFonts w:ascii="Times New Roman" w:hAnsi="Times New Roman"/>
          <w:sz w:val="24"/>
          <w:szCs w:val="24"/>
        </w:rPr>
        <w:t xml:space="preserve"> Použili jiný druh výběrového řízení</w:t>
      </w:r>
      <w:r w:rsidR="00681699">
        <w:rPr>
          <w:rFonts w:ascii="Times New Roman" w:hAnsi="Times New Roman"/>
          <w:sz w:val="24"/>
          <w:szCs w:val="24"/>
        </w:rPr>
        <w:t xml:space="preserve"> s kratšími lhůtami</w:t>
      </w:r>
      <w:r w:rsidR="008C31C7">
        <w:rPr>
          <w:rFonts w:ascii="Times New Roman" w:hAnsi="Times New Roman"/>
          <w:sz w:val="24"/>
          <w:szCs w:val="24"/>
        </w:rPr>
        <w:t xml:space="preserve">, protože se jednalo o podstatně menší zakázku. </w:t>
      </w:r>
      <w:r w:rsidR="00E102A7">
        <w:rPr>
          <w:rFonts w:ascii="Times New Roman" w:hAnsi="Times New Roman"/>
          <w:sz w:val="24"/>
          <w:szCs w:val="24"/>
        </w:rPr>
        <w:t>NKÚ shledal tento postup nesprávným a definoval jej jako porušení rozpočtové kázně. Finanční úřad za toto porušení rozpočtové kázně stanovil symbolický odvod ve výši 20 tis. Kč.</w:t>
      </w:r>
      <w:r w:rsidR="004A7F37">
        <w:rPr>
          <w:rFonts w:ascii="Times New Roman" w:hAnsi="Times New Roman"/>
          <w:sz w:val="24"/>
          <w:szCs w:val="24"/>
        </w:rPr>
        <w:t xml:space="preserve"> Do budoucna k těmto věcem docházet nebude.</w:t>
      </w:r>
    </w:p>
    <w:p w:rsidR="00C713AB" w:rsidRDefault="00C713AB" w:rsidP="00B536B9">
      <w:pPr>
        <w:spacing w:after="0" w:line="240" w:lineRule="auto"/>
        <w:jc w:val="both"/>
        <w:rPr>
          <w:rFonts w:ascii="Times New Roman" w:hAnsi="Times New Roman"/>
          <w:sz w:val="24"/>
          <w:szCs w:val="24"/>
        </w:rPr>
      </w:pPr>
    </w:p>
    <w:p w:rsidR="00C713AB" w:rsidRDefault="00C713AB" w:rsidP="00C713AB">
      <w:pPr>
        <w:spacing w:after="0" w:line="240" w:lineRule="auto"/>
        <w:ind w:firstLine="709"/>
        <w:jc w:val="both"/>
        <w:rPr>
          <w:rFonts w:ascii="Times New Roman" w:hAnsi="Times New Roman"/>
          <w:sz w:val="24"/>
          <w:szCs w:val="24"/>
        </w:rPr>
      </w:pPr>
      <w:r>
        <w:rPr>
          <w:rFonts w:ascii="Times New Roman" w:hAnsi="Times New Roman"/>
          <w:sz w:val="24"/>
          <w:szCs w:val="24"/>
        </w:rPr>
        <w:t xml:space="preserve">Se stanoviskem za státní podnik Povodí Vltavy vystoupil </w:t>
      </w:r>
      <w:r w:rsidRPr="00C713AB">
        <w:rPr>
          <w:rFonts w:ascii="Times New Roman" w:hAnsi="Times New Roman"/>
          <w:b/>
          <w:sz w:val="24"/>
          <w:szCs w:val="24"/>
        </w:rPr>
        <w:t>generální ředitel Povodí Vltavy, s. p. P. Kubala</w:t>
      </w:r>
      <w:r>
        <w:rPr>
          <w:rFonts w:ascii="Times New Roman" w:hAnsi="Times New Roman"/>
          <w:sz w:val="24"/>
          <w:szCs w:val="24"/>
        </w:rPr>
        <w:t xml:space="preserve">. Uvedl, že </w:t>
      </w:r>
      <w:r w:rsidR="00E102A7">
        <w:rPr>
          <w:rFonts w:ascii="Times New Roman" w:hAnsi="Times New Roman"/>
          <w:sz w:val="24"/>
          <w:szCs w:val="24"/>
        </w:rPr>
        <w:t>z celého kontrolního nálezu státní podnik Povodí Vltavy neměl definován žádný nález, a to ani porušení rozpočtové kázně ani v souvislosti s porušením zákona o veřejných zakázkách. Předmětem kontroly byly čtyři akce, které státní podnik převzal od ŘVC</w:t>
      </w:r>
      <w:r w:rsidR="008072C4">
        <w:rPr>
          <w:rFonts w:ascii="Times New Roman" w:hAnsi="Times New Roman"/>
          <w:sz w:val="24"/>
          <w:szCs w:val="24"/>
        </w:rPr>
        <w:t> </w:t>
      </w:r>
      <w:r w:rsidR="00E102A7">
        <w:rPr>
          <w:rFonts w:ascii="Times New Roman" w:hAnsi="Times New Roman"/>
          <w:sz w:val="24"/>
          <w:szCs w:val="24"/>
        </w:rPr>
        <w:t xml:space="preserve">ČR. Státní podnik </w:t>
      </w:r>
      <w:r w:rsidR="005A740E">
        <w:rPr>
          <w:rFonts w:ascii="Times New Roman" w:hAnsi="Times New Roman"/>
          <w:sz w:val="24"/>
          <w:szCs w:val="24"/>
        </w:rPr>
        <w:t xml:space="preserve">Povodí Vltavy </w:t>
      </w:r>
      <w:r w:rsidR="00E102A7">
        <w:rPr>
          <w:rFonts w:ascii="Times New Roman" w:hAnsi="Times New Roman"/>
          <w:sz w:val="24"/>
          <w:szCs w:val="24"/>
        </w:rPr>
        <w:t>převzal akce, které byly realizovány převážně na vodních dílech, které provozuje, a to jsou všechno vícefunkční vodní díla. Logicky z hlediska toho, že většinou plní také funkci ochrany před povodněmi nebo předcházení problémů se suchem, tak po roce 2017 t</w:t>
      </w:r>
      <w:r w:rsidR="004F649C">
        <w:rPr>
          <w:rFonts w:ascii="Times New Roman" w:hAnsi="Times New Roman"/>
          <w:sz w:val="24"/>
          <w:szCs w:val="24"/>
        </w:rPr>
        <w:t>yto akce</w:t>
      </w:r>
      <w:r w:rsidR="00E102A7">
        <w:rPr>
          <w:rFonts w:ascii="Times New Roman" w:hAnsi="Times New Roman"/>
          <w:sz w:val="24"/>
          <w:szCs w:val="24"/>
        </w:rPr>
        <w:t xml:space="preserve"> převzali a vycházeli </w:t>
      </w:r>
      <w:r w:rsidR="004F61CD">
        <w:rPr>
          <w:rFonts w:ascii="Times New Roman" w:hAnsi="Times New Roman"/>
          <w:sz w:val="24"/>
          <w:szCs w:val="24"/>
        </w:rPr>
        <w:t>z dokumentac</w:t>
      </w:r>
      <w:r w:rsidR="00910CC0">
        <w:rPr>
          <w:rFonts w:ascii="Times New Roman" w:hAnsi="Times New Roman"/>
          <w:sz w:val="24"/>
          <w:szCs w:val="24"/>
        </w:rPr>
        <w:t>í</w:t>
      </w:r>
      <w:r w:rsidR="004F61CD">
        <w:rPr>
          <w:rFonts w:ascii="Times New Roman" w:hAnsi="Times New Roman"/>
          <w:sz w:val="24"/>
          <w:szCs w:val="24"/>
        </w:rPr>
        <w:t>, kter</w:t>
      </w:r>
      <w:r w:rsidR="00910CC0">
        <w:rPr>
          <w:rFonts w:ascii="Times New Roman" w:hAnsi="Times New Roman"/>
          <w:sz w:val="24"/>
          <w:szCs w:val="24"/>
        </w:rPr>
        <w:t>é</w:t>
      </w:r>
      <w:r w:rsidR="004F61CD">
        <w:rPr>
          <w:rFonts w:ascii="Times New Roman" w:hAnsi="Times New Roman"/>
          <w:sz w:val="24"/>
          <w:szCs w:val="24"/>
        </w:rPr>
        <w:t xml:space="preserve"> obdrželi od ŘVC ČR. </w:t>
      </w:r>
      <w:r w:rsidR="00132990">
        <w:rPr>
          <w:rFonts w:ascii="Times New Roman" w:hAnsi="Times New Roman"/>
          <w:sz w:val="24"/>
          <w:szCs w:val="24"/>
        </w:rPr>
        <w:t xml:space="preserve">Ke koncepci vodní dopravy uvedl, že nebyla schválena kvůli plavebnímu stupni Děčín. Celý resort MD a </w:t>
      </w:r>
      <w:proofErr w:type="spellStart"/>
      <w:r w:rsidR="00132990">
        <w:rPr>
          <w:rFonts w:ascii="Times New Roman" w:hAnsi="Times New Roman"/>
          <w:sz w:val="24"/>
          <w:szCs w:val="24"/>
        </w:rPr>
        <w:t>MZe</w:t>
      </w:r>
      <w:proofErr w:type="spellEnd"/>
      <w:r w:rsidR="00132990">
        <w:rPr>
          <w:rFonts w:ascii="Times New Roman" w:hAnsi="Times New Roman"/>
          <w:sz w:val="24"/>
          <w:szCs w:val="24"/>
        </w:rPr>
        <w:t xml:space="preserve"> postupoval za toto období </w:t>
      </w:r>
      <w:r w:rsidR="00E36D45">
        <w:rPr>
          <w:rFonts w:ascii="Times New Roman" w:hAnsi="Times New Roman"/>
          <w:sz w:val="24"/>
          <w:szCs w:val="24"/>
        </w:rPr>
        <w:t xml:space="preserve">v intencích, byť neschválené, ale </w:t>
      </w:r>
      <w:r w:rsidR="00132990">
        <w:rPr>
          <w:rFonts w:ascii="Times New Roman" w:hAnsi="Times New Roman"/>
          <w:sz w:val="24"/>
          <w:szCs w:val="24"/>
        </w:rPr>
        <w:t xml:space="preserve">vládou </w:t>
      </w:r>
      <w:r w:rsidR="00E36D45">
        <w:rPr>
          <w:rFonts w:ascii="Times New Roman" w:hAnsi="Times New Roman"/>
          <w:sz w:val="24"/>
          <w:szCs w:val="24"/>
        </w:rPr>
        <w:t>vzaté na vědomí</w:t>
      </w:r>
      <w:r w:rsidR="00132990">
        <w:rPr>
          <w:rFonts w:ascii="Times New Roman" w:hAnsi="Times New Roman"/>
          <w:sz w:val="24"/>
          <w:szCs w:val="24"/>
        </w:rPr>
        <w:t xml:space="preserve"> koncepce</w:t>
      </w:r>
      <w:r w:rsidR="00E36D45">
        <w:rPr>
          <w:rFonts w:ascii="Times New Roman" w:hAnsi="Times New Roman"/>
          <w:sz w:val="24"/>
          <w:szCs w:val="24"/>
        </w:rPr>
        <w:t>. T</w:t>
      </w:r>
      <w:r w:rsidR="00132990">
        <w:rPr>
          <w:rFonts w:ascii="Times New Roman" w:hAnsi="Times New Roman"/>
          <w:sz w:val="24"/>
          <w:szCs w:val="24"/>
        </w:rPr>
        <w:t>akže toto není chyba MD</w:t>
      </w:r>
      <w:r w:rsidR="002B50C3">
        <w:rPr>
          <w:rFonts w:ascii="Times New Roman" w:hAnsi="Times New Roman"/>
          <w:sz w:val="24"/>
          <w:szCs w:val="24"/>
        </w:rPr>
        <w:t>,</w:t>
      </w:r>
      <w:r w:rsidR="00132990">
        <w:rPr>
          <w:rFonts w:ascii="Times New Roman" w:hAnsi="Times New Roman"/>
          <w:sz w:val="24"/>
          <w:szCs w:val="24"/>
        </w:rPr>
        <w:t xml:space="preserve"> ale </w:t>
      </w:r>
      <w:r w:rsidR="00CD1A73">
        <w:rPr>
          <w:rFonts w:ascii="Times New Roman" w:hAnsi="Times New Roman"/>
          <w:sz w:val="24"/>
          <w:szCs w:val="24"/>
        </w:rPr>
        <w:t xml:space="preserve">je to systémová </w:t>
      </w:r>
      <w:r w:rsidR="00132990">
        <w:rPr>
          <w:rFonts w:ascii="Times New Roman" w:hAnsi="Times New Roman"/>
          <w:sz w:val="24"/>
          <w:szCs w:val="24"/>
        </w:rPr>
        <w:t>chyba</w:t>
      </w:r>
      <w:r w:rsidR="00CD1A73">
        <w:rPr>
          <w:rFonts w:ascii="Times New Roman" w:hAnsi="Times New Roman"/>
          <w:sz w:val="24"/>
          <w:szCs w:val="24"/>
        </w:rPr>
        <w:t xml:space="preserve"> státu</w:t>
      </w:r>
      <w:r w:rsidR="00132990">
        <w:rPr>
          <w:rFonts w:ascii="Times New Roman" w:hAnsi="Times New Roman"/>
          <w:sz w:val="24"/>
          <w:szCs w:val="24"/>
        </w:rPr>
        <w:t xml:space="preserve">. </w:t>
      </w:r>
      <w:r w:rsidR="007108AD">
        <w:rPr>
          <w:rFonts w:ascii="Times New Roman" w:hAnsi="Times New Roman"/>
          <w:sz w:val="24"/>
          <w:szCs w:val="24"/>
        </w:rPr>
        <w:t xml:space="preserve">Rozhodnutí o plavebním stupni Děčín se neustále odkládá, ale dle jeho názoru je to nezbytné </w:t>
      </w:r>
      <w:r w:rsidR="00A03DD5">
        <w:rPr>
          <w:rFonts w:ascii="Times New Roman" w:hAnsi="Times New Roman"/>
          <w:sz w:val="24"/>
          <w:szCs w:val="24"/>
        </w:rPr>
        <w:t xml:space="preserve">již </w:t>
      </w:r>
      <w:r w:rsidR="007108AD">
        <w:rPr>
          <w:rFonts w:ascii="Times New Roman" w:hAnsi="Times New Roman"/>
          <w:sz w:val="24"/>
          <w:szCs w:val="24"/>
        </w:rPr>
        <w:t xml:space="preserve">prolomit. </w:t>
      </w:r>
      <w:r w:rsidR="00876A53">
        <w:rPr>
          <w:rFonts w:ascii="Times New Roman" w:hAnsi="Times New Roman"/>
          <w:sz w:val="24"/>
          <w:szCs w:val="24"/>
        </w:rPr>
        <w:t>K resortismu uvedl, že v</w:t>
      </w:r>
      <w:r w:rsidR="00594F30">
        <w:rPr>
          <w:rFonts w:ascii="Times New Roman" w:hAnsi="Times New Roman"/>
          <w:sz w:val="24"/>
          <w:szCs w:val="24"/>
        </w:rPr>
        <w:t>odní toky vykonávají vícero funkcí. Výkon vodní cesty je pouze jedna z nich. Systém, tak jak je nastaven, je zcela správný.</w:t>
      </w:r>
      <w:r w:rsidR="006F23A5">
        <w:rPr>
          <w:rFonts w:ascii="Times New Roman" w:hAnsi="Times New Roman"/>
          <w:sz w:val="24"/>
          <w:szCs w:val="24"/>
        </w:rPr>
        <w:t xml:space="preserve"> MD nyní pracuje na nové koncepci vodní dopravy.</w:t>
      </w:r>
    </w:p>
    <w:p w:rsidR="00C713AB" w:rsidRPr="00F771FE" w:rsidRDefault="00C713AB" w:rsidP="00B536B9">
      <w:pPr>
        <w:spacing w:after="0" w:line="240" w:lineRule="auto"/>
        <w:jc w:val="both"/>
        <w:rPr>
          <w:rFonts w:ascii="Times New Roman" w:hAnsi="Times New Roman"/>
          <w:sz w:val="24"/>
          <w:szCs w:val="24"/>
        </w:rPr>
      </w:pPr>
    </w:p>
    <w:p w:rsidR="00594F30" w:rsidRDefault="00594F30" w:rsidP="000D4EC9">
      <w:pPr>
        <w:spacing w:after="0" w:line="240" w:lineRule="auto"/>
        <w:ind w:firstLine="708"/>
        <w:jc w:val="both"/>
        <w:rPr>
          <w:rFonts w:ascii="Times New Roman" w:eastAsia="Times New Roman" w:hAnsi="Times New Roman"/>
          <w:color w:val="auto"/>
          <w:sz w:val="24"/>
          <w:szCs w:val="24"/>
          <w:lang w:eastAsia="cs-CZ"/>
        </w:rPr>
      </w:pPr>
      <w:r w:rsidRPr="00594F30">
        <w:rPr>
          <w:rFonts w:ascii="Times New Roman" w:eastAsia="Times New Roman" w:hAnsi="Times New Roman"/>
          <w:b/>
          <w:color w:val="auto"/>
          <w:sz w:val="24"/>
          <w:szCs w:val="24"/>
          <w:lang w:eastAsia="cs-CZ"/>
        </w:rPr>
        <w:t>Ředitel Odboru vodní dopravy MD E</w:t>
      </w:r>
      <w:r w:rsidR="008072C4">
        <w:rPr>
          <w:rFonts w:ascii="Times New Roman" w:eastAsia="Times New Roman" w:hAnsi="Times New Roman"/>
          <w:b/>
          <w:color w:val="auto"/>
          <w:sz w:val="24"/>
          <w:szCs w:val="24"/>
          <w:lang w:eastAsia="cs-CZ"/>
        </w:rPr>
        <w:t>.</w:t>
      </w:r>
      <w:r w:rsidRPr="00594F30">
        <w:rPr>
          <w:rFonts w:ascii="Times New Roman" w:eastAsia="Times New Roman" w:hAnsi="Times New Roman"/>
          <w:b/>
          <w:color w:val="auto"/>
          <w:sz w:val="24"/>
          <w:szCs w:val="24"/>
          <w:lang w:eastAsia="cs-CZ"/>
        </w:rPr>
        <w:t xml:space="preserve"> Vydra</w:t>
      </w:r>
      <w:r>
        <w:rPr>
          <w:rFonts w:ascii="Times New Roman" w:eastAsia="Times New Roman" w:hAnsi="Times New Roman"/>
          <w:color w:val="auto"/>
          <w:sz w:val="24"/>
          <w:szCs w:val="24"/>
          <w:lang w:eastAsia="cs-CZ"/>
        </w:rPr>
        <w:t xml:space="preserve"> doplnil, že nová koncepce vodní dopravy je plánována do roku 2035.</w:t>
      </w:r>
    </w:p>
    <w:p w:rsidR="00594F30" w:rsidRDefault="00594F30" w:rsidP="00B536B9">
      <w:pPr>
        <w:spacing w:after="0" w:line="240" w:lineRule="auto"/>
        <w:jc w:val="both"/>
        <w:rPr>
          <w:rFonts w:ascii="Times New Roman" w:eastAsia="Times New Roman" w:hAnsi="Times New Roman"/>
          <w:color w:val="auto"/>
          <w:sz w:val="24"/>
          <w:szCs w:val="24"/>
          <w:lang w:eastAsia="cs-CZ"/>
        </w:rPr>
      </w:pPr>
    </w:p>
    <w:p w:rsidR="0082563B" w:rsidRPr="00C713AB" w:rsidRDefault="001C26F8" w:rsidP="000D4EC9">
      <w:pPr>
        <w:spacing w:after="0" w:line="240" w:lineRule="auto"/>
        <w:ind w:firstLine="708"/>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w:t>
      </w:r>
      <w:r>
        <w:rPr>
          <w:rFonts w:ascii="Times New Roman" w:eastAsia="Times New Roman" w:hAnsi="Times New Roman"/>
          <w:color w:val="auto"/>
          <w:sz w:val="24"/>
          <w:szCs w:val="24"/>
          <w:lang w:eastAsia="cs-CZ"/>
        </w:rPr>
        <w:t xml:space="preserve"> </w:t>
      </w:r>
      <w:r w:rsidRPr="00F771FE">
        <w:rPr>
          <w:rFonts w:ascii="Times New Roman" w:eastAsia="Times New Roman" w:hAnsi="Times New Roman"/>
          <w:color w:val="auto"/>
          <w:sz w:val="24"/>
          <w:szCs w:val="24"/>
          <w:lang w:eastAsia="cs-CZ"/>
        </w:rPr>
        <w:t xml:space="preserve">obecné rozpravě </w:t>
      </w:r>
      <w:r w:rsidR="0090415C">
        <w:rPr>
          <w:rFonts w:ascii="Times New Roman" w:eastAsia="Times New Roman" w:hAnsi="Times New Roman"/>
          <w:color w:val="auto"/>
          <w:sz w:val="24"/>
          <w:szCs w:val="24"/>
          <w:lang w:eastAsia="cs-CZ"/>
        </w:rPr>
        <w:t xml:space="preserve">vystoupili: </w:t>
      </w:r>
      <w:proofErr w:type="spellStart"/>
      <w:r w:rsidR="00C713AB">
        <w:rPr>
          <w:rFonts w:ascii="Times New Roman" w:eastAsia="Times New Roman" w:hAnsi="Times New Roman"/>
          <w:b/>
          <w:color w:val="auto"/>
          <w:sz w:val="24"/>
          <w:szCs w:val="24"/>
          <w:lang w:eastAsia="cs-CZ"/>
        </w:rPr>
        <w:t>posl</w:t>
      </w:r>
      <w:proofErr w:type="spellEnd"/>
      <w:r w:rsidR="00C713AB">
        <w:rPr>
          <w:rFonts w:ascii="Times New Roman" w:eastAsia="Times New Roman" w:hAnsi="Times New Roman"/>
          <w:b/>
          <w:color w:val="auto"/>
          <w:sz w:val="24"/>
          <w:szCs w:val="24"/>
          <w:lang w:eastAsia="cs-CZ"/>
        </w:rPr>
        <w:t xml:space="preserve">. R. Bělohlávková </w:t>
      </w:r>
      <w:r w:rsidR="00C713AB">
        <w:rPr>
          <w:rFonts w:ascii="Times New Roman" w:eastAsia="Times New Roman" w:hAnsi="Times New Roman"/>
          <w:color w:val="auto"/>
          <w:sz w:val="24"/>
          <w:szCs w:val="24"/>
          <w:lang w:eastAsia="cs-CZ"/>
        </w:rPr>
        <w:t>(</w:t>
      </w:r>
      <w:r w:rsidR="001A4BBA">
        <w:rPr>
          <w:rFonts w:ascii="Times New Roman" w:eastAsia="Times New Roman" w:hAnsi="Times New Roman"/>
          <w:color w:val="auto"/>
          <w:sz w:val="24"/>
          <w:szCs w:val="24"/>
          <w:lang w:eastAsia="cs-CZ"/>
        </w:rPr>
        <w:t>Uvedla, že ráda slyší informace o</w:t>
      </w:r>
      <w:r w:rsidR="006E39DB">
        <w:rPr>
          <w:rFonts w:ascii="Times New Roman" w:eastAsia="Times New Roman" w:hAnsi="Times New Roman"/>
          <w:color w:val="auto"/>
          <w:sz w:val="24"/>
          <w:szCs w:val="24"/>
          <w:lang w:eastAsia="cs-CZ"/>
        </w:rPr>
        <w:t> </w:t>
      </w:r>
      <w:r w:rsidR="001A4BBA">
        <w:rPr>
          <w:rFonts w:ascii="Times New Roman" w:eastAsia="Times New Roman" w:hAnsi="Times New Roman"/>
          <w:color w:val="auto"/>
          <w:sz w:val="24"/>
          <w:szCs w:val="24"/>
          <w:lang w:eastAsia="cs-CZ"/>
        </w:rPr>
        <w:t>zlepšení komunikace mezi všemi zúčastněnými.</w:t>
      </w:r>
      <w:r w:rsidR="007F7CBA">
        <w:rPr>
          <w:rFonts w:ascii="Times New Roman" w:eastAsia="Times New Roman" w:hAnsi="Times New Roman"/>
          <w:color w:val="auto"/>
          <w:sz w:val="24"/>
          <w:szCs w:val="24"/>
          <w:lang w:eastAsia="cs-CZ"/>
        </w:rPr>
        <w:t xml:space="preserve"> </w:t>
      </w:r>
      <w:r w:rsidR="00F702CA">
        <w:rPr>
          <w:rFonts w:ascii="Times New Roman" w:eastAsia="Times New Roman" w:hAnsi="Times New Roman"/>
          <w:color w:val="auto"/>
          <w:sz w:val="24"/>
          <w:szCs w:val="24"/>
          <w:lang w:eastAsia="cs-CZ"/>
        </w:rPr>
        <w:t>Dotázala</w:t>
      </w:r>
      <w:r w:rsidR="008072C4">
        <w:rPr>
          <w:rFonts w:ascii="Times New Roman" w:eastAsia="Times New Roman" w:hAnsi="Times New Roman"/>
          <w:color w:val="auto"/>
          <w:sz w:val="24"/>
          <w:szCs w:val="24"/>
          <w:lang w:eastAsia="cs-CZ"/>
        </w:rPr>
        <w:t xml:space="preserve"> se</w:t>
      </w:r>
      <w:r w:rsidR="00F702CA">
        <w:rPr>
          <w:rFonts w:ascii="Times New Roman" w:eastAsia="Times New Roman" w:hAnsi="Times New Roman"/>
          <w:color w:val="auto"/>
          <w:sz w:val="24"/>
          <w:szCs w:val="24"/>
          <w:lang w:eastAsia="cs-CZ"/>
        </w:rPr>
        <w:t>, zda je nastavený nějaký harmonogram pravidelných setkání</w:t>
      </w:r>
      <w:r w:rsidR="00CA454A">
        <w:rPr>
          <w:rFonts w:ascii="Times New Roman" w:eastAsia="Times New Roman" w:hAnsi="Times New Roman"/>
          <w:color w:val="auto"/>
          <w:sz w:val="24"/>
          <w:szCs w:val="24"/>
          <w:lang w:eastAsia="cs-CZ"/>
        </w:rPr>
        <w:t xml:space="preserve"> pracovních skupin</w:t>
      </w:r>
      <w:r w:rsidR="00F702CA">
        <w:rPr>
          <w:rFonts w:ascii="Times New Roman" w:eastAsia="Times New Roman" w:hAnsi="Times New Roman"/>
          <w:color w:val="auto"/>
          <w:sz w:val="24"/>
          <w:szCs w:val="24"/>
          <w:lang w:eastAsia="cs-CZ"/>
        </w:rPr>
        <w:t>.</w:t>
      </w:r>
      <w:r w:rsidR="00C713AB">
        <w:rPr>
          <w:rFonts w:ascii="Times New Roman" w:eastAsia="Times New Roman" w:hAnsi="Times New Roman"/>
          <w:color w:val="auto"/>
          <w:sz w:val="24"/>
          <w:szCs w:val="24"/>
          <w:lang w:eastAsia="cs-CZ"/>
        </w:rPr>
        <w:t xml:space="preserve">), </w:t>
      </w:r>
      <w:r w:rsidR="008072C4">
        <w:rPr>
          <w:rFonts w:ascii="Times New Roman" w:eastAsia="Times New Roman" w:hAnsi="Times New Roman"/>
          <w:b/>
          <w:color w:val="auto"/>
          <w:sz w:val="24"/>
          <w:szCs w:val="24"/>
          <w:lang w:eastAsia="cs-CZ"/>
        </w:rPr>
        <w:t>ř</w:t>
      </w:r>
      <w:r w:rsidR="00F702CA">
        <w:rPr>
          <w:rFonts w:ascii="Times New Roman" w:eastAsia="Times New Roman" w:hAnsi="Times New Roman"/>
          <w:b/>
          <w:color w:val="auto"/>
          <w:sz w:val="24"/>
          <w:szCs w:val="24"/>
          <w:lang w:eastAsia="cs-CZ"/>
        </w:rPr>
        <w:t>editel Odboru vodní dopravy MD E</w:t>
      </w:r>
      <w:r w:rsidR="008072C4">
        <w:rPr>
          <w:rFonts w:ascii="Times New Roman" w:eastAsia="Times New Roman" w:hAnsi="Times New Roman"/>
          <w:b/>
          <w:color w:val="auto"/>
          <w:sz w:val="24"/>
          <w:szCs w:val="24"/>
          <w:lang w:eastAsia="cs-CZ"/>
        </w:rPr>
        <w:t>.</w:t>
      </w:r>
      <w:r w:rsidR="0063210D">
        <w:rPr>
          <w:rFonts w:ascii="Times New Roman" w:eastAsia="Times New Roman" w:hAnsi="Times New Roman"/>
          <w:b/>
          <w:color w:val="auto"/>
          <w:sz w:val="24"/>
          <w:szCs w:val="24"/>
          <w:lang w:eastAsia="cs-CZ"/>
        </w:rPr>
        <w:t> </w:t>
      </w:r>
      <w:r w:rsidR="00F702CA">
        <w:rPr>
          <w:rFonts w:ascii="Times New Roman" w:eastAsia="Times New Roman" w:hAnsi="Times New Roman"/>
          <w:b/>
          <w:color w:val="auto"/>
          <w:sz w:val="24"/>
          <w:szCs w:val="24"/>
          <w:lang w:eastAsia="cs-CZ"/>
        </w:rPr>
        <w:t>Vydra</w:t>
      </w:r>
      <w:r w:rsidR="00C713AB">
        <w:rPr>
          <w:rFonts w:ascii="Times New Roman" w:eastAsia="Times New Roman" w:hAnsi="Times New Roman"/>
          <w:color w:val="auto"/>
          <w:sz w:val="24"/>
          <w:szCs w:val="24"/>
          <w:lang w:eastAsia="cs-CZ"/>
        </w:rPr>
        <w:t xml:space="preserve"> (</w:t>
      </w:r>
      <w:r w:rsidR="00F702CA">
        <w:rPr>
          <w:rFonts w:ascii="Times New Roman" w:eastAsia="Times New Roman" w:hAnsi="Times New Roman"/>
          <w:color w:val="auto"/>
          <w:sz w:val="24"/>
          <w:szCs w:val="24"/>
          <w:lang w:eastAsia="cs-CZ"/>
        </w:rPr>
        <w:t>Uvedl, že pracovní skupiny, které jsou vedeny MD a státními podniky povodí, se konají minimálně jednou za 14 dní nebo jednou týdně. Jedn</w:t>
      </w:r>
      <w:r w:rsidR="00DE3EBF">
        <w:rPr>
          <w:rFonts w:ascii="Times New Roman" w:eastAsia="Times New Roman" w:hAnsi="Times New Roman"/>
          <w:color w:val="auto"/>
          <w:sz w:val="24"/>
          <w:szCs w:val="24"/>
          <w:lang w:eastAsia="cs-CZ"/>
        </w:rPr>
        <w:t xml:space="preserve">ají </w:t>
      </w:r>
      <w:r w:rsidR="00F702CA">
        <w:rPr>
          <w:rFonts w:ascii="Times New Roman" w:eastAsia="Times New Roman" w:hAnsi="Times New Roman"/>
          <w:color w:val="auto"/>
          <w:sz w:val="24"/>
          <w:szCs w:val="24"/>
          <w:lang w:eastAsia="cs-CZ"/>
        </w:rPr>
        <w:t xml:space="preserve">o </w:t>
      </w:r>
      <w:r w:rsidR="00E875E1">
        <w:rPr>
          <w:rFonts w:ascii="Times New Roman" w:eastAsia="Times New Roman" w:hAnsi="Times New Roman"/>
          <w:color w:val="auto"/>
          <w:sz w:val="24"/>
          <w:szCs w:val="24"/>
          <w:lang w:eastAsia="cs-CZ"/>
        </w:rPr>
        <w:t>investičních záměrech a </w:t>
      </w:r>
      <w:r w:rsidR="00DE3EBF">
        <w:rPr>
          <w:rFonts w:ascii="Times New Roman" w:eastAsia="Times New Roman" w:hAnsi="Times New Roman"/>
          <w:color w:val="auto"/>
          <w:sz w:val="24"/>
          <w:szCs w:val="24"/>
          <w:lang w:eastAsia="cs-CZ"/>
        </w:rPr>
        <w:t>projekt</w:t>
      </w:r>
      <w:r w:rsidR="00E875E1">
        <w:rPr>
          <w:rFonts w:ascii="Times New Roman" w:eastAsia="Times New Roman" w:hAnsi="Times New Roman"/>
          <w:color w:val="auto"/>
          <w:sz w:val="24"/>
          <w:szCs w:val="24"/>
          <w:lang w:eastAsia="cs-CZ"/>
        </w:rPr>
        <w:t>ech</w:t>
      </w:r>
      <w:r w:rsidR="00DE3EBF">
        <w:rPr>
          <w:rFonts w:ascii="Times New Roman" w:eastAsia="Times New Roman" w:hAnsi="Times New Roman"/>
          <w:color w:val="auto"/>
          <w:sz w:val="24"/>
          <w:szCs w:val="24"/>
          <w:lang w:eastAsia="cs-CZ"/>
        </w:rPr>
        <w:t>,</w:t>
      </w:r>
      <w:r w:rsidR="00F702CA">
        <w:rPr>
          <w:rFonts w:ascii="Times New Roman" w:eastAsia="Times New Roman" w:hAnsi="Times New Roman"/>
          <w:color w:val="auto"/>
          <w:sz w:val="24"/>
          <w:szCs w:val="24"/>
          <w:lang w:eastAsia="cs-CZ"/>
        </w:rPr>
        <w:t xml:space="preserve"> </w:t>
      </w:r>
      <w:r w:rsidR="00887376">
        <w:rPr>
          <w:rFonts w:ascii="Times New Roman" w:eastAsia="Times New Roman" w:hAnsi="Times New Roman"/>
          <w:color w:val="auto"/>
          <w:sz w:val="24"/>
          <w:szCs w:val="24"/>
          <w:lang w:eastAsia="cs-CZ"/>
        </w:rPr>
        <w:t>které</w:t>
      </w:r>
      <w:r w:rsidR="00F702CA">
        <w:rPr>
          <w:rFonts w:ascii="Times New Roman" w:eastAsia="Times New Roman" w:hAnsi="Times New Roman"/>
          <w:color w:val="auto"/>
          <w:sz w:val="24"/>
          <w:szCs w:val="24"/>
          <w:lang w:eastAsia="cs-CZ"/>
        </w:rPr>
        <w:t xml:space="preserve"> jsou hrazeny ze Státního fondu dopravní infrastruktury.</w:t>
      </w:r>
      <w:r w:rsidR="00C713AB">
        <w:rPr>
          <w:rFonts w:ascii="Times New Roman" w:eastAsia="Times New Roman" w:hAnsi="Times New Roman"/>
          <w:color w:val="auto"/>
          <w:sz w:val="24"/>
          <w:szCs w:val="24"/>
          <w:lang w:eastAsia="cs-CZ"/>
        </w:rPr>
        <w:t xml:space="preserve">), </w:t>
      </w:r>
      <w:r w:rsidR="00F702CA" w:rsidRPr="00F702CA">
        <w:rPr>
          <w:rFonts w:ascii="Times New Roman" w:eastAsia="Times New Roman" w:hAnsi="Times New Roman"/>
          <w:b/>
          <w:color w:val="auto"/>
          <w:sz w:val="24"/>
          <w:szCs w:val="24"/>
          <w:lang w:eastAsia="cs-CZ"/>
        </w:rPr>
        <w:t>náměstek ministra dopravy T. Vrbík</w:t>
      </w:r>
      <w:r w:rsidR="00F702CA">
        <w:rPr>
          <w:rFonts w:ascii="Times New Roman" w:eastAsia="Times New Roman" w:hAnsi="Times New Roman"/>
          <w:color w:val="auto"/>
          <w:sz w:val="24"/>
          <w:szCs w:val="24"/>
          <w:lang w:eastAsia="cs-CZ"/>
        </w:rPr>
        <w:t xml:space="preserve"> (Doplnil, že na úrovni MD existuje tzv. centrální komise, což je poradní orgán ministra, který schvaluje všechny projekty</w:t>
      </w:r>
      <w:r w:rsidR="008D683A">
        <w:rPr>
          <w:rFonts w:ascii="Times New Roman" w:eastAsia="Times New Roman" w:hAnsi="Times New Roman"/>
          <w:color w:val="auto"/>
          <w:sz w:val="24"/>
          <w:szCs w:val="24"/>
          <w:lang w:eastAsia="cs-CZ"/>
        </w:rPr>
        <w:t xml:space="preserve">, </w:t>
      </w:r>
      <w:r w:rsidR="00F702CA">
        <w:rPr>
          <w:rFonts w:ascii="Times New Roman" w:eastAsia="Times New Roman" w:hAnsi="Times New Roman"/>
          <w:color w:val="auto"/>
          <w:sz w:val="24"/>
          <w:szCs w:val="24"/>
          <w:lang w:eastAsia="cs-CZ"/>
        </w:rPr>
        <w:t>které jsou předkládány v souvislosti a</w:t>
      </w:r>
      <w:r w:rsidR="008D683A">
        <w:rPr>
          <w:rFonts w:ascii="Times New Roman" w:eastAsia="Times New Roman" w:hAnsi="Times New Roman"/>
          <w:color w:val="auto"/>
          <w:sz w:val="24"/>
          <w:szCs w:val="24"/>
          <w:lang w:eastAsia="cs-CZ"/>
        </w:rPr>
        <w:t> </w:t>
      </w:r>
      <w:r w:rsidR="00F702CA">
        <w:rPr>
          <w:rFonts w:ascii="Times New Roman" w:eastAsia="Times New Roman" w:hAnsi="Times New Roman"/>
          <w:color w:val="auto"/>
          <w:sz w:val="24"/>
          <w:szCs w:val="24"/>
          <w:lang w:eastAsia="cs-CZ"/>
        </w:rPr>
        <w:t>v</w:t>
      </w:r>
      <w:r w:rsidR="008D683A">
        <w:rPr>
          <w:rFonts w:ascii="Times New Roman" w:eastAsia="Times New Roman" w:hAnsi="Times New Roman"/>
          <w:color w:val="auto"/>
          <w:sz w:val="24"/>
          <w:szCs w:val="24"/>
          <w:lang w:eastAsia="cs-CZ"/>
        </w:rPr>
        <w:t> </w:t>
      </w:r>
      <w:r w:rsidR="00F702CA">
        <w:rPr>
          <w:rFonts w:ascii="Times New Roman" w:eastAsia="Times New Roman" w:hAnsi="Times New Roman"/>
          <w:color w:val="auto"/>
          <w:sz w:val="24"/>
          <w:szCs w:val="24"/>
          <w:lang w:eastAsia="cs-CZ"/>
        </w:rPr>
        <w:t>souladu s</w:t>
      </w:r>
      <w:r w:rsidR="00E875E1">
        <w:rPr>
          <w:rFonts w:ascii="Times New Roman" w:eastAsia="Times New Roman" w:hAnsi="Times New Roman"/>
          <w:color w:val="auto"/>
          <w:sz w:val="24"/>
          <w:szCs w:val="24"/>
          <w:lang w:eastAsia="cs-CZ"/>
        </w:rPr>
        <w:t> </w:t>
      </w:r>
      <w:r w:rsidR="00F702CA">
        <w:rPr>
          <w:rFonts w:ascii="Times New Roman" w:eastAsia="Times New Roman" w:hAnsi="Times New Roman"/>
          <w:color w:val="auto"/>
          <w:sz w:val="24"/>
          <w:szCs w:val="24"/>
          <w:lang w:eastAsia="cs-CZ"/>
        </w:rPr>
        <w:t>platnými koncepčními dokumenty, kterými jsou jak dopravní politika, tak dopravní sektorové strategie.</w:t>
      </w:r>
      <w:r w:rsidR="00693F68">
        <w:rPr>
          <w:rFonts w:ascii="Times New Roman" w:eastAsia="Times New Roman" w:hAnsi="Times New Roman"/>
          <w:color w:val="auto"/>
          <w:sz w:val="24"/>
          <w:szCs w:val="24"/>
          <w:lang w:eastAsia="cs-CZ"/>
        </w:rPr>
        <w:t xml:space="preserve"> Mají také pracovní skupinu se všemi povodími na úrovni referentů.</w:t>
      </w:r>
      <w:r w:rsidR="00F702CA">
        <w:rPr>
          <w:rFonts w:ascii="Times New Roman" w:eastAsia="Times New Roman" w:hAnsi="Times New Roman"/>
          <w:color w:val="auto"/>
          <w:sz w:val="24"/>
          <w:szCs w:val="24"/>
          <w:lang w:eastAsia="cs-CZ"/>
        </w:rPr>
        <w:t xml:space="preserve">), </w:t>
      </w:r>
      <w:r w:rsidR="00F702CA" w:rsidRPr="00F702CA">
        <w:rPr>
          <w:rFonts w:ascii="Times New Roman" w:eastAsia="Times New Roman" w:hAnsi="Times New Roman"/>
          <w:b/>
          <w:color w:val="auto"/>
          <w:sz w:val="24"/>
          <w:szCs w:val="24"/>
          <w:lang w:eastAsia="cs-CZ"/>
        </w:rPr>
        <w:t>generální ředitel Povodí Vltavy s. p. P. Kubala</w:t>
      </w:r>
      <w:r w:rsidR="00F702CA">
        <w:rPr>
          <w:rFonts w:ascii="Times New Roman" w:eastAsia="Times New Roman" w:hAnsi="Times New Roman"/>
          <w:color w:val="auto"/>
          <w:sz w:val="24"/>
          <w:szCs w:val="24"/>
          <w:lang w:eastAsia="cs-CZ"/>
        </w:rPr>
        <w:t xml:space="preserve"> (</w:t>
      </w:r>
      <w:r w:rsidR="00CD5431">
        <w:rPr>
          <w:rFonts w:ascii="Times New Roman" w:eastAsia="Times New Roman" w:hAnsi="Times New Roman"/>
          <w:color w:val="auto"/>
          <w:sz w:val="24"/>
          <w:szCs w:val="24"/>
          <w:lang w:eastAsia="cs-CZ"/>
        </w:rPr>
        <w:t xml:space="preserve">Uvedl, že </w:t>
      </w:r>
      <w:r w:rsidR="000E158A">
        <w:rPr>
          <w:rFonts w:ascii="Times New Roman" w:eastAsia="Times New Roman" w:hAnsi="Times New Roman"/>
          <w:color w:val="auto"/>
          <w:sz w:val="24"/>
          <w:szCs w:val="24"/>
          <w:lang w:eastAsia="cs-CZ"/>
        </w:rPr>
        <w:t xml:space="preserve">se sice používá termín pracovní skupiny, ale jedná se o </w:t>
      </w:r>
      <w:r w:rsidR="00CD5431">
        <w:rPr>
          <w:rFonts w:ascii="Times New Roman" w:eastAsia="Times New Roman" w:hAnsi="Times New Roman"/>
          <w:color w:val="auto"/>
          <w:sz w:val="24"/>
          <w:szCs w:val="24"/>
          <w:lang w:eastAsia="cs-CZ"/>
        </w:rPr>
        <w:t>pracovní setkání</w:t>
      </w:r>
      <w:r w:rsidR="006B16A9">
        <w:rPr>
          <w:rFonts w:ascii="Times New Roman" w:eastAsia="Times New Roman" w:hAnsi="Times New Roman"/>
          <w:color w:val="auto"/>
          <w:sz w:val="24"/>
          <w:szCs w:val="24"/>
          <w:lang w:eastAsia="cs-CZ"/>
        </w:rPr>
        <w:t>, která</w:t>
      </w:r>
      <w:r w:rsidR="00CD5431">
        <w:rPr>
          <w:rFonts w:ascii="Times New Roman" w:eastAsia="Times New Roman" w:hAnsi="Times New Roman"/>
          <w:color w:val="auto"/>
          <w:sz w:val="24"/>
          <w:szCs w:val="24"/>
          <w:lang w:eastAsia="cs-CZ"/>
        </w:rPr>
        <w:t xml:space="preserve"> jsou nezbytná v</w:t>
      </w:r>
      <w:r w:rsidR="006B16A9">
        <w:rPr>
          <w:rFonts w:ascii="Times New Roman" w:eastAsia="Times New Roman" w:hAnsi="Times New Roman"/>
          <w:color w:val="auto"/>
          <w:sz w:val="24"/>
          <w:szCs w:val="24"/>
          <w:lang w:eastAsia="cs-CZ"/>
        </w:rPr>
        <w:t xml:space="preserve">e výše </w:t>
      </w:r>
      <w:r w:rsidR="00CD5431">
        <w:rPr>
          <w:rFonts w:ascii="Times New Roman" w:eastAsia="Times New Roman" w:hAnsi="Times New Roman"/>
          <w:color w:val="auto"/>
          <w:sz w:val="24"/>
          <w:szCs w:val="24"/>
          <w:lang w:eastAsia="cs-CZ"/>
        </w:rPr>
        <w:t>uvedených intervalech. Mnohé aktivity a</w:t>
      </w:r>
      <w:r w:rsidR="006E39DB">
        <w:rPr>
          <w:rFonts w:ascii="Times New Roman" w:eastAsia="Times New Roman" w:hAnsi="Times New Roman"/>
          <w:color w:val="auto"/>
          <w:sz w:val="24"/>
          <w:szCs w:val="24"/>
          <w:lang w:eastAsia="cs-CZ"/>
        </w:rPr>
        <w:t> </w:t>
      </w:r>
      <w:r w:rsidR="00CD5431">
        <w:rPr>
          <w:rFonts w:ascii="Times New Roman" w:eastAsia="Times New Roman" w:hAnsi="Times New Roman"/>
          <w:color w:val="auto"/>
          <w:sz w:val="24"/>
          <w:szCs w:val="24"/>
          <w:lang w:eastAsia="cs-CZ"/>
        </w:rPr>
        <w:t>investice, které se chystají, na sebe striktně navazují a pak z hlediska posuzování efektivity investic se hodnotí společně.</w:t>
      </w:r>
      <w:r w:rsidR="00F702CA">
        <w:rPr>
          <w:rFonts w:ascii="Times New Roman" w:eastAsia="Times New Roman" w:hAnsi="Times New Roman"/>
          <w:color w:val="auto"/>
          <w:sz w:val="24"/>
          <w:szCs w:val="24"/>
          <w:lang w:eastAsia="cs-CZ"/>
        </w:rPr>
        <w:t xml:space="preserve">), </w:t>
      </w:r>
      <w:proofErr w:type="spellStart"/>
      <w:r w:rsidR="00C713AB" w:rsidRPr="00C713AB">
        <w:rPr>
          <w:rFonts w:ascii="Times New Roman" w:eastAsia="Times New Roman" w:hAnsi="Times New Roman"/>
          <w:b/>
          <w:color w:val="auto"/>
          <w:sz w:val="24"/>
          <w:szCs w:val="24"/>
          <w:lang w:eastAsia="cs-CZ"/>
        </w:rPr>
        <w:t>posl</w:t>
      </w:r>
      <w:proofErr w:type="spellEnd"/>
      <w:r w:rsidR="00C713AB" w:rsidRPr="00C713AB">
        <w:rPr>
          <w:rFonts w:ascii="Times New Roman" w:eastAsia="Times New Roman" w:hAnsi="Times New Roman"/>
          <w:b/>
          <w:color w:val="auto"/>
          <w:sz w:val="24"/>
          <w:szCs w:val="24"/>
          <w:lang w:eastAsia="cs-CZ"/>
        </w:rPr>
        <w:t>. R. Kubíček</w:t>
      </w:r>
      <w:r w:rsidR="00C713AB">
        <w:rPr>
          <w:rFonts w:ascii="Times New Roman" w:eastAsia="Times New Roman" w:hAnsi="Times New Roman"/>
          <w:color w:val="auto"/>
          <w:sz w:val="24"/>
          <w:szCs w:val="24"/>
          <w:lang w:eastAsia="cs-CZ"/>
        </w:rPr>
        <w:t xml:space="preserve"> (</w:t>
      </w:r>
      <w:r w:rsidR="006E39DB">
        <w:rPr>
          <w:rFonts w:ascii="Times New Roman" w:eastAsia="Times New Roman" w:hAnsi="Times New Roman"/>
          <w:color w:val="auto"/>
          <w:sz w:val="24"/>
          <w:szCs w:val="24"/>
          <w:lang w:eastAsia="cs-CZ"/>
        </w:rPr>
        <w:t xml:space="preserve">Vznesl dotaz, </w:t>
      </w:r>
      <w:r w:rsidR="002A290B">
        <w:rPr>
          <w:rFonts w:ascii="Times New Roman" w:eastAsia="Times New Roman" w:hAnsi="Times New Roman"/>
          <w:color w:val="auto"/>
          <w:sz w:val="24"/>
          <w:szCs w:val="24"/>
          <w:lang w:eastAsia="cs-CZ"/>
        </w:rPr>
        <w:t xml:space="preserve">ve věci </w:t>
      </w:r>
      <w:r w:rsidR="006E39DB">
        <w:rPr>
          <w:rFonts w:ascii="Times New Roman" w:eastAsia="Times New Roman" w:hAnsi="Times New Roman"/>
          <w:color w:val="auto"/>
          <w:sz w:val="24"/>
          <w:szCs w:val="24"/>
          <w:lang w:eastAsia="cs-CZ"/>
        </w:rPr>
        <w:t>stavby mostu v</w:t>
      </w:r>
      <w:r w:rsidR="002A290B">
        <w:rPr>
          <w:rFonts w:ascii="Times New Roman" w:eastAsia="Times New Roman" w:hAnsi="Times New Roman"/>
          <w:color w:val="auto"/>
          <w:sz w:val="24"/>
          <w:szCs w:val="24"/>
          <w:lang w:eastAsia="cs-CZ"/>
        </w:rPr>
        <w:t> </w:t>
      </w:r>
      <w:r w:rsidR="006E39DB">
        <w:rPr>
          <w:rFonts w:ascii="Times New Roman" w:eastAsia="Times New Roman" w:hAnsi="Times New Roman"/>
          <w:color w:val="auto"/>
          <w:sz w:val="24"/>
          <w:szCs w:val="24"/>
          <w:lang w:eastAsia="cs-CZ"/>
        </w:rPr>
        <w:t>Týně nad Vltavou</w:t>
      </w:r>
      <w:r w:rsidR="002A290B">
        <w:rPr>
          <w:rFonts w:ascii="Times New Roman" w:eastAsia="Times New Roman" w:hAnsi="Times New Roman"/>
          <w:color w:val="auto"/>
          <w:sz w:val="24"/>
          <w:szCs w:val="24"/>
          <w:lang w:eastAsia="cs-CZ"/>
        </w:rPr>
        <w:t>.</w:t>
      </w:r>
      <w:r w:rsidR="00C713AB">
        <w:rPr>
          <w:rFonts w:ascii="Times New Roman" w:eastAsia="Times New Roman" w:hAnsi="Times New Roman"/>
          <w:color w:val="auto"/>
          <w:sz w:val="24"/>
          <w:szCs w:val="24"/>
          <w:lang w:eastAsia="cs-CZ"/>
        </w:rPr>
        <w:t xml:space="preserve">), </w:t>
      </w:r>
      <w:r w:rsidR="00C713AB" w:rsidRPr="00C713AB">
        <w:rPr>
          <w:rFonts w:ascii="Times New Roman" w:eastAsia="Times New Roman" w:hAnsi="Times New Roman"/>
          <w:b/>
          <w:color w:val="auto"/>
          <w:sz w:val="24"/>
          <w:szCs w:val="24"/>
          <w:lang w:eastAsia="cs-CZ"/>
        </w:rPr>
        <w:t>ředitel ŘVC ČR L. Fojtů</w:t>
      </w:r>
      <w:r w:rsidR="00C713AB">
        <w:rPr>
          <w:rFonts w:ascii="Times New Roman" w:eastAsia="Times New Roman" w:hAnsi="Times New Roman"/>
          <w:color w:val="auto"/>
          <w:sz w:val="24"/>
          <w:szCs w:val="24"/>
          <w:lang w:eastAsia="cs-CZ"/>
        </w:rPr>
        <w:t xml:space="preserve"> (</w:t>
      </w:r>
      <w:r w:rsidR="006E39DB">
        <w:rPr>
          <w:rFonts w:ascii="Times New Roman" w:eastAsia="Times New Roman" w:hAnsi="Times New Roman"/>
          <w:color w:val="auto"/>
          <w:sz w:val="24"/>
          <w:szCs w:val="24"/>
          <w:lang w:eastAsia="cs-CZ"/>
        </w:rPr>
        <w:t>Uvedl, že jednají s městem Týn nad Vltavou už roky o</w:t>
      </w:r>
      <w:r w:rsidR="009637D3">
        <w:rPr>
          <w:rFonts w:ascii="Times New Roman" w:eastAsia="Times New Roman" w:hAnsi="Times New Roman"/>
          <w:color w:val="auto"/>
          <w:sz w:val="24"/>
          <w:szCs w:val="24"/>
          <w:lang w:eastAsia="cs-CZ"/>
        </w:rPr>
        <w:t> </w:t>
      </w:r>
      <w:r w:rsidR="006E39DB">
        <w:rPr>
          <w:rFonts w:ascii="Times New Roman" w:eastAsia="Times New Roman" w:hAnsi="Times New Roman"/>
          <w:color w:val="auto"/>
          <w:sz w:val="24"/>
          <w:szCs w:val="24"/>
          <w:lang w:eastAsia="cs-CZ"/>
        </w:rPr>
        <w:t xml:space="preserve">technickém řešení a o majetkovém vypořádání tohoto mostu. V současné době je největší problém přeložka sítí pod </w:t>
      </w:r>
      <w:r w:rsidR="00B0257D">
        <w:rPr>
          <w:rFonts w:ascii="Times New Roman" w:eastAsia="Times New Roman" w:hAnsi="Times New Roman"/>
          <w:color w:val="auto"/>
          <w:sz w:val="24"/>
          <w:szCs w:val="24"/>
          <w:lang w:eastAsia="cs-CZ"/>
        </w:rPr>
        <w:t xml:space="preserve">tím </w:t>
      </w:r>
      <w:r w:rsidR="006E39DB">
        <w:rPr>
          <w:rFonts w:ascii="Times New Roman" w:eastAsia="Times New Roman" w:hAnsi="Times New Roman"/>
          <w:color w:val="auto"/>
          <w:sz w:val="24"/>
          <w:szCs w:val="24"/>
          <w:lang w:eastAsia="cs-CZ"/>
        </w:rPr>
        <w:t xml:space="preserve">mostem, protože jsou zde vedeny sítě, které tím, že most bude zdvižný, je </w:t>
      </w:r>
      <w:r w:rsidR="00B0257D">
        <w:rPr>
          <w:rFonts w:ascii="Times New Roman" w:eastAsia="Times New Roman" w:hAnsi="Times New Roman"/>
          <w:color w:val="auto"/>
          <w:sz w:val="24"/>
          <w:szCs w:val="24"/>
          <w:lang w:eastAsia="cs-CZ"/>
        </w:rPr>
        <w:t>po</w:t>
      </w:r>
      <w:r w:rsidR="006E39DB">
        <w:rPr>
          <w:rFonts w:ascii="Times New Roman" w:eastAsia="Times New Roman" w:hAnsi="Times New Roman"/>
          <w:color w:val="auto"/>
          <w:sz w:val="24"/>
          <w:szCs w:val="24"/>
          <w:lang w:eastAsia="cs-CZ"/>
        </w:rPr>
        <w:t>třeba přeložit. Bylo řešeno několik variant a v současné době se jedná i</w:t>
      </w:r>
      <w:r w:rsidR="00B0257D">
        <w:rPr>
          <w:rFonts w:ascii="Times New Roman" w:eastAsia="Times New Roman" w:hAnsi="Times New Roman"/>
          <w:color w:val="auto"/>
          <w:sz w:val="24"/>
          <w:szCs w:val="24"/>
          <w:lang w:eastAsia="cs-CZ"/>
        </w:rPr>
        <w:t> </w:t>
      </w:r>
      <w:r w:rsidR="006E39DB">
        <w:rPr>
          <w:rFonts w:ascii="Times New Roman" w:eastAsia="Times New Roman" w:hAnsi="Times New Roman"/>
          <w:color w:val="auto"/>
          <w:sz w:val="24"/>
          <w:szCs w:val="24"/>
          <w:lang w:eastAsia="cs-CZ"/>
        </w:rPr>
        <w:t>o</w:t>
      </w:r>
      <w:r w:rsidR="00B0257D">
        <w:rPr>
          <w:rFonts w:ascii="Times New Roman" w:eastAsia="Times New Roman" w:hAnsi="Times New Roman"/>
          <w:color w:val="auto"/>
          <w:sz w:val="24"/>
          <w:szCs w:val="24"/>
          <w:lang w:eastAsia="cs-CZ"/>
        </w:rPr>
        <w:t> </w:t>
      </w:r>
      <w:r w:rsidR="006E39DB">
        <w:rPr>
          <w:rFonts w:ascii="Times New Roman" w:eastAsia="Times New Roman" w:hAnsi="Times New Roman"/>
          <w:color w:val="auto"/>
          <w:sz w:val="24"/>
          <w:szCs w:val="24"/>
          <w:lang w:eastAsia="cs-CZ"/>
        </w:rPr>
        <w:t>rozdělení nákladů, vzhledem k tomu, že se jedná o sítě města a kraje</w:t>
      </w:r>
      <w:r w:rsidR="00B0257D">
        <w:rPr>
          <w:rFonts w:ascii="Times New Roman" w:eastAsia="Times New Roman" w:hAnsi="Times New Roman"/>
          <w:color w:val="auto"/>
          <w:sz w:val="24"/>
          <w:szCs w:val="24"/>
          <w:lang w:eastAsia="cs-CZ"/>
        </w:rPr>
        <w:t xml:space="preserve">. </w:t>
      </w:r>
      <w:r w:rsidR="00DC14A1">
        <w:rPr>
          <w:rFonts w:ascii="Times New Roman" w:eastAsia="Times New Roman" w:hAnsi="Times New Roman"/>
          <w:color w:val="auto"/>
          <w:sz w:val="24"/>
          <w:szCs w:val="24"/>
          <w:lang w:eastAsia="cs-CZ"/>
        </w:rPr>
        <w:t>Výsledným</w:t>
      </w:r>
      <w:r w:rsidR="00B0257D">
        <w:rPr>
          <w:rFonts w:ascii="Times New Roman" w:eastAsia="Times New Roman" w:hAnsi="Times New Roman"/>
          <w:color w:val="auto"/>
          <w:sz w:val="24"/>
          <w:szCs w:val="24"/>
          <w:lang w:eastAsia="cs-CZ"/>
        </w:rPr>
        <w:t xml:space="preserve"> řešením je kolektor</w:t>
      </w:r>
      <w:r w:rsidR="006E39DB">
        <w:rPr>
          <w:rFonts w:ascii="Times New Roman" w:eastAsia="Times New Roman" w:hAnsi="Times New Roman"/>
          <w:color w:val="auto"/>
          <w:sz w:val="24"/>
          <w:szCs w:val="24"/>
          <w:lang w:eastAsia="cs-CZ"/>
        </w:rPr>
        <w:t xml:space="preserve">, </w:t>
      </w:r>
      <w:r w:rsidR="00B0257D">
        <w:rPr>
          <w:rFonts w:ascii="Times New Roman" w:eastAsia="Times New Roman" w:hAnsi="Times New Roman"/>
          <w:color w:val="auto"/>
          <w:sz w:val="24"/>
          <w:szCs w:val="24"/>
          <w:lang w:eastAsia="cs-CZ"/>
        </w:rPr>
        <w:t xml:space="preserve">ve kterém budou tyto sítě vedeny. </w:t>
      </w:r>
      <w:r w:rsidR="006E39DB">
        <w:rPr>
          <w:rFonts w:ascii="Times New Roman" w:eastAsia="Times New Roman" w:hAnsi="Times New Roman"/>
          <w:color w:val="auto"/>
          <w:sz w:val="24"/>
          <w:szCs w:val="24"/>
          <w:lang w:eastAsia="cs-CZ"/>
        </w:rPr>
        <w:t>Po přeložení sítí do tohoto kolektoru, bude zahájena samotná oprava mostu a jeho upgrade.</w:t>
      </w:r>
      <w:r w:rsidR="00445443">
        <w:rPr>
          <w:rFonts w:ascii="Times New Roman" w:eastAsia="Times New Roman" w:hAnsi="Times New Roman"/>
          <w:color w:val="auto"/>
          <w:sz w:val="24"/>
          <w:szCs w:val="24"/>
          <w:lang w:eastAsia="cs-CZ"/>
        </w:rPr>
        <w:t xml:space="preserve"> Nyní je tento projekt již v realizovatelné fázi.</w:t>
      </w:r>
      <w:r w:rsidR="00C713AB">
        <w:rPr>
          <w:rFonts w:ascii="Times New Roman" w:eastAsia="Times New Roman" w:hAnsi="Times New Roman"/>
          <w:color w:val="auto"/>
          <w:sz w:val="24"/>
          <w:szCs w:val="24"/>
          <w:lang w:eastAsia="cs-CZ"/>
        </w:rPr>
        <w:t xml:space="preserve">), </w:t>
      </w:r>
      <w:proofErr w:type="spellStart"/>
      <w:r w:rsidR="00C713AB" w:rsidRPr="00C713AB">
        <w:rPr>
          <w:rFonts w:ascii="Times New Roman" w:eastAsia="Times New Roman" w:hAnsi="Times New Roman"/>
          <w:b/>
          <w:color w:val="auto"/>
          <w:sz w:val="24"/>
          <w:szCs w:val="24"/>
          <w:lang w:eastAsia="cs-CZ"/>
        </w:rPr>
        <w:t>posl</w:t>
      </w:r>
      <w:proofErr w:type="spellEnd"/>
      <w:r w:rsidR="00C713AB" w:rsidRPr="00C713AB">
        <w:rPr>
          <w:rFonts w:ascii="Times New Roman" w:eastAsia="Times New Roman" w:hAnsi="Times New Roman"/>
          <w:b/>
          <w:color w:val="auto"/>
          <w:sz w:val="24"/>
          <w:szCs w:val="24"/>
          <w:lang w:eastAsia="cs-CZ"/>
        </w:rPr>
        <w:t>. V.</w:t>
      </w:r>
      <w:r w:rsidR="00445443">
        <w:rPr>
          <w:rFonts w:ascii="Times New Roman" w:eastAsia="Times New Roman" w:hAnsi="Times New Roman"/>
          <w:b/>
          <w:color w:val="auto"/>
          <w:sz w:val="24"/>
          <w:szCs w:val="24"/>
          <w:lang w:eastAsia="cs-CZ"/>
        </w:rPr>
        <w:t> </w:t>
      </w:r>
      <w:r w:rsidR="00C713AB" w:rsidRPr="00C713AB">
        <w:rPr>
          <w:rFonts w:ascii="Times New Roman" w:eastAsia="Times New Roman" w:hAnsi="Times New Roman"/>
          <w:b/>
          <w:color w:val="auto"/>
          <w:sz w:val="24"/>
          <w:szCs w:val="24"/>
          <w:lang w:eastAsia="cs-CZ"/>
        </w:rPr>
        <w:t>Vomáčka</w:t>
      </w:r>
      <w:r w:rsidR="00C713AB">
        <w:rPr>
          <w:rFonts w:ascii="Times New Roman" w:eastAsia="Times New Roman" w:hAnsi="Times New Roman"/>
          <w:color w:val="auto"/>
          <w:sz w:val="24"/>
          <w:szCs w:val="24"/>
          <w:lang w:eastAsia="cs-CZ"/>
        </w:rPr>
        <w:t xml:space="preserve"> (</w:t>
      </w:r>
      <w:r w:rsidR="006E39DB">
        <w:rPr>
          <w:rFonts w:ascii="Times New Roman" w:eastAsia="Times New Roman" w:hAnsi="Times New Roman"/>
          <w:color w:val="auto"/>
          <w:sz w:val="24"/>
          <w:szCs w:val="24"/>
          <w:lang w:eastAsia="cs-CZ"/>
        </w:rPr>
        <w:t>Krátce reagoval na rozpravu.</w:t>
      </w:r>
      <w:r w:rsidR="00CD2E62">
        <w:rPr>
          <w:rFonts w:ascii="Times New Roman" w:eastAsia="Times New Roman" w:hAnsi="Times New Roman"/>
          <w:color w:val="auto"/>
          <w:sz w:val="24"/>
          <w:szCs w:val="24"/>
          <w:lang w:eastAsia="cs-CZ"/>
        </w:rPr>
        <w:t xml:space="preserve"> </w:t>
      </w:r>
      <w:r w:rsidR="00E22781">
        <w:rPr>
          <w:rFonts w:ascii="Times New Roman" w:eastAsia="Times New Roman" w:hAnsi="Times New Roman"/>
          <w:color w:val="auto"/>
          <w:sz w:val="24"/>
          <w:szCs w:val="24"/>
          <w:lang w:eastAsia="cs-CZ"/>
        </w:rPr>
        <w:t>Mimo jiné u</w:t>
      </w:r>
      <w:r w:rsidR="006E39DB">
        <w:rPr>
          <w:rFonts w:ascii="Times New Roman" w:eastAsia="Times New Roman" w:hAnsi="Times New Roman"/>
          <w:color w:val="auto"/>
          <w:sz w:val="24"/>
          <w:szCs w:val="24"/>
          <w:lang w:eastAsia="cs-CZ"/>
        </w:rPr>
        <w:t xml:space="preserve">vedl, že projednávání </w:t>
      </w:r>
      <w:r w:rsidR="00E22781">
        <w:rPr>
          <w:rFonts w:ascii="Times New Roman" w:eastAsia="Times New Roman" w:hAnsi="Times New Roman"/>
          <w:color w:val="auto"/>
          <w:sz w:val="24"/>
          <w:szCs w:val="24"/>
          <w:lang w:eastAsia="cs-CZ"/>
        </w:rPr>
        <w:t xml:space="preserve">v KV </w:t>
      </w:r>
      <w:r w:rsidR="006E39DB">
        <w:rPr>
          <w:rFonts w:ascii="Times New Roman" w:eastAsia="Times New Roman" w:hAnsi="Times New Roman"/>
          <w:color w:val="auto"/>
          <w:sz w:val="24"/>
          <w:szCs w:val="24"/>
          <w:lang w:eastAsia="cs-CZ"/>
        </w:rPr>
        <w:t>s takovým dlouhým časovým odstupem není dobré.</w:t>
      </w:r>
      <w:r w:rsidR="00C713AB">
        <w:rPr>
          <w:rFonts w:ascii="Times New Roman" w:eastAsia="Times New Roman" w:hAnsi="Times New Roman"/>
          <w:color w:val="auto"/>
          <w:sz w:val="24"/>
          <w:szCs w:val="24"/>
          <w:lang w:eastAsia="cs-CZ"/>
        </w:rPr>
        <w:t>),</w:t>
      </w:r>
      <w:r w:rsidR="001678B5">
        <w:rPr>
          <w:rFonts w:ascii="Times New Roman" w:eastAsia="Times New Roman" w:hAnsi="Times New Roman"/>
          <w:color w:val="auto"/>
          <w:sz w:val="24"/>
          <w:szCs w:val="24"/>
          <w:lang w:eastAsia="cs-CZ"/>
        </w:rPr>
        <w:t xml:space="preserve"> </w:t>
      </w:r>
      <w:proofErr w:type="spellStart"/>
      <w:r w:rsidR="001678B5">
        <w:rPr>
          <w:rFonts w:ascii="Times New Roman" w:eastAsia="Times New Roman" w:hAnsi="Times New Roman"/>
          <w:b/>
          <w:color w:val="000000"/>
          <w:sz w:val="24"/>
          <w:szCs w:val="24"/>
          <w:lang w:eastAsia="cs-CZ"/>
        </w:rPr>
        <w:t>posl</w:t>
      </w:r>
      <w:proofErr w:type="spellEnd"/>
      <w:r w:rsidR="001678B5">
        <w:rPr>
          <w:rFonts w:ascii="Times New Roman" w:eastAsia="Times New Roman" w:hAnsi="Times New Roman"/>
          <w:b/>
          <w:color w:val="000000"/>
          <w:sz w:val="24"/>
          <w:szCs w:val="24"/>
          <w:lang w:eastAsia="cs-CZ"/>
        </w:rPr>
        <w:t xml:space="preserve">. H. </w:t>
      </w:r>
      <w:proofErr w:type="spellStart"/>
      <w:r w:rsidR="001678B5">
        <w:rPr>
          <w:rFonts w:ascii="Times New Roman" w:eastAsia="Times New Roman" w:hAnsi="Times New Roman"/>
          <w:b/>
          <w:color w:val="000000"/>
          <w:sz w:val="24"/>
          <w:szCs w:val="24"/>
          <w:lang w:eastAsia="cs-CZ"/>
        </w:rPr>
        <w:t>Naiclerová</w:t>
      </w:r>
      <w:proofErr w:type="spellEnd"/>
      <w:r w:rsidR="001678B5">
        <w:rPr>
          <w:rFonts w:ascii="Times New Roman" w:eastAsia="Times New Roman" w:hAnsi="Times New Roman"/>
          <w:color w:val="000000"/>
          <w:sz w:val="24"/>
          <w:szCs w:val="24"/>
          <w:lang w:eastAsia="cs-CZ"/>
        </w:rPr>
        <w:t xml:space="preserve"> (Konstatovala, že se </w:t>
      </w:r>
      <w:r w:rsidR="001678B5">
        <w:rPr>
          <w:rFonts w:ascii="Times New Roman" w:eastAsia="Times New Roman" w:hAnsi="Times New Roman"/>
          <w:color w:val="auto"/>
          <w:sz w:val="24"/>
          <w:szCs w:val="24"/>
          <w:lang w:eastAsia="cs-CZ"/>
        </w:rPr>
        <w:t>jednalo o dlouhé kontrolované</w:t>
      </w:r>
      <w:r w:rsidR="00A11FDF">
        <w:rPr>
          <w:rFonts w:ascii="Times New Roman" w:eastAsia="Times New Roman" w:hAnsi="Times New Roman"/>
          <w:color w:val="auto"/>
          <w:sz w:val="24"/>
          <w:szCs w:val="24"/>
          <w:lang w:eastAsia="cs-CZ"/>
        </w:rPr>
        <w:t xml:space="preserve"> období</w:t>
      </w:r>
      <w:r w:rsidR="001678B5">
        <w:rPr>
          <w:rFonts w:ascii="Times New Roman" w:eastAsia="Times New Roman" w:hAnsi="Times New Roman"/>
          <w:color w:val="auto"/>
          <w:sz w:val="24"/>
          <w:szCs w:val="24"/>
          <w:lang w:eastAsia="cs-CZ"/>
        </w:rPr>
        <w:t>, které bylo od roku 2015 do roku 2020 a v případě věcných souvislostí i</w:t>
      </w:r>
      <w:r w:rsidR="009637D3">
        <w:rPr>
          <w:rFonts w:ascii="Times New Roman" w:eastAsia="Times New Roman" w:hAnsi="Times New Roman"/>
          <w:color w:val="auto"/>
          <w:sz w:val="24"/>
          <w:szCs w:val="24"/>
          <w:lang w:eastAsia="cs-CZ"/>
        </w:rPr>
        <w:t> </w:t>
      </w:r>
      <w:r w:rsidR="001678B5">
        <w:rPr>
          <w:rFonts w:ascii="Times New Roman" w:eastAsia="Times New Roman" w:hAnsi="Times New Roman"/>
          <w:color w:val="auto"/>
          <w:sz w:val="24"/>
          <w:szCs w:val="24"/>
          <w:lang w:eastAsia="cs-CZ"/>
        </w:rPr>
        <w:t>období předcházející a navazující.</w:t>
      </w:r>
      <w:r w:rsidR="001678B5">
        <w:rPr>
          <w:rFonts w:ascii="Times New Roman" w:eastAsia="Times New Roman" w:hAnsi="Times New Roman"/>
          <w:color w:val="000000"/>
          <w:sz w:val="24"/>
          <w:szCs w:val="24"/>
          <w:lang w:eastAsia="cs-CZ"/>
        </w:rPr>
        <w:t>),</w:t>
      </w:r>
      <w:r w:rsidR="00C713AB">
        <w:rPr>
          <w:rFonts w:ascii="Times New Roman" w:eastAsia="Times New Roman" w:hAnsi="Times New Roman"/>
          <w:color w:val="auto"/>
          <w:sz w:val="24"/>
          <w:szCs w:val="24"/>
          <w:lang w:eastAsia="cs-CZ"/>
        </w:rPr>
        <w:t xml:space="preserve"> </w:t>
      </w:r>
      <w:proofErr w:type="spellStart"/>
      <w:r w:rsidR="00C713AB" w:rsidRPr="00C713AB">
        <w:rPr>
          <w:rFonts w:ascii="Times New Roman" w:eastAsia="Times New Roman" w:hAnsi="Times New Roman"/>
          <w:b/>
          <w:color w:val="auto"/>
          <w:sz w:val="24"/>
          <w:szCs w:val="24"/>
          <w:lang w:eastAsia="cs-CZ"/>
        </w:rPr>
        <w:t>posl</w:t>
      </w:r>
      <w:proofErr w:type="spellEnd"/>
      <w:r w:rsidR="00C713AB" w:rsidRPr="00C713AB">
        <w:rPr>
          <w:rFonts w:ascii="Times New Roman" w:eastAsia="Times New Roman" w:hAnsi="Times New Roman"/>
          <w:b/>
          <w:color w:val="auto"/>
          <w:sz w:val="24"/>
          <w:szCs w:val="24"/>
          <w:lang w:eastAsia="cs-CZ"/>
        </w:rPr>
        <w:t>. R. Bělohlávková</w:t>
      </w:r>
      <w:r w:rsidR="00C713AB">
        <w:rPr>
          <w:rFonts w:ascii="Times New Roman" w:eastAsia="Times New Roman" w:hAnsi="Times New Roman"/>
          <w:color w:val="auto"/>
          <w:sz w:val="24"/>
          <w:szCs w:val="24"/>
          <w:lang w:eastAsia="cs-CZ"/>
        </w:rPr>
        <w:t xml:space="preserve"> (</w:t>
      </w:r>
      <w:r w:rsidR="006E39DB">
        <w:rPr>
          <w:rFonts w:ascii="Times New Roman" w:eastAsia="Times New Roman" w:hAnsi="Times New Roman"/>
          <w:color w:val="auto"/>
          <w:sz w:val="24"/>
          <w:szCs w:val="24"/>
          <w:lang w:eastAsia="cs-CZ"/>
        </w:rPr>
        <w:t xml:space="preserve">Krátce reagovala na vystoupení </w:t>
      </w:r>
      <w:proofErr w:type="spellStart"/>
      <w:r w:rsidR="006E39DB">
        <w:rPr>
          <w:rFonts w:ascii="Times New Roman" w:eastAsia="Times New Roman" w:hAnsi="Times New Roman"/>
          <w:color w:val="auto"/>
          <w:sz w:val="24"/>
          <w:szCs w:val="24"/>
          <w:lang w:eastAsia="cs-CZ"/>
        </w:rPr>
        <w:t>posl</w:t>
      </w:r>
      <w:proofErr w:type="spellEnd"/>
      <w:r w:rsidR="006E39DB">
        <w:rPr>
          <w:rFonts w:ascii="Times New Roman" w:eastAsia="Times New Roman" w:hAnsi="Times New Roman"/>
          <w:color w:val="auto"/>
          <w:sz w:val="24"/>
          <w:szCs w:val="24"/>
          <w:lang w:eastAsia="cs-CZ"/>
        </w:rPr>
        <w:t>. V.</w:t>
      </w:r>
      <w:r w:rsidR="00313622">
        <w:rPr>
          <w:rFonts w:ascii="Times New Roman" w:eastAsia="Times New Roman" w:hAnsi="Times New Roman"/>
          <w:color w:val="auto"/>
          <w:sz w:val="24"/>
          <w:szCs w:val="24"/>
          <w:lang w:eastAsia="cs-CZ"/>
        </w:rPr>
        <w:t> </w:t>
      </w:r>
      <w:r w:rsidR="006E39DB">
        <w:rPr>
          <w:rFonts w:ascii="Times New Roman" w:eastAsia="Times New Roman" w:hAnsi="Times New Roman"/>
          <w:color w:val="auto"/>
          <w:sz w:val="24"/>
          <w:szCs w:val="24"/>
          <w:lang w:eastAsia="cs-CZ"/>
        </w:rPr>
        <w:t>Vomáčky.</w:t>
      </w:r>
      <w:r w:rsidR="00CD2E62">
        <w:rPr>
          <w:rFonts w:ascii="Times New Roman" w:eastAsia="Times New Roman" w:hAnsi="Times New Roman"/>
          <w:color w:val="auto"/>
          <w:sz w:val="24"/>
          <w:szCs w:val="24"/>
          <w:lang w:eastAsia="cs-CZ"/>
        </w:rPr>
        <w:t xml:space="preserve"> </w:t>
      </w:r>
      <w:r w:rsidR="002B50C3">
        <w:rPr>
          <w:rFonts w:ascii="Times New Roman" w:eastAsia="Times New Roman" w:hAnsi="Times New Roman"/>
          <w:color w:val="auto"/>
          <w:sz w:val="24"/>
          <w:szCs w:val="24"/>
          <w:lang w:eastAsia="cs-CZ"/>
        </w:rPr>
        <w:t>Upřesnila, že se j</w:t>
      </w:r>
      <w:r w:rsidR="006E39DB">
        <w:rPr>
          <w:rFonts w:ascii="Times New Roman" w:eastAsia="Times New Roman" w:hAnsi="Times New Roman"/>
          <w:color w:val="auto"/>
          <w:sz w:val="24"/>
          <w:szCs w:val="24"/>
          <w:lang w:eastAsia="cs-CZ"/>
        </w:rPr>
        <w:t>ednalo</w:t>
      </w:r>
      <w:r w:rsidR="002B50C3">
        <w:rPr>
          <w:rFonts w:ascii="Times New Roman" w:eastAsia="Times New Roman" w:hAnsi="Times New Roman"/>
          <w:color w:val="auto"/>
          <w:sz w:val="24"/>
          <w:szCs w:val="24"/>
          <w:lang w:eastAsia="cs-CZ"/>
        </w:rPr>
        <w:t xml:space="preserve"> </w:t>
      </w:r>
      <w:r w:rsidR="006E39DB">
        <w:rPr>
          <w:rFonts w:ascii="Times New Roman" w:eastAsia="Times New Roman" w:hAnsi="Times New Roman"/>
          <w:color w:val="auto"/>
          <w:sz w:val="24"/>
          <w:szCs w:val="24"/>
          <w:lang w:eastAsia="cs-CZ"/>
        </w:rPr>
        <w:t>o dlouhé kontrolované období. V</w:t>
      </w:r>
      <w:r w:rsidR="008349DD">
        <w:rPr>
          <w:rFonts w:ascii="Times New Roman" w:eastAsia="Times New Roman" w:hAnsi="Times New Roman"/>
          <w:color w:val="auto"/>
          <w:sz w:val="24"/>
          <w:szCs w:val="24"/>
          <w:lang w:eastAsia="cs-CZ"/>
        </w:rPr>
        <w:t xml:space="preserve"> </w:t>
      </w:r>
      <w:r w:rsidR="006E39DB">
        <w:rPr>
          <w:rFonts w:ascii="Times New Roman" w:eastAsia="Times New Roman" w:hAnsi="Times New Roman"/>
          <w:color w:val="auto"/>
          <w:sz w:val="24"/>
          <w:szCs w:val="24"/>
          <w:lang w:eastAsia="cs-CZ"/>
        </w:rPr>
        <w:t>mezidobí proběhly další tři kontrolní akce</w:t>
      </w:r>
      <w:r w:rsidR="008349DD">
        <w:rPr>
          <w:rFonts w:ascii="Times New Roman" w:eastAsia="Times New Roman" w:hAnsi="Times New Roman"/>
          <w:color w:val="auto"/>
          <w:sz w:val="24"/>
          <w:szCs w:val="24"/>
          <w:lang w:eastAsia="cs-CZ"/>
        </w:rPr>
        <w:t xml:space="preserve"> NKÚ</w:t>
      </w:r>
      <w:r w:rsidR="006E39DB">
        <w:rPr>
          <w:rFonts w:ascii="Times New Roman" w:eastAsia="Times New Roman" w:hAnsi="Times New Roman"/>
          <w:color w:val="auto"/>
          <w:sz w:val="24"/>
          <w:szCs w:val="24"/>
          <w:lang w:eastAsia="cs-CZ"/>
        </w:rPr>
        <w:t>. Dotázala se, jak se státnímu podniku Povodí Vltavy spolupracuje se samosprávami a jak dalece jsou schopni vycházet vstříc neotřelým řešením, která se týkají např. nových lávek nebo úprav nábřeží atd., které v minulosti v této republice nebyly zvykem.</w:t>
      </w:r>
      <w:r w:rsidR="00C713AB">
        <w:rPr>
          <w:rFonts w:ascii="Times New Roman" w:eastAsia="Times New Roman" w:hAnsi="Times New Roman"/>
          <w:color w:val="auto"/>
          <w:sz w:val="24"/>
          <w:szCs w:val="24"/>
          <w:lang w:eastAsia="cs-CZ"/>
        </w:rPr>
        <w:t>) a</w:t>
      </w:r>
      <w:r w:rsidR="00DE5CE0">
        <w:rPr>
          <w:rFonts w:ascii="Times New Roman" w:eastAsia="Times New Roman" w:hAnsi="Times New Roman"/>
          <w:color w:val="auto"/>
          <w:sz w:val="24"/>
          <w:szCs w:val="24"/>
          <w:lang w:eastAsia="cs-CZ"/>
        </w:rPr>
        <w:t> </w:t>
      </w:r>
      <w:r w:rsidR="00C713AB" w:rsidRPr="00C713AB">
        <w:rPr>
          <w:rFonts w:ascii="Times New Roman" w:eastAsia="Times New Roman" w:hAnsi="Times New Roman"/>
          <w:b/>
          <w:color w:val="auto"/>
          <w:sz w:val="24"/>
          <w:szCs w:val="24"/>
          <w:lang w:eastAsia="cs-CZ"/>
        </w:rPr>
        <w:t>generální ředitel Povodí Vltavy, s. p. P. Kubala</w:t>
      </w:r>
      <w:r w:rsidR="00C713AB">
        <w:rPr>
          <w:rFonts w:ascii="Times New Roman" w:eastAsia="Times New Roman" w:hAnsi="Times New Roman"/>
          <w:color w:val="auto"/>
          <w:sz w:val="24"/>
          <w:szCs w:val="24"/>
          <w:lang w:eastAsia="cs-CZ"/>
        </w:rPr>
        <w:t xml:space="preserve"> (</w:t>
      </w:r>
      <w:r w:rsidR="00CD2E62">
        <w:rPr>
          <w:rFonts w:ascii="Times New Roman" w:eastAsia="Times New Roman" w:hAnsi="Times New Roman"/>
          <w:color w:val="auto"/>
          <w:sz w:val="24"/>
          <w:szCs w:val="24"/>
          <w:lang w:eastAsia="cs-CZ"/>
        </w:rPr>
        <w:t xml:space="preserve">Uvedl, že mají velmi dobrou spolupráci se samosprávami i destinačními společnostmi v Jihočeském kraji. K dalším lokalitám </w:t>
      </w:r>
      <w:r w:rsidR="00DE5CE0">
        <w:rPr>
          <w:rFonts w:ascii="Times New Roman" w:eastAsia="Times New Roman" w:hAnsi="Times New Roman"/>
          <w:color w:val="auto"/>
          <w:sz w:val="24"/>
          <w:szCs w:val="24"/>
          <w:lang w:eastAsia="cs-CZ"/>
        </w:rPr>
        <w:t xml:space="preserve">povodí Vltavy </w:t>
      </w:r>
      <w:r w:rsidR="00CD2E62">
        <w:rPr>
          <w:rFonts w:ascii="Times New Roman" w:eastAsia="Times New Roman" w:hAnsi="Times New Roman"/>
          <w:color w:val="auto"/>
          <w:sz w:val="24"/>
          <w:szCs w:val="24"/>
          <w:lang w:eastAsia="cs-CZ"/>
        </w:rPr>
        <w:lastRenderedPageBreak/>
        <w:t xml:space="preserve">patří např. území Středočeského kraje. </w:t>
      </w:r>
      <w:r w:rsidR="000B3C39">
        <w:rPr>
          <w:rFonts w:ascii="Times New Roman" w:eastAsia="Times New Roman" w:hAnsi="Times New Roman"/>
          <w:color w:val="auto"/>
          <w:sz w:val="24"/>
          <w:szCs w:val="24"/>
          <w:lang w:eastAsia="cs-CZ"/>
        </w:rPr>
        <w:t>V současném volebním období</w:t>
      </w:r>
      <w:r w:rsidR="00CD2E62">
        <w:rPr>
          <w:rFonts w:ascii="Times New Roman" w:eastAsia="Times New Roman" w:hAnsi="Times New Roman"/>
          <w:color w:val="auto"/>
          <w:sz w:val="24"/>
          <w:szCs w:val="24"/>
          <w:lang w:eastAsia="cs-CZ"/>
        </w:rPr>
        <w:t xml:space="preserve"> probíhá s</w:t>
      </w:r>
      <w:r w:rsidR="00A11FDF">
        <w:rPr>
          <w:rFonts w:ascii="Times New Roman" w:eastAsia="Times New Roman" w:hAnsi="Times New Roman"/>
          <w:color w:val="auto"/>
          <w:sz w:val="24"/>
          <w:szCs w:val="24"/>
          <w:lang w:eastAsia="cs-CZ"/>
        </w:rPr>
        <w:t> </w:t>
      </w:r>
      <w:r w:rsidR="00CD2E62">
        <w:rPr>
          <w:rFonts w:ascii="Times New Roman" w:eastAsia="Times New Roman" w:hAnsi="Times New Roman"/>
          <w:color w:val="auto"/>
          <w:sz w:val="24"/>
          <w:szCs w:val="24"/>
          <w:lang w:eastAsia="cs-CZ"/>
        </w:rPr>
        <w:t xml:space="preserve">tímto krajem úzká spolupráce. Proběhlo mnoho jednání ve vazbě na rozvoj </w:t>
      </w:r>
      <w:r w:rsidR="000D12C3">
        <w:rPr>
          <w:rFonts w:ascii="Times New Roman" w:eastAsia="Times New Roman" w:hAnsi="Times New Roman"/>
          <w:color w:val="auto"/>
          <w:sz w:val="24"/>
          <w:szCs w:val="24"/>
          <w:lang w:eastAsia="cs-CZ"/>
        </w:rPr>
        <w:t xml:space="preserve">zejména </w:t>
      </w:r>
      <w:r w:rsidR="00CD2E62">
        <w:rPr>
          <w:rFonts w:ascii="Times New Roman" w:eastAsia="Times New Roman" w:hAnsi="Times New Roman"/>
          <w:color w:val="auto"/>
          <w:sz w:val="24"/>
          <w:szCs w:val="24"/>
          <w:lang w:eastAsia="cs-CZ"/>
        </w:rPr>
        <w:t>rekreační plavby.</w:t>
      </w:r>
      <w:r w:rsidR="00C713AB">
        <w:rPr>
          <w:rFonts w:ascii="Times New Roman" w:eastAsia="Times New Roman" w:hAnsi="Times New Roman"/>
          <w:color w:val="auto"/>
          <w:sz w:val="24"/>
          <w:szCs w:val="24"/>
          <w:lang w:eastAsia="cs-CZ"/>
        </w:rPr>
        <w:t xml:space="preserve">). </w:t>
      </w:r>
    </w:p>
    <w:p w:rsidR="003E6A5E" w:rsidRDefault="003E6A5E" w:rsidP="000D4EC9">
      <w:pPr>
        <w:spacing w:after="0" w:line="240" w:lineRule="auto"/>
        <w:jc w:val="both"/>
        <w:rPr>
          <w:rFonts w:ascii="Times New Roman" w:eastAsia="Times New Roman" w:hAnsi="Times New Roman"/>
          <w:color w:val="000000"/>
          <w:spacing w:val="-4"/>
          <w:sz w:val="24"/>
          <w:szCs w:val="24"/>
          <w:lang w:eastAsia="cs-CZ"/>
        </w:rPr>
      </w:pPr>
    </w:p>
    <w:p w:rsidR="00C713AB" w:rsidRDefault="00AD624A" w:rsidP="00C713AB">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V</w:t>
      </w:r>
      <w:r w:rsidR="00FA23F2">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 xml:space="preserve">podrobné rozpravě </w:t>
      </w:r>
      <w:r w:rsidR="00C713AB">
        <w:rPr>
          <w:rFonts w:ascii="Times New Roman" w:eastAsia="Times New Roman" w:hAnsi="Times New Roman"/>
          <w:b/>
          <w:color w:val="000000"/>
          <w:spacing w:val="-4"/>
          <w:sz w:val="24"/>
          <w:szCs w:val="24"/>
          <w:lang w:eastAsia="cs-CZ"/>
        </w:rPr>
        <w:t xml:space="preserve">zpravodajka výboru </w:t>
      </w:r>
      <w:proofErr w:type="spellStart"/>
      <w:r w:rsidR="00C713AB">
        <w:rPr>
          <w:rFonts w:ascii="Times New Roman" w:eastAsia="Times New Roman" w:hAnsi="Times New Roman"/>
          <w:b/>
          <w:color w:val="000000"/>
          <w:spacing w:val="-4"/>
          <w:sz w:val="24"/>
          <w:szCs w:val="24"/>
          <w:lang w:eastAsia="cs-CZ"/>
        </w:rPr>
        <w:t>posl</w:t>
      </w:r>
      <w:proofErr w:type="spellEnd"/>
      <w:r w:rsidR="00C713AB">
        <w:rPr>
          <w:rFonts w:ascii="Times New Roman" w:eastAsia="Times New Roman" w:hAnsi="Times New Roman"/>
          <w:b/>
          <w:color w:val="000000"/>
          <w:spacing w:val="-4"/>
          <w:sz w:val="24"/>
          <w:szCs w:val="24"/>
          <w:lang w:eastAsia="cs-CZ"/>
        </w:rPr>
        <w:t>. R. Bělohlávková</w:t>
      </w:r>
      <w:r w:rsidR="00F71263">
        <w:rPr>
          <w:rFonts w:ascii="Times New Roman" w:eastAsia="Times New Roman" w:hAnsi="Times New Roman"/>
          <w:b/>
          <w:color w:val="000000"/>
          <w:spacing w:val="-4"/>
          <w:sz w:val="24"/>
          <w:szCs w:val="24"/>
          <w:lang w:eastAsia="cs-CZ"/>
        </w:rPr>
        <w:t xml:space="preserve"> </w:t>
      </w:r>
      <w:r w:rsidR="00F71263" w:rsidRPr="00F71263">
        <w:rPr>
          <w:rFonts w:ascii="Times New Roman" w:eastAsia="Times New Roman" w:hAnsi="Times New Roman"/>
          <w:color w:val="000000"/>
          <w:spacing w:val="-4"/>
          <w:sz w:val="24"/>
          <w:szCs w:val="24"/>
          <w:lang w:eastAsia="cs-CZ"/>
        </w:rPr>
        <w:t>navrhl</w:t>
      </w:r>
      <w:r w:rsidR="00C713AB">
        <w:rPr>
          <w:rFonts w:ascii="Times New Roman" w:eastAsia="Times New Roman" w:hAnsi="Times New Roman"/>
          <w:color w:val="000000"/>
          <w:spacing w:val="-4"/>
          <w:sz w:val="24"/>
          <w:szCs w:val="24"/>
          <w:lang w:eastAsia="cs-CZ"/>
        </w:rPr>
        <w:t>a</w:t>
      </w:r>
      <w:r>
        <w:rPr>
          <w:rFonts w:ascii="Times New Roman" w:eastAsia="Times New Roman" w:hAnsi="Times New Roman"/>
          <w:color w:val="000000"/>
          <w:spacing w:val="-4"/>
          <w:sz w:val="24"/>
          <w:szCs w:val="24"/>
          <w:lang w:eastAsia="cs-CZ"/>
        </w:rPr>
        <w:t xml:space="preserve"> usnesení následujícího znění:</w:t>
      </w:r>
    </w:p>
    <w:p w:rsidR="00C713AB" w:rsidRPr="00C713AB" w:rsidRDefault="00C713AB" w:rsidP="00C713AB">
      <w:pPr>
        <w:spacing w:after="0" w:line="240" w:lineRule="auto"/>
        <w:jc w:val="both"/>
        <w:rPr>
          <w:rFonts w:ascii="Times New Roman" w:eastAsia="Times New Roman" w:hAnsi="Times New Roman"/>
          <w:i/>
          <w:color w:val="000000"/>
          <w:spacing w:val="-4"/>
          <w:sz w:val="24"/>
          <w:szCs w:val="24"/>
          <w:lang w:eastAsia="cs-CZ"/>
        </w:rPr>
      </w:pPr>
      <w:r w:rsidRPr="00C713AB">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poslankyně Romany Bělohlávkové, stanovisku náměstka ministra dopravy Tomáše Vrbíka, stanovisku ředitele Ředitelství vodních cest ČR Lubomíra Fojtů, stanovisku generálního ředitele Povodí Vltavy, s. p. Petra Kubaly a po rozpravě</w:t>
      </w:r>
    </w:p>
    <w:p w:rsidR="00C713AB" w:rsidRPr="00C713AB" w:rsidRDefault="00C713AB" w:rsidP="00C713AB">
      <w:pPr>
        <w:spacing w:after="0" w:line="240" w:lineRule="auto"/>
        <w:ind w:left="567" w:hanging="567"/>
        <w:jc w:val="both"/>
        <w:rPr>
          <w:rFonts w:ascii="Times New Roman" w:eastAsia="Times New Roman" w:hAnsi="Times New Roman"/>
          <w:bCs/>
          <w:i/>
          <w:color w:val="000000"/>
          <w:sz w:val="24"/>
          <w:szCs w:val="24"/>
          <w:lang w:eastAsia="cs-CZ"/>
        </w:rPr>
      </w:pPr>
      <w:r w:rsidRPr="00C713AB">
        <w:rPr>
          <w:rFonts w:ascii="Times New Roman" w:eastAsia="Times New Roman" w:hAnsi="Times New Roman"/>
          <w:i/>
          <w:color w:val="000000"/>
          <w:sz w:val="24"/>
          <w:szCs w:val="24"/>
          <w:lang w:eastAsia="cs-CZ"/>
        </w:rPr>
        <w:t>I.</w:t>
      </w:r>
      <w:r w:rsidRPr="00C713AB">
        <w:rPr>
          <w:rFonts w:ascii="Times New Roman" w:eastAsia="Times New Roman" w:hAnsi="Times New Roman"/>
          <w:i/>
          <w:color w:val="000000"/>
          <w:sz w:val="24"/>
          <w:szCs w:val="24"/>
          <w:lang w:eastAsia="cs-CZ"/>
        </w:rPr>
        <w:tab/>
      </w:r>
      <w:r w:rsidRPr="00C713AB">
        <w:rPr>
          <w:rFonts w:ascii="Times New Roman" w:eastAsia="Times New Roman" w:hAnsi="Times New Roman"/>
          <w:bCs/>
          <w:i/>
          <w:color w:val="000000"/>
          <w:spacing w:val="80"/>
          <w:sz w:val="24"/>
          <w:szCs w:val="24"/>
          <w:lang w:eastAsia="cs-CZ"/>
        </w:rPr>
        <w:t>bere na vědomí</w:t>
      </w:r>
    </w:p>
    <w:p w:rsidR="00C713AB" w:rsidRPr="00C713AB" w:rsidRDefault="00C713AB" w:rsidP="00C713AB">
      <w:pPr>
        <w:pStyle w:val="Odstavecseseznamem"/>
        <w:numPr>
          <w:ilvl w:val="0"/>
          <w:numId w:val="4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713AB">
        <w:rPr>
          <w:rFonts w:ascii="Times New Roman" w:eastAsia="Times New Roman" w:hAnsi="Times New Roman"/>
          <w:i/>
          <w:color w:val="000000"/>
          <w:sz w:val="24"/>
          <w:szCs w:val="24"/>
          <w:lang w:eastAsia="cs-CZ"/>
        </w:rPr>
        <w:t>Kontrolní závěr Nejvyššího kontrolního úřadu z kontrolní akce č. 21/03 – Peněžní prostředky státu a Evropské unie určené na podporu rekreační plavby (dále jen „Kontrolní závěr č. 21/03“),</w:t>
      </w:r>
    </w:p>
    <w:p w:rsidR="00C713AB" w:rsidRPr="00C713AB" w:rsidRDefault="00C713AB" w:rsidP="00C713AB">
      <w:pPr>
        <w:pStyle w:val="Odstavecseseznamem"/>
        <w:numPr>
          <w:ilvl w:val="0"/>
          <w:numId w:val="4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713AB">
        <w:rPr>
          <w:rFonts w:ascii="Times New Roman" w:eastAsia="Times New Roman" w:hAnsi="Times New Roman"/>
          <w:i/>
          <w:color w:val="000000"/>
          <w:sz w:val="24"/>
          <w:szCs w:val="24"/>
          <w:lang w:eastAsia="cs-CZ"/>
        </w:rPr>
        <w:t>Stanovisko Ministerstva dopravy a Ředitelství vodních cest ČR ke Kontrolnímu závěru č.</w:t>
      </w:r>
      <w:r w:rsidR="002F424D">
        <w:rPr>
          <w:rFonts w:ascii="Times New Roman" w:eastAsia="Times New Roman" w:hAnsi="Times New Roman"/>
          <w:i/>
          <w:color w:val="000000"/>
          <w:sz w:val="24"/>
          <w:szCs w:val="24"/>
          <w:lang w:eastAsia="cs-CZ"/>
        </w:rPr>
        <w:t> </w:t>
      </w:r>
      <w:r w:rsidRPr="00C713AB">
        <w:rPr>
          <w:rFonts w:ascii="Times New Roman" w:eastAsia="Times New Roman" w:hAnsi="Times New Roman"/>
          <w:i/>
          <w:color w:val="000000"/>
          <w:sz w:val="24"/>
          <w:szCs w:val="24"/>
          <w:lang w:eastAsia="cs-CZ"/>
        </w:rPr>
        <w:t>21/03, obsažené v části IV materiálu vlády ČR č. j. 674/23,</w:t>
      </w:r>
    </w:p>
    <w:p w:rsidR="00C713AB" w:rsidRPr="00C713AB" w:rsidRDefault="00C713AB" w:rsidP="00C713AB">
      <w:pPr>
        <w:pStyle w:val="Odstavecseseznamem"/>
        <w:numPr>
          <w:ilvl w:val="0"/>
          <w:numId w:val="4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713AB">
        <w:rPr>
          <w:rFonts w:ascii="Times New Roman" w:eastAsia="Times New Roman" w:hAnsi="Times New Roman"/>
          <w:i/>
          <w:color w:val="000000"/>
          <w:sz w:val="24"/>
          <w:szCs w:val="24"/>
          <w:lang w:eastAsia="cs-CZ"/>
        </w:rPr>
        <w:t>Usnesení vlády ČR č. 656 ze dne 30. 8. 2023,</w:t>
      </w:r>
    </w:p>
    <w:p w:rsidR="00C713AB" w:rsidRPr="00C713AB" w:rsidRDefault="00C713AB" w:rsidP="00C713AB">
      <w:pPr>
        <w:pStyle w:val="Odstavecseseznamem"/>
        <w:numPr>
          <w:ilvl w:val="0"/>
          <w:numId w:val="4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C713AB">
        <w:rPr>
          <w:rFonts w:ascii="Times New Roman" w:eastAsia="Times New Roman" w:hAnsi="Times New Roman"/>
          <w:i/>
          <w:color w:val="000000"/>
          <w:sz w:val="24"/>
          <w:szCs w:val="24"/>
          <w:lang w:eastAsia="cs-CZ"/>
        </w:rPr>
        <w:t>Informaci Ministerstva dopravy a Ředitelství vodních cest ČR o plnění opatření přijatých ke Kontrolnímu závěru č. 21/03, obsaženou v části II materiálu vlády ČR č. j. 119/24;</w:t>
      </w:r>
    </w:p>
    <w:p w:rsidR="00C713AB" w:rsidRPr="00C713AB" w:rsidRDefault="00C713AB" w:rsidP="00C713AB">
      <w:pPr>
        <w:tabs>
          <w:tab w:val="left" w:pos="0"/>
        </w:tabs>
        <w:spacing w:after="0" w:line="240" w:lineRule="auto"/>
        <w:ind w:left="567" w:hanging="567"/>
        <w:jc w:val="both"/>
        <w:rPr>
          <w:rFonts w:ascii="Times New Roman" w:eastAsia="Times New Roman" w:hAnsi="Times New Roman"/>
          <w:i/>
          <w:color w:val="000000"/>
          <w:sz w:val="24"/>
          <w:szCs w:val="24"/>
          <w:lang w:eastAsia="cs-CZ"/>
        </w:rPr>
      </w:pPr>
      <w:r w:rsidRPr="00C713AB">
        <w:rPr>
          <w:rFonts w:ascii="Times New Roman" w:eastAsia="Times New Roman" w:hAnsi="Times New Roman"/>
          <w:bCs/>
          <w:i/>
          <w:color w:val="000000"/>
          <w:sz w:val="24"/>
          <w:szCs w:val="24"/>
          <w:lang w:eastAsia="cs-CZ"/>
        </w:rPr>
        <w:t>II.</w:t>
      </w:r>
      <w:r w:rsidRPr="00C713AB">
        <w:rPr>
          <w:rFonts w:ascii="Times New Roman" w:eastAsia="Times New Roman" w:hAnsi="Times New Roman"/>
          <w:bCs/>
          <w:i/>
          <w:color w:val="000000"/>
          <w:spacing w:val="80"/>
          <w:sz w:val="24"/>
          <w:szCs w:val="24"/>
          <w:lang w:eastAsia="cs-CZ"/>
        </w:rPr>
        <w:tab/>
        <w:t xml:space="preserve">žádá </w:t>
      </w:r>
      <w:r w:rsidRPr="00C713AB">
        <w:rPr>
          <w:rFonts w:ascii="Times New Roman" w:eastAsia="Times New Roman" w:hAnsi="Times New Roman"/>
          <w:i/>
          <w:color w:val="000000"/>
          <w:sz w:val="24"/>
          <w:szCs w:val="24"/>
          <w:lang w:eastAsia="cs-CZ"/>
        </w:rPr>
        <w:t xml:space="preserve">ministra dopravy, aby do 30. 8. 2024 předložil Kontrolnímu výboru Poslanecké sněmovny Parlamentu ČR průběžné výsledky plnění realizace opatření obsažených ve stanovisku uvedeném v bodě I/2 usnesení vlády ČR č. 656 ze dne 30. 8. 2023; </w:t>
      </w:r>
    </w:p>
    <w:p w:rsidR="00D8442D" w:rsidRPr="00C713AB" w:rsidRDefault="00C713AB" w:rsidP="00C713AB">
      <w:pPr>
        <w:spacing w:after="0" w:line="240" w:lineRule="auto"/>
        <w:ind w:left="567" w:hanging="567"/>
        <w:jc w:val="both"/>
        <w:rPr>
          <w:rFonts w:ascii="Times New Roman" w:eastAsia="Times New Roman" w:hAnsi="Times New Roman"/>
          <w:i/>
          <w:color w:val="000000"/>
          <w:spacing w:val="-4"/>
          <w:sz w:val="24"/>
          <w:szCs w:val="24"/>
          <w:lang w:eastAsia="cs-CZ"/>
        </w:rPr>
      </w:pPr>
      <w:r w:rsidRPr="00C713AB">
        <w:rPr>
          <w:rFonts w:ascii="Times New Roman" w:eastAsia="Times New Roman" w:hAnsi="Times New Roman"/>
          <w:bCs/>
          <w:i/>
          <w:color w:val="000000"/>
          <w:sz w:val="24"/>
          <w:szCs w:val="24"/>
          <w:lang w:eastAsia="cs-CZ"/>
        </w:rPr>
        <w:t>III.</w:t>
      </w:r>
      <w:r w:rsidRPr="00C713AB">
        <w:rPr>
          <w:rFonts w:ascii="Times New Roman" w:eastAsia="Times New Roman" w:hAnsi="Times New Roman"/>
          <w:bCs/>
          <w:i/>
          <w:color w:val="000000"/>
          <w:spacing w:val="80"/>
          <w:sz w:val="24"/>
          <w:szCs w:val="24"/>
          <w:lang w:eastAsia="cs-CZ"/>
        </w:rPr>
        <w:tab/>
        <w:t>zmocňuje</w:t>
      </w:r>
      <w:r w:rsidRPr="00C713AB">
        <w:rPr>
          <w:rFonts w:ascii="Times New Roman" w:eastAsia="Times New Roman" w:hAnsi="Times New Roman"/>
          <w:bCs/>
          <w:i/>
          <w:color w:val="000000"/>
          <w:sz w:val="24"/>
          <w:szCs w:val="24"/>
          <w:lang w:eastAsia="cs-CZ"/>
        </w:rPr>
        <w:t> </w:t>
      </w:r>
      <w:r w:rsidRPr="00C713AB">
        <w:rPr>
          <w:rFonts w:ascii="Times New Roman" w:eastAsia="Times New Roman" w:hAnsi="Times New Roman"/>
          <w:i/>
          <w:color w:val="000000"/>
          <w:sz w:val="24"/>
          <w:szCs w:val="24"/>
          <w:lang w:eastAsia="cs-CZ"/>
        </w:rPr>
        <w:t>předsedu výboru, aby s tímto usnesením seznámil prezidenta Nejvyššího kontrolního úřadu, ministra dopravy, ředitele Ředitelství vodních cest ČR a generálního ředitele Povodí Vltavy, s. p.</w:t>
      </w:r>
    </w:p>
    <w:p w:rsidR="00412E7B" w:rsidRDefault="00412E7B" w:rsidP="00C713AB">
      <w:pPr>
        <w:spacing w:after="0" w:line="240" w:lineRule="auto"/>
        <w:jc w:val="both"/>
        <w:rPr>
          <w:rFonts w:ascii="Times New Roman" w:eastAsia="Times New Roman" w:hAnsi="Times New Roman"/>
          <w:color w:val="000000"/>
          <w:spacing w:val="-4"/>
          <w:sz w:val="24"/>
          <w:szCs w:val="24"/>
          <w:lang w:eastAsia="cs-CZ"/>
        </w:rPr>
      </w:pPr>
    </w:p>
    <w:p w:rsidR="00D8442D" w:rsidRPr="0063210D" w:rsidRDefault="00D8442D" w:rsidP="000D4EC9">
      <w:pPr>
        <w:spacing w:after="0" w:line="240" w:lineRule="auto"/>
        <w:ind w:firstLine="708"/>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1</w:t>
      </w:r>
      <w:r w:rsidR="00C713AB">
        <w:rPr>
          <w:rFonts w:ascii="Times New Roman" w:eastAsia="Times New Roman" w:hAnsi="Times New Roman"/>
          <w:color w:val="000000"/>
          <w:sz w:val="24"/>
          <w:szCs w:val="24"/>
          <w:u w:val="single"/>
          <w:lang w:eastAsia="cs-CZ"/>
        </w:rPr>
        <w:t>54</w:t>
      </w:r>
      <w:r>
        <w:rPr>
          <w:rFonts w:ascii="Times New Roman" w:eastAsia="Times New Roman" w:hAnsi="Times New Roman"/>
          <w:color w:val="000000"/>
          <w:sz w:val="24"/>
          <w:szCs w:val="24"/>
          <w:lang w:eastAsia="cs-CZ"/>
        </w:rPr>
        <w:t xml:space="preserve"> </w:t>
      </w:r>
      <w:r w:rsidRPr="0063210D">
        <w:rPr>
          <w:rFonts w:ascii="Times New Roman" w:eastAsia="Times New Roman" w:hAnsi="Times New Roman"/>
          <w:color w:val="auto"/>
          <w:sz w:val="24"/>
          <w:szCs w:val="24"/>
          <w:lang w:eastAsia="cs-CZ"/>
        </w:rPr>
        <w:t>(</w:t>
      </w:r>
      <w:r w:rsidR="00000855" w:rsidRPr="0063210D">
        <w:rPr>
          <w:rFonts w:ascii="Times New Roman" w:eastAsia="Times New Roman" w:hAnsi="Times New Roman"/>
          <w:color w:val="auto"/>
          <w:sz w:val="24"/>
          <w:szCs w:val="24"/>
          <w:lang w:eastAsia="cs-CZ"/>
        </w:rPr>
        <w:t>8</w:t>
      </w:r>
      <w:r w:rsidRPr="0063210D">
        <w:rPr>
          <w:rFonts w:ascii="Times New Roman" w:eastAsia="Times New Roman" w:hAnsi="Times New Roman"/>
          <w:color w:val="auto"/>
          <w:sz w:val="24"/>
          <w:szCs w:val="24"/>
          <w:lang w:eastAsia="cs-CZ"/>
        </w:rPr>
        <w:t> pro; 0 proti; </w:t>
      </w:r>
      <w:r w:rsidR="00000855" w:rsidRPr="0063210D">
        <w:rPr>
          <w:rFonts w:ascii="Times New Roman" w:eastAsia="Times New Roman" w:hAnsi="Times New Roman"/>
          <w:color w:val="auto"/>
          <w:sz w:val="24"/>
          <w:szCs w:val="24"/>
          <w:lang w:eastAsia="cs-CZ"/>
        </w:rPr>
        <w:t>1</w:t>
      </w:r>
      <w:r w:rsidRPr="0063210D">
        <w:rPr>
          <w:rFonts w:ascii="Times New Roman" w:eastAsia="Times New Roman" w:hAnsi="Times New Roman"/>
          <w:color w:val="auto"/>
          <w:sz w:val="24"/>
          <w:szCs w:val="24"/>
          <w:lang w:eastAsia="cs-CZ"/>
        </w:rPr>
        <w:t xml:space="preserve"> se zdržel). Hlasování se zúčastnili: </w:t>
      </w:r>
      <w:proofErr w:type="spellStart"/>
      <w:r w:rsidR="00000855" w:rsidRPr="0063210D">
        <w:rPr>
          <w:rFonts w:ascii="Times New Roman" w:eastAsia="Times New Roman" w:hAnsi="Times New Roman"/>
          <w:color w:val="auto"/>
          <w:sz w:val="24"/>
          <w:szCs w:val="24"/>
          <w:lang w:eastAsia="cs-CZ"/>
        </w:rPr>
        <w:t>posl</w:t>
      </w:r>
      <w:proofErr w:type="spellEnd"/>
      <w:r w:rsidR="00000855" w:rsidRPr="0063210D">
        <w:rPr>
          <w:rFonts w:ascii="Times New Roman" w:eastAsia="Times New Roman" w:hAnsi="Times New Roman"/>
          <w:color w:val="auto"/>
          <w:sz w:val="24"/>
          <w:szCs w:val="24"/>
          <w:lang w:eastAsia="cs-CZ"/>
        </w:rPr>
        <w:t xml:space="preserve">. R. Bělohlávková, </w:t>
      </w:r>
      <w:proofErr w:type="spellStart"/>
      <w:r w:rsidR="00000855" w:rsidRPr="0063210D">
        <w:rPr>
          <w:rFonts w:ascii="Times New Roman" w:eastAsia="Times New Roman" w:hAnsi="Times New Roman"/>
          <w:color w:val="auto"/>
          <w:sz w:val="24"/>
          <w:szCs w:val="24"/>
          <w:lang w:eastAsia="cs-CZ"/>
        </w:rPr>
        <w:t>posl</w:t>
      </w:r>
      <w:proofErr w:type="spellEnd"/>
      <w:r w:rsidR="00000855" w:rsidRPr="0063210D">
        <w:rPr>
          <w:rFonts w:ascii="Times New Roman" w:eastAsia="Times New Roman" w:hAnsi="Times New Roman"/>
          <w:color w:val="auto"/>
          <w:sz w:val="24"/>
          <w:szCs w:val="24"/>
          <w:lang w:eastAsia="cs-CZ"/>
        </w:rPr>
        <w:t>. K. </w:t>
      </w:r>
      <w:proofErr w:type="spellStart"/>
      <w:r w:rsidR="00000855" w:rsidRPr="0063210D">
        <w:rPr>
          <w:rFonts w:ascii="Times New Roman" w:eastAsia="Times New Roman" w:hAnsi="Times New Roman"/>
          <w:color w:val="auto"/>
          <w:sz w:val="24"/>
          <w:szCs w:val="24"/>
          <w:lang w:eastAsia="cs-CZ"/>
        </w:rPr>
        <w:t>Farhan</w:t>
      </w:r>
      <w:proofErr w:type="spellEnd"/>
      <w:r w:rsidR="00000855" w:rsidRPr="0063210D">
        <w:rPr>
          <w:rFonts w:ascii="Times New Roman" w:eastAsia="Times New Roman" w:hAnsi="Times New Roman"/>
          <w:color w:val="auto"/>
          <w:sz w:val="24"/>
          <w:szCs w:val="24"/>
          <w:lang w:eastAsia="cs-CZ"/>
        </w:rPr>
        <w:t xml:space="preserve">, </w:t>
      </w:r>
      <w:proofErr w:type="spellStart"/>
      <w:r w:rsidR="00000855" w:rsidRPr="0063210D">
        <w:rPr>
          <w:rFonts w:ascii="Times New Roman" w:eastAsia="Times New Roman" w:hAnsi="Times New Roman"/>
          <w:color w:val="auto"/>
          <w:sz w:val="24"/>
          <w:szCs w:val="24"/>
          <w:lang w:eastAsia="cs-CZ"/>
        </w:rPr>
        <w:t>posl</w:t>
      </w:r>
      <w:proofErr w:type="spellEnd"/>
      <w:r w:rsidR="00000855" w:rsidRPr="0063210D">
        <w:rPr>
          <w:rFonts w:ascii="Times New Roman" w:eastAsia="Times New Roman" w:hAnsi="Times New Roman"/>
          <w:color w:val="auto"/>
          <w:sz w:val="24"/>
          <w:szCs w:val="24"/>
          <w:lang w:eastAsia="cs-CZ"/>
        </w:rPr>
        <w:t>.</w:t>
      </w:r>
      <w:r w:rsidR="00E06903" w:rsidRPr="0063210D">
        <w:rPr>
          <w:rFonts w:ascii="Times New Roman" w:eastAsia="Times New Roman" w:hAnsi="Times New Roman"/>
          <w:color w:val="auto"/>
          <w:sz w:val="24"/>
          <w:szCs w:val="24"/>
          <w:lang w:eastAsia="cs-CZ"/>
        </w:rPr>
        <w:t> </w:t>
      </w:r>
      <w:r w:rsidR="00000855" w:rsidRPr="0063210D">
        <w:rPr>
          <w:rFonts w:ascii="Times New Roman" w:eastAsia="Times New Roman" w:hAnsi="Times New Roman"/>
          <w:color w:val="auto"/>
          <w:sz w:val="24"/>
          <w:szCs w:val="24"/>
          <w:lang w:eastAsia="cs-CZ"/>
        </w:rPr>
        <w:t>V.</w:t>
      </w:r>
      <w:r w:rsidR="00E06903" w:rsidRPr="0063210D">
        <w:rPr>
          <w:rFonts w:ascii="Times New Roman" w:eastAsia="Times New Roman" w:hAnsi="Times New Roman"/>
          <w:color w:val="auto"/>
          <w:sz w:val="24"/>
          <w:szCs w:val="24"/>
          <w:lang w:eastAsia="cs-CZ"/>
        </w:rPr>
        <w:t> </w:t>
      </w:r>
      <w:r w:rsidR="00000855" w:rsidRPr="0063210D">
        <w:rPr>
          <w:rFonts w:ascii="Times New Roman" w:eastAsia="Times New Roman" w:hAnsi="Times New Roman"/>
          <w:color w:val="auto"/>
          <w:sz w:val="24"/>
          <w:szCs w:val="24"/>
          <w:lang w:eastAsia="cs-CZ"/>
        </w:rPr>
        <w:t xml:space="preserve">Král, </w:t>
      </w:r>
      <w:proofErr w:type="spellStart"/>
      <w:r w:rsidR="00000855" w:rsidRPr="0063210D">
        <w:rPr>
          <w:rFonts w:ascii="Times New Roman" w:eastAsia="Times New Roman" w:hAnsi="Times New Roman"/>
          <w:color w:val="auto"/>
          <w:sz w:val="24"/>
          <w:szCs w:val="24"/>
          <w:lang w:eastAsia="cs-CZ"/>
        </w:rPr>
        <w:t>posl</w:t>
      </w:r>
      <w:proofErr w:type="spellEnd"/>
      <w:r w:rsidR="00000855" w:rsidRPr="0063210D">
        <w:rPr>
          <w:rFonts w:ascii="Times New Roman" w:eastAsia="Times New Roman" w:hAnsi="Times New Roman"/>
          <w:color w:val="auto"/>
          <w:sz w:val="24"/>
          <w:szCs w:val="24"/>
          <w:lang w:eastAsia="cs-CZ"/>
        </w:rPr>
        <w:t xml:space="preserve">. R. Kubíček, </w:t>
      </w:r>
      <w:proofErr w:type="spellStart"/>
      <w:r w:rsidR="00000855" w:rsidRPr="0063210D">
        <w:rPr>
          <w:rFonts w:ascii="Times New Roman" w:eastAsia="Times New Roman" w:hAnsi="Times New Roman"/>
          <w:color w:val="auto"/>
          <w:sz w:val="24"/>
          <w:szCs w:val="24"/>
          <w:lang w:eastAsia="cs-CZ"/>
        </w:rPr>
        <w:t>posl</w:t>
      </w:r>
      <w:proofErr w:type="spellEnd"/>
      <w:r w:rsidR="00000855" w:rsidRPr="0063210D">
        <w:rPr>
          <w:rFonts w:ascii="Times New Roman" w:eastAsia="Times New Roman" w:hAnsi="Times New Roman"/>
          <w:color w:val="auto"/>
          <w:sz w:val="24"/>
          <w:szCs w:val="24"/>
          <w:lang w:eastAsia="cs-CZ"/>
        </w:rPr>
        <w:t>. H. </w:t>
      </w:r>
      <w:proofErr w:type="spellStart"/>
      <w:r w:rsidR="00000855" w:rsidRPr="0063210D">
        <w:rPr>
          <w:rFonts w:ascii="Times New Roman" w:eastAsia="Times New Roman" w:hAnsi="Times New Roman"/>
          <w:color w:val="auto"/>
          <w:sz w:val="24"/>
          <w:szCs w:val="24"/>
          <w:lang w:eastAsia="cs-CZ"/>
        </w:rPr>
        <w:t>Naiclerová</w:t>
      </w:r>
      <w:proofErr w:type="spellEnd"/>
      <w:r w:rsidR="00000855" w:rsidRPr="0063210D">
        <w:rPr>
          <w:rFonts w:ascii="Times New Roman" w:eastAsia="Times New Roman" w:hAnsi="Times New Roman"/>
          <w:color w:val="auto"/>
          <w:sz w:val="24"/>
          <w:szCs w:val="24"/>
          <w:lang w:eastAsia="cs-CZ"/>
        </w:rPr>
        <w:t xml:space="preserve">, </w:t>
      </w:r>
      <w:proofErr w:type="spellStart"/>
      <w:r w:rsidR="00000855" w:rsidRPr="0063210D">
        <w:rPr>
          <w:rFonts w:ascii="Times New Roman" w:eastAsia="Times New Roman" w:hAnsi="Times New Roman"/>
          <w:color w:val="auto"/>
          <w:sz w:val="24"/>
          <w:szCs w:val="24"/>
          <w:lang w:eastAsia="cs-CZ"/>
        </w:rPr>
        <w:t>posl</w:t>
      </w:r>
      <w:proofErr w:type="spellEnd"/>
      <w:r w:rsidR="00000855" w:rsidRPr="0063210D">
        <w:rPr>
          <w:rFonts w:ascii="Times New Roman" w:eastAsia="Times New Roman" w:hAnsi="Times New Roman"/>
          <w:color w:val="auto"/>
          <w:sz w:val="24"/>
          <w:szCs w:val="24"/>
          <w:lang w:eastAsia="cs-CZ"/>
        </w:rPr>
        <w:t xml:space="preserve">. P. Růžička, </w:t>
      </w:r>
      <w:proofErr w:type="spellStart"/>
      <w:r w:rsidR="00000855" w:rsidRPr="0063210D">
        <w:rPr>
          <w:rFonts w:ascii="Times New Roman" w:eastAsia="Times New Roman" w:hAnsi="Times New Roman"/>
          <w:color w:val="auto"/>
          <w:sz w:val="24"/>
          <w:szCs w:val="24"/>
          <w:lang w:eastAsia="cs-CZ"/>
        </w:rPr>
        <w:t>posl</w:t>
      </w:r>
      <w:proofErr w:type="spellEnd"/>
      <w:r w:rsidR="00000855" w:rsidRPr="0063210D">
        <w:rPr>
          <w:rFonts w:ascii="Times New Roman" w:eastAsia="Times New Roman" w:hAnsi="Times New Roman"/>
          <w:color w:val="auto"/>
          <w:sz w:val="24"/>
          <w:szCs w:val="24"/>
          <w:lang w:eastAsia="cs-CZ"/>
        </w:rPr>
        <w:t xml:space="preserve">. J. Slavík, </w:t>
      </w:r>
      <w:proofErr w:type="spellStart"/>
      <w:r w:rsidR="00000855" w:rsidRPr="0063210D">
        <w:rPr>
          <w:rFonts w:ascii="Times New Roman" w:eastAsia="Times New Roman" w:hAnsi="Times New Roman"/>
          <w:color w:val="auto"/>
          <w:sz w:val="24"/>
          <w:szCs w:val="24"/>
          <w:lang w:eastAsia="cs-CZ"/>
        </w:rPr>
        <w:t>posl</w:t>
      </w:r>
      <w:proofErr w:type="spellEnd"/>
      <w:r w:rsidR="00000855" w:rsidRPr="0063210D">
        <w:rPr>
          <w:rFonts w:ascii="Times New Roman" w:eastAsia="Times New Roman" w:hAnsi="Times New Roman"/>
          <w:color w:val="auto"/>
          <w:sz w:val="24"/>
          <w:szCs w:val="24"/>
          <w:lang w:eastAsia="cs-CZ"/>
        </w:rPr>
        <w:t>.</w:t>
      </w:r>
      <w:r w:rsidR="00E06903" w:rsidRPr="0063210D">
        <w:rPr>
          <w:rFonts w:ascii="Times New Roman" w:eastAsia="Times New Roman" w:hAnsi="Times New Roman"/>
          <w:color w:val="auto"/>
          <w:sz w:val="24"/>
          <w:szCs w:val="24"/>
          <w:lang w:eastAsia="cs-CZ"/>
        </w:rPr>
        <w:t xml:space="preserve"> </w:t>
      </w:r>
      <w:r w:rsidR="00000855" w:rsidRPr="0063210D">
        <w:rPr>
          <w:rFonts w:ascii="Times New Roman" w:eastAsia="Times New Roman" w:hAnsi="Times New Roman"/>
          <w:color w:val="auto"/>
          <w:sz w:val="24"/>
          <w:szCs w:val="24"/>
          <w:lang w:eastAsia="cs-CZ"/>
        </w:rPr>
        <w:t xml:space="preserve">V. Vomáčka, </w:t>
      </w:r>
      <w:proofErr w:type="spellStart"/>
      <w:r w:rsidR="00000855" w:rsidRPr="0063210D">
        <w:rPr>
          <w:rFonts w:ascii="Times New Roman" w:eastAsia="Times New Roman" w:hAnsi="Times New Roman"/>
          <w:color w:val="auto"/>
          <w:sz w:val="24"/>
          <w:szCs w:val="24"/>
          <w:lang w:eastAsia="cs-CZ"/>
        </w:rPr>
        <w:t>posl</w:t>
      </w:r>
      <w:proofErr w:type="spellEnd"/>
      <w:r w:rsidR="00000855" w:rsidRPr="0063210D">
        <w:rPr>
          <w:rFonts w:ascii="Times New Roman" w:eastAsia="Times New Roman" w:hAnsi="Times New Roman"/>
          <w:color w:val="auto"/>
          <w:sz w:val="24"/>
          <w:szCs w:val="24"/>
          <w:lang w:eastAsia="cs-CZ"/>
        </w:rPr>
        <w:t>. M. </w:t>
      </w:r>
      <w:proofErr w:type="spellStart"/>
      <w:r w:rsidR="00000855" w:rsidRPr="0063210D">
        <w:rPr>
          <w:rFonts w:ascii="Times New Roman" w:eastAsia="Times New Roman" w:hAnsi="Times New Roman"/>
          <w:color w:val="auto"/>
          <w:sz w:val="24"/>
          <w:szCs w:val="24"/>
          <w:lang w:eastAsia="cs-CZ"/>
        </w:rPr>
        <w:t>Wenzl</w:t>
      </w:r>
      <w:proofErr w:type="spellEnd"/>
      <w:r w:rsidRPr="0063210D">
        <w:rPr>
          <w:rFonts w:ascii="Times New Roman" w:eastAsia="Times New Roman" w:hAnsi="Times New Roman"/>
          <w:color w:val="auto"/>
          <w:sz w:val="24"/>
          <w:szCs w:val="24"/>
          <w:lang w:eastAsia="cs-CZ"/>
        </w:rPr>
        <w:t xml:space="preserve"> /viz příloha zápisu č. 1, str. </w:t>
      </w:r>
      <w:r w:rsidR="00000855" w:rsidRPr="0063210D">
        <w:rPr>
          <w:rFonts w:ascii="Times New Roman" w:eastAsia="Times New Roman" w:hAnsi="Times New Roman"/>
          <w:color w:val="auto"/>
          <w:sz w:val="24"/>
          <w:szCs w:val="24"/>
          <w:lang w:eastAsia="cs-CZ"/>
        </w:rPr>
        <w:t>3</w:t>
      </w:r>
      <w:r w:rsidRPr="0063210D">
        <w:rPr>
          <w:rFonts w:ascii="Times New Roman" w:eastAsia="Times New Roman" w:hAnsi="Times New Roman"/>
          <w:color w:val="auto"/>
          <w:sz w:val="24"/>
          <w:szCs w:val="24"/>
          <w:lang w:eastAsia="cs-CZ"/>
        </w:rPr>
        <w:t>/.</w:t>
      </w:r>
    </w:p>
    <w:p w:rsidR="0082568A" w:rsidRDefault="0082568A" w:rsidP="0082568A">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0415C" w:rsidRDefault="0090415C" w:rsidP="0082568A">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E06903" w:rsidRDefault="00E06903" w:rsidP="0082568A">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B17B84" w:rsidRDefault="00B17B84" w:rsidP="0082568A">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B17B84" w:rsidRDefault="00B17B84" w:rsidP="00B17B8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3.</w:t>
      </w:r>
    </w:p>
    <w:p w:rsidR="00B17B84" w:rsidRPr="00463EAF" w:rsidRDefault="00463EAF" w:rsidP="00B17B84">
      <w:pPr>
        <w:pBdr>
          <w:bottom w:val="single" w:sz="4" w:space="1" w:color="auto"/>
        </w:pBdr>
        <w:spacing w:after="0" w:line="240" w:lineRule="auto"/>
        <w:jc w:val="center"/>
        <w:rPr>
          <w:rFonts w:ascii="Times New Roman" w:eastAsia="Times New Roman" w:hAnsi="Times New Roman"/>
          <w:color w:val="000000"/>
          <w:sz w:val="24"/>
          <w:szCs w:val="24"/>
          <w:lang w:eastAsia="cs-CZ"/>
        </w:rPr>
      </w:pPr>
      <w:r w:rsidRPr="00463EAF">
        <w:rPr>
          <w:rFonts w:ascii="Times New Roman" w:eastAsia="Times New Roman" w:hAnsi="Times New Roman"/>
          <w:color w:val="000000"/>
          <w:sz w:val="24"/>
          <w:szCs w:val="24"/>
          <w:lang w:eastAsia="cs-CZ"/>
        </w:rPr>
        <w:t>Kontrolní závěr Nejvyššího kontrolního úřadu z kontrolní akce č. 21/23 – Správa majetku zajištěného, zastaveného, zabraného, propadlého a prodaného v trestním a daňovém řízení</w:t>
      </w:r>
    </w:p>
    <w:p w:rsidR="00B17B84" w:rsidRPr="00B17B84" w:rsidRDefault="00B17B84" w:rsidP="00B17B84">
      <w:pPr>
        <w:spacing w:after="0" w:line="240" w:lineRule="auto"/>
        <w:jc w:val="both"/>
        <w:rPr>
          <w:rFonts w:ascii="Times New Roman" w:eastAsia="Times New Roman" w:hAnsi="Times New Roman"/>
          <w:color w:val="auto"/>
          <w:spacing w:val="-4"/>
          <w:sz w:val="24"/>
          <w:szCs w:val="24"/>
          <w:lang w:eastAsia="cs-CZ"/>
        </w:rPr>
      </w:pPr>
    </w:p>
    <w:p w:rsidR="00B17B84" w:rsidRDefault="00B17B84" w:rsidP="00AD5AC2">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sidR="00463EAF">
        <w:rPr>
          <w:rFonts w:ascii="Times New Roman" w:eastAsia="Times New Roman" w:hAnsi="Times New Roman"/>
          <w:b/>
          <w:color w:val="auto"/>
          <w:spacing w:val="-4"/>
          <w:sz w:val="24"/>
          <w:szCs w:val="24"/>
          <w:lang w:eastAsia="cs-CZ"/>
        </w:rPr>
        <w:t>prezident NKÚ M. Kala</w:t>
      </w:r>
      <w:r>
        <w:rPr>
          <w:rFonts w:ascii="Times New Roman" w:eastAsia="Times New Roman" w:hAnsi="Times New Roman"/>
          <w:color w:val="auto"/>
          <w:spacing w:val="-4"/>
          <w:sz w:val="24"/>
          <w:szCs w:val="24"/>
          <w:lang w:eastAsia="cs-CZ"/>
        </w:rPr>
        <w:t xml:space="preserve">. Uvedl, že </w:t>
      </w:r>
      <w:r w:rsidR="0039110A">
        <w:rPr>
          <w:rFonts w:ascii="Times New Roman" w:eastAsia="Times New Roman" w:hAnsi="Times New Roman"/>
          <w:color w:val="auto"/>
          <w:spacing w:val="-4"/>
          <w:sz w:val="24"/>
          <w:szCs w:val="24"/>
          <w:lang w:eastAsia="cs-CZ"/>
        </w:rPr>
        <w:t>se jednalo o</w:t>
      </w:r>
      <w:r w:rsidR="0050522A">
        <w:rPr>
          <w:rFonts w:ascii="Times New Roman" w:eastAsia="Times New Roman" w:hAnsi="Times New Roman"/>
          <w:color w:val="auto"/>
          <w:spacing w:val="-4"/>
          <w:sz w:val="24"/>
          <w:szCs w:val="24"/>
          <w:lang w:eastAsia="cs-CZ"/>
        </w:rPr>
        <w:t> </w:t>
      </w:r>
      <w:r w:rsidR="0039110A">
        <w:rPr>
          <w:rFonts w:ascii="Times New Roman" w:eastAsia="Times New Roman" w:hAnsi="Times New Roman"/>
          <w:color w:val="auto"/>
          <w:spacing w:val="-4"/>
          <w:sz w:val="24"/>
          <w:szCs w:val="24"/>
          <w:lang w:eastAsia="cs-CZ"/>
        </w:rPr>
        <w:t xml:space="preserve">složitou problematiku. </w:t>
      </w:r>
      <w:r w:rsidR="00AC2005">
        <w:rPr>
          <w:rFonts w:ascii="Times New Roman" w:eastAsia="Times New Roman" w:hAnsi="Times New Roman"/>
          <w:color w:val="auto"/>
          <w:spacing w:val="-4"/>
          <w:sz w:val="24"/>
          <w:szCs w:val="24"/>
          <w:lang w:eastAsia="cs-CZ"/>
        </w:rPr>
        <w:t>Jednalo se o kontrolu peněžních prostředků v období let 2015 až 2020 na správu majetku zajištěného, zastaveného, zabraného, propadlého a prodaného v trestním a daňovém řízení. Tento majetek spravuje řada institucí, NKÚ kontroloval celkem sedm úřad</w:t>
      </w:r>
      <w:r w:rsidR="008072C4">
        <w:rPr>
          <w:rFonts w:ascii="Times New Roman" w:eastAsia="Times New Roman" w:hAnsi="Times New Roman"/>
          <w:color w:val="auto"/>
          <w:spacing w:val="-4"/>
          <w:sz w:val="24"/>
          <w:szCs w:val="24"/>
          <w:lang w:eastAsia="cs-CZ"/>
        </w:rPr>
        <w:t>ů</w:t>
      </w:r>
      <w:r w:rsidR="00AC2005">
        <w:rPr>
          <w:rFonts w:ascii="Times New Roman" w:eastAsia="Times New Roman" w:hAnsi="Times New Roman"/>
          <w:color w:val="auto"/>
          <w:spacing w:val="-4"/>
          <w:sz w:val="24"/>
          <w:szCs w:val="24"/>
          <w:lang w:eastAsia="cs-CZ"/>
        </w:rPr>
        <w:t>, a to Ministerstvo vnitra, Ministerstvo spravedlnosti, Generální finanční ředitelství, Generální ředitelství cel, Úřad pro zastupování státu ve věcech majetkových, Krajský soud v Ostravě a Krajské ředitelství Policie Jihomoravského kraje. Zaměřil</w:t>
      </w:r>
      <w:r w:rsidR="00D91ECE">
        <w:rPr>
          <w:rFonts w:ascii="Times New Roman" w:eastAsia="Times New Roman" w:hAnsi="Times New Roman"/>
          <w:color w:val="auto"/>
          <w:spacing w:val="-4"/>
          <w:sz w:val="24"/>
          <w:szCs w:val="24"/>
          <w:lang w:eastAsia="cs-CZ"/>
        </w:rPr>
        <w:t>i</w:t>
      </w:r>
      <w:r w:rsidR="00AC2005">
        <w:rPr>
          <w:rFonts w:ascii="Times New Roman" w:eastAsia="Times New Roman" w:hAnsi="Times New Roman"/>
          <w:color w:val="auto"/>
          <w:spacing w:val="-4"/>
          <w:sz w:val="24"/>
          <w:szCs w:val="24"/>
          <w:lang w:eastAsia="cs-CZ"/>
        </w:rPr>
        <w:t xml:space="preserve"> se na to, jak jednotliví správci majetek evidovali, skladovali, udržovali nebo prodávali. Výsledek je zjištění, že nejednotně postupovali v evidenci majetku, rozdílně ho i</w:t>
      </w:r>
      <w:r w:rsidR="0050522A">
        <w:rPr>
          <w:rFonts w:ascii="Times New Roman" w:eastAsia="Times New Roman" w:hAnsi="Times New Roman"/>
          <w:color w:val="auto"/>
          <w:spacing w:val="-4"/>
          <w:sz w:val="24"/>
          <w:szCs w:val="24"/>
          <w:lang w:eastAsia="cs-CZ"/>
        </w:rPr>
        <w:t> </w:t>
      </w:r>
      <w:r w:rsidR="00AC2005">
        <w:rPr>
          <w:rFonts w:ascii="Times New Roman" w:eastAsia="Times New Roman" w:hAnsi="Times New Roman"/>
          <w:color w:val="auto"/>
          <w:spacing w:val="-4"/>
          <w:sz w:val="24"/>
          <w:szCs w:val="24"/>
          <w:lang w:eastAsia="cs-CZ"/>
        </w:rPr>
        <w:t>oceňovali a udržovali. V některých případech zajištěný majetek jeho správci neocenili vůbec nebo nereálně. Majetek, který rychle ztrácí na tržní hodnotě, neprodávali nebo prodávali se zpožděním. Tím snižovali příjmy zvláštního učtu MS, který je určen k uspokojení majetkových nároků osob poškozených trestným činem. Nedostatky byly zjištěny také při údržbě motorových vozidel zajištěných v trestním a daňovém řízení. Postup kontrolovaných osob ověřova</w:t>
      </w:r>
      <w:r w:rsidR="008072C4">
        <w:rPr>
          <w:rFonts w:ascii="Times New Roman" w:eastAsia="Times New Roman" w:hAnsi="Times New Roman"/>
          <w:color w:val="auto"/>
          <w:spacing w:val="-4"/>
          <w:sz w:val="24"/>
          <w:szCs w:val="24"/>
          <w:lang w:eastAsia="cs-CZ"/>
        </w:rPr>
        <w:t>l</w:t>
      </w:r>
      <w:r w:rsidR="00AC2005">
        <w:rPr>
          <w:rFonts w:ascii="Times New Roman" w:eastAsia="Times New Roman" w:hAnsi="Times New Roman"/>
          <w:color w:val="auto"/>
          <w:spacing w:val="-4"/>
          <w:sz w:val="24"/>
          <w:szCs w:val="24"/>
          <w:lang w:eastAsia="cs-CZ"/>
        </w:rPr>
        <w:t xml:space="preserve"> NKÚ na kontrolním </w:t>
      </w:r>
      <w:r w:rsidR="00AC2005">
        <w:rPr>
          <w:rFonts w:ascii="Times New Roman" w:eastAsia="Times New Roman" w:hAnsi="Times New Roman"/>
          <w:color w:val="auto"/>
          <w:spacing w:val="-4"/>
          <w:sz w:val="24"/>
          <w:szCs w:val="24"/>
          <w:lang w:eastAsia="cs-CZ"/>
        </w:rPr>
        <w:lastRenderedPageBreak/>
        <w:t xml:space="preserve">vzorku, který byl tvořen motorovými vozidly a elektrozařízeními. Jedná se právě o majetek, který </w:t>
      </w:r>
      <w:r w:rsidR="00D91ECE">
        <w:rPr>
          <w:rFonts w:ascii="Times New Roman" w:eastAsia="Times New Roman" w:hAnsi="Times New Roman"/>
          <w:color w:val="auto"/>
          <w:spacing w:val="-4"/>
          <w:sz w:val="24"/>
          <w:szCs w:val="24"/>
          <w:lang w:eastAsia="cs-CZ"/>
        </w:rPr>
        <w:t>v</w:t>
      </w:r>
      <w:r w:rsidR="00141004">
        <w:rPr>
          <w:rFonts w:ascii="Times New Roman" w:eastAsia="Times New Roman" w:hAnsi="Times New Roman"/>
          <w:color w:val="auto"/>
          <w:spacing w:val="-4"/>
          <w:sz w:val="24"/>
          <w:szCs w:val="24"/>
          <w:lang w:eastAsia="cs-CZ"/>
        </w:rPr>
        <w:t> </w:t>
      </w:r>
      <w:r w:rsidR="00D91ECE">
        <w:rPr>
          <w:rFonts w:ascii="Times New Roman" w:eastAsia="Times New Roman" w:hAnsi="Times New Roman"/>
          <w:color w:val="auto"/>
          <w:spacing w:val="-4"/>
          <w:sz w:val="24"/>
          <w:szCs w:val="24"/>
          <w:lang w:eastAsia="cs-CZ"/>
        </w:rPr>
        <w:t>čase</w:t>
      </w:r>
      <w:r w:rsidR="00AC2005">
        <w:rPr>
          <w:rFonts w:ascii="Times New Roman" w:eastAsia="Times New Roman" w:hAnsi="Times New Roman"/>
          <w:color w:val="auto"/>
          <w:spacing w:val="-4"/>
          <w:sz w:val="24"/>
          <w:szCs w:val="24"/>
          <w:lang w:eastAsia="cs-CZ"/>
        </w:rPr>
        <w:t xml:space="preserve"> ztrácí na tržní hodnotě, proto je žádoucí co nejrychlejší prodej.</w:t>
      </w:r>
      <w:r w:rsidR="00AD5AC2">
        <w:rPr>
          <w:rFonts w:ascii="Times New Roman" w:eastAsia="Times New Roman" w:hAnsi="Times New Roman"/>
          <w:color w:val="auto"/>
          <w:spacing w:val="-4"/>
          <w:sz w:val="24"/>
          <w:szCs w:val="24"/>
          <w:lang w:eastAsia="cs-CZ"/>
        </w:rPr>
        <w:t xml:space="preserve"> </w:t>
      </w:r>
      <w:r w:rsidR="00AC2005">
        <w:rPr>
          <w:rFonts w:ascii="Times New Roman" w:eastAsia="Times New Roman" w:hAnsi="Times New Roman"/>
          <w:color w:val="auto"/>
          <w:spacing w:val="-4"/>
          <w:sz w:val="24"/>
          <w:szCs w:val="24"/>
          <w:lang w:eastAsia="cs-CZ"/>
        </w:rPr>
        <w:t>Kontroloři zjistili, že například ÚZSVM nenavrhl k prodeji 57 % osobních vozů z kontrolního vzorku 180 zajištěných aut. Průměrná doba jejich skladování činila 522 dnů. Nenavrhl k prodeji dokonce 93 % z kontrolního vzorku 110</w:t>
      </w:r>
      <w:r w:rsidR="0050522A">
        <w:rPr>
          <w:rFonts w:ascii="Times New Roman" w:eastAsia="Times New Roman" w:hAnsi="Times New Roman"/>
          <w:color w:val="auto"/>
          <w:spacing w:val="-4"/>
          <w:sz w:val="24"/>
          <w:szCs w:val="24"/>
          <w:lang w:eastAsia="cs-CZ"/>
        </w:rPr>
        <w:t> </w:t>
      </w:r>
      <w:r w:rsidR="00AC2005">
        <w:rPr>
          <w:rFonts w:ascii="Times New Roman" w:eastAsia="Times New Roman" w:hAnsi="Times New Roman"/>
          <w:color w:val="auto"/>
          <w:spacing w:val="-4"/>
          <w:sz w:val="24"/>
          <w:szCs w:val="24"/>
          <w:lang w:eastAsia="cs-CZ"/>
        </w:rPr>
        <w:t>zajištěných elektrozařízení. Krajské ředitelství Policie Jihomoravského kraje zase neprodalo 2</w:t>
      </w:r>
      <w:r w:rsidR="0050522A">
        <w:rPr>
          <w:rFonts w:ascii="Times New Roman" w:eastAsia="Times New Roman" w:hAnsi="Times New Roman"/>
          <w:color w:val="auto"/>
          <w:spacing w:val="-4"/>
          <w:sz w:val="24"/>
          <w:szCs w:val="24"/>
          <w:lang w:eastAsia="cs-CZ"/>
        </w:rPr>
        <w:t> </w:t>
      </w:r>
      <w:r w:rsidR="00AC2005">
        <w:rPr>
          <w:rFonts w:ascii="Times New Roman" w:eastAsia="Times New Roman" w:hAnsi="Times New Roman"/>
          <w:color w:val="auto"/>
          <w:spacing w:val="-4"/>
          <w:sz w:val="24"/>
          <w:szCs w:val="24"/>
          <w:lang w:eastAsia="cs-CZ"/>
        </w:rPr>
        <w:t>státu propadlé automobily v hodnotě 880 tis. Kč. Částky, které by se prodejem získaly, měly být odvedeny na zvláštní účet MS. Kontroloři zjistili, že ačkoliv je správce povinen chránit majetek zajištěný v trestním řízení před znehodnocením a starat se o zachování jeho hodnoty, ne vždy se tak dělo. Například ÚZSVM neudržoval celé dvě třetiny z kontrolního vzorku 180 zajištěných aut, GŘC neudržovalo všechna zajištěná vozidla. Jejich hodnota tak v důsledku neprovedené údržby prokazatelně bezdůvodně klesala, což mělo negativní dopad na výši peněžní částky získané prodejem tohoto majetku. Chyby v evidenci a rozdílné oceňování majetku zapříčinily to, že nebylo možné stanovit celkovou hodnotu spravovaného majetku. Podle odhadů NKÚ činila v kontrolovaném období minimální hodnota zajištěného majetku 3,5 mld. Kč a majetku propadlého a zabraného 2,92 mld. Kč. Někteří správci majetku zveřejňují informace o hodnotách zajištěného majetku ve svých výročních zprávách</w:t>
      </w:r>
      <w:r w:rsidR="006504DB">
        <w:rPr>
          <w:rFonts w:ascii="Times New Roman" w:eastAsia="Times New Roman" w:hAnsi="Times New Roman"/>
          <w:color w:val="auto"/>
          <w:spacing w:val="-4"/>
          <w:sz w:val="24"/>
          <w:szCs w:val="24"/>
          <w:lang w:eastAsia="cs-CZ"/>
        </w:rPr>
        <w:t>. J</w:t>
      </w:r>
      <w:r w:rsidR="00AC2005">
        <w:rPr>
          <w:rFonts w:ascii="Times New Roman" w:eastAsia="Times New Roman" w:hAnsi="Times New Roman"/>
          <w:color w:val="auto"/>
          <w:spacing w:val="-4"/>
          <w:sz w:val="24"/>
          <w:szCs w:val="24"/>
          <w:lang w:eastAsia="cs-CZ"/>
        </w:rPr>
        <w:t>ak vyplývá ze zveřejněných zpráv Národní centrály proti organizovanému zločinu za léta 2017, 2018 a 2020, zajistily všechny útvary policie v letech 2016 až 2020 majetek průměrné výše 6,24</w:t>
      </w:r>
      <w:r w:rsidR="0050522A">
        <w:rPr>
          <w:rFonts w:ascii="Times New Roman" w:eastAsia="Times New Roman" w:hAnsi="Times New Roman"/>
          <w:color w:val="auto"/>
          <w:spacing w:val="-4"/>
          <w:sz w:val="24"/>
          <w:szCs w:val="24"/>
          <w:lang w:eastAsia="cs-CZ"/>
        </w:rPr>
        <w:t> </w:t>
      </w:r>
      <w:r w:rsidR="00AC2005">
        <w:rPr>
          <w:rFonts w:ascii="Times New Roman" w:eastAsia="Times New Roman" w:hAnsi="Times New Roman"/>
          <w:color w:val="auto"/>
          <w:spacing w:val="-4"/>
          <w:sz w:val="24"/>
          <w:szCs w:val="24"/>
          <w:lang w:eastAsia="cs-CZ"/>
        </w:rPr>
        <w:t>mld. Kč. Celkovou hodnotu spravovaného majetku nebylo možné zjistit například u Centra zajištěných aktiv, protože neevidovalo hodnotu majetku při převzetí do správy. NKÚ odhaduje, že na správu zajištěného, propadlého či zabraného majetku evidovaného kontrolovanými osobami bylo v</w:t>
      </w:r>
      <w:r w:rsidR="00454A49">
        <w:rPr>
          <w:rFonts w:ascii="Times New Roman" w:eastAsia="Times New Roman" w:hAnsi="Times New Roman"/>
          <w:color w:val="auto"/>
          <w:spacing w:val="-4"/>
          <w:sz w:val="24"/>
          <w:szCs w:val="24"/>
          <w:lang w:eastAsia="cs-CZ"/>
        </w:rPr>
        <w:t> </w:t>
      </w:r>
      <w:r w:rsidR="00AC2005">
        <w:rPr>
          <w:rFonts w:ascii="Times New Roman" w:eastAsia="Times New Roman" w:hAnsi="Times New Roman"/>
          <w:color w:val="auto"/>
          <w:spacing w:val="-4"/>
          <w:sz w:val="24"/>
          <w:szCs w:val="24"/>
          <w:lang w:eastAsia="cs-CZ"/>
        </w:rPr>
        <w:t>kontrolovaném období vynaloženo celkem 320 mil. Kč. Vláda tento kontrolní závěr projednala 30.</w:t>
      </w:r>
      <w:r w:rsidR="00454A49">
        <w:rPr>
          <w:rFonts w:ascii="Times New Roman" w:eastAsia="Times New Roman" w:hAnsi="Times New Roman"/>
          <w:color w:val="auto"/>
          <w:spacing w:val="-4"/>
          <w:sz w:val="24"/>
          <w:szCs w:val="24"/>
          <w:lang w:eastAsia="cs-CZ"/>
        </w:rPr>
        <w:t> </w:t>
      </w:r>
      <w:r w:rsidR="00AC2005">
        <w:rPr>
          <w:rFonts w:ascii="Times New Roman" w:eastAsia="Times New Roman" w:hAnsi="Times New Roman"/>
          <w:color w:val="auto"/>
          <w:spacing w:val="-4"/>
          <w:sz w:val="24"/>
          <w:szCs w:val="24"/>
          <w:lang w:eastAsia="cs-CZ"/>
        </w:rPr>
        <w:t>8.</w:t>
      </w:r>
      <w:r w:rsidR="00454A49">
        <w:rPr>
          <w:rFonts w:ascii="Times New Roman" w:eastAsia="Times New Roman" w:hAnsi="Times New Roman"/>
          <w:color w:val="auto"/>
          <w:spacing w:val="-4"/>
          <w:sz w:val="24"/>
          <w:szCs w:val="24"/>
          <w:lang w:eastAsia="cs-CZ"/>
        </w:rPr>
        <w:t> </w:t>
      </w:r>
      <w:r w:rsidR="00AC2005">
        <w:rPr>
          <w:rFonts w:ascii="Times New Roman" w:eastAsia="Times New Roman" w:hAnsi="Times New Roman"/>
          <w:color w:val="auto"/>
          <w:spacing w:val="-4"/>
          <w:sz w:val="24"/>
          <w:szCs w:val="24"/>
          <w:lang w:eastAsia="cs-CZ"/>
        </w:rPr>
        <w:t xml:space="preserve">2023 a přijala usnesení č. 655. Následně projednala vláda dne </w:t>
      </w:r>
      <w:r w:rsidR="00454A49">
        <w:rPr>
          <w:rFonts w:ascii="Times New Roman" w:eastAsia="Times New Roman" w:hAnsi="Times New Roman"/>
          <w:color w:val="auto"/>
          <w:spacing w:val="-4"/>
          <w:sz w:val="24"/>
          <w:szCs w:val="24"/>
          <w:lang w:eastAsia="cs-CZ"/>
        </w:rPr>
        <w:t>3.</w:t>
      </w:r>
      <w:r w:rsidR="0050522A">
        <w:rPr>
          <w:rFonts w:ascii="Times New Roman" w:eastAsia="Times New Roman" w:hAnsi="Times New Roman"/>
          <w:color w:val="auto"/>
          <w:spacing w:val="-4"/>
          <w:sz w:val="24"/>
          <w:szCs w:val="24"/>
          <w:lang w:eastAsia="cs-CZ"/>
        </w:rPr>
        <w:t> </w:t>
      </w:r>
      <w:r w:rsidR="00454A49">
        <w:rPr>
          <w:rFonts w:ascii="Times New Roman" w:eastAsia="Times New Roman" w:hAnsi="Times New Roman"/>
          <w:color w:val="auto"/>
          <w:spacing w:val="-4"/>
          <w:sz w:val="24"/>
          <w:szCs w:val="24"/>
          <w:lang w:eastAsia="cs-CZ"/>
        </w:rPr>
        <w:t>4.</w:t>
      </w:r>
      <w:r w:rsidR="0050522A">
        <w:rPr>
          <w:rFonts w:ascii="Times New Roman" w:eastAsia="Times New Roman" w:hAnsi="Times New Roman"/>
          <w:color w:val="auto"/>
          <w:spacing w:val="-4"/>
          <w:sz w:val="24"/>
          <w:szCs w:val="24"/>
          <w:lang w:eastAsia="cs-CZ"/>
        </w:rPr>
        <w:t> </w:t>
      </w:r>
      <w:r w:rsidR="00454A49">
        <w:rPr>
          <w:rFonts w:ascii="Times New Roman" w:eastAsia="Times New Roman" w:hAnsi="Times New Roman"/>
          <w:color w:val="auto"/>
          <w:spacing w:val="-4"/>
          <w:sz w:val="24"/>
          <w:szCs w:val="24"/>
          <w:lang w:eastAsia="cs-CZ"/>
        </w:rPr>
        <w:t>2024 nápravná opatření již bez usnesení.</w:t>
      </w:r>
    </w:p>
    <w:p w:rsidR="00463EAF" w:rsidRDefault="00463EAF" w:rsidP="00B536B9">
      <w:pPr>
        <w:spacing w:after="0" w:line="240" w:lineRule="auto"/>
        <w:jc w:val="both"/>
        <w:rPr>
          <w:rFonts w:ascii="Times New Roman" w:eastAsia="Times New Roman" w:hAnsi="Times New Roman"/>
          <w:color w:val="auto"/>
          <w:spacing w:val="-4"/>
          <w:sz w:val="24"/>
          <w:szCs w:val="24"/>
          <w:lang w:eastAsia="cs-CZ"/>
        </w:rPr>
      </w:pPr>
    </w:p>
    <w:p w:rsidR="00B17B84" w:rsidRPr="00D27487" w:rsidRDefault="00B17B84" w:rsidP="00B17B84">
      <w:pPr>
        <w:spacing w:after="0" w:line="240" w:lineRule="auto"/>
        <w:ind w:firstLine="709"/>
        <w:jc w:val="both"/>
        <w:rPr>
          <w:rFonts w:ascii="Times New Roman" w:eastAsia="Times New Roman" w:hAnsi="Times New Roman"/>
          <w:color w:val="auto"/>
          <w:sz w:val="24"/>
          <w:szCs w:val="24"/>
          <w:lang w:eastAsia="cs-CZ"/>
        </w:rPr>
      </w:pPr>
      <w:r w:rsidRPr="006A3B70">
        <w:rPr>
          <w:rFonts w:ascii="Times New Roman" w:eastAsia="Times New Roman" w:hAnsi="Times New Roman"/>
          <w:color w:val="auto"/>
          <w:sz w:val="24"/>
          <w:szCs w:val="24"/>
          <w:lang w:eastAsia="cs-CZ"/>
        </w:rPr>
        <w:t xml:space="preserve">Se zpravodajskou zprávou k tomuto bodu vystoupil </w:t>
      </w:r>
      <w:r w:rsidR="00463EAF">
        <w:rPr>
          <w:rFonts w:ascii="Times New Roman" w:eastAsia="Times New Roman" w:hAnsi="Times New Roman"/>
          <w:b/>
          <w:color w:val="auto"/>
          <w:sz w:val="24"/>
          <w:szCs w:val="24"/>
          <w:lang w:eastAsia="cs-CZ"/>
        </w:rPr>
        <w:t xml:space="preserve">zpravodaj výboru </w:t>
      </w:r>
      <w:proofErr w:type="spellStart"/>
      <w:r w:rsidR="00463EAF">
        <w:rPr>
          <w:rFonts w:ascii="Times New Roman" w:eastAsia="Times New Roman" w:hAnsi="Times New Roman"/>
          <w:b/>
          <w:color w:val="auto"/>
          <w:sz w:val="24"/>
          <w:szCs w:val="24"/>
          <w:lang w:eastAsia="cs-CZ"/>
        </w:rPr>
        <w:t>posl</w:t>
      </w:r>
      <w:proofErr w:type="spellEnd"/>
      <w:r w:rsidR="00463EAF">
        <w:rPr>
          <w:rFonts w:ascii="Times New Roman" w:eastAsia="Times New Roman" w:hAnsi="Times New Roman"/>
          <w:b/>
          <w:color w:val="auto"/>
          <w:sz w:val="24"/>
          <w:szCs w:val="24"/>
          <w:lang w:eastAsia="cs-CZ"/>
        </w:rPr>
        <w:t>. V. Vomáčka</w:t>
      </w:r>
      <w:r w:rsidRPr="006A3B70">
        <w:rPr>
          <w:rFonts w:ascii="Times New Roman" w:eastAsia="Times New Roman" w:hAnsi="Times New Roman"/>
          <w:color w:val="auto"/>
          <w:sz w:val="24"/>
          <w:szCs w:val="24"/>
          <w:lang w:eastAsia="cs-CZ"/>
        </w:rPr>
        <w:t xml:space="preserve">. Uvedl, že </w:t>
      </w:r>
      <w:r w:rsidR="00D27487">
        <w:rPr>
          <w:rFonts w:ascii="Times New Roman" w:eastAsia="Times New Roman" w:hAnsi="Times New Roman"/>
          <w:color w:val="auto"/>
          <w:sz w:val="24"/>
          <w:szCs w:val="24"/>
          <w:lang w:eastAsia="cs-CZ"/>
        </w:rPr>
        <w:t>c</w:t>
      </w:r>
      <w:r w:rsidR="00D27487" w:rsidRPr="00D27487">
        <w:rPr>
          <w:rFonts w:ascii="Times New Roman" w:eastAsia="Times New Roman" w:hAnsi="Times New Roman"/>
          <w:color w:val="auto"/>
          <w:sz w:val="24"/>
          <w:szCs w:val="24"/>
          <w:lang w:eastAsia="cs-CZ"/>
        </w:rPr>
        <w:t>ílem kontroly NKÚ bylo posoudit, zda správa majetku zajištěného, zastaveného, zabraného, propadlého a prodaného</w:t>
      </w:r>
      <w:r w:rsidR="0050522A">
        <w:rPr>
          <w:rFonts w:ascii="Times New Roman" w:eastAsia="Times New Roman" w:hAnsi="Times New Roman"/>
          <w:color w:val="auto"/>
          <w:sz w:val="24"/>
          <w:szCs w:val="24"/>
          <w:lang w:eastAsia="cs-CZ"/>
        </w:rPr>
        <w:t xml:space="preserve"> </w:t>
      </w:r>
      <w:r w:rsidR="00D27487" w:rsidRPr="00D27487">
        <w:rPr>
          <w:rFonts w:ascii="Times New Roman" w:eastAsia="Times New Roman" w:hAnsi="Times New Roman"/>
          <w:color w:val="auto"/>
          <w:sz w:val="24"/>
          <w:szCs w:val="24"/>
          <w:lang w:eastAsia="cs-CZ"/>
        </w:rPr>
        <w:t>v</w:t>
      </w:r>
      <w:r w:rsidR="0050522A">
        <w:rPr>
          <w:rFonts w:ascii="Times New Roman" w:eastAsia="Times New Roman" w:hAnsi="Times New Roman"/>
          <w:color w:val="auto"/>
          <w:sz w:val="24"/>
          <w:szCs w:val="24"/>
          <w:lang w:eastAsia="cs-CZ"/>
        </w:rPr>
        <w:t xml:space="preserve"> </w:t>
      </w:r>
      <w:r w:rsidR="00D27487" w:rsidRPr="00D27487">
        <w:rPr>
          <w:rFonts w:ascii="Times New Roman" w:eastAsia="Times New Roman" w:hAnsi="Times New Roman"/>
          <w:color w:val="auto"/>
          <w:sz w:val="24"/>
          <w:szCs w:val="24"/>
          <w:lang w:eastAsia="cs-CZ"/>
        </w:rPr>
        <w:t>souvislosti s</w:t>
      </w:r>
      <w:r w:rsidR="0050522A">
        <w:rPr>
          <w:rFonts w:ascii="Times New Roman" w:eastAsia="Times New Roman" w:hAnsi="Times New Roman"/>
          <w:color w:val="auto"/>
          <w:sz w:val="24"/>
          <w:szCs w:val="24"/>
          <w:lang w:eastAsia="cs-CZ"/>
        </w:rPr>
        <w:t xml:space="preserve"> </w:t>
      </w:r>
      <w:r w:rsidR="00D27487" w:rsidRPr="00D27487">
        <w:rPr>
          <w:rFonts w:ascii="Times New Roman" w:eastAsia="Times New Roman" w:hAnsi="Times New Roman"/>
          <w:color w:val="auto"/>
          <w:sz w:val="24"/>
          <w:szCs w:val="24"/>
          <w:lang w:eastAsia="cs-CZ"/>
        </w:rPr>
        <w:t>trestním a daňovým řízení</w:t>
      </w:r>
      <w:r w:rsidR="006504DB">
        <w:rPr>
          <w:rFonts w:ascii="Times New Roman" w:eastAsia="Times New Roman" w:hAnsi="Times New Roman"/>
          <w:color w:val="auto"/>
          <w:sz w:val="24"/>
          <w:szCs w:val="24"/>
          <w:lang w:eastAsia="cs-CZ"/>
        </w:rPr>
        <w:t>m</w:t>
      </w:r>
      <w:r w:rsidR="00D27487" w:rsidRPr="00D27487">
        <w:rPr>
          <w:rFonts w:ascii="Times New Roman" w:eastAsia="Times New Roman" w:hAnsi="Times New Roman"/>
          <w:color w:val="auto"/>
          <w:sz w:val="24"/>
          <w:szCs w:val="24"/>
          <w:lang w:eastAsia="cs-CZ"/>
        </w:rPr>
        <w:t xml:space="preserve"> je účelná a zda dotčené orgány spravují tento majetek v</w:t>
      </w:r>
      <w:r w:rsidR="0050522A">
        <w:rPr>
          <w:rFonts w:ascii="Times New Roman" w:eastAsia="Times New Roman" w:hAnsi="Times New Roman"/>
          <w:color w:val="auto"/>
          <w:sz w:val="24"/>
          <w:szCs w:val="24"/>
          <w:lang w:eastAsia="cs-CZ"/>
        </w:rPr>
        <w:t xml:space="preserve"> </w:t>
      </w:r>
      <w:r w:rsidR="00D27487" w:rsidRPr="00D27487">
        <w:rPr>
          <w:rFonts w:ascii="Times New Roman" w:eastAsia="Times New Roman" w:hAnsi="Times New Roman"/>
          <w:color w:val="auto"/>
          <w:sz w:val="24"/>
          <w:szCs w:val="24"/>
          <w:lang w:eastAsia="cs-CZ"/>
        </w:rPr>
        <w:t>souladu s</w:t>
      </w:r>
      <w:r w:rsidR="0050522A">
        <w:rPr>
          <w:rFonts w:ascii="Times New Roman" w:eastAsia="Times New Roman" w:hAnsi="Times New Roman"/>
          <w:color w:val="auto"/>
          <w:sz w:val="24"/>
          <w:szCs w:val="24"/>
          <w:lang w:eastAsia="cs-CZ"/>
        </w:rPr>
        <w:t xml:space="preserve"> </w:t>
      </w:r>
      <w:r w:rsidR="00D27487" w:rsidRPr="00D27487">
        <w:rPr>
          <w:rFonts w:ascii="Times New Roman" w:eastAsia="Times New Roman" w:hAnsi="Times New Roman"/>
          <w:color w:val="auto"/>
          <w:sz w:val="24"/>
          <w:szCs w:val="24"/>
          <w:lang w:eastAsia="cs-CZ"/>
        </w:rPr>
        <w:t xml:space="preserve">právními předpisy. Kontrolováno bylo období let 2015 až 2020. Kontrola byla u kontrolovaných subjektů prováděna od 23. 8. 2021 do 19. 7. 2022. Kontrolovanými osobami byly MV, MS, </w:t>
      </w:r>
      <w:r w:rsidR="00DD745C" w:rsidRPr="00D27487">
        <w:rPr>
          <w:rFonts w:ascii="Times New Roman" w:eastAsia="Times New Roman" w:hAnsi="Times New Roman"/>
          <w:color w:val="auto"/>
          <w:sz w:val="24"/>
          <w:szCs w:val="24"/>
          <w:lang w:eastAsia="cs-CZ"/>
        </w:rPr>
        <w:t>Krajský soud v</w:t>
      </w:r>
      <w:r w:rsidR="00DD745C">
        <w:rPr>
          <w:rFonts w:ascii="Times New Roman" w:eastAsia="Times New Roman" w:hAnsi="Times New Roman"/>
          <w:color w:val="auto"/>
          <w:sz w:val="24"/>
          <w:szCs w:val="24"/>
          <w:lang w:eastAsia="cs-CZ"/>
        </w:rPr>
        <w:t> </w:t>
      </w:r>
      <w:r w:rsidR="00DD745C" w:rsidRPr="00D27487">
        <w:rPr>
          <w:rFonts w:ascii="Times New Roman" w:eastAsia="Times New Roman" w:hAnsi="Times New Roman"/>
          <w:color w:val="auto"/>
          <w:sz w:val="24"/>
          <w:szCs w:val="24"/>
          <w:lang w:eastAsia="cs-CZ"/>
        </w:rPr>
        <w:t>Ostravě</w:t>
      </w:r>
      <w:r w:rsidR="00DD745C">
        <w:rPr>
          <w:rFonts w:ascii="Times New Roman" w:eastAsia="Times New Roman" w:hAnsi="Times New Roman"/>
          <w:color w:val="auto"/>
          <w:sz w:val="24"/>
          <w:szCs w:val="24"/>
          <w:lang w:eastAsia="cs-CZ"/>
        </w:rPr>
        <w:t>,</w:t>
      </w:r>
      <w:r w:rsidR="00DD745C" w:rsidRPr="00D27487">
        <w:rPr>
          <w:rFonts w:ascii="Times New Roman" w:eastAsia="Times New Roman" w:hAnsi="Times New Roman"/>
          <w:color w:val="auto"/>
          <w:sz w:val="24"/>
          <w:szCs w:val="24"/>
          <w:lang w:eastAsia="cs-CZ"/>
        </w:rPr>
        <w:t xml:space="preserve"> Krajské ředitelství Policie Jihomoravského kraje</w:t>
      </w:r>
      <w:r w:rsidR="00DD745C">
        <w:rPr>
          <w:rFonts w:ascii="Times New Roman" w:eastAsia="Times New Roman" w:hAnsi="Times New Roman"/>
          <w:color w:val="auto"/>
          <w:sz w:val="24"/>
          <w:szCs w:val="24"/>
          <w:lang w:eastAsia="cs-CZ"/>
        </w:rPr>
        <w:t xml:space="preserve">, </w:t>
      </w:r>
      <w:r w:rsidR="00D27487" w:rsidRPr="00D27487">
        <w:rPr>
          <w:rFonts w:ascii="Times New Roman" w:eastAsia="Times New Roman" w:hAnsi="Times New Roman"/>
          <w:color w:val="auto"/>
          <w:sz w:val="24"/>
          <w:szCs w:val="24"/>
          <w:lang w:eastAsia="cs-CZ"/>
        </w:rPr>
        <w:t xml:space="preserve">GFŘ, </w:t>
      </w:r>
      <w:r w:rsidR="00DD745C" w:rsidRPr="00D27487">
        <w:rPr>
          <w:rFonts w:ascii="Times New Roman" w:eastAsia="Times New Roman" w:hAnsi="Times New Roman"/>
          <w:color w:val="auto"/>
          <w:sz w:val="24"/>
          <w:szCs w:val="24"/>
          <w:lang w:eastAsia="cs-CZ"/>
        </w:rPr>
        <w:t>GŘC</w:t>
      </w:r>
      <w:r w:rsidR="00DD745C">
        <w:rPr>
          <w:rFonts w:ascii="Times New Roman" w:eastAsia="Times New Roman" w:hAnsi="Times New Roman"/>
          <w:color w:val="auto"/>
          <w:sz w:val="24"/>
          <w:szCs w:val="24"/>
          <w:lang w:eastAsia="cs-CZ"/>
        </w:rPr>
        <w:t xml:space="preserve"> </w:t>
      </w:r>
      <w:r w:rsidR="00D27487" w:rsidRPr="00D27487">
        <w:rPr>
          <w:rFonts w:ascii="Times New Roman" w:eastAsia="Times New Roman" w:hAnsi="Times New Roman"/>
          <w:color w:val="auto"/>
          <w:sz w:val="24"/>
          <w:szCs w:val="24"/>
          <w:lang w:eastAsia="cs-CZ"/>
        </w:rPr>
        <w:t>a ÚZSVM. Kontrolované osoby v kontrolovaném období přijaly do svých evidencí zajištěný majetek v</w:t>
      </w:r>
      <w:r w:rsidR="0050522A">
        <w:rPr>
          <w:rFonts w:ascii="Times New Roman" w:eastAsia="Times New Roman" w:hAnsi="Times New Roman"/>
          <w:color w:val="auto"/>
          <w:sz w:val="24"/>
          <w:szCs w:val="24"/>
          <w:lang w:eastAsia="cs-CZ"/>
        </w:rPr>
        <w:t xml:space="preserve"> </w:t>
      </w:r>
      <w:r w:rsidR="00D27487" w:rsidRPr="00D27487">
        <w:rPr>
          <w:rFonts w:ascii="Times New Roman" w:eastAsia="Times New Roman" w:hAnsi="Times New Roman"/>
          <w:color w:val="auto"/>
          <w:sz w:val="24"/>
          <w:szCs w:val="24"/>
          <w:lang w:eastAsia="cs-CZ"/>
        </w:rPr>
        <w:t>minimální hodnotě 3,50</w:t>
      </w:r>
      <w:r w:rsidR="00D27487">
        <w:rPr>
          <w:rFonts w:ascii="Times New Roman" w:eastAsia="Times New Roman" w:hAnsi="Times New Roman"/>
          <w:color w:val="auto"/>
          <w:sz w:val="24"/>
          <w:szCs w:val="24"/>
          <w:lang w:eastAsia="cs-CZ"/>
        </w:rPr>
        <w:t> </w:t>
      </w:r>
      <w:r w:rsidR="00D27487" w:rsidRPr="00D27487">
        <w:rPr>
          <w:rFonts w:ascii="Times New Roman" w:eastAsia="Times New Roman" w:hAnsi="Times New Roman"/>
          <w:color w:val="auto"/>
          <w:sz w:val="24"/>
          <w:szCs w:val="24"/>
          <w:lang w:eastAsia="cs-CZ"/>
        </w:rPr>
        <w:t>mld. Kč a zaevidovaný propadlý majetek v</w:t>
      </w:r>
      <w:r w:rsidR="0050522A">
        <w:rPr>
          <w:rFonts w:ascii="Times New Roman" w:eastAsia="Times New Roman" w:hAnsi="Times New Roman"/>
          <w:color w:val="auto"/>
          <w:sz w:val="24"/>
          <w:szCs w:val="24"/>
          <w:lang w:eastAsia="cs-CZ"/>
        </w:rPr>
        <w:t xml:space="preserve"> </w:t>
      </w:r>
      <w:r w:rsidR="00D27487" w:rsidRPr="00D27487">
        <w:rPr>
          <w:rFonts w:ascii="Times New Roman" w:eastAsia="Times New Roman" w:hAnsi="Times New Roman"/>
          <w:color w:val="auto"/>
          <w:sz w:val="24"/>
          <w:szCs w:val="24"/>
          <w:lang w:eastAsia="cs-CZ"/>
        </w:rPr>
        <w:t>minimální hodnotě 2,92 mld. Kč. NKÚ zjistil, že kontrolované orgány postupovaly při realizaci jednotlivých činností správy majetku (např. při údržbě, skladování, nebo prodeji) rozdílným způsobem. V usnesení vlády č</w:t>
      </w:r>
      <w:r w:rsidR="005A40DE">
        <w:rPr>
          <w:rFonts w:ascii="Times New Roman" w:eastAsia="Times New Roman" w:hAnsi="Times New Roman"/>
          <w:color w:val="auto"/>
          <w:sz w:val="24"/>
          <w:szCs w:val="24"/>
          <w:lang w:eastAsia="cs-CZ"/>
        </w:rPr>
        <w:t>.</w:t>
      </w:r>
      <w:r w:rsidR="00D27487" w:rsidRPr="00D27487">
        <w:rPr>
          <w:rFonts w:ascii="Times New Roman" w:eastAsia="Times New Roman" w:hAnsi="Times New Roman"/>
          <w:color w:val="auto"/>
          <w:sz w:val="24"/>
          <w:szCs w:val="24"/>
          <w:lang w:eastAsia="cs-CZ"/>
        </w:rPr>
        <w:t xml:space="preserve"> 655 ze dne 30.</w:t>
      </w:r>
      <w:r w:rsidR="00D27487">
        <w:rPr>
          <w:rFonts w:ascii="Times New Roman" w:eastAsia="Times New Roman" w:hAnsi="Times New Roman"/>
          <w:color w:val="auto"/>
          <w:sz w:val="24"/>
          <w:szCs w:val="24"/>
          <w:lang w:eastAsia="cs-CZ"/>
        </w:rPr>
        <w:t> </w:t>
      </w:r>
      <w:r w:rsidR="00D27487" w:rsidRPr="00D27487">
        <w:rPr>
          <w:rFonts w:ascii="Times New Roman" w:eastAsia="Times New Roman" w:hAnsi="Times New Roman"/>
          <w:color w:val="auto"/>
          <w:sz w:val="24"/>
          <w:szCs w:val="24"/>
          <w:lang w:eastAsia="cs-CZ"/>
        </w:rPr>
        <w:t>8.</w:t>
      </w:r>
      <w:r w:rsidR="00D27487">
        <w:rPr>
          <w:rFonts w:ascii="Times New Roman" w:eastAsia="Times New Roman" w:hAnsi="Times New Roman"/>
          <w:color w:val="auto"/>
          <w:sz w:val="24"/>
          <w:szCs w:val="24"/>
          <w:lang w:eastAsia="cs-CZ"/>
        </w:rPr>
        <w:t> </w:t>
      </w:r>
      <w:r w:rsidR="00D27487" w:rsidRPr="00D27487">
        <w:rPr>
          <w:rFonts w:ascii="Times New Roman" w:eastAsia="Times New Roman" w:hAnsi="Times New Roman"/>
          <w:color w:val="auto"/>
          <w:sz w:val="24"/>
          <w:szCs w:val="24"/>
          <w:lang w:eastAsia="cs-CZ"/>
        </w:rPr>
        <w:t>2023 se konstatuje schválení opatření přijat</w:t>
      </w:r>
      <w:r w:rsidR="008072C4">
        <w:rPr>
          <w:rFonts w:ascii="Times New Roman" w:eastAsia="Times New Roman" w:hAnsi="Times New Roman"/>
          <w:color w:val="auto"/>
          <w:sz w:val="24"/>
          <w:szCs w:val="24"/>
          <w:lang w:eastAsia="cs-CZ"/>
        </w:rPr>
        <w:t>ých</w:t>
      </w:r>
      <w:r w:rsidR="00D27487" w:rsidRPr="00D27487">
        <w:rPr>
          <w:rFonts w:ascii="Times New Roman" w:eastAsia="Times New Roman" w:hAnsi="Times New Roman"/>
          <w:color w:val="auto"/>
          <w:sz w:val="24"/>
          <w:szCs w:val="24"/>
          <w:lang w:eastAsia="cs-CZ"/>
        </w:rPr>
        <w:t xml:space="preserve"> kontrolovanými osobami na základě </w:t>
      </w:r>
      <w:r w:rsidR="008072C4">
        <w:rPr>
          <w:rFonts w:ascii="Times New Roman" w:eastAsia="Times New Roman" w:hAnsi="Times New Roman"/>
          <w:color w:val="auto"/>
          <w:sz w:val="24"/>
          <w:szCs w:val="24"/>
          <w:lang w:eastAsia="cs-CZ"/>
        </w:rPr>
        <w:t>k</w:t>
      </w:r>
      <w:r w:rsidR="00D27487" w:rsidRPr="00D27487">
        <w:rPr>
          <w:rFonts w:ascii="Times New Roman" w:eastAsia="Times New Roman" w:hAnsi="Times New Roman"/>
          <w:color w:val="auto"/>
          <w:sz w:val="24"/>
          <w:szCs w:val="24"/>
          <w:lang w:eastAsia="cs-CZ"/>
        </w:rPr>
        <w:t xml:space="preserve">ontrolního závěru. Zároveň </w:t>
      </w:r>
      <w:r w:rsidR="008F2FC8">
        <w:rPr>
          <w:rFonts w:ascii="Times New Roman" w:eastAsia="Times New Roman" w:hAnsi="Times New Roman"/>
          <w:color w:val="auto"/>
          <w:sz w:val="24"/>
          <w:szCs w:val="24"/>
          <w:lang w:eastAsia="cs-CZ"/>
        </w:rPr>
        <w:t xml:space="preserve">toto usnesení </w:t>
      </w:r>
      <w:r w:rsidR="00D27487" w:rsidRPr="00D27487">
        <w:rPr>
          <w:rFonts w:ascii="Times New Roman" w:eastAsia="Times New Roman" w:hAnsi="Times New Roman"/>
          <w:color w:val="auto"/>
          <w:sz w:val="24"/>
          <w:szCs w:val="24"/>
          <w:lang w:eastAsia="cs-CZ"/>
        </w:rPr>
        <w:t xml:space="preserve">ukládá ministrovi vnitra informovat </w:t>
      </w:r>
      <w:r w:rsidR="006504DB">
        <w:rPr>
          <w:rFonts w:ascii="Times New Roman" w:eastAsia="Times New Roman" w:hAnsi="Times New Roman"/>
          <w:color w:val="auto"/>
          <w:sz w:val="24"/>
          <w:szCs w:val="24"/>
          <w:lang w:eastAsia="cs-CZ"/>
        </w:rPr>
        <w:t>v</w:t>
      </w:r>
      <w:r w:rsidR="00D27487" w:rsidRPr="00D27487">
        <w:rPr>
          <w:rFonts w:ascii="Times New Roman" w:eastAsia="Times New Roman" w:hAnsi="Times New Roman"/>
          <w:color w:val="auto"/>
          <w:sz w:val="24"/>
          <w:szCs w:val="24"/>
          <w:lang w:eastAsia="cs-CZ"/>
        </w:rPr>
        <w:t>ládu o plnění přijatých opatření. V</w:t>
      </w:r>
      <w:r w:rsidR="00D27487">
        <w:rPr>
          <w:rFonts w:ascii="Times New Roman" w:eastAsia="Times New Roman" w:hAnsi="Times New Roman"/>
          <w:color w:val="auto"/>
          <w:sz w:val="24"/>
          <w:szCs w:val="24"/>
          <w:lang w:eastAsia="cs-CZ"/>
        </w:rPr>
        <w:t> </w:t>
      </w:r>
      <w:r w:rsidR="00D27487" w:rsidRPr="00D27487">
        <w:rPr>
          <w:rFonts w:ascii="Times New Roman" w:eastAsia="Times New Roman" w:hAnsi="Times New Roman"/>
          <w:color w:val="auto"/>
          <w:sz w:val="24"/>
          <w:szCs w:val="24"/>
          <w:lang w:eastAsia="cs-CZ"/>
        </w:rPr>
        <w:t>informaci o přijatých nápravných opatřeních ze dne 1.</w:t>
      </w:r>
      <w:r w:rsidR="0050522A">
        <w:rPr>
          <w:rFonts w:ascii="Times New Roman" w:eastAsia="Times New Roman" w:hAnsi="Times New Roman"/>
          <w:color w:val="auto"/>
          <w:sz w:val="24"/>
          <w:szCs w:val="24"/>
          <w:lang w:eastAsia="cs-CZ"/>
        </w:rPr>
        <w:t> </w:t>
      </w:r>
      <w:r w:rsidR="00D27487" w:rsidRPr="00D27487">
        <w:rPr>
          <w:rFonts w:ascii="Times New Roman" w:eastAsia="Times New Roman" w:hAnsi="Times New Roman"/>
          <w:color w:val="auto"/>
          <w:sz w:val="24"/>
          <w:szCs w:val="24"/>
          <w:lang w:eastAsia="cs-CZ"/>
        </w:rPr>
        <w:t>2.</w:t>
      </w:r>
      <w:r w:rsidR="0050522A">
        <w:rPr>
          <w:rFonts w:ascii="Times New Roman" w:eastAsia="Times New Roman" w:hAnsi="Times New Roman"/>
          <w:color w:val="auto"/>
          <w:sz w:val="24"/>
          <w:szCs w:val="24"/>
          <w:lang w:eastAsia="cs-CZ"/>
        </w:rPr>
        <w:t> </w:t>
      </w:r>
      <w:r w:rsidR="00D27487" w:rsidRPr="00D27487">
        <w:rPr>
          <w:rFonts w:ascii="Times New Roman" w:eastAsia="Times New Roman" w:hAnsi="Times New Roman"/>
          <w:color w:val="auto"/>
          <w:sz w:val="24"/>
          <w:szCs w:val="24"/>
          <w:lang w:eastAsia="cs-CZ"/>
        </w:rPr>
        <w:t>2024 ministr vnitra informuje členy vlády o splnění opatření uvedených v</w:t>
      </w:r>
      <w:r w:rsidR="0050522A">
        <w:rPr>
          <w:rFonts w:ascii="Times New Roman" w:eastAsia="Times New Roman" w:hAnsi="Times New Roman"/>
          <w:color w:val="auto"/>
          <w:sz w:val="24"/>
          <w:szCs w:val="24"/>
          <w:lang w:eastAsia="cs-CZ"/>
        </w:rPr>
        <w:t xml:space="preserve"> </w:t>
      </w:r>
      <w:r w:rsidR="008072C4">
        <w:rPr>
          <w:rFonts w:ascii="Times New Roman" w:eastAsia="Times New Roman" w:hAnsi="Times New Roman"/>
          <w:color w:val="auto"/>
          <w:sz w:val="24"/>
          <w:szCs w:val="24"/>
          <w:lang w:eastAsia="cs-CZ"/>
        </w:rPr>
        <w:t>k</w:t>
      </w:r>
      <w:r w:rsidR="00D27487" w:rsidRPr="00D27487">
        <w:rPr>
          <w:rFonts w:ascii="Times New Roman" w:eastAsia="Times New Roman" w:hAnsi="Times New Roman"/>
          <w:color w:val="auto"/>
          <w:sz w:val="24"/>
          <w:szCs w:val="24"/>
          <w:lang w:eastAsia="cs-CZ"/>
        </w:rPr>
        <w:t>ontrolním závěru NKÚ z</w:t>
      </w:r>
      <w:r w:rsidR="0050522A">
        <w:rPr>
          <w:rFonts w:ascii="Times New Roman" w:eastAsia="Times New Roman" w:hAnsi="Times New Roman"/>
          <w:color w:val="auto"/>
          <w:sz w:val="24"/>
          <w:szCs w:val="24"/>
          <w:lang w:eastAsia="cs-CZ"/>
        </w:rPr>
        <w:t xml:space="preserve"> </w:t>
      </w:r>
      <w:r w:rsidR="00D27487" w:rsidRPr="00D27487">
        <w:rPr>
          <w:rFonts w:ascii="Times New Roman" w:eastAsia="Times New Roman" w:hAnsi="Times New Roman"/>
          <w:color w:val="auto"/>
          <w:sz w:val="24"/>
          <w:szCs w:val="24"/>
          <w:lang w:eastAsia="cs-CZ"/>
        </w:rPr>
        <w:t>kontrolní</w:t>
      </w:r>
      <w:r w:rsidR="0050522A">
        <w:rPr>
          <w:rFonts w:ascii="Times New Roman" w:eastAsia="Times New Roman" w:hAnsi="Times New Roman"/>
          <w:color w:val="auto"/>
          <w:sz w:val="24"/>
          <w:szCs w:val="24"/>
          <w:lang w:eastAsia="cs-CZ"/>
        </w:rPr>
        <w:t xml:space="preserve"> </w:t>
      </w:r>
      <w:r w:rsidR="00D27487" w:rsidRPr="00D27487">
        <w:rPr>
          <w:rFonts w:ascii="Times New Roman" w:eastAsia="Times New Roman" w:hAnsi="Times New Roman"/>
          <w:color w:val="auto"/>
          <w:sz w:val="24"/>
          <w:szCs w:val="24"/>
          <w:lang w:eastAsia="cs-CZ"/>
        </w:rPr>
        <w:t>akce č. 21/23.</w:t>
      </w:r>
    </w:p>
    <w:p w:rsidR="003A097E" w:rsidRDefault="003A097E" w:rsidP="00B536B9">
      <w:pPr>
        <w:spacing w:after="0" w:line="240" w:lineRule="auto"/>
        <w:jc w:val="both"/>
        <w:rPr>
          <w:rFonts w:ascii="Times New Roman" w:eastAsia="Times New Roman" w:hAnsi="Times New Roman"/>
          <w:color w:val="auto"/>
          <w:sz w:val="24"/>
          <w:szCs w:val="24"/>
          <w:lang w:eastAsia="cs-CZ"/>
        </w:rPr>
      </w:pPr>
    </w:p>
    <w:p w:rsidR="003A097E" w:rsidRDefault="003A097E" w:rsidP="00B17B84">
      <w:pPr>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auto"/>
          <w:sz w:val="24"/>
          <w:szCs w:val="24"/>
          <w:lang w:eastAsia="cs-CZ"/>
        </w:rPr>
        <w:t xml:space="preserve">Se stanoviskem za Ministerstvo vnitra vystoupil </w:t>
      </w:r>
      <w:r w:rsidRPr="003A097E">
        <w:rPr>
          <w:rFonts w:ascii="Times New Roman" w:eastAsia="Times New Roman" w:hAnsi="Times New Roman"/>
          <w:b/>
          <w:color w:val="auto"/>
          <w:sz w:val="24"/>
          <w:szCs w:val="24"/>
          <w:lang w:eastAsia="cs-CZ"/>
        </w:rPr>
        <w:t>náměstek ministra vnitra R. Kaňa</w:t>
      </w:r>
      <w:r>
        <w:rPr>
          <w:rFonts w:ascii="Times New Roman" w:eastAsia="Times New Roman" w:hAnsi="Times New Roman"/>
          <w:color w:val="auto"/>
          <w:sz w:val="24"/>
          <w:szCs w:val="24"/>
          <w:lang w:eastAsia="cs-CZ"/>
        </w:rPr>
        <w:t>. Uvedl, že</w:t>
      </w:r>
      <w:r w:rsidR="00D27487">
        <w:rPr>
          <w:rFonts w:ascii="Times New Roman" w:eastAsia="Times New Roman" w:hAnsi="Times New Roman"/>
          <w:color w:val="auto"/>
          <w:sz w:val="24"/>
          <w:szCs w:val="24"/>
          <w:lang w:eastAsia="cs-CZ"/>
        </w:rPr>
        <w:t xml:space="preserve"> zjištění NKÚ u jednotlivých kontrolovaných osob byla chápána jako příležitost ke zlepšení činnosti v oblasti správy majetku zajištěného, zastaveného, zabraného, propadlého a</w:t>
      </w:r>
      <w:r w:rsidR="0050522A">
        <w:rPr>
          <w:rFonts w:ascii="Times New Roman" w:eastAsia="Times New Roman" w:hAnsi="Times New Roman"/>
          <w:color w:val="auto"/>
          <w:sz w:val="24"/>
          <w:szCs w:val="24"/>
          <w:lang w:eastAsia="cs-CZ"/>
        </w:rPr>
        <w:t> </w:t>
      </w:r>
      <w:r w:rsidR="00D27487">
        <w:rPr>
          <w:rFonts w:ascii="Times New Roman" w:eastAsia="Times New Roman" w:hAnsi="Times New Roman"/>
          <w:color w:val="auto"/>
          <w:sz w:val="24"/>
          <w:szCs w:val="24"/>
          <w:lang w:eastAsia="cs-CZ"/>
        </w:rPr>
        <w:t>prodaného v souvislosti s trestním a daňovým řízením. Jednotlivá zjištění byla všemi kontrolovanými osobami analyzována a následně byla přijata opatření k nápravě nedostatků. Navrhovaná opatření byla zapracována a jsou součástí stanoviska MV ke kontrolnímu závěru</w:t>
      </w:r>
      <w:r w:rsidR="003A78D6">
        <w:rPr>
          <w:rFonts w:ascii="Times New Roman" w:eastAsia="Times New Roman" w:hAnsi="Times New Roman"/>
          <w:color w:val="auto"/>
          <w:sz w:val="24"/>
          <w:szCs w:val="24"/>
          <w:lang w:eastAsia="cs-CZ"/>
        </w:rPr>
        <w:t xml:space="preserve">. </w:t>
      </w:r>
      <w:r w:rsidR="00D27487">
        <w:rPr>
          <w:rFonts w:ascii="Times New Roman" w:eastAsia="Times New Roman" w:hAnsi="Times New Roman"/>
          <w:color w:val="auto"/>
          <w:sz w:val="24"/>
          <w:szCs w:val="24"/>
          <w:lang w:eastAsia="cs-CZ"/>
        </w:rPr>
        <w:t>Stanovisko Ministerstva vnitra ke Kontrolnímu závěru NKÚ z kontrolní akce č. 21/23 byl</w:t>
      </w:r>
      <w:r w:rsidR="0063210D">
        <w:rPr>
          <w:rFonts w:ascii="Times New Roman" w:eastAsia="Times New Roman" w:hAnsi="Times New Roman"/>
          <w:color w:val="auto"/>
          <w:sz w:val="24"/>
          <w:szCs w:val="24"/>
          <w:lang w:eastAsia="cs-CZ"/>
        </w:rPr>
        <w:t>o</w:t>
      </w:r>
      <w:r w:rsidR="00D27487">
        <w:rPr>
          <w:rFonts w:ascii="Times New Roman" w:eastAsia="Times New Roman" w:hAnsi="Times New Roman"/>
          <w:color w:val="auto"/>
          <w:sz w:val="24"/>
          <w:szCs w:val="24"/>
          <w:lang w:eastAsia="cs-CZ"/>
        </w:rPr>
        <w:t xml:space="preserve"> spolu s</w:t>
      </w:r>
      <w:r w:rsidR="003A78D6">
        <w:rPr>
          <w:rFonts w:ascii="Times New Roman" w:eastAsia="Times New Roman" w:hAnsi="Times New Roman"/>
          <w:color w:val="auto"/>
          <w:sz w:val="24"/>
          <w:szCs w:val="24"/>
          <w:lang w:eastAsia="cs-CZ"/>
        </w:rPr>
        <w:t> </w:t>
      </w:r>
      <w:r w:rsidR="00D27487">
        <w:rPr>
          <w:rFonts w:ascii="Times New Roman" w:eastAsia="Times New Roman" w:hAnsi="Times New Roman"/>
          <w:color w:val="auto"/>
          <w:sz w:val="24"/>
          <w:szCs w:val="24"/>
          <w:lang w:eastAsia="cs-CZ"/>
        </w:rPr>
        <w:t>kontrolním závěrem NKÚ projednán</w:t>
      </w:r>
      <w:r w:rsidR="0063210D">
        <w:rPr>
          <w:rFonts w:ascii="Times New Roman" w:eastAsia="Times New Roman" w:hAnsi="Times New Roman"/>
          <w:color w:val="auto"/>
          <w:sz w:val="24"/>
          <w:szCs w:val="24"/>
          <w:lang w:eastAsia="cs-CZ"/>
        </w:rPr>
        <w:t>o</w:t>
      </w:r>
      <w:r w:rsidR="00D27487">
        <w:rPr>
          <w:rFonts w:ascii="Times New Roman" w:eastAsia="Times New Roman" w:hAnsi="Times New Roman"/>
          <w:color w:val="auto"/>
          <w:sz w:val="24"/>
          <w:szCs w:val="24"/>
          <w:lang w:eastAsia="cs-CZ"/>
        </w:rPr>
        <w:t xml:space="preserve"> vládou a vzat</w:t>
      </w:r>
      <w:r w:rsidR="0063210D">
        <w:rPr>
          <w:rFonts w:ascii="Times New Roman" w:eastAsia="Times New Roman" w:hAnsi="Times New Roman"/>
          <w:color w:val="auto"/>
          <w:sz w:val="24"/>
          <w:szCs w:val="24"/>
          <w:lang w:eastAsia="cs-CZ"/>
        </w:rPr>
        <w:t>o</w:t>
      </w:r>
      <w:r w:rsidR="00D27487">
        <w:rPr>
          <w:rFonts w:ascii="Times New Roman" w:eastAsia="Times New Roman" w:hAnsi="Times New Roman"/>
          <w:color w:val="auto"/>
          <w:sz w:val="24"/>
          <w:szCs w:val="24"/>
          <w:lang w:eastAsia="cs-CZ"/>
        </w:rPr>
        <w:t xml:space="preserve"> na vědomí usnesením vlády č. 655. Navrhovaná opatření přijat</w:t>
      </w:r>
      <w:r w:rsidR="00454595">
        <w:rPr>
          <w:rFonts w:ascii="Times New Roman" w:eastAsia="Times New Roman" w:hAnsi="Times New Roman"/>
          <w:color w:val="auto"/>
          <w:sz w:val="24"/>
          <w:szCs w:val="24"/>
          <w:lang w:eastAsia="cs-CZ"/>
        </w:rPr>
        <w:t>á</w:t>
      </w:r>
      <w:r w:rsidR="00D27487">
        <w:rPr>
          <w:rFonts w:ascii="Times New Roman" w:eastAsia="Times New Roman" w:hAnsi="Times New Roman"/>
          <w:color w:val="auto"/>
          <w:sz w:val="24"/>
          <w:szCs w:val="24"/>
          <w:lang w:eastAsia="cs-CZ"/>
        </w:rPr>
        <w:t xml:space="preserve"> jednotlivými kontrolovanými osobami byla usnesení</w:t>
      </w:r>
      <w:r w:rsidR="006504DB">
        <w:rPr>
          <w:rFonts w:ascii="Times New Roman" w:eastAsia="Times New Roman" w:hAnsi="Times New Roman"/>
          <w:color w:val="auto"/>
          <w:sz w:val="24"/>
          <w:szCs w:val="24"/>
          <w:lang w:eastAsia="cs-CZ"/>
        </w:rPr>
        <w:t>m</w:t>
      </w:r>
      <w:r w:rsidR="00D27487">
        <w:rPr>
          <w:rFonts w:ascii="Times New Roman" w:eastAsia="Times New Roman" w:hAnsi="Times New Roman"/>
          <w:color w:val="auto"/>
          <w:sz w:val="24"/>
          <w:szCs w:val="24"/>
          <w:lang w:eastAsia="cs-CZ"/>
        </w:rPr>
        <w:t xml:space="preserve"> vlády schválena.</w:t>
      </w:r>
    </w:p>
    <w:p w:rsidR="003A097E" w:rsidRDefault="003A097E" w:rsidP="00B17B84">
      <w:pPr>
        <w:spacing w:after="0" w:line="240" w:lineRule="auto"/>
        <w:ind w:firstLine="709"/>
        <w:jc w:val="both"/>
        <w:rPr>
          <w:rFonts w:ascii="Times New Roman" w:eastAsia="Times New Roman" w:hAnsi="Times New Roman"/>
          <w:color w:val="auto"/>
          <w:sz w:val="24"/>
          <w:szCs w:val="24"/>
          <w:lang w:eastAsia="cs-CZ"/>
        </w:rPr>
      </w:pPr>
    </w:p>
    <w:p w:rsidR="003A097E" w:rsidRDefault="003A097E" w:rsidP="00B17B84">
      <w:pPr>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auto"/>
          <w:sz w:val="24"/>
          <w:szCs w:val="24"/>
          <w:lang w:eastAsia="cs-CZ"/>
        </w:rPr>
        <w:t xml:space="preserve">Se stanoviskem za Ministerstvo spravedlnosti vystoupil </w:t>
      </w:r>
      <w:r w:rsidRPr="003A097E">
        <w:rPr>
          <w:rFonts w:ascii="Times New Roman" w:eastAsia="Times New Roman" w:hAnsi="Times New Roman"/>
          <w:b/>
          <w:color w:val="auto"/>
          <w:sz w:val="24"/>
          <w:szCs w:val="24"/>
          <w:lang w:eastAsia="cs-CZ"/>
        </w:rPr>
        <w:t>náměstek ministra spravedlnosti R. Daňhel</w:t>
      </w:r>
      <w:r>
        <w:rPr>
          <w:rFonts w:ascii="Times New Roman" w:eastAsia="Times New Roman" w:hAnsi="Times New Roman"/>
          <w:color w:val="auto"/>
          <w:sz w:val="24"/>
          <w:szCs w:val="24"/>
          <w:lang w:eastAsia="cs-CZ"/>
        </w:rPr>
        <w:t>. Uvedl, že</w:t>
      </w:r>
      <w:r w:rsidR="00D27487">
        <w:rPr>
          <w:rFonts w:ascii="Times New Roman" w:eastAsia="Times New Roman" w:hAnsi="Times New Roman"/>
          <w:color w:val="auto"/>
          <w:sz w:val="24"/>
          <w:szCs w:val="24"/>
          <w:lang w:eastAsia="cs-CZ"/>
        </w:rPr>
        <w:t xml:space="preserve"> v resortu MS se jednalo o dílčí pochybení administrativního charakteru v rámci evidence předmětného majetku. V návaznosti na tato zjištění NKÚ byly jednotlivé soudy proškoleny kdy, kdo a jak má předmětnou evidenci vést a jaké údaje v této evidenci zapisovat. </w:t>
      </w:r>
      <w:r w:rsidR="00B97723">
        <w:rPr>
          <w:rFonts w:ascii="Times New Roman" w:eastAsia="Times New Roman" w:hAnsi="Times New Roman"/>
          <w:color w:val="auto"/>
          <w:sz w:val="24"/>
          <w:szCs w:val="24"/>
          <w:lang w:eastAsia="cs-CZ"/>
        </w:rPr>
        <w:t>V</w:t>
      </w:r>
      <w:r w:rsidR="00D27487">
        <w:rPr>
          <w:rFonts w:ascii="Times New Roman" w:eastAsia="Times New Roman" w:hAnsi="Times New Roman"/>
          <w:color w:val="auto"/>
          <w:sz w:val="24"/>
          <w:szCs w:val="24"/>
          <w:lang w:eastAsia="cs-CZ"/>
        </w:rPr>
        <w:t>e spolupráci s</w:t>
      </w:r>
      <w:r w:rsidR="00B97723">
        <w:rPr>
          <w:rFonts w:ascii="Times New Roman" w:eastAsia="Times New Roman" w:hAnsi="Times New Roman"/>
          <w:color w:val="auto"/>
          <w:sz w:val="24"/>
          <w:szCs w:val="24"/>
          <w:lang w:eastAsia="cs-CZ"/>
        </w:rPr>
        <w:t> </w:t>
      </w:r>
      <w:r w:rsidR="00D27487">
        <w:rPr>
          <w:rFonts w:ascii="Times New Roman" w:eastAsia="Times New Roman" w:hAnsi="Times New Roman"/>
          <w:color w:val="auto"/>
          <w:sz w:val="24"/>
          <w:szCs w:val="24"/>
          <w:lang w:eastAsia="cs-CZ"/>
        </w:rPr>
        <w:t>MV</w:t>
      </w:r>
      <w:r w:rsidR="00B97723">
        <w:rPr>
          <w:rFonts w:ascii="Times New Roman" w:eastAsia="Times New Roman" w:hAnsi="Times New Roman"/>
          <w:color w:val="auto"/>
          <w:sz w:val="24"/>
          <w:szCs w:val="24"/>
          <w:lang w:eastAsia="cs-CZ"/>
        </w:rPr>
        <w:t xml:space="preserve"> byla</w:t>
      </w:r>
      <w:r w:rsidR="00D27487">
        <w:rPr>
          <w:rFonts w:ascii="Times New Roman" w:eastAsia="Times New Roman" w:hAnsi="Times New Roman"/>
          <w:color w:val="auto"/>
          <w:sz w:val="24"/>
          <w:szCs w:val="24"/>
          <w:lang w:eastAsia="cs-CZ"/>
        </w:rPr>
        <w:t xml:space="preserve"> připravena vzorová evidence tak, aby v budoucnu k</w:t>
      </w:r>
      <w:r w:rsidR="0050522A">
        <w:rPr>
          <w:rFonts w:ascii="Times New Roman" w:eastAsia="Times New Roman" w:hAnsi="Times New Roman"/>
          <w:color w:val="auto"/>
          <w:sz w:val="24"/>
          <w:szCs w:val="24"/>
          <w:lang w:eastAsia="cs-CZ"/>
        </w:rPr>
        <w:t> </w:t>
      </w:r>
      <w:r w:rsidR="00D27487">
        <w:rPr>
          <w:rFonts w:ascii="Times New Roman" w:eastAsia="Times New Roman" w:hAnsi="Times New Roman"/>
          <w:color w:val="auto"/>
          <w:sz w:val="24"/>
          <w:szCs w:val="24"/>
          <w:lang w:eastAsia="cs-CZ"/>
        </w:rPr>
        <w:t>těmto pochybením administrativního charakteru nedocházelo.</w:t>
      </w:r>
    </w:p>
    <w:p w:rsidR="003A097E" w:rsidRDefault="003A097E" w:rsidP="00B536B9">
      <w:pPr>
        <w:spacing w:after="0" w:line="240" w:lineRule="auto"/>
        <w:jc w:val="both"/>
        <w:rPr>
          <w:rFonts w:ascii="Times New Roman" w:eastAsia="Times New Roman" w:hAnsi="Times New Roman"/>
          <w:color w:val="auto"/>
          <w:sz w:val="24"/>
          <w:szCs w:val="24"/>
          <w:lang w:eastAsia="cs-CZ"/>
        </w:rPr>
      </w:pPr>
    </w:p>
    <w:p w:rsidR="003A097E" w:rsidRDefault="003A097E" w:rsidP="00B17B84">
      <w:pPr>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auto"/>
          <w:sz w:val="24"/>
          <w:szCs w:val="24"/>
          <w:lang w:eastAsia="cs-CZ"/>
        </w:rPr>
        <w:t xml:space="preserve">Se stanoviskem za Generální finanční ředitelství vystoupil </w:t>
      </w:r>
      <w:r w:rsidRPr="003A097E">
        <w:rPr>
          <w:rFonts w:ascii="Times New Roman" w:eastAsia="Times New Roman" w:hAnsi="Times New Roman"/>
          <w:b/>
          <w:color w:val="auto"/>
          <w:sz w:val="24"/>
          <w:szCs w:val="24"/>
          <w:lang w:eastAsia="cs-CZ"/>
        </w:rPr>
        <w:t>ředitel Sekce výkonu daní GFŘ J. Žežulka</w:t>
      </w:r>
      <w:r>
        <w:rPr>
          <w:rFonts w:ascii="Times New Roman" w:eastAsia="Times New Roman" w:hAnsi="Times New Roman"/>
          <w:color w:val="auto"/>
          <w:sz w:val="24"/>
          <w:szCs w:val="24"/>
          <w:lang w:eastAsia="cs-CZ"/>
        </w:rPr>
        <w:t xml:space="preserve">. Uvedl, že </w:t>
      </w:r>
      <w:r w:rsidR="007F0926">
        <w:rPr>
          <w:rFonts w:ascii="Times New Roman" w:eastAsia="Times New Roman" w:hAnsi="Times New Roman"/>
          <w:color w:val="auto"/>
          <w:sz w:val="24"/>
          <w:szCs w:val="24"/>
          <w:lang w:eastAsia="cs-CZ"/>
        </w:rPr>
        <w:t xml:space="preserve">NKÚ podle jejich názoru v systému finanční správy nenašel žádná zásadní pochybení. Je třeba si uvědomit, že pozice správce daně je trochu jiná než </w:t>
      </w:r>
      <w:r w:rsidR="00C546F6">
        <w:rPr>
          <w:rFonts w:ascii="Times New Roman" w:eastAsia="Times New Roman" w:hAnsi="Times New Roman"/>
          <w:color w:val="auto"/>
          <w:sz w:val="24"/>
          <w:szCs w:val="24"/>
          <w:lang w:eastAsia="cs-CZ"/>
        </w:rPr>
        <w:t xml:space="preserve">pozice </w:t>
      </w:r>
      <w:r w:rsidR="007F0926">
        <w:rPr>
          <w:rFonts w:ascii="Times New Roman" w:eastAsia="Times New Roman" w:hAnsi="Times New Roman"/>
          <w:color w:val="auto"/>
          <w:sz w:val="24"/>
          <w:szCs w:val="24"/>
          <w:lang w:eastAsia="cs-CZ"/>
        </w:rPr>
        <w:t>ostatní</w:t>
      </w:r>
      <w:r w:rsidR="00C546F6">
        <w:rPr>
          <w:rFonts w:ascii="Times New Roman" w:eastAsia="Times New Roman" w:hAnsi="Times New Roman"/>
          <w:color w:val="auto"/>
          <w:sz w:val="24"/>
          <w:szCs w:val="24"/>
          <w:lang w:eastAsia="cs-CZ"/>
        </w:rPr>
        <w:t>ch kontrolovaných osob</w:t>
      </w:r>
      <w:r w:rsidR="007F0926">
        <w:rPr>
          <w:rFonts w:ascii="Times New Roman" w:eastAsia="Times New Roman" w:hAnsi="Times New Roman"/>
          <w:color w:val="auto"/>
          <w:sz w:val="24"/>
          <w:szCs w:val="24"/>
          <w:lang w:eastAsia="cs-CZ"/>
        </w:rPr>
        <w:t xml:space="preserve">, protože zajišťovat v trestu je něco jiného než zabavovat v rámci </w:t>
      </w:r>
      <w:r w:rsidR="00EF6BCA">
        <w:rPr>
          <w:rFonts w:ascii="Times New Roman" w:eastAsia="Times New Roman" w:hAnsi="Times New Roman"/>
          <w:color w:val="auto"/>
          <w:sz w:val="24"/>
          <w:szCs w:val="24"/>
          <w:lang w:eastAsia="cs-CZ"/>
        </w:rPr>
        <w:t xml:space="preserve">daňových </w:t>
      </w:r>
      <w:r w:rsidR="007F0926">
        <w:rPr>
          <w:rFonts w:ascii="Times New Roman" w:eastAsia="Times New Roman" w:hAnsi="Times New Roman"/>
          <w:color w:val="auto"/>
          <w:sz w:val="24"/>
          <w:szCs w:val="24"/>
          <w:lang w:eastAsia="cs-CZ"/>
        </w:rPr>
        <w:t>exekucí.</w:t>
      </w:r>
    </w:p>
    <w:p w:rsidR="003A097E" w:rsidRDefault="003A097E" w:rsidP="00B536B9">
      <w:pPr>
        <w:spacing w:after="0" w:line="240" w:lineRule="auto"/>
        <w:jc w:val="both"/>
        <w:rPr>
          <w:rFonts w:ascii="Times New Roman" w:eastAsia="Times New Roman" w:hAnsi="Times New Roman"/>
          <w:color w:val="auto"/>
          <w:sz w:val="24"/>
          <w:szCs w:val="24"/>
          <w:lang w:eastAsia="cs-CZ"/>
        </w:rPr>
      </w:pPr>
    </w:p>
    <w:p w:rsidR="003A097E" w:rsidRDefault="003A097E" w:rsidP="00B17B84">
      <w:pPr>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auto"/>
          <w:sz w:val="24"/>
          <w:szCs w:val="24"/>
          <w:lang w:eastAsia="cs-CZ"/>
        </w:rPr>
        <w:t xml:space="preserve">Se stanoviskem za Generální ředitelství cel vystoupil </w:t>
      </w:r>
      <w:r w:rsidRPr="003A097E">
        <w:rPr>
          <w:rFonts w:ascii="Times New Roman" w:eastAsia="Times New Roman" w:hAnsi="Times New Roman"/>
          <w:b/>
          <w:color w:val="auto"/>
          <w:sz w:val="24"/>
          <w:szCs w:val="24"/>
          <w:lang w:eastAsia="cs-CZ"/>
        </w:rPr>
        <w:t>generální ředitel GŘC M. Šimandl</w:t>
      </w:r>
      <w:r>
        <w:rPr>
          <w:rFonts w:ascii="Times New Roman" w:eastAsia="Times New Roman" w:hAnsi="Times New Roman"/>
          <w:color w:val="auto"/>
          <w:sz w:val="24"/>
          <w:szCs w:val="24"/>
          <w:lang w:eastAsia="cs-CZ"/>
        </w:rPr>
        <w:t>. Uvedl, že</w:t>
      </w:r>
      <w:r w:rsidR="007F0926">
        <w:rPr>
          <w:rFonts w:ascii="Times New Roman" w:eastAsia="Times New Roman" w:hAnsi="Times New Roman"/>
          <w:color w:val="auto"/>
          <w:sz w:val="24"/>
          <w:szCs w:val="24"/>
          <w:lang w:eastAsia="cs-CZ"/>
        </w:rPr>
        <w:t xml:space="preserve"> u GŘC se kontrola týkala správy zajištěného majetku, skladování zajištěného majetku, údržby</w:t>
      </w:r>
      <w:r w:rsidR="00C40813">
        <w:rPr>
          <w:rFonts w:ascii="Times New Roman" w:eastAsia="Times New Roman" w:hAnsi="Times New Roman"/>
          <w:color w:val="auto"/>
          <w:sz w:val="24"/>
          <w:szCs w:val="24"/>
          <w:lang w:eastAsia="cs-CZ"/>
        </w:rPr>
        <w:t>,</w:t>
      </w:r>
      <w:r w:rsidR="007F0926">
        <w:rPr>
          <w:rFonts w:ascii="Times New Roman" w:eastAsia="Times New Roman" w:hAnsi="Times New Roman"/>
          <w:color w:val="auto"/>
          <w:sz w:val="24"/>
          <w:szCs w:val="24"/>
          <w:lang w:eastAsia="cs-CZ"/>
        </w:rPr>
        <w:t xml:space="preserve"> prodeje</w:t>
      </w:r>
      <w:r w:rsidR="00C40813">
        <w:rPr>
          <w:rFonts w:ascii="Times New Roman" w:eastAsia="Times New Roman" w:hAnsi="Times New Roman"/>
          <w:color w:val="auto"/>
          <w:sz w:val="24"/>
          <w:szCs w:val="24"/>
          <w:lang w:eastAsia="cs-CZ"/>
        </w:rPr>
        <w:t xml:space="preserve"> a evidence</w:t>
      </w:r>
      <w:r w:rsidR="007F0926">
        <w:rPr>
          <w:rFonts w:ascii="Times New Roman" w:eastAsia="Times New Roman" w:hAnsi="Times New Roman"/>
          <w:color w:val="auto"/>
          <w:sz w:val="24"/>
          <w:szCs w:val="24"/>
          <w:lang w:eastAsia="cs-CZ"/>
        </w:rPr>
        <w:t xml:space="preserve"> zajištěného majetku. Konstatoval, že některé formální nedostatky, které byly v rámci kontroly zjištěny, byly odstraněny již v jejím průběhu a všechny ostatní byly odstraněny do konce roku 2023.</w:t>
      </w:r>
    </w:p>
    <w:p w:rsidR="003A097E" w:rsidRDefault="003A097E" w:rsidP="00B536B9">
      <w:pPr>
        <w:spacing w:after="0" w:line="240" w:lineRule="auto"/>
        <w:jc w:val="both"/>
        <w:rPr>
          <w:rFonts w:ascii="Times New Roman" w:eastAsia="Times New Roman" w:hAnsi="Times New Roman"/>
          <w:color w:val="auto"/>
          <w:sz w:val="24"/>
          <w:szCs w:val="24"/>
          <w:lang w:eastAsia="cs-CZ"/>
        </w:rPr>
      </w:pPr>
    </w:p>
    <w:p w:rsidR="003A097E" w:rsidRPr="00F72E0E" w:rsidRDefault="003A097E" w:rsidP="00B17B84">
      <w:pPr>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auto"/>
          <w:sz w:val="24"/>
          <w:szCs w:val="24"/>
          <w:lang w:eastAsia="cs-CZ"/>
        </w:rPr>
        <w:t xml:space="preserve">Se stanoviskem za Úřad pro zastupování státu ve věcech majetkových vystoupila </w:t>
      </w:r>
      <w:r w:rsidRPr="003A097E">
        <w:rPr>
          <w:rFonts w:ascii="Times New Roman" w:eastAsia="Times New Roman" w:hAnsi="Times New Roman"/>
          <w:b/>
          <w:color w:val="auto"/>
          <w:sz w:val="24"/>
          <w:szCs w:val="24"/>
          <w:lang w:eastAsia="cs-CZ"/>
        </w:rPr>
        <w:t xml:space="preserve">generální ředitelka ÚZSVM K. </w:t>
      </w:r>
      <w:proofErr w:type="spellStart"/>
      <w:r w:rsidRPr="003A097E">
        <w:rPr>
          <w:rFonts w:ascii="Times New Roman" w:eastAsia="Times New Roman" w:hAnsi="Times New Roman"/>
          <w:b/>
          <w:color w:val="auto"/>
          <w:sz w:val="24"/>
          <w:szCs w:val="24"/>
          <w:lang w:eastAsia="cs-CZ"/>
        </w:rPr>
        <w:t>Arajmu</w:t>
      </w:r>
      <w:proofErr w:type="spellEnd"/>
      <w:r>
        <w:rPr>
          <w:rFonts w:ascii="Times New Roman" w:eastAsia="Times New Roman" w:hAnsi="Times New Roman"/>
          <w:color w:val="auto"/>
          <w:sz w:val="24"/>
          <w:szCs w:val="24"/>
          <w:lang w:eastAsia="cs-CZ"/>
        </w:rPr>
        <w:t xml:space="preserve">. Uvedla, že </w:t>
      </w:r>
      <w:r w:rsidR="007F0926">
        <w:rPr>
          <w:rFonts w:ascii="Times New Roman" w:eastAsia="Times New Roman" w:hAnsi="Times New Roman"/>
          <w:color w:val="auto"/>
          <w:sz w:val="24"/>
          <w:szCs w:val="24"/>
          <w:lang w:eastAsia="cs-CZ"/>
        </w:rPr>
        <w:t>i ÚZSVM dostal od NKÚ zpětnou vazbu, díky které přijal dílčí nápravná opatření, která realizoval již v průběhu kontrolní akce. V praxi došlo k tomu, že pokud měl ÚZSVM zajištěný majetek a orgán činný v trestním řízení nedal předchozí souhlas s údržbou, neměl jistotu, že mu budou výdaje refundovány, proto byla údržba dělána výlučně vlastními zaměstnanci</w:t>
      </w:r>
      <w:r w:rsidR="00FA63CA">
        <w:rPr>
          <w:rFonts w:ascii="Times New Roman" w:eastAsia="Times New Roman" w:hAnsi="Times New Roman"/>
          <w:color w:val="auto"/>
          <w:sz w:val="24"/>
          <w:szCs w:val="24"/>
          <w:lang w:eastAsia="cs-CZ"/>
        </w:rPr>
        <w:t>, ne externími firm</w:t>
      </w:r>
      <w:r w:rsidR="0063210D">
        <w:rPr>
          <w:rFonts w:ascii="Times New Roman" w:eastAsia="Times New Roman" w:hAnsi="Times New Roman"/>
          <w:color w:val="auto"/>
          <w:sz w:val="24"/>
          <w:szCs w:val="24"/>
          <w:lang w:eastAsia="cs-CZ"/>
        </w:rPr>
        <w:t>ami</w:t>
      </w:r>
      <w:r w:rsidR="00FA63CA">
        <w:rPr>
          <w:rFonts w:ascii="Times New Roman" w:eastAsia="Times New Roman" w:hAnsi="Times New Roman"/>
          <w:color w:val="auto"/>
          <w:sz w:val="24"/>
          <w:szCs w:val="24"/>
          <w:lang w:eastAsia="cs-CZ"/>
        </w:rPr>
        <w:t>, tím šetřili prostředky státního rozpočtu.</w:t>
      </w:r>
      <w:r w:rsidR="007F0926">
        <w:rPr>
          <w:rFonts w:ascii="Times New Roman" w:eastAsia="Times New Roman" w:hAnsi="Times New Roman"/>
          <w:color w:val="auto"/>
          <w:sz w:val="24"/>
          <w:szCs w:val="24"/>
          <w:lang w:eastAsia="cs-CZ"/>
        </w:rPr>
        <w:t xml:space="preserve"> K elektrozařízení a motorovým vozidlům uvedla, že je ÚZSVM skladoval výlučně v</w:t>
      </w:r>
      <w:r w:rsidR="00D646C8">
        <w:rPr>
          <w:rFonts w:ascii="Times New Roman" w:eastAsia="Times New Roman" w:hAnsi="Times New Roman"/>
          <w:color w:val="auto"/>
          <w:sz w:val="24"/>
          <w:szCs w:val="24"/>
          <w:lang w:eastAsia="cs-CZ"/>
        </w:rPr>
        <w:t> </w:t>
      </w:r>
      <w:r w:rsidR="007F0926">
        <w:rPr>
          <w:rFonts w:ascii="Times New Roman" w:eastAsia="Times New Roman" w:hAnsi="Times New Roman"/>
          <w:color w:val="auto"/>
          <w:sz w:val="24"/>
          <w:szCs w:val="24"/>
          <w:lang w:eastAsia="cs-CZ"/>
        </w:rPr>
        <w:t>prostorách ÚZSVM nebo v prostorách ostatních složek státu, tedy neproběhly tam žádné výdaje soukromým subjektům ze strany ÚZSVM. Nedostatek ohledně nastavení lhůt ÚZSVM odhalil již před zahájením kontrolní akce. Nastavil si v rámci vnitřního předpisu striktní lhůty pro referenty a k těmto nedostatků v praxi již nedochází.</w:t>
      </w:r>
    </w:p>
    <w:p w:rsidR="00B17B84" w:rsidRPr="00BE2707" w:rsidRDefault="00B17B84" w:rsidP="00B17B84">
      <w:pPr>
        <w:spacing w:after="0" w:line="240" w:lineRule="auto"/>
        <w:jc w:val="both"/>
        <w:rPr>
          <w:rFonts w:ascii="Times New Roman" w:eastAsia="Times New Roman" w:hAnsi="Times New Roman"/>
          <w:color w:val="auto"/>
          <w:spacing w:val="-4"/>
          <w:sz w:val="24"/>
          <w:szCs w:val="24"/>
          <w:lang w:eastAsia="cs-CZ"/>
        </w:rPr>
      </w:pPr>
    </w:p>
    <w:p w:rsidR="00B17B84" w:rsidRPr="00DB1363" w:rsidRDefault="00B17B84" w:rsidP="00B17B84">
      <w:pPr>
        <w:spacing w:after="0" w:line="240" w:lineRule="auto"/>
        <w:ind w:firstLine="709"/>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w:t>
      </w:r>
      <w:r>
        <w:rPr>
          <w:rFonts w:ascii="Times New Roman" w:eastAsia="Times New Roman" w:hAnsi="Times New Roman"/>
          <w:color w:val="auto"/>
          <w:sz w:val="24"/>
          <w:szCs w:val="24"/>
          <w:lang w:eastAsia="cs-CZ"/>
        </w:rPr>
        <w:t xml:space="preserve"> </w:t>
      </w:r>
      <w:r w:rsidRPr="00F771FE">
        <w:rPr>
          <w:rFonts w:ascii="Times New Roman" w:eastAsia="Times New Roman" w:hAnsi="Times New Roman"/>
          <w:color w:val="auto"/>
          <w:sz w:val="24"/>
          <w:szCs w:val="24"/>
          <w:lang w:eastAsia="cs-CZ"/>
        </w:rPr>
        <w:t xml:space="preserve">obecné rozpravě </w:t>
      </w:r>
      <w:r w:rsidR="007F0926">
        <w:rPr>
          <w:rFonts w:ascii="Times New Roman" w:eastAsia="Times New Roman" w:hAnsi="Times New Roman"/>
          <w:color w:val="auto"/>
          <w:sz w:val="24"/>
          <w:szCs w:val="24"/>
          <w:lang w:eastAsia="cs-CZ"/>
        </w:rPr>
        <w:t>nikdo z přítomných poslankyň, poslanců a hostů nevystoupil.</w:t>
      </w:r>
    </w:p>
    <w:p w:rsidR="00B17B84" w:rsidRDefault="00B17B84" w:rsidP="00B17B84">
      <w:pPr>
        <w:spacing w:after="0" w:line="240" w:lineRule="auto"/>
        <w:jc w:val="both"/>
        <w:rPr>
          <w:rFonts w:ascii="Times New Roman" w:eastAsia="Times New Roman" w:hAnsi="Times New Roman"/>
          <w:color w:val="000000"/>
          <w:spacing w:val="-4"/>
          <w:sz w:val="24"/>
          <w:szCs w:val="24"/>
          <w:lang w:eastAsia="cs-CZ"/>
        </w:rPr>
      </w:pPr>
    </w:p>
    <w:p w:rsidR="003A097E" w:rsidRDefault="00B17B84" w:rsidP="003A097E">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3A097E">
        <w:rPr>
          <w:rFonts w:ascii="Times New Roman" w:eastAsia="Times New Roman" w:hAnsi="Times New Roman"/>
          <w:b/>
          <w:color w:val="000000"/>
          <w:spacing w:val="-4"/>
          <w:sz w:val="24"/>
          <w:szCs w:val="24"/>
          <w:lang w:eastAsia="cs-CZ"/>
        </w:rPr>
        <w:t xml:space="preserve">zpravodaj výboru </w:t>
      </w:r>
      <w:proofErr w:type="spellStart"/>
      <w:r w:rsidR="003A097E">
        <w:rPr>
          <w:rFonts w:ascii="Times New Roman" w:eastAsia="Times New Roman" w:hAnsi="Times New Roman"/>
          <w:b/>
          <w:color w:val="000000"/>
          <w:spacing w:val="-4"/>
          <w:sz w:val="24"/>
          <w:szCs w:val="24"/>
          <w:lang w:eastAsia="cs-CZ"/>
        </w:rPr>
        <w:t>posl</w:t>
      </w:r>
      <w:proofErr w:type="spellEnd"/>
      <w:r w:rsidR="003A097E">
        <w:rPr>
          <w:rFonts w:ascii="Times New Roman" w:eastAsia="Times New Roman" w:hAnsi="Times New Roman"/>
          <w:b/>
          <w:color w:val="000000"/>
          <w:spacing w:val="-4"/>
          <w:sz w:val="24"/>
          <w:szCs w:val="24"/>
          <w:lang w:eastAsia="cs-CZ"/>
        </w:rPr>
        <w:t>. V. Vomáčka</w:t>
      </w:r>
      <w:r>
        <w:rPr>
          <w:rFonts w:ascii="Times New Roman" w:eastAsia="Times New Roman" w:hAnsi="Times New Roman"/>
          <w:color w:val="000000"/>
          <w:spacing w:val="-4"/>
          <w:sz w:val="24"/>
          <w:szCs w:val="24"/>
          <w:lang w:eastAsia="cs-CZ"/>
        </w:rPr>
        <w:t xml:space="preserve"> navrhl usnesení následujícího znění:</w:t>
      </w:r>
    </w:p>
    <w:p w:rsidR="003A097E" w:rsidRPr="003A097E" w:rsidRDefault="003A097E" w:rsidP="003A097E">
      <w:pPr>
        <w:spacing w:after="0" w:line="240" w:lineRule="auto"/>
        <w:jc w:val="both"/>
        <w:rPr>
          <w:rFonts w:ascii="Times New Roman" w:eastAsia="Times New Roman" w:hAnsi="Times New Roman"/>
          <w:i/>
          <w:color w:val="000000"/>
          <w:spacing w:val="-4"/>
          <w:sz w:val="24"/>
          <w:szCs w:val="24"/>
          <w:lang w:eastAsia="cs-CZ"/>
        </w:rPr>
      </w:pPr>
      <w:r w:rsidRPr="003A097E">
        <w:rPr>
          <w:rFonts w:ascii="Times New Roman" w:eastAsia="Times New Roman" w:hAnsi="Times New Roman"/>
          <w:i/>
          <w:color w:val="000000"/>
          <w:sz w:val="24"/>
          <w:szCs w:val="24"/>
          <w:lang w:eastAsia="cs-CZ"/>
        </w:rPr>
        <w:t xml:space="preserve">Kontrolní výbor Poslanecké sněmovny Parlamentu ČR po úvodním výkladu prezidenta Nejvyššího kontrolního úřadu Miloslava Kaly, zpravodajské zprávě poslance Víta Vomáčky, stanovisku náměstka ministra vnitra Radka Kani, stanovisku náměstka ministra spravedlnosti Radomíra Daňhela, stanovisku ředitele Sekce výkonu daní Generálního finančního ředitelství Jiřího Žežulky, stanovisku generálního ředitele Generálního ředitelství cel Marka Šimandla, stanovisku generální ředitelky Úřadu pro zastupování státu ve věcech majetkových Kateřiny </w:t>
      </w:r>
      <w:proofErr w:type="spellStart"/>
      <w:r w:rsidRPr="003A097E">
        <w:rPr>
          <w:rFonts w:ascii="Times New Roman" w:eastAsia="Times New Roman" w:hAnsi="Times New Roman"/>
          <w:i/>
          <w:color w:val="000000"/>
          <w:sz w:val="24"/>
          <w:szCs w:val="24"/>
          <w:lang w:eastAsia="cs-CZ"/>
        </w:rPr>
        <w:t>Arajmu</w:t>
      </w:r>
      <w:proofErr w:type="spellEnd"/>
      <w:r w:rsidRPr="003A097E">
        <w:rPr>
          <w:rFonts w:ascii="Times New Roman" w:eastAsia="Times New Roman" w:hAnsi="Times New Roman"/>
          <w:i/>
          <w:color w:val="000000"/>
          <w:sz w:val="24"/>
          <w:szCs w:val="24"/>
          <w:lang w:eastAsia="cs-CZ"/>
        </w:rPr>
        <w:t xml:space="preserve"> a po rozpravě</w:t>
      </w:r>
    </w:p>
    <w:p w:rsidR="003A097E" w:rsidRPr="003A097E" w:rsidRDefault="003A097E" w:rsidP="003A097E">
      <w:pPr>
        <w:spacing w:after="0" w:line="240" w:lineRule="auto"/>
        <w:ind w:left="567" w:hanging="567"/>
        <w:jc w:val="both"/>
        <w:rPr>
          <w:rFonts w:ascii="Times New Roman" w:eastAsia="Times New Roman" w:hAnsi="Times New Roman"/>
          <w:bCs/>
          <w:i/>
          <w:color w:val="000000"/>
          <w:sz w:val="24"/>
          <w:szCs w:val="24"/>
          <w:lang w:eastAsia="cs-CZ"/>
        </w:rPr>
      </w:pPr>
      <w:r w:rsidRPr="003A097E">
        <w:rPr>
          <w:rFonts w:ascii="Times New Roman" w:eastAsia="Times New Roman" w:hAnsi="Times New Roman"/>
          <w:i/>
          <w:color w:val="000000"/>
          <w:sz w:val="24"/>
          <w:szCs w:val="24"/>
          <w:lang w:eastAsia="cs-CZ"/>
        </w:rPr>
        <w:t>I.</w:t>
      </w:r>
      <w:r w:rsidRPr="003A097E">
        <w:rPr>
          <w:rFonts w:ascii="Times New Roman" w:eastAsia="Times New Roman" w:hAnsi="Times New Roman"/>
          <w:i/>
          <w:color w:val="000000"/>
          <w:sz w:val="24"/>
          <w:szCs w:val="24"/>
          <w:lang w:eastAsia="cs-CZ"/>
        </w:rPr>
        <w:tab/>
      </w:r>
      <w:r w:rsidRPr="003A097E">
        <w:rPr>
          <w:rFonts w:ascii="Times New Roman" w:eastAsia="Times New Roman" w:hAnsi="Times New Roman"/>
          <w:bCs/>
          <w:i/>
          <w:color w:val="000000"/>
          <w:spacing w:val="80"/>
          <w:sz w:val="24"/>
          <w:szCs w:val="24"/>
          <w:lang w:eastAsia="cs-CZ"/>
        </w:rPr>
        <w:t>bere na vědomí</w:t>
      </w:r>
    </w:p>
    <w:p w:rsidR="003A097E" w:rsidRPr="003A097E" w:rsidRDefault="003A097E" w:rsidP="003A097E">
      <w:pPr>
        <w:pStyle w:val="Odstavecseseznamem"/>
        <w:numPr>
          <w:ilvl w:val="0"/>
          <w:numId w:val="4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A097E">
        <w:rPr>
          <w:rFonts w:ascii="Times New Roman" w:eastAsia="Times New Roman" w:hAnsi="Times New Roman"/>
          <w:i/>
          <w:color w:val="000000"/>
          <w:sz w:val="24"/>
          <w:szCs w:val="24"/>
          <w:lang w:eastAsia="cs-CZ"/>
        </w:rPr>
        <w:t>Kontrolní závěr Nejvyššího kontrolního úřadu z kontrolní akce č. 21/23 – Správa majetku zajištěného, zastaveného, zabraného, propadlého a prodaného v trestním a daňovém řízení</w:t>
      </w:r>
      <w:r w:rsidRPr="003A097E">
        <w:rPr>
          <w:i/>
          <w:lang w:eastAsia="cs-CZ"/>
        </w:rPr>
        <w:t xml:space="preserve"> </w:t>
      </w:r>
      <w:r w:rsidRPr="003A097E">
        <w:rPr>
          <w:rFonts w:ascii="Times New Roman" w:eastAsia="Times New Roman" w:hAnsi="Times New Roman"/>
          <w:i/>
          <w:color w:val="000000"/>
          <w:sz w:val="24"/>
          <w:szCs w:val="24"/>
          <w:lang w:eastAsia="cs-CZ"/>
        </w:rPr>
        <w:t>(dále jen „Kontrolní závěr č. 21/23“),</w:t>
      </w:r>
    </w:p>
    <w:p w:rsidR="003A097E" w:rsidRPr="003A097E" w:rsidRDefault="003A097E" w:rsidP="003A097E">
      <w:pPr>
        <w:pStyle w:val="Odstavecseseznamem"/>
        <w:numPr>
          <w:ilvl w:val="0"/>
          <w:numId w:val="4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A097E">
        <w:rPr>
          <w:rFonts w:ascii="Times New Roman" w:eastAsia="Times New Roman" w:hAnsi="Times New Roman"/>
          <w:i/>
          <w:color w:val="000000"/>
          <w:sz w:val="24"/>
          <w:szCs w:val="24"/>
          <w:lang w:eastAsia="cs-CZ"/>
        </w:rPr>
        <w:t>Stanovisko Ministerstva vnitra ke Kontrolnímu závěru č. 21/23, obsažené v části IV materiálu vlády č. j. 563/23,</w:t>
      </w:r>
    </w:p>
    <w:p w:rsidR="003A097E" w:rsidRPr="003A097E" w:rsidRDefault="003A097E" w:rsidP="003A097E">
      <w:pPr>
        <w:pStyle w:val="Odstavecseseznamem"/>
        <w:numPr>
          <w:ilvl w:val="0"/>
          <w:numId w:val="4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A097E">
        <w:rPr>
          <w:rFonts w:ascii="Times New Roman" w:eastAsia="Times New Roman" w:hAnsi="Times New Roman"/>
          <w:i/>
          <w:color w:val="000000"/>
          <w:sz w:val="24"/>
          <w:szCs w:val="24"/>
          <w:lang w:eastAsia="cs-CZ"/>
        </w:rPr>
        <w:t>Usnesení vlády č. 655 ze dne 30. 8. 2023,</w:t>
      </w:r>
    </w:p>
    <w:p w:rsidR="003A097E" w:rsidRPr="003A097E" w:rsidRDefault="003A097E" w:rsidP="003A097E">
      <w:pPr>
        <w:pStyle w:val="Odstavecseseznamem"/>
        <w:numPr>
          <w:ilvl w:val="0"/>
          <w:numId w:val="4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A097E">
        <w:rPr>
          <w:rFonts w:ascii="Times New Roman" w:eastAsia="Times New Roman" w:hAnsi="Times New Roman"/>
          <w:i/>
          <w:color w:val="000000"/>
          <w:sz w:val="24"/>
          <w:szCs w:val="24"/>
          <w:lang w:eastAsia="cs-CZ"/>
        </w:rPr>
        <w:lastRenderedPageBreak/>
        <w:t>Informaci Ministerstva vnitra o stavu plnění přijatých opatření k odstranění nedostatků uvedených v Kontrolním závěru č. 21/23, obsaženou v části II materiálu vlády č. j. 97/24;</w:t>
      </w:r>
    </w:p>
    <w:p w:rsidR="00B17B84" w:rsidRPr="003A097E" w:rsidRDefault="003A097E" w:rsidP="003A097E">
      <w:pPr>
        <w:pBdr>
          <w:bottom w:val="single" w:sz="4" w:space="1" w:color="auto"/>
        </w:pBdr>
        <w:spacing w:after="0" w:line="240" w:lineRule="auto"/>
        <w:ind w:left="567" w:hanging="567"/>
        <w:jc w:val="both"/>
        <w:rPr>
          <w:rFonts w:ascii="Times New Roman" w:eastAsia="Times New Roman" w:hAnsi="Times New Roman" w:cs="CG Times"/>
          <w:i/>
          <w:color w:val="auto"/>
          <w:sz w:val="24"/>
          <w:szCs w:val="20"/>
          <w:lang w:eastAsia="zh-CN"/>
        </w:rPr>
      </w:pPr>
      <w:r w:rsidRPr="003A097E">
        <w:rPr>
          <w:rFonts w:ascii="Times New Roman" w:eastAsia="Times New Roman" w:hAnsi="Times New Roman"/>
          <w:bCs/>
          <w:i/>
          <w:color w:val="000000"/>
          <w:sz w:val="24"/>
          <w:szCs w:val="24"/>
          <w:lang w:eastAsia="cs-CZ"/>
        </w:rPr>
        <w:t>II.</w:t>
      </w:r>
      <w:r w:rsidRPr="003A097E">
        <w:rPr>
          <w:rFonts w:ascii="Times New Roman" w:eastAsia="Times New Roman" w:hAnsi="Times New Roman"/>
          <w:bCs/>
          <w:i/>
          <w:color w:val="000000"/>
          <w:spacing w:val="80"/>
          <w:sz w:val="24"/>
          <w:szCs w:val="24"/>
          <w:lang w:eastAsia="cs-CZ"/>
        </w:rPr>
        <w:tab/>
        <w:t>zmocňuje</w:t>
      </w:r>
      <w:r w:rsidRPr="003A097E">
        <w:rPr>
          <w:rFonts w:ascii="Times New Roman" w:eastAsia="Times New Roman" w:hAnsi="Times New Roman"/>
          <w:bCs/>
          <w:i/>
          <w:color w:val="000000"/>
          <w:sz w:val="24"/>
          <w:szCs w:val="24"/>
          <w:lang w:eastAsia="cs-CZ"/>
        </w:rPr>
        <w:t> </w:t>
      </w:r>
      <w:r w:rsidRPr="003A097E">
        <w:rPr>
          <w:rFonts w:ascii="Times New Roman" w:eastAsia="Times New Roman" w:hAnsi="Times New Roman"/>
          <w:i/>
          <w:color w:val="000000"/>
          <w:sz w:val="24"/>
          <w:szCs w:val="24"/>
          <w:lang w:eastAsia="cs-CZ"/>
        </w:rPr>
        <w:t>předsedu výboru, aby s tímto usnesením seznámil prezidenta Nejvyššího kontrolního úřadu, ministra vnitra, ministra spravedlnosti, generální ředitelku Generálního finančního ředitelství, generálního ředitele Generálního ředitelství cel a generální ředitelku Úřadu pro zastupování státu ve věcech majetkových.</w:t>
      </w:r>
    </w:p>
    <w:p w:rsidR="00B17B84" w:rsidRDefault="00B17B84" w:rsidP="0082568A">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3A097E" w:rsidRDefault="003A097E" w:rsidP="003A097E">
      <w:pPr>
        <w:pBdr>
          <w:bottom w:val="single" w:sz="4" w:space="1" w:color="auto"/>
        </w:pBdr>
        <w:spacing w:after="0" w:line="240" w:lineRule="auto"/>
        <w:ind w:firstLine="567"/>
        <w:jc w:val="both"/>
        <w:rPr>
          <w:rFonts w:ascii="Times New Roman" w:eastAsia="Times New Roman" w:hAnsi="Times New Roman" w:cs="CG Times"/>
          <w:color w:val="auto"/>
          <w:sz w:val="24"/>
          <w:szCs w:val="20"/>
          <w:lang w:eastAsia="zh-CN"/>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155</w:t>
      </w:r>
      <w:r>
        <w:rPr>
          <w:rFonts w:ascii="Times New Roman" w:eastAsia="Times New Roman" w:hAnsi="Times New Roman"/>
          <w:color w:val="000000"/>
          <w:sz w:val="24"/>
          <w:szCs w:val="24"/>
          <w:lang w:eastAsia="cs-CZ"/>
        </w:rPr>
        <w:t xml:space="preserve"> </w:t>
      </w:r>
      <w:r w:rsidRPr="00EF0147">
        <w:rPr>
          <w:rFonts w:ascii="Times New Roman" w:eastAsia="Times New Roman" w:hAnsi="Times New Roman"/>
          <w:color w:val="auto"/>
          <w:sz w:val="24"/>
          <w:szCs w:val="24"/>
          <w:lang w:eastAsia="cs-CZ"/>
        </w:rPr>
        <w:t>(</w:t>
      </w:r>
      <w:r w:rsidR="00000855" w:rsidRPr="00EF0147">
        <w:rPr>
          <w:rFonts w:ascii="Times New Roman" w:eastAsia="Times New Roman" w:hAnsi="Times New Roman"/>
          <w:color w:val="auto"/>
          <w:sz w:val="24"/>
          <w:szCs w:val="24"/>
          <w:lang w:eastAsia="cs-CZ"/>
        </w:rPr>
        <w:t>8</w:t>
      </w:r>
      <w:r w:rsidRPr="00EF0147">
        <w:rPr>
          <w:rFonts w:ascii="Times New Roman" w:eastAsia="Times New Roman" w:hAnsi="Times New Roman"/>
          <w:color w:val="auto"/>
          <w:sz w:val="24"/>
          <w:szCs w:val="24"/>
          <w:lang w:eastAsia="cs-CZ"/>
        </w:rPr>
        <w:t> pro; </w:t>
      </w:r>
      <w:r w:rsidRPr="00BD50B8">
        <w:rPr>
          <w:rFonts w:ascii="Times New Roman" w:eastAsia="Times New Roman" w:hAnsi="Times New Roman"/>
          <w:color w:val="000000"/>
          <w:sz w:val="24"/>
          <w:szCs w:val="24"/>
          <w:lang w:eastAsia="cs-CZ"/>
        </w:rPr>
        <w:t>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000855" w:rsidRPr="00EF0147">
        <w:rPr>
          <w:rFonts w:ascii="Times New Roman" w:eastAsia="Times New Roman" w:hAnsi="Times New Roman"/>
          <w:color w:val="auto"/>
          <w:sz w:val="24"/>
          <w:szCs w:val="24"/>
          <w:lang w:eastAsia="cs-CZ"/>
        </w:rPr>
        <w:t>posl</w:t>
      </w:r>
      <w:proofErr w:type="spellEnd"/>
      <w:r w:rsidR="00000855" w:rsidRPr="00EF0147">
        <w:rPr>
          <w:rFonts w:ascii="Times New Roman" w:eastAsia="Times New Roman" w:hAnsi="Times New Roman"/>
          <w:color w:val="auto"/>
          <w:sz w:val="24"/>
          <w:szCs w:val="24"/>
          <w:lang w:eastAsia="cs-CZ"/>
        </w:rPr>
        <w:t xml:space="preserve">. R. Bělohlávková, </w:t>
      </w:r>
      <w:proofErr w:type="spellStart"/>
      <w:r w:rsidR="00000855" w:rsidRPr="00EF0147">
        <w:rPr>
          <w:rFonts w:ascii="Times New Roman" w:eastAsia="Times New Roman" w:hAnsi="Times New Roman"/>
          <w:color w:val="auto"/>
          <w:sz w:val="24"/>
          <w:szCs w:val="24"/>
          <w:lang w:eastAsia="cs-CZ"/>
        </w:rPr>
        <w:t>posl</w:t>
      </w:r>
      <w:proofErr w:type="spellEnd"/>
      <w:r w:rsidR="00000855" w:rsidRPr="00EF0147">
        <w:rPr>
          <w:rFonts w:ascii="Times New Roman" w:eastAsia="Times New Roman" w:hAnsi="Times New Roman"/>
          <w:color w:val="auto"/>
          <w:sz w:val="24"/>
          <w:szCs w:val="24"/>
          <w:lang w:eastAsia="cs-CZ"/>
        </w:rPr>
        <w:t>. K. </w:t>
      </w:r>
      <w:proofErr w:type="spellStart"/>
      <w:r w:rsidR="00000855" w:rsidRPr="00EF0147">
        <w:rPr>
          <w:rFonts w:ascii="Times New Roman" w:eastAsia="Times New Roman" w:hAnsi="Times New Roman"/>
          <w:color w:val="auto"/>
          <w:sz w:val="24"/>
          <w:szCs w:val="24"/>
          <w:lang w:eastAsia="cs-CZ"/>
        </w:rPr>
        <w:t>Farhan</w:t>
      </w:r>
      <w:proofErr w:type="spellEnd"/>
      <w:r w:rsidR="00000855" w:rsidRPr="00EF0147">
        <w:rPr>
          <w:rFonts w:ascii="Times New Roman" w:eastAsia="Times New Roman" w:hAnsi="Times New Roman"/>
          <w:color w:val="auto"/>
          <w:sz w:val="24"/>
          <w:szCs w:val="24"/>
          <w:lang w:eastAsia="cs-CZ"/>
        </w:rPr>
        <w:t xml:space="preserve">, </w:t>
      </w:r>
      <w:proofErr w:type="spellStart"/>
      <w:r w:rsidR="00EF0147" w:rsidRPr="00EF0147">
        <w:rPr>
          <w:rFonts w:ascii="Times New Roman" w:eastAsia="Times New Roman" w:hAnsi="Times New Roman"/>
          <w:color w:val="auto"/>
          <w:sz w:val="24"/>
          <w:szCs w:val="24"/>
          <w:lang w:eastAsia="cs-CZ"/>
        </w:rPr>
        <w:t>posl</w:t>
      </w:r>
      <w:proofErr w:type="spellEnd"/>
      <w:r w:rsidR="00EF0147" w:rsidRPr="00EF0147">
        <w:rPr>
          <w:rFonts w:ascii="Times New Roman" w:eastAsia="Times New Roman" w:hAnsi="Times New Roman"/>
          <w:color w:val="auto"/>
          <w:sz w:val="24"/>
          <w:szCs w:val="24"/>
          <w:lang w:eastAsia="cs-CZ"/>
        </w:rPr>
        <w:t xml:space="preserve">. V. Král, </w:t>
      </w:r>
      <w:proofErr w:type="spellStart"/>
      <w:r w:rsidR="00000855" w:rsidRPr="00EF0147">
        <w:rPr>
          <w:rFonts w:ascii="Times New Roman" w:eastAsia="Times New Roman" w:hAnsi="Times New Roman"/>
          <w:color w:val="auto"/>
          <w:sz w:val="24"/>
          <w:szCs w:val="24"/>
          <w:lang w:eastAsia="cs-CZ"/>
        </w:rPr>
        <w:t>posl</w:t>
      </w:r>
      <w:proofErr w:type="spellEnd"/>
      <w:r w:rsidR="00000855" w:rsidRPr="00EF0147">
        <w:rPr>
          <w:rFonts w:ascii="Times New Roman" w:eastAsia="Times New Roman" w:hAnsi="Times New Roman"/>
          <w:color w:val="auto"/>
          <w:sz w:val="24"/>
          <w:szCs w:val="24"/>
          <w:lang w:eastAsia="cs-CZ"/>
        </w:rPr>
        <w:t xml:space="preserve">. R. Kubíček, </w:t>
      </w:r>
      <w:proofErr w:type="spellStart"/>
      <w:r w:rsidR="00000855" w:rsidRPr="00EF0147">
        <w:rPr>
          <w:rFonts w:ascii="Times New Roman" w:eastAsia="Times New Roman" w:hAnsi="Times New Roman"/>
          <w:color w:val="auto"/>
          <w:sz w:val="24"/>
          <w:szCs w:val="24"/>
          <w:lang w:eastAsia="cs-CZ"/>
        </w:rPr>
        <w:t>posl</w:t>
      </w:r>
      <w:proofErr w:type="spellEnd"/>
      <w:r w:rsidR="00000855" w:rsidRPr="00EF0147">
        <w:rPr>
          <w:rFonts w:ascii="Times New Roman" w:eastAsia="Times New Roman" w:hAnsi="Times New Roman"/>
          <w:color w:val="auto"/>
          <w:sz w:val="24"/>
          <w:szCs w:val="24"/>
          <w:lang w:eastAsia="cs-CZ"/>
        </w:rPr>
        <w:t xml:space="preserve">. P. Růžička, </w:t>
      </w:r>
      <w:proofErr w:type="spellStart"/>
      <w:r w:rsidR="00000855" w:rsidRPr="00EF0147">
        <w:rPr>
          <w:rFonts w:ascii="Times New Roman" w:eastAsia="Times New Roman" w:hAnsi="Times New Roman"/>
          <w:color w:val="auto"/>
          <w:sz w:val="24"/>
          <w:szCs w:val="24"/>
          <w:lang w:eastAsia="cs-CZ"/>
        </w:rPr>
        <w:t>posl</w:t>
      </w:r>
      <w:proofErr w:type="spellEnd"/>
      <w:r w:rsidR="00000855" w:rsidRPr="00EF0147">
        <w:rPr>
          <w:rFonts w:ascii="Times New Roman" w:eastAsia="Times New Roman" w:hAnsi="Times New Roman"/>
          <w:color w:val="auto"/>
          <w:sz w:val="24"/>
          <w:szCs w:val="24"/>
          <w:lang w:eastAsia="cs-CZ"/>
        </w:rPr>
        <w:t xml:space="preserve">. J. Slavík, </w:t>
      </w:r>
      <w:proofErr w:type="spellStart"/>
      <w:r w:rsidR="00000855" w:rsidRPr="00EF0147">
        <w:rPr>
          <w:rFonts w:ascii="Times New Roman" w:eastAsia="Times New Roman" w:hAnsi="Times New Roman"/>
          <w:color w:val="auto"/>
          <w:sz w:val="24"/>
          <w:szCs w:val="24"/>
          <w:lang w:eastAsia="cs-CZ"/>
        </w:rPr>
        <w:t>posl</w:t>
      </w:r>
      <w:proofErr w:type="spellEnd"/>
      <w:r w:rsidR="00000855" w:rsidRPr="00EF0147">
        <w:rPr>
          <w:rFonts w:ascii="Times New Roman" w:eastAsia="Times New Roman" w:hAnsi="Times New Roman"/>
          <w:color w:val="auto"/>
          <w:sz w:val="24"/>
          <w:szCs w:val="24"/>
          <w:lang w:eastAsia="cs-CZ"/>
        </w:rPr>
        <w:t xml:space="preserve">. V. Vomáčka, </w:t>
      </w:r>
      <w:proofErr w:type="spellStart"/>
      <w:r w:rsidR="00000855" w:rsidRPr="00EF0147">
        <w:rPr>
          <w:rFonts w:ascii="Times New Roman" w:eastAsia="Times New Roman" w:hAnsi="Times New Roman"/>
          <w:color w:val="auto"/>
          <w:sz w:val="24"/>
          <w:szCs w:val="24"/>
          <w:lang w:eastAsia="cs-CZ"/>
        </w:rPr>
        <w:t>posl</w:t>
      </w:r>
      <w:proofErr w:type="spellEnd"/>
      <w:r w:rsidR="00000855" w:rsidRPr="00EF0147">
        <w:rPr>
          <w:rFonts w:ascii="Times New Roman" w:eastAsia="Times New Roman" w:hAnsi="Times New Roman"/>
          <w:color w:val="auto"/>
          <w:sz w:val="24"/>
          <w:szCs w:val="24"/>
          <w:lang w:eastAsia="cs-CZ"/>
        </w:rPr>
        <w:t>. M. </w:t>
      </w:r>
      <w:proofErr w:type="spellStart"/>
      <w:r w:rsidR="00000855" w:rsidRPr="00EF0147">
        <w:rPr>
          <w:rFonts w:ascii="Times New Roman" w:eastAsia="Times New Roman" w:hAnsi="Times New Roman"/>
          <w:color w:val="auto"/>
          <w:sz w:val="24"/>
          <w:szCs w:val="24"/>
          <w:lang w:eastAsia="cs-CZ"/>
        </w:rPr>
        <w:t>Wenzl</w:t>
      </w:r>
      <w:proofErr w:type="spellEnd"/>
      <w:r w:rsidRPr="00EF0147">
        <w:rPr>
          <w:rFonts w:ascii="Times New Roman" w:eastAsia="Times New Roman" w:hAnsi="Times New Roman"/>
          <w:color w:val="auto"/>
          <w:sz w:val="24"/>
          <w:szCs w:val="24"/>
          <w:lang w:eastAsia="cs-CZ"/>
        </w:rPr>
        <w:t xml:space="preserve"> </w:t>
      </w:r>
      <w:r>
        <w:rPr>
          <w:rFonts w:ascii="Times New Roman" w:eastAsia="Times New Roman" w:hAnsi="Times New Roman"/>
          <w:color w:val="000000"/>
          <w:sz w:val="24"/>
          <w:szCs w:val="24"/>
          <w:lang w:eastAsia="cs-CZ"/>
        </w:rPr>
        <w:t>/viz příloha zápisu č. 1, str. </w:t>
      </w:r>
      <w:r w:rsidR="00000855">
        <w:rPr>
          <w:rFonts w:ascii="Times New Roman" w:eastAsia="Times New Roman" w:hAnsi="Times New Roman"/>
          <w:color w:val="000000"/>
          <w:sz w:val="24"/>
          <w:szCs w:val="24"/>
          <w:lang w:eastAsia="cs-CZ"/>
        </w:rPr>
        <w:t>4</w:t>
      </w:r>
      <w:r>
        <w:rPr>
          <w:rFonts w:ascii="Times New Roman" w:eastAsia="Times New Roman" w:hAnsi="Times New Roman"/>
          <w:color w:val="000000"/>
          <w:sz w:val="24"/>
          <w:szCs w:val="24"/>
          <w:lang w:eastAsia="cs-CZ"/>
        </w:rPr>
        <w:t>/.</w:t>
      </w:r>
    </w:p>
    <w:p w:rsidR="003A097E" w:rsidRDefault="003A097E" w:rsidP="0082568A">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000855" w:rsidRDefault="00000855" w:rsidP="0082568A">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000855" w:rsidRDefault="00000855" w:rsidP="0082568A">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0415C" w:rsidRDefault="0090415C" w:rsidP="0082568A">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AC31F9" w:rsidRDefault="00AC31F9" w:rsidP="00AC31F9">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4.</w:t>
      </w:r>
    </w:p>
    <w:p w:rsidR="00AC31F9" w:rsidRPr="002679C9" w:rsidRDefault="003A097E" w:rsidP="00AC31F9">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3A097E">
        <w:rPr>
          <w:rFonts w:ascii="Times New Roman" w:eastAsia="Times New Roman" w:hAnsi="Times New Roman"/>
          <w:color w:val="auto"/>
          <w:spacing w:val="-4"/>
          <w:sz w:val="24"/>
          <w:szCs w:val="24"/>
          <w:lang w:eastAsia="cs-CZ"/>
        </w:rPr>
        <w:t>Průběžná informace generální ředitelky Úřadu pro zastupování státu ve věcech majetkových o</w:t>
      </w:r>
      <w:r>
        <w:rPr>
          <w:rFonts w:ascii="Times New Roman" w:eastAsia="Times New Roman" w:hAnsi="Times New Roman"/>
          <w:color w:val="auto"/>
          <w:spacing w:val="-4"/>
          <w:sz w:val="24"/>
          <w:szCs w:val="24"/>
          <w:lang w:eastAsia="cs-CZ"/>
        </w:rPr>
        <w:t> </w:t>
      </w:r>
      <w:r w:rsidRPr="003A097E">
        <w:rPr>
          <w:rFonts w:ascii="Times New Roman" w:eastAsia="Times New Roman" w:hAnsi="Times New Roman"/>
          <w:color w:val="auto"/>
          <w:spacing w:val="-4"/>
          <w:sz w:val="24"/>
          <w:szCs w:val="24"/>
          <w:lang w:eastAsia="cs-CZ"/>
        </w:rPr>
        <w:t xml:space="preserve">průběhu prodeje či převodu areálu zámku </w:t>
      </w:r>
      <w:proofErr w:type="spellStart"/>
      <w:r w:rsidRPr="003A097E">
        <w:rPr>
          <w:rFonts w:ascii="Times New Roman" w:eastAsia="Times New Roman" w:hAnsi="Times New Roman"/>
          <w:color w:val="auto"/>
          <w:spacing w:val="-4"/>
          <w:sz w:val="24"/>
          <w:szCs w:val="24"/>
          <w:lang w:eastAsia="cs-CZ"/>
        </w:rPr>
        <w:t>Štiřín</w:t>
      </w:r>
      <w:proofErr w:type="spellEnd"/>
    </w:p>
    <w:p w:rsidR="00AC31F9" w:rsidRPr="00B17B84" w:rsidRDefault="00AC31F9" w:rsidP="00AC31F9">
      <w:pPr>
        <w:spacing w:after="0" w:line="240" w:lineRule="auto"/>
        <w:jc w:val="both"/>
        <w:rPr>
          <w:rFonts w:ascii="Times New Roman" w:eastAsia="Times New Roman" w:hAnsi="Times New Roman"/>
          <w:color w:val="auto"/>
          <w:spacing w:val="-4"/>
          <w:sz w:val="24"/>
          <w:szCs w:val="24"/>
          <w:lang w:eastAsia="cs-CZ"/>
        </w:rPr>
      </w:pPr>
    </w:p>
    <w:p w:rsidR="00AC31F9" w:rsidRPr="00861ACB" w:rsidRDefault="003A097E" w:rsidP="00AC31F9">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vystoupila </w:t>
      </w:r>
      <w:r w:rsidRPr="003A097E">
        <w:rPr>
          <w:rFonts w:ascii="Times New Roman" w:eastAsia="Times New Roman" w:hAnsi="Times New Roman"/>
          <w:b/>
          <w:color w:val="auto"/>
          <w:spacing w:val="-4"/>
          <w:sz w:val="24"/>
          <w:szCs w:val="24"/>
          <w:lang w:eastAsia="cs-CZ"/>
        </w:rPr>
        <w:t xml:space="preserve">generální ředitelka ÚZSVM K. </w:t>
      </w:r>
      <w:proofErr w:type="spellStart"/>
      <w:r w:rsidRPr="003A097E">
        <w:rPr>
          <w:rFonts w:ascii="Times New Roman" w:eastAsia="Times New Roman" w:hAnsi="Times New Roman"/>
          <w:b/>
          <w:color w:val="auto"/>
          <w:spacing w:val="-4"/>
          <w:sz w:val="24"/>
          <w:szCs w:val="24"/>
          <w:lang w:eastAsia="cs-CZ"/>
        </w:rPr>
        <w:t>Arajmu</w:t>
      </w:r>
      <w:proofErr w:type="spellEnd"/>
      <w:r>
        <w:rPr>
          <w:rFonts w:ascii="Times New Roman" w:eastAsia="Times New Roman" w:hAnsi="Times New Roman"/>
          <w:color w:val="auto"/>
          <w:spacing w:val="-4"/>
          <w:sz w:val="24"/>
          <w:szCs w:val="24"/>
          <w:lang w:eastAsia="cs-CZ"/>
        </w:rPr>
        <w:t xml:space="preserve">. Uvedla, že </w:t>
      </w:r>
      <w:r w:rsidR="00455007">
        <w:rPr>
          <w:rFonts w:ascii="Times New Roman" w:eastAsia="Times New Roman" w:hAnsi="Times New Roman"/>
          <w:color w:val="auto"/>
          <w:spacing w:val="-4"/>
          <w:sz w:val="24"/>
          <w:szCs w:val="24"/>
          <w:lang w:eastAsia="cs-CZ"/>
        </w:rPr>
        <w:t xml:space="preserve">se všemi skutečnostmi před dnešním zasedáním seznámila svými dopisy předsedu Kontrolního výboru. </w:t>
      </w:r>
      <w:r w:rsidR="00761FE3">
        <w:rPr>
          <w:rFonts w:ascii="Times New Roman" w:eastAsia="Times New Roman" w:hAnsi="Times New Roman"/>
          <w:color w:val="auto"/>
          <w:spacing w:val="-4"/>
          <w:sz w:val="24"/>
          <w:szCs w:val="24"/>
          <w:lang w:eastAsia="cs-CZ"/>
        </w:rPr>
        <w:t xml:space="preserve">Stěžejní skutečnosti jsou následující: </w:t>
      </w:r>
      <w:r w:rsidR="00455007">
        <w:rPr>
          <w:rFonts w:ascii="Times New Roman" w:eastAsia="Times New Roman" w:hAnsi="Times New Roman"/>
          <w:color w:val="auto"/>
          <w:spacing w:val="-4"/>
          <w:sz w:val="24"/>
          <w:szCs w:val="24"/>
          <w:lang w:eastAsia="cs-CZ"/>
        </w:rPr>
        <w:t>ÚZSVM obdržel dopis katastrálního úřadu, ve kterém bylo oznámeno, že u</w:t>
      </w:r>
      <w:r w:rsidR="00202DE2">
        <w:rPr>
          <w:rFonts w:ascii="Times New Roman" w:eastAsia="Times New Roman" w:hAnsi="Times New Roman"/>
          <w:color w:val="auto"/>
          <w:spacing w:val="-4"/>
          <w:sz w:val="24"/>
          <w:szCs w:val="24"/>
          <w:lang w:eastAsia="cs-CZ"/>
        </w:rPr>
        <w:t> </w:t>
      </w:r>
      <w:r w:rsidR="00455007">
        <w:rPr>
          <w:rFonts w:ascii="Times New Roman" w:eastAsia="Times New Roman" w:hAnsi="Times New Roman"/>
          <w:color w:val="auto"/>
          <w:spacing w:val="-4"/>
          <w:sz w:val="24"/>
          <w:szCs w:val="24"/>
          <w:lang w:eastAsia="cs-CZ"/>
        </w:rPr>
        <w:t>dalších dvou pozemků došlo k opravě chyby v</w:t>
      </w:r>
      <w:r w:rsidR="00A92FE9">
        <w:rPr>
          <w:rFonts w:ascii="Times New Roman" w:eastAsia="Times New Roman" w:hAnsi="Times New Roman"/>
          <w:color w:val="auto"/>
          <w:spacing w:val="-4"/>
          <w:sz w:val="24"/>
          <w:szCs w:val="24"/>
          <w:lang w:eastAsia="cs-CZ"/>
        </w:rPr>
        <w:t xml:space="preserve"> katastrálním </w:t>
      </w:r>
      <w:r w:rsidR="00455007">
        <w:rPr>
          <w:rFonts w:ascii="Times New Roman" w:eastAsia="Times New Roman" w:hAnsi="Times New Roman"/>
          <w:color w:val="auto"/>
          <w:spacing w:val="-4"/>
          <w:sz w:val="24"/>
          <w:szCs w:val="24"/>
          <w:lang w:eastAsia="cs-CZ"/>
        </w:rPr>
        <w:t>aparátu a</w:t>
      </w:r>
      <w:r w:rsidR="00A92FE9">
        <w:rPr>
          <w:rFonts w:ascii="Times New Roman" w:eastAsia="Times New Roman" w:hAnsi="Times New Roman"/>
          <w:color w:val="auto"/>
          <w:spacing w:val="-4"/>
          <w:sz w:val="24"/>
          <w:szCs w:val="24"/>
          <w:lang w:eastAsia="cs-CZ"/>
        </w:rPr>
        <w:t> </w:t>
      </w:r>
      <w:r w:rsidR="00455007">
        <w:rPr>
          <w:rFonts w:ascii="Times New Roman" w:eastAsia="Times New Roman" w:hAnsi="Times New Roman"/>
          <w:color w:val="auto"/>
          <w:spacing w:val="-4"/>
          <w:sz w:val="24"/>
          <w:szCs w:val="24"/>
          <w:lang w:eastAsia="cs-CZ"/>
        </w:rPr>
        <w:t>z lesních pozemků se stal trvalý travní porost. Současně ÚZSVM obdržel dopis Ministerstva zemědělství obsahující předchozí souhlas s</w:t>
      </w:r>
      <w:r w:rsidR="00202DE2">
        <w:rPr>
          <w:rFonts w:ascii="Times New Roman" w:eastAsia="Times New Roman" w:hAnsi="Times New Roman"/>
          <w:color w:val="auto"/>
          <w:spacing w:val="-4"/>
          <w:sz w:val="24"/>
          <w:szCs w:val="24"/>
          <w:lang w:eastAsia="cs-CZ"/>
        </w:rPr>
        <w:t> </w:t>
      </w:r>
      <w:r w:rsidR="00455007">
        <w:rPr>
          <w:rFonts w:ascii="Times New Roman" w:eastAsia="Times New Roman" w:hAnsi="Times New Roman"/>
          <w:color w:val="auto"/>
          <w:spacing w:val="-4"/>
          <w:sz w:val="24"/>
          <w:szCs w:val="24"/>
          <w:lang w:eastAsia="cs-CZ"/>
        </w:rPr>
        <w:t xml:space="preserve">prodejem jednoho lesního pozemku, a to z důvodu toho, že se jedná o odloučený pozemek a Lesy ČR, s. p. o něj nemají zájem. </w:t>
      </w:r>
      <w:r w:rsidR="00510583">
        <w:rPr>
          <w:rFonts w:ascii="Times New Roman" w:eastAsia="Times New Roman" w:hAnsi="Times New Roman"/>
          <w:color w:val="auto"/>
          <w:spacing w:val="-4"/>
          <w:sz w:val="24"/>
          <w:szCs w:val="24"/>
          <w:lang w:eastAsia="cs-CZ"/>
        </w:rPr>
        <w:t>Konstatovala, že a</w:t>
      </w:r>
      <w:r w:rsidR="00202DE2">
        <w:rPr>
          <w:rFonts w:ascii="Times New Roman" w:eastAsia="Times New Roman" w:hAnsi="Times New Roman"/>
          <w:color w:val="auto"/>
          <w:spacing w:val="-4"/>
          <w:sz w:val="24"/>
          <w:szCs w:val="24"/>
          <w:lang w:eastAsia="cs-CZ"/>
        </w:rPr>
        <w:t>ni po deseti měsících od nabytí příslušnosti hospodařit s tímto areálem ÚZSVM žádná státní instituce o</w:t>
      </w:r>
      <w:r w:rsidR="000F7F36">
        <w:rPr>
          <w:rFonts w:ascii="Times New Roman" w:eastAsia="Times New Roman" w:hAnsi="Times New Roman"/>
          <w:color w:val="auto"/>
          <w:spacing w:val="-4"/>
          <w:sz w:val="24"/>
          <w:szCs w:val="24"/>
          <w:lang w:eastAsia="cs-CZ"/>
        </w:rPr>
        <w:t> </w:t>
      </w:r>
      <w:r w:rsidR="00202DE2">
        <w:rPr>
          <w:rFonts w:ascii="Times New Roman" w:eastAsia="Times New Roman" w:hAnsi="Times New Roman"/>
          <w:color w:val="auto"/>
          <w:spacing w:val="-4"/>
          <w:sz w:val="24"/>
          <w:szCs w:val="24"/>
          <w:lang w:eastAsia="cs-CZ"/>
        </w:rPr>
        <w:t>nemovitosti neprojevila zájem</w:t>
      </w:r>
      <w:r w:rsidR="008072C4">
        <w:rPr>
          <w:rFonts w:ascii="Times New Roman" w:eastAsia="Times New Roman" w:hAnsi="Times New Roman"/>
          <w:color w:val="auto"/>
          <w:spacing w:val="-4"/>
          <w:sz w:val="24"/>
          <w:szCs w:val="24"/>
          <w:lang w:eastAsia="cs-CZ"/>
        </w:rPr>
        <w:t>.</w:t>
      </w:r>
      <w:r w:rsidR="00202DE2">
        <w:rPr>
          <w:rFonts w:ascii="Times New Roman" w:eastAsia="Times New Roman" w:hAnsi="Times New Roman"/>
          <w:color w:val="auto"/>
          <w:spacing w:val="-4"/>
          <w:sz w:val="24"/>
          <w:szCs w:val="24"/>
          <w:lang w:eastAsia="cs-CZ"/>
        </w:rPr>
        <w:t xml:space="preserve"> Z tohoto titulu celý areál je pro stát nepotřebný a ÚZSVM nyní může dokončit kroky směřující ke stanovení rozsahu předmětu výběrového řízení a dokončit i ocenění.</w:t>
      </w:r>
    </w:p>
    <w:p w:rsidR="00AC31F9" w:rsidRDefault="00AC31F9" w:rsidP="00AC31F9">
      <w:pPr>
        <w:spacing w:after="0" w:line="240" w:lineRule="auto"/>
        <w:ind w:right="182"/>
        <w:jc w:val="both"/>
        <w:rPr>
          <w:rFonts w:ascii="Times New Roman" w:eastAsia="Times New Roman" w:hAnsi="Times New Roman"/>
          <w:color w:val="auto"/>
          <w:spacing w:val="-4"/>
          <w:sz w:val="24"/>
          <w:szCs w:val="24"/>
          <w:lang w:eastAsia="cs-CZ"/>
        </w:rPr>
      </w:pPr>
    </w:p>
    <w:p w:rsidR="003A097E" w:rsidRDefault="003A097E" w:rsidP="00D539B9">
      <w:pPr>
        <w:spacing w:after="0" w:line="240" w:lineRule="auto"/>
        <w:ind w:right="-58"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zpravodajskou zprávou k tomuto bodu vystoupila </w:t>
      </w:r>
      <w:r w:rsidRPr="003A097E">
        <w:rPr>
          <w:rFonts w:ascii="Times New Roman" w:eastAsia="Times New Roman" w:hAnsi="Times New Roman"/>
          <w:b/>
          <w:color w:val="auto"/>
          <w:spacing w:val="-4"/>
          <w:sz w:val="24"/>
          <w:szCs w:val="24"/>
          <w:lang w:eastAsia="cs-CZ"/>
        </w:rPr>
        <w:t xml:space="preserve">místopředsedkyně – zpravodajka výboru </w:t>
      </w:r>
      <w:proofErr w:type="spellStart"/>
      <w:r w:rsidRPr="003A097E">
        <w:rPr>
          <w:rFonts w:ascii="Times New Roman" w:eastAsia="Times New Roman" w:hAnsi="Times New Roman"/>
          <w:b/>
          <w:color w:val="auto"/>
          <w:spacing w:val="-4"/>
          <w:sz w:val="24"/>
          <w:szCs w:val="24"/>
          <w:lang w:eastAsia="cs-CZ"/>
        </w:rPr>
        <w:t>posl</w:t>
      </w:r>
      <w:proofErr w:type="spellEnd"/>
      <w:r w:rsidRPr="003A097E">
        <w:rPr>
          <w:rFonts w:ascii="Times New Roman" w:eastAsia="Times New Roman" w:hAnsi="Times New Roman"/>
          <w:b/>
          <w:color w:val="auto"/>
          <w:spacing w:val="-4"/>
          <w:sz w:val="24"/>
          <w:szCs w:val="24"/>
          <w:lang w:eastAsia="cs-CZ"/>
        </w:rPr>
        <w:t xml:space="preserve">. H. </w:t>
      </w:r>
      <w:proofErr w:type="spellStart"/>
      <w:r w:rsidRPr="003A097E">
        <w:rPr>
          <w:rFonts w:ascii="Times New Roman" w:eastAsia="Times New Roman" w:hAnsi="Times New Roman"/>
          <w:b/>
          <w:color w:val="auto"/>
          <w:spacing w:val="-4"/>
          <w:sz w:val="24"/>
          <w:szCs w:val="24"/>
          <w:lang w:eastAsia="cs-CZ"/>
        </w:rPr>
        <w:t>Naiclerová</w:t>
      </w:r>
      <w:proofErr w:type="spellEnd"/>
      <w:r>
        <w:rPr>
          <w:rFonts w:ascii="Times New Roman" w:eastAsia="Times New Roman" w:hAnsi="Times New Roman"/>
          <w:color w:val="auto"/>
          <w:spacing w:val="-4"/>
          <w:sz w:val="24"/>
          <w:szCs w:val="24"/>
          <w:lang w:eastAsia="cs-CZ"/>
        </w:rPr>
        <w:t>. Uvedla, že</w:t>
      </w:r>
      <w:r w:rsidR="00202DE2">
        <w:rPr>
          <w:rFonts w:ascii="Times New Roman" w:eastAsia="Times New Roman" w:hAnsi="Times New Roman"/>
          <w:color w:val="auto"/>
          <w:spacing w:val="-4"/>
          <w:sz w:val="24"/>
          <w:szCs w:val="24"/>
          <w:lang w:eastAsia="cs-CZ"/>
        </w:rPr>
        <w:t xml:space="preserve"> převzala od bývalého generálního ředitele</w:t>
      </w:r>
      <w:r w:rsidR="009516AE">
        <w:rPr>
          <w:rFonts w:ascii="Times New Roman" w:eastAsia="Times New Roman" w:hAnsi="Times New Roman"/>
          <w:color w:val="auto"/>
          <w:spacing w:val="-4"/>
          <w:sz w:val="24"/>
          <w:szCs w:val="24"/>
          <w:lang w:eastAsia="cs-CZ"/>
        </w:rPr>
        <w:t xml:space="preserve"> příspěvkové organizace Z</w:t>
      </w:r>
      <w:r w:rsidR="00202DE2">
        <w:rPr>
          <w:rFonts w:ascii="Times New Roman" w:eastAsia="Times New Roman" w:hAnsi="Times New Roman"/>
          <w:color w:val="auto"/>
          <w:spacing w:val="-4"/>
          <w:sz w:val="24"/>
          <w:szCs w:val="24"/>
          <w:lang w:eastAsia="cs-CZ"/>
        </w:rPr>
        <w:t>ám</w:t>
      </w:r>
      <w:r w:rsidR="009516AE">
        <w:rPr>
          <w:rFonts w:ascii="Times New Roman" w:eastAsia="Times New Roman" w:hAnsi="Times New Roman"/>
          <w:color w:val="auto"/>
          <w:spacing w:val="-4"/>
          <w:sz w:val="24"/>
          <w:szCs w:val="24"/>
          <w:lang w:eastAsia="cs-CZ"/>
        </w:rPr>
        <w:t>e</w:t>
      </w:r>
      <w:r w:rsidR="00202DE2">
        <w:rPr>
          <w:rFonts w:ascii="Times New Roman" w:eastAsia="Times New Roman" w:hAnsi="Times New Roman"/>
          <w:color w:val="auto"/>
          <w:spacing w:val="-4"/>
          <w:sz w:val="24"/>
          <w:szCs w:val="24"/>
          <w:lang w:eastAsia="cs-CZ"/>
        </w:rPr>
        <w:t xml:space="preserve">k </w:t>
      </w:r>
      <w:proofErr w:type="spellStart"/>
      <w:r w:rsidR="00202DE2">
        <w:rPr>
          <w:rFonts w:ascii="Times New Roman" w:eastAsia="Times New Roman" w:hAnsi="Times New Roman"/>
          <w:color w:val="auto"/>
          <w:spacing w:val="-4"/>
          <w:sz w:val="24"/>
          <w:szCs w:val="24"/>
          <w:lang w:eastAsia="cs-CZ"/>
        </w:rPr>
        <w:t>Štiřín</w:t>
      </w:r>
      <w:proofErr w:type="spellEnd"/>
      <w:r w:rsidR="00202DE2">
        <w:rPr>
          <w:rFonts w:ascii="Times New Roman" w:eastAsia="Times New Roman" w:hAnsi="Times New Roman"/>
          <w:color w:val="auto"/>
          <w:spacing w:val="-4"/>
          <w:sz w:val="24"/>
          <w:szCs w:val="24"/>
          <w:lang w:eastAsia="cs-CZ"/>
        </w:rPr>
        <w:t xml:space="preserve"> dopis, který byl určen poslankyním a poslancům </w:t>
      </w:r>
      <w:r w:rsidR="001A7E6D">
        <w:rPr>
          <w:rFonts w:ascii="Times New Roman" w:eastAsia="Times New Roman" w:hAnsi="Times New Roman"/>
          <w:color w:val="auto"/>
          <w:spacing w:val="-4"/>
          <w:sz w:val="24"/>
          <w:szCs w:val="24"/>
          <w:lang w:eastAsia="cs-CZ"/>
        </w:rPr>
        <w:t xml:space="preserve">KV </w:t>
      </w:r>
      <w:r w:rsidR="00202DE2">
        <w:rPr>
          <w:rFonts w:ascii="Times New Roman" w:eastAsia="Times New Roman" w:hAnsi="Times New Roman"/>
          <w:color w:val="auto"/>
          <w:spacing w:val="-4"/>
          <w:sz w:val="24"/>
          <w:szCs w:val="24"/>
          <w:lang w:eastAsia="cs-CZ"/>
        </w:rPr>
        <w:t>s tím, že žádá o</w:t>
      </w:r>
      <w:r w:rsidR="001A7E6D">
        <w:rPr>
          <w:rFonts w:ascii="Times New Roman" w:eastAsia="Times New Roman" w:hAnsi="Times New Roman"/>
          <w:color w:val="auto"/>
          <w:spacing w:val="-4"/>
          <w:sz w:val="24"/>
          <w:szCs w:val="24"/>
          <w:lang w:eastAsia="cs-CZ"/>
        </w:rPr>
        <w:t> </w:t>
      </w:r>
      <w:r w:rsidR="00202DE2">
        <w:rPr>
          <w:rFonts w:ascii="Times New Roman" w:eastAsia="Times New Roman" w:hAnsi="Times New Roman"/>
          <w:color w:val="auto"/>
          <w:spacing w:val="-4"/>
          <w:sz w:val="24"/>
          <w:szCs w:val="24"/>
          <w:lang w:eastAsia="cs-CZ"/>
        </w:rPr>
        <w:t xml:space="preserve">iniciování nezávislé kontroly Nejvyššího kontrolního úřadu ve věci hospodaření bývalé příspěvkové organizace Zámek </w:t>
      </w:r>
      <w:proofErr w:type="spellStart"/>
      <w:r w:rsidR="00202DE2">
        <w:rPr>
          <w:rFonts w:ascii="Times New Roman" w:eastAsia="Times New Roman" w:hAnsi="Times New Roman"/>
          <w:color w:val="auto"/>
          <w:spacing w:val="-4"/>
          <w:sz w:val="24"/>
          <w:szCs w:val="24"/>
          <w:lang w:eastAsia="cs-CZ"/>
        </w:rPr>
        <w:t>Štiřín</w:t>
      </w:r>
      <w:proofErr w:type="spellEnd"/>
      <w:r w:rsidR="00202DE2">
        <w:rPr>
          <w:rFonts w:ascii="Times New Roman" w:eastAsia="Times New Roman" w:hAnsi="Times New Roman"/>
          <w:color w:val="auto"/>
          <w:spacing w:val="-4"/>
          <w:sz w:val="24"/>
          <w:szCs w:val="24"/>
          <w:lang w:eastAsia="cs-CZ"/>
        </w:rPr>
        <w:t xml:space="preserve"> od roku 2020 do roku 2023 včetně investičních akcí v této době organizací realizovaných. Zároveň se obrátil na členy KV se žádostí o předání podnětu Policii ČR z důvodu prošetření podezřelého hospodaření a nakládání se státním majetkem</w:t>
      </w:r>
      <w:r w:rsidR="006504DB">
        <w:rPr>
          <w:rFonts w:ascii="Times New Roman" w:eastAsia="Times New Roman" w:hAnsi="Times New Roman"/>
          <w:color w:val="auto"/>
          <w:spacing w:val="-4"/>
          <w:sz w:val="24"/>
          <w:szCs w:val="24"/>
          <w:lang w:eastAsia="cs-CZ"/>
        </w:rPr>
        <w:t>,</w:t>
      </w:r>
      <w:r w:rsidR="00202DE2">
        <w:rPr>
          <w:rFonts w:ascii="Times New Roman" w:eastAsia="Times New Roman" w:hAnsi="Times New Roman"/>
          <w:color w:val="auto"/>
          <w:spacing w:val="-4"/>
          <w:sz w:val="24"/>
          <w:szCs w:val="24"/>
          <w:lang w:eastAsia="cs-CZ"/>
        </w:rPr>
        <w:t xml:space="preserve"> zejména, zda nedošlo v období </w:t>
      </w:r>
      <w:r w:rsidR="00164038">
        <w:rPr>
          <w:rFonts w:ascii="Times New Roman" w:eastAsia="Times New Roman" w:hAnsi="Times New Roman"/>
          <w:color w:val="auto"/>
          <w:spacing w:val="-4"/>
          <w:sz w:val="24"/>
          <w:szCs w:val="24"/>
          <w:lang w:eastAsia="cs-CZ"/>
        </w:rPr>
        <w:t xml:space="preserve">let </w:t>
      </w:r>
      <w:r w:rsidR="00202DE2">
        <w:rPr>
          <w:rFonts w:ascii="Times New Roman" w:eastAsia="Times New Roman" w:hAnsi="Times New Roman"/>
          <w:color w:val="auto"/>
          <w:spacing w:val="-4"/>
          <w:sz w:val="24"/>
          <w:szCs w:val="24"/>
          <w:lang w:eastAsia="cs-CZ"/>
        </w:rPr>
        <w:t>2020 až 2023 k</w:t>
      </w:r>
      <w:r w:rsidR="0050522A">
        <w:rPr>
          <w:rFonts w:ascii="Times New Roman" w:eastAsia="Times New Roman" w:hAnsi="Times New Roman"/>
          <w:color w:val="auto"/>
          <w:spacing w:val="-4"/>
          <w:sz w:val="24"/>
          <w:szCs w:val="24"/>
          <w:lang w:eastAsia="cs-CZ"/>
        </w:rPr>
        <w:t xml:space="preserve"> </w:t>
      </w:r>
      <w:r w:rsidR="00202DE2">
        <w:rPr>
          <w:rFonts w:ascii="Times New Roman" w:eastAsia="Times New Roman" w:hAnsi="Times New Roman"/>
          <w:color w:val="auto"/>
          <w:spacing w:val="-4"/>
          <w:sz w:val="24"/>
          <w:szCs w:val="24"/>
          <w:lang w:eastAsia="cs-CZ"/>
        </w:rPr>
        <w:t>hrubému porušení zákonné povinnosti odpovědných osob nakládat se svěřeným státním majetkem s péčí řádného hospodáře.</w:t>
      </w:r>
      <w:r w:rsidR="00C150FB">
        <w:rPr>
          <w:rFonts w:ascii="Times New Roman" w:eastAsia="Times New Roman" w:hAnsi="Times New Roman"/>
          <w:color w:val="auto"/>
          <w:spacing w:val="-4"/>
          <w:sz w:val="24"/>
          <w:szCs w:val="24"/>
          <w:lang w:eastAsia="cs-CZ"/>
        </w:rPr>
        <w:t xml:space="preserve"> </w:t>
      </w:r>
      <w:r w:rsidR="0030757B">
        <w:rPr>
          <w:rFonts w:ascii="Times New Roman" w:eastAsia="Times New Roman" w:hAnsi="Times New Roman"/>
          <w:color w:val="auto"/>
          <w:spacing w:val="-4"/>
          <w:sz w:val="24"/>
          <w:szCs w:val="24"/>
          <w:lang w:eastAsia="cs-CZ"/>
        </w:rPr>
        <w:t xml:space="preserve">Dále je v dopise </w:t>
      </w:r>
      <w:r w:rsidR="0073541E">
        <w:rPr>
          <w:rFonts w:ascii="Times New Roman" w:eastAsia="Times New Roman" w:hAnsi="Times New Roman"/>
          <w:color w:val="auto"/>
          <w:spacing w:val="-4"/>
          <w:sz w:val="24"/>
          <w:szCs w:val="24"/>
          <w:lang w:eastAsia="cs-CZ"/>
        </w:rPr>
        <w:t xml:space="preserve">uveden </w:t>
      </w:r>
      <w:r w:rsidR="0030757B">
        <w:rPr>
          <w:rFonts w:ascii="Times New Roman" w:eastAsia="Times New Roman" w:hAnsi="Times New Roman"/>
          <w:color w:val="auto"/>
          <w:spacing w:val="-4"/>
          <w:sz w:val="24"/>
          <w:szCs w:val="24"/>
          <w:lang w:eastAsia="cs-CZ"/>
        </w:rPr>
        <w:t>přehled</w:t>
      </w:r>
      <w:r w:rsidR="0073541E">
        <w:rPr>
          <w:rFonts w:ascii="Times New Roman" w:eastAsia="Times New Roman" w:hAnsi="Times New Roman"/>
          <w:color w:val="auto"/>
          <w:spacing w:val="-4"/>
          <w:sz w:val="24"/>
          <w:szCs w:val="24"/>
          <w:lang w:eastAsia="cs-CZ"/>
        </w:rPr>
        <w:t xml:space="preserve"> investičních akcí a výše částek, o kterých se V. Hrubý domnívá, že nebyly vynaloženy s péčí řádného hospodáře. Zároveň chce vyvodit odpovědnost osob, které rozhodli podat proti jeho osobě 21 </w:t>
      </w:r>
      <w:proofErr w:type="spellStart"/>
      <w:r w:rsidR="0073541E">
        <w:rPr>
          <w:rFonts w:ascii="Times New Roman" w:eastAsia="Times New Roman" w:hAnsi="Times New Roman"/>
          <w:color w:val="auto"/>
          <w:spacing w:val="-4"/>
          <w:sz w:val="24"/>
          <w:szCs w:val="24"/>
          <w:lang w:eastAsia="cs-CZ"/>
        </w:rPr>
        <w:t>šikan</w:t>
      </w:r>
      <w:r w:rsidR="006716FD">
        <w:rPr>
          <w:rFonts w:ascii="Times New Roman" w:eastAsia="Times New Roman" w:hAnsi="Times New Roman"/>
          <w:color w:val="auto"/>
          <w:spacing w:val="-4"/>
          <w:sz w:val="24"/>
          <w:szCs w:val="24"/>
          <w:lang w:eastAsia="cs-CZ"/>
        </w:rPr>
        <w:t>ó</w:t>
      </w:r>
      <w:r w:rsidR="0073541E">
        <w:rPr>
          <w:rFonts w:ascii="Times New Roman" w:eastAsia="Times New Roman" w:hAnsi="Times New Roman"/>
          <w:color w:val="auto"/>
          <w:spacing w:val="-4"/>
          <w:sz w:val="24"/>
          <w:szCs w:val="24"/>
          <w:lang w:eastAsia="cs-CZ"/>
        </w:rPr>
        <w:t>zních</w:t>
      </w:r>
      <w:proofErr w:type="spellEnd"/>
      <w:r w:rsidR="0073541E">
        <w:rPr>
          <w:rFonts w:ascii="Times New Roman" w:eastAsia="Times New Roman" w:hAnsi="Times New Roman"/>
          <w:color w:val="auto"/>
          <w:spacing w:val="-4"/>
          <w:sz w:val="24"/>
          <w:szCs w:val="24"/>
          <w:lang w:eastAsia="cs-CZ"/>
        </w:rPr>
        <w:t xml:space="preserve"> žalob na náhradu škody v celkové částce převyšující 5,3 mil. Kč a trestní oznámení za účelem jeho </w:t>
      </w:r>
      <w:proofErr w:type="spellStart"/>
      <w:r w:rsidR="0073541E">
        <w:rPr>
          <w:rFonts w:ascii="Times New Roman" w:eastAsia="Times New Roman" w:hAnsi="Times New Roman"/>
          <w:color w:val="auto"/>
          <w:spacing w:val="-4"/>
          <w:sz w:val="24"/>
          <w:szCs w:val="24"/>
          <w:lang w:eastAsia="cs-CZ"/>
        </w:rPr>
        <w:t>dehonestace</w:t>
      </w:r>
      <w:proofErr w:type="spellEnd"/>
      <w:r w:rsidR="0073541E">
        <w:rPr>
          <w:rFonts w:ascii="Times New Roman" w:eastAsia="Times New Roman" w:hAnsi="Times New Roman"/>
          <w:color w:val="auto"/>
          <w:spacing w:val="-4"/>
          <w:sz w:val="24"/>
          <w:szCs w:val="24"/>
          <w:lang w:eastAsia="cs-CZ"/>
        </w:rPr>
        <w:t xml:space="preserve"> a</w:t>
      </w:r>
      <w:r w:rsidR="0063210D">
        <w:rPr>
          <w:rFonts w:ascii="Times New Roman" w:eastAsia="Times New Roman" w:hAnsi="Times New Roman"/>
          <w:color w:val="auto"/>
          <w:spacing w:val="-4"/>
          <w:sz w:val="24"/>
          <w:szCs w:val="24"/>
          <w:lang w:eastAsia="cs-CZ"/>
        </w:rPr>
        <w:t> </w:t>
      </w:r>
      <w:r w:rsidR="0073541E">
        <w:rPr>
          <w:rFonts w:ascii="Times New Roman" w:eastAsia="Times New Roman" w:hAnsi="Times New Roman"/>
          <w:color w:val="auto"/>
          <w:spacing w:val="-4"/>
          <w:sz w:val="24"/>
          <w:szCs w:val="24"/>
          <w:lang w:eastAsia="cs-CZ"/>
        </w:rPr>
        <w:t>znevěrohodnění jeho osoby, kdy ČR byla způsoben</w:t>
      </w:r>
      <w:r w:rsidR="00EC3D1D">
        <w:rPr>
          <w:rFonts w:ascii="Times New Roman" w:eastAsia="Times New Roman" w:hAnsi="Times New Roman"/>
          <w:color w:val="auto"/>
          <w:spacing w:val="-4"/>
          <w:sz w:val="24"/>
          <w:szCs w:val="24"/>
          <w:lang w:eastAsia="cs-CZ"/>
        </w:rPr>
        <w:t>a</w:t>
      </w:r>
      <w:r w:rsidR="0073541E">
        <w:rPr>
          <w:rFonts w:ascii="Times New Roman" w:eastAsia="Times New Roman" w:hAnsi="Times New Roman"/>
          <w:color w:val="auto"/>
          <w:spacing w:val="-4"/>
          <w:sz w:val="24"/>
          <w:szCs w:val="24"/>
          <w:lang w:eastAsia="cs-CZ"/>
        </w:rPr>
        <w:t xml:space="preserve"> škoda zaplacením odměny advokátovi za zastupování příspěvkové organizace Zámek </w:t>
      </w:r>
      <w:proofErr w:type="spellStart"/>
      <w:r w:rsidR="0073541E">
        <w:rPr>
          <w:rFonts w:ascii="Times New Roman" w:eastAsia="Times New Roman" w:hAnsi="Times New Roman"/>
          <w:color w:val="auto"/>
          <w:spacing w:val="-4"/>
          <w:sz w:val="24"/>
          <w:szCs w:val="24"/>
          <w:lang w:eastAsia="cs-CZ"/>
        </w:rPr>
        <w:t>Štiřín</w:t>
      </w:r>
      <w:proofErr w:type="spellEnd"/>
      <w:r w:rsidR="0073541E">
        <w:rPr>
          <w:rFonts w:ascii="Times New Roman" w:eastAsia="Times New Roman" w:hAnsi="Times New Roman"/>
          <w:color w:val="auto"/>
          <w:spacing w:val="-4"/>
          <w:sz w:val="24"/>
          <w:szCs w:val="24"/>
          <w:lang w:eastAsia="cs-CZ"/>
        </w:rPr>
        <w:t xml:space="preserve"> v těchto soudních řízeních</w:t>
      </w:r>
      <w:r w:rsidR="00D539B9">
        <w:rPr>
          <w:rFonts w:ascii="Times New Roman" w:eastAsia="Times New Roman" w:hAnsi="Times New Roman"/>
          <w:color w:val="auto"/>
          <w:spacing w:val="-4"/>
          <w:sz w:val="24"/>
          <w:szCs w:val="24"/>
          <w:lang w:eastAsia="cs-CZ"/>
        </w:rPr>
        <w:t xml:space="preserve">. </w:t>
      </w:r>
      <w:r w:rsidR="0079227E">
        <w:rPr>
          <w:rFonts w:ascii="Times New Roman" w:eastAsia="Times New Roman" w:hAnsi="Times New Roman"/>
          <w:color w:val="auto"/>
          <w:spacing w:val="-4"/>
          <w:sz w:val="24"/>
          <w:szCs w:val="24"/>
          <w:lang w:eastAsia="cs-CZ"/>
        </w:rPr>
        <w:t xml:space="preserve">Dále uvedla, že </w:t>
      </w:r>
      <w:r w:rsidR="00D539B9">
        <w:rPr>
          <w:rFonts w:ascii="Times New Roman" w:eastAsia="Times New Roman" w:hAnsi="Times New Roman"/>
          <w:color w:val="auto"/>
          <w:spacing w:val="-4"/>
          <w:sz w:val="24"/>
          <w:szCs w:val="24"/>
          <w:lang w:eastAsia="cs-CZ"/>
        </w:rPr>
        <w:t xml:space="preserve">dle informací z médií </w:t>
      </w:r>
      <w:r w:rsidR="0079227E">
        <w:rPr>
          <w:rFonts w:ascii="Times New Roman" w:eastAsia="Times New Roman" w:hAnsi="Times New Roman"/>
          <w:color w:val="auto"/>
          <w:spacing w:val="-4"/>
          <w:sz w:val="24"/>
          <w:szCs w:val="24"/>
          <w:lang w:eastAsia="cs-CZ"/>
        </w:rPr>
        <w:t>všechny tyto žalo</w:t>
      </w:r>
      <w:r w:rsidR="006504DB">
        <w:rPr>
          <w:rFonts w:ascii="Times New Roman" w:eastAsia="Times New Roman" w:hAnsi="Times New Roman"/>
          <w:color w:val="auto"/>
          <w:spacing w:val="-4"/>
          <w:sz w:val="24"/>
          <w:szCs w:val="24"/>
          <w:lang w:eastAsia="cs-CZ"/>
        </w:rPr>
        <w:t>b</w:t>
      </w:r>
      <w:r w:rsidR="0079227E">
        <w:rPr>
          <w:rFonts w:ascii="Times New Roman" w:eastAsia="Times New Roman" w:hAnsi="Times New Roman"/>
          <w:color w:val="auto"/>
          <w:spacing w:val="-4"/>
          <w:sz w:val="24"/>
          <w:szCs w:val="24"/>
          <w:lang w:eastAsia="cs-CZ"/>
        </w:rPr>
        <w:t>y bývalý generální ředitel již vyhrál</w:t>
      </w:r>
      <w:r w:rsidR="003C48E2">
        <w:rPr>
          <w:rFonts w:ascii="Times New Roman" w:eastAsia="Times New Roman" w:hAnsi="Times New Roman"/>
          <w:color w:val="auto"/>
          <w:spacing w:val="-4"/>
          <w:sz w:val="24"/>
          <w:szCs w:val="24"/>
          <w:lang w:eastAsia="cs-CZ"/>
        </w:rPr>
        <w:t xml:space="preserve"> a soudní jednání jsou ukončená.</w:t>
      </w:r>
    </w:p>
    <w:p w:rsidR="003A097E" w:rsidRDefault="003A097E" w:rsidP="0079227E">
      <w:pPr>
        <w:spacing w:after="0" w:line="240" w:lineRule="auto"/>
        <w:ind w:right="-58"/>
        <w:jc w:val="both"/>
        <w:rPr>
          <w:rFonts w:ascii="Times New Roman" w:eastAsia="Times New Roman" w:hAnsi="Times New Roman"/>
          <w:color w:val="auto"/>
          <w:spacing w:val="-4"/>
          <w:sz w:val="24"/>
          <w:szCs w:val="24"/>
          <w:lang w:eastAsia="cs-CZ"/>
        </w:rPr>
      </w:pPr>
    </w:p>
    <w:p w:rsidR="000F2DDB" w:rsidRDefault="00AC31F9" w:rsidP="000F2DDB">
      <w:pPr>
        <w:spacing w:after="0" w:line="240" w:lineRule="auto"/>
        <w:ind w:firstLine="709"/>
        <w:jc w:val="both"/>
        <w:rPr>
          <w:rFonts w:ascii="Times New Roman" w:eastAsia="Times New Roman" w:hAnsi="Times New Roman"/>
          <w:color w:val="auto"/>
          <w:sz w:val="24"/>
          <w:szCs w:val="24"/>
          <w:lang w:eastAsia="cs-CZ"/>
        </w:rPr>
      </w:pPr>
      <w:r w:rsidRPr="00F771FE">
        <w:rPr>
          <w:rFonts w:ascii="Times New Roman" w:eastAsia="Times New Roman" w:hAnsi="Times New Roman"/>
          <w:color w:val="auto"/>
          <w:sz w:val="24"/>
          <w:szCs w:val="24"/>
          <w:lang w:eastAsia="cs-CZ"/>
        </w:rPr>
        <w:t>V</w:t>
      </w:r>
      <w:r>
        <w:rPr>
          <w:rFonts w:ascii="Times New Roman" w:eastAsia="Times New Roman" w:hAnsi="Times New Roman"/>
          <w:color w:val="auto"/>
          <w:sz w:val="24"/>
          <w:szCs w:val="24"/>
          <w:lang w:eastAsia="cs-CZ"/>
        </w:rPr>
        <w:t xml:space="preserve"> </w:t>
      </w:r>
      <w:r w:rsidRPr="00F771FE">
        <w:rPr>
          <w:rFonts w:ascii="Times New Roman" w:eastAsia="Times New Roman" w:hAnsi="Times New Roman"/>
          <w:color w:val="auto"/>
          <w:sz w:val="24"/>
          <w:szCs w:val="24"/>
          <w:lang w:eastAsia="cs-CZ"/>
        </w:rPr>
        <w:t xml:space="preserve">obecné rozpravě </w:t>
      </w:r>
      <w:r>
        <w:rPr>
          <w:rFonts w:ascii="Times New Roman" w:eastAsia="Times New Roman" w:hAnsi="Times New Roman"/>
          <w:color w:val="auto"/>
          <w:sz w:val="24"/>
          <w:szCs w:val="24"/>
          <w:lang w:eastAsia="cs-CZ"/>
        </w:rPr>
        <w:t>vystoupil</w:t>
      </w:r>
      <w:r w:rsidR="000F2DDB">
        <w:rPr>
          <w:rFonts w:ascii="Times New Roman" w:eastAsia="Times New Roman" w:hAnsi="Times New Roman"/>
          <w:color w:val="auto"/>
          <w:sz w:val="24"/>
          <w:szCs w:val="24"/>
          <w:lang w:eastAsia="cs-CZ"/>
        </w:rPr>
        <w:t>i</w:t>
      </w:r>
      <w:r>
        <w:rPr>
          <w:rFonts w:ascii="Times New Roman" w:eastAsia="Times New Roman" w:hAnsi="Times New Roman"/>
          <w:color w:val="auto"/>
          <w:sz w:val="24"/>
          <w:szCs w:val="24"/>
          <w:lang w:eastAsia="cs-CZ"/>
        </w:rPr>
        <w:t xml:space="preserve">: </w:t>
      </w:r>
      <w:proofErr w:type="spellStart"/>
      <w:r w:rsidR="0079227E" w:rsidRPr="00E76F21">
        <w:rPr>
          <w:rFonts w:ascii="Times New Roman" w:eastAsia="Times New Roman" w:hAnsi="Times New Roman"/>
          <w:b/>
          <w:color w:val="auto"/>
          <w:sz w:val="24"/>
          <w:szCs w:val="24"/>
          <w:lang w:eastAsia="cs-CZ"/>
        </w:rPr>
        <w:t>posl</w:t>
      </w:r>
      <w:proofErr w:type="spellEnd"/>
      <w:r w:rsidR="0079227E" w:rsidRPr="00E76F21">
        <w:rPr>
          <w:rFonts w:ascii="Times New Roman" w:eastAsia="Times New Roman" w:hAnsi="Times New Roman"/>
          <w:b/>
          <w:color w:val="auto"/>
          <w:sz w:val="24"/>
          <w:szCs w:val="24"/>
          <w:lang w:eastAsia="cs-CZ"/>
        </w:rPr>
        <w:t>. V. Vomáčka</w:t>
      </w:r>
      <w:r w:rsidR="0079227E">
        <w:rPr>
          <w:rFonts w:ascii="Times New Roman" w:eastAsia="Times New Roman" w:hAnsi="Times New Roman"/>
          <w:color w:val="auto"/>
          <w:sz w:val="24"/>
          <w:szCs w:val="24"/>
          <w:lang w:eastAsia="cs-CZ"/>
        </w:rPr>
        <w:t xml:space="preserve"> (Vznesl návrh, aby se Kontrolní výbor na tomto jednání předmětným dopisem</w:t>
      </w:r>
      <w:r w:rsidR="0063210D">
        <w:rPr>
          <w:rFonts w:ascii="Times New Roman" w:eastAsia="Times New Roman" w:hAnsi="Times New Roman"/>
          <w:color w:val="auto"/>
          <w:sz w:val="24"/>
          <w:szCs w:val="24"/>
          <w:lang w:eastAsia="cs-CZ"/>
        </w:rPr>
        <w:t xml:space="preserve"> nezabýval</w:t>
      </w:r>
      <w:r w:rsidR="004D3972">
        <w:rPr>
          <w:rFonts w:ascii="Times New Roman" w:eastAsia="Times New Roman" w:hAnsi="Times New Roman"/>
          <w:color w:val="auto"/>
          <w:sz w:val="24"/>
          <w:szCs w:val="24"/>
          <w:lang w:eastAsia="cs-CZ"/>
        </w:rPr>
        <w:t>. Konstatoval, že v případě zájmu doporučuje svolat k projednání tohoto dopisu uzavřené jednání členů KV</w:t>
      </w:r>
      <w:r w:rsidR="004571D2">
        <w:rPr>
          <w:rFonts w:ascii="Times New Roman" w:eastAsia="Times New Roman" w:hAnsi="Times New Roman"/>
          <w:color w:val="auto"/>
          <w:sz w:val="24"/>
          <w:szCs w:val="24"/>
          <w:lang w:eastAsia="cs-CZ"/>
        </w:rPr>
        <w:t xml:space="preserve">, aby </w:t>
      </w:r>
      <w:r w:rsidR="00F43A48">
        <w:rPr>
          <w:rFonts w:ascii="Times New Roman" w:eastAsia="Times New Roman" w:hAnsi="Times New Roman"/>
          <w:color w:val="auto"/>
          <w:sz w:val="24"/>
          <w:szCs w:val="24"/>
          <w:lang w:eastAsia="cs-CZ"/>
        </w:rPr>
        <w:t>to</w:t>
      </w:r>
      <w:r w:rsidR="004571D2">
        <w:rPr>
          <w:rFonts w:ascii="Times New Roman" w:eastAsia="Times New Roman" w:hAnsi="Times New Roman"/>
          <w:color w:val="auto"/>
          <w:sz w:val="24"/>
          <w:szCs w:val="24"/>
          <w:lang w:eastAsia="cs-CZ"/>
        </w:rPr>
        <w:t xml:space="preserve"> nebylo</w:t>
      </w:r>
      <w:r w:rsidR="00F43A48">
        <w:rPr>
          <w:rFonts w:ascii="Times New Roman" w:eastAsia="Times New Roman" w:hAnsi="Times New Roman"/>
          <w:color w:val="auto"/>
          <w:sz w:val="24"/>
          <w:szCs w:val="24"/>
          <w:lang w:eastAsia="cs-CZ"/>
        </w:rPr>
        <w:t xml:space="preserve"> spojováno</w:t>
      </w:r>
      <w:r w:rsidR="004571D2">
        <w:rPr>
          <w:rFonts w:ascii="Times New Roman" w:eastAsia="Times New Roman" w:hAnsi="Times New Roman"/>
          <w:color w:val="auto"/>
          <w:sz w:val="24"/>
          <w:szCs w:val="24"/>
          <w:lang w:eastAsia="cs-CZ"/>
        </w:rPr>
        <w:t xml:space="preserve"> s dnešním bodem, kterým je „</w:t>
      </w:r>
      <w:r w:rsidR="004571D2" w:rsidRPr="003A097E">
        <w:rPr>
          <w:rFonts w:ascii="Times New Roman" w:eastAsia="Times New Roman" w:hAnsi="Times New Roman"/>
          <w:color w:val="auto"/>
          <w:spacing w:val="-4"/>
          <w:sz w:val="24"/>
          <w:szCs w:val="24"/>
          <w:lang w:eastAsia="cs-CZ"/>
        </w:rPr>
        <w:t>Průběžná informace generální ředitelky</w:t>
      </w:r>
      <w:r w:rsidR="00F43A48">
        <w:rPr>
          <w:rFonts w:ascii="Times New Roman" w:eastAsia="Times New Roman" w:hAnsi="Times New Roman"/>
          <w:color w:val="auto"/>
          <w:sz w:val="24"/>
          <w:szCs w:val="24"/>
          <w:lang w:eastAsia="cs-CZ"/>
        </w:rPr>
        <w:t xml:space="preserve"> </w:t>
      </w:r>
      <w:r w:rsidR="00F43A48">
        <w:rPr>
          <w:rFonts w:ascii="Times New Roman" w:eastAsia="Times New Roman" w:hAnsi="Times New Roman"/>
          <w:color w:val="auto"/>
          <w:spacing w:val="-4"/>
          <w:sz w:val="24"/>
          <w:szCs w:val="24"/>
          <w:lang w:eastAsia="cs-CZ"/>
        </w:rPr>
        <w:t>ÚZSVM</w:t>
      </w:r>
      <w:r w:rsidR="003F7121">
        <w:rPr>
          <w:rFonts w:ascii="Times New Roman" w:eastAsia="Times New Roman" w:hAnsi="Times New Roman"/>
          <w:color w:val="auto"/>
          <w:spacing w:val="-4"/>
          <w:sz w:val="24"/>
          <w:szCs w:val="24"/>
          <w:lang w:eastAsia="cs-CZ"/>
        </w:rPr>
        <w:t xml:space="preserve"> o </w:t>
      </w:r>
      <w:r w:rsidR="003F7121" w:rsidRPr="003A097E">
        <w:rPr>
          <w:rFonts w:ascii="Times New Roman" w:eastAsia="Times New Roman" w:hAnsi="Times New Roman"/>
          <w:color w:val="auto"/>
          <w:spacing w:val="-4"/>
          <w:sz w:val="24"/>
          <w:szCs w:val="24"/>
          <w:lang w:eastAsia="cs-CZ"/>
        </w:rPr>
        <w:t xml:space="preserve">průběhu prodeje či převodu </w:t>
      </w:r>
      <w:r w:rsidR="003F7121" w:rsidRPr="003A097E">
        <w:rPr>
          <w:rFonts w:ascii="Times New Roman" w:eastAsia="Times New Roman" w:hAnsi="Times New Roman"/>
          <w:color w:val="auto"/>
          <w:spacing w:val="-4"/>
          <w:sz w:val="24"/>
          <w:szCs w:val="24"/>
          <w:lang w:eastAsia="cs-CZ"/>
        </w:rPr>
        <w:lastRenderedPageBreak/>
        <w:t xml:space="preserve">areálu zámku </w:t>
      </w:r>
      <w:proofErr w:type="spellStart"/>
      <w:r w:rsidR="003F7121" w:rsidRPr="003A097E">
        <w:rPr>
          <w:rFonts w:ascii="Times New Roman" w:eastAsia="Times New Roman" w:hAnsi="Times New Roman"/>
          <w:color w:val="auto"/>
          <w:spacing w:val="-4"/>
          <w:sz w:val="24"/>
          <w:szCs w:val="24"/>
          <w:lang w:eastAsia="cs-CZ"/>
        </w:rPr>
        <w:t>Štiřín</w:t>
      </w:r>
      <w:proofErr w:type="spellEnd"/>
      <w:r w:rsidR="004571D2">
        <w:rPr>
          <w:rFonts w:ascii="Times New Roman" w:eastAsia="Times New Roman" w:hAnsi="Times New Roman"/>
          <w:color w:val="auto"/>
          <w:spacing w:val="-4"/>
          <w:sz w:val="24"/>
          <w:szCs w:val="24"/>
          <w:lang w:eastAsia="cs-CZ"/>
        </w:rPr>
        <w:t>“</w:t>
      </w:r>
      <w:r w:rsidR="0079227E">
        <w:rPr>
          <w:rFonts w:ascii="Times New Roman" w:eastAsia="Times New Roman" w:hAnsi="Times New Roman"/>
          <w:color w:val="auto"/>
          <w:sz w:val="24"/>
          <w:szCs w:val="24"/>
          <w:lang w:eastAsia="cs-CZ"/>
        </w:rPr>
        <w:t xml:space="preserve">.), </w:t>
      </w:r>
      <w:proofErr w:type="spellStart"/>
      <w:r w:rsidR="0079227E" w:rsidRPr="00E76F21">
        <w:rPr>
          <w:rFonts w:ascii="Times New Roman" w:eastAsia="Times New Roman" w:hAnsi="Times New Roman"/>
          <w:b/>
          <w:color w:val="auto"/>
          <w:sz w:val="24"/>
          <w:szCs w:val="24"/>
          <w:lang w:eastAsia="cs-CZ"/>
        </w:rPr>
        <w:t>posl</w:t>
      </w:r>
      <w:proofErr w:type="spellEnd"/>
      <w:r w:rsidR="0079227E" w:rsidRPr="00E76F21">
        <w:rPr>
          <w:rFonts w:ascii="Times New Roman" w:eastAsia="Times New Roman" w:hAnsi="Times New Roman"/>
          <w:b/>
          <w:color w:val="auto"/>
          <w:sz w:val="24"/>
          <w:szCs w:val="24"/>
          <w:lang w:eastAsia="cs-CZ"/>
        </w:rPr>
        <w:t>. R. Bělohlávková</w:t>
      </w:r>
      <w:r w:rsidR="0079227E">
        <w:rPr>
          <w:rFonts w:ascii="Times New Roman" w:eastAsia="Times New Roman" w:hAnsi="Times New Roman"/>
          <w:color w:val="auto"/>
          <w:sz w:val="24"/>
          <w:szCs w:val="24"/>
          <w:lang w:eastAsia="cs-CZ"/>
        </w:rPr>
        <w:t xml:space="preserve"> (Vyslovila souhlas s</w:t>
      </w:r>
      <w:r w:rsidR="00E76F21">
        <w:rPr>
          <w:rFonts w:ascii="Times New Roman" w:eastAsia="Times New Roman" w:hAnsi="Times New Roman"/>
          <w:color w:val="auto"/>
          <w:sz w:val="24"/>
          <w:szCs w:val="24"/>
          <w:lang w:eastAsia="cs-CZ"/>
        </w:rPr>
        <w:t> </w:t>
      </w:r>
      <w:r w:rsidR="0079227E">
        <w:rPr>
          <w:rFonts w:ascii="Times New Roman" w:eastAsia="Times New Roman" w:hAnsi="Times New Roman"/>
          <w:color w:val="auto"/>
          <w:sz w:val="24"/>
          <w:szCs w:val="24"/>
          <w:lang w:eastAsia="cs-CZ"/>
        </w:rPr>
        <w:t>projednáním tohoto dopisu při neveřejném jednání na dnešní schůzi v</w:t>
      </w:r>
      <w:r w:rsidR="006504DB">
        <w:rPr>
          <w:rFonts w:ascii="Times New Roman" w:eastAsia="Times New Roman" w:hAnsi="Times New Roman"/>
          <w:color w:val="auto"/>
          <w:sz w:val="24"/>
          <w:szCs w:val="24"/>
          <w:lang w:eastAsia="cs-CZ"/>
        </w:rPr>
        <w:t> </w:t>
      </w:r>
      <w:r w:rsidR="0079227E">
        <w:rPr>
          <w:rFonts w:ascii="Times New Roman" w:eastAsia="Times New Roman" w:hAnsi="Times New Roman"/>
          <w:color w:val="auto"/>
          <w:sz w:val="24"/>
          <w:szCs w:val="24"/>
          <w:lang w:eastAsia="cs-CZ"/>
        </w:rPr>
        <w:t xml:space="preserve">bodě </w:t>
      </w:r>
      <w:r w:rsidR="001740B2">
        <w:rPr>
          <w:rFonts w:ascii="Times New Roman" w:eastAsia="Times New Roman" w:hAnsi="Times New Roman"/>
          <w:color w:val="auto"/>
          <w:sz w:val="24"/>
          <w:szCs w:val="24"/>
          <w:lang w:eastAsia="cs-CZ"/>
        </w:rPr>
        <w:t>„</w:t>
      </w:r>
      <w:r w:rsidR="0079227E">
        <w:rPr>
          <w:rFonts w:ascii="Times New Roman" w:eastAsia="Times New Roman" w:hAnsi="Times New Roman"/>
          <w:color w:val="auto"/>
          <w:sz w:val="24"/>
          <w:szCs w:val="24"/>
          <w:lang w:eastAsia="cs-CZ"/>
        </w:rPr>
        <w:t>Sdělení předsedy, různé</w:t>
      </w:r>
      <w:r w:rsidR="001740B2">
        <w:rPr>
          <w:rFonts w:ascii="Times New Roman" w:eastAsia="Times New Roman" w:hAnsi="Times New Roman"/>
          <w:color w:val="auto"/>
          <w:sz w:val="24"/>
          <w:szCs w:val="24"/>
          <w:lang w:eastAsia="cs-CZ"/>
        </w:rPr>
        <w:t>“</w:t>
      </w:r>
      <w:r w:rsidR="0079227E">
        <w:rPr>
          <w:rFonts w:ascii="Times New Roman" w:eastAsia="Times New Roman" w:hAnsi="Times New Roman"/>
          <w:color w:val="auto"/>
          <w:sz w:val="24"/>
          <w:szCs w:val="24"/>
          <w:lang w:eastAsia="cs-CZ"/>
        </w:rPr>
        <w:t xml:space="preserve">. </w:t>
      </w:r>
      <w:r w:rsidR="002D4CCA">
        <w:rPr>
          <w:rFonts w:ascii="Times New Roman" w:eastAsia="Times New Roman" w:hAnsi="Times New Roman"/>
          <w:color w:val="auto"/>
          <w:sz w:val="24"/>
          <w:szCs w:val="24"/>
          <w:lang w:eastAsia="cs-CZ"/>
        </w:rPr>
        <w:t xml:space="preserve">Konstatovala, že v dopise V. Hrubého jsou závažné skutečnosti a KV si nemůže dovolit na to nereagovat. </w:t>
      </w:r>
      <w:r w:rsidR="00B328CC">
        <w:rPr>
          <w:rFonts w:ascii="Times New Roman" w:eastAsia="Times New Roman" w:hAnsi="Times New Roman"/>
          <w:color w:val="auto"/>
          <w:sz w:val="24"/>
          <w:szCs w:val="24"/>
          <w:lang w:eastAsia="cs-CZ"/>
        </w:rPr>
        <w:t>Dále u</w:t>
      </w:r>
      <w:r w:rsidR="00E76F21">
        <w:rPr>
          <w:rFonts w:ascii="Times New Roman" w:eastAsia="Times New Roman" w:hAnsi="Times New Roman"/>
          <w:color w:val="auto"/>
          <w:sz w:val="24"/>
          <w:szCs w:val="24"/>
          <w:lang w:eastAsia="cs-CZ"/>
        </w:rPr>
        <w:t xml:space="preserve">vedla, že již na minulé schůzi informovala generální ředitelka ÚZSVM K. </w:t>
      </w:r>
      <w:proofErr w:type="spellStart"/>
      <w:r w:rsidR="00E76F21">
        <w:rPr>
          <w:rFonts w:ascii="Times New Roman" w:eastAsia="Times New Roman" w:hAnsi="Times New Roman"/>
          <w:color w:val="auto"/>
          <w:sz w:val="24"/>
          <w:szCs w:val="24"/>
          <w:lang w:eastAsia="cs-CZ"/>
        </w:rPr>
        <w:t>Arajmu</w:t>
      </w:r>
      <w:proofErr w:type="spellEnd"/>
      <w:r w:rsidR="00E76F21">
        <w:rPr>
          <w:rFonts w:ascii="Times New Roman" w:eastAsia="Times New Roman" w:hAnsi="Times New Roman"/>
          <w:color w:val="auto"/>
          <w:sz w:val="24"/>
          <w:szCs w:val="24"/>
          <w:lang w:eastAsia="cs-CZ"/>
        </w:rPr>
        <w:t xml:space="preserve"> o tom, že některé pozemky byly změněny z lesního porostu na trvalý travní porost. </w:t>
      </w:r>
      <w:r w:rsidR="0079227E">
        <w:rPr>
          <w:rFonts w:ascii="Times New Roman" w:eastAsia="Times New Roman" w:hAnsi="Times New Roman"/>
          <w:color w:val="auto"/>
          <w:sz w:val="24"/>
          <w:szCs w:val="24"/>
          <w:lang w:eastAsia="cs-CZ"/>
        </w:rPr>
        <w:t xml:space="preserve">Dotázala se, zda </w:t>
      </w:r>
      <w:r w:rsidR="00E76F21">
        <w:rPr>
          <w:rFonts w:ascii="Times New Roman" w:eastAsia="Times New Roman" w:hAnsi="Times New Roman"/>
          <w:color w:val="auto"/>
          <w:sz w:val="24"/>
          <w:szCs w:val="24"/>
          <w:lang w:eastAsia="cs-CZ"/>
        </w:rPr>
        <w:t>k těmto zmíněným pozemkům tedy přibyly další dva</w:t>
      </w:r>
      <w:r w:rsidR="00225804">
        <w:rPr>
          <w:rFonts w:ascii="Times New Roman" w:eastAsia="Times New Roman" w:hAnsi="Times New Roman"/>
          <w:color w:val="auto"/>
          <w:sz w:val="24"/>
          <w:szCs w:val="24"/>
          <w:lang w:eastAsia="cs-CZ"/>
        </w:rPr>
        <w:t xml:space="preserve"> pozemky</w:t>
      </w:r>
      <w:r w:rsidR="00E76F21">
        <w:rPr>
          <w:rFonts w:ascii="Times New Roman" w:eastAsia="Times New Roman" w:hAnsi="Times New Roman"/>
          <w:color w:val="auto"/>
          <w:sz w:val="24"/>
          <w:szCs w:val="24"/>
          <w:lang w:eastAsia="cs-CZ"/>
        </w:rPr>
        <w:t xml:space="preserve"> a jak je změna</w:t>
      </w:r>
      <w:r w:rsidR="00654850">
        <w:rPr>
          <w:rFonts w:ascii="Times New Roman" w:eastAsia="Times New Roman" w:hAnsi="Times New Roman"/>
          <w:color w:val="auto"/>
          <w:sz w:val="24"/>
          <w:szCs w:val="24"/>
          <w:lang w:eastAsia="cs-CZ"/>
        </w:rPr>
        <w:t xml:space="preserve"> kategorizace pozemků</w:t>
      </w:r>
      <w:r w:rsidR="00E76F21">
        <w:rPr>
          <w:rFonts w:ascii="Times New Roman" w:eastAsia="Times New Roman" w:hAnsi="Times New Roman"/>
          <w:color w:val="auto"/>
          <w:sz w:val="24"/>
          <w:szCs w:val="24"/>
          <w:lang w:eastAsia="cs-CZ"/>
        </w:rPr>
        <w:t xml:space="preserve"> zdůvodněna.), </w:t>
      </w:r>
      <w:r w:rsidR="00E76F21" w:rsidRPr="00E76F21">
        <w:rPr>
          <w:rFonts w:ascii="Times New Roman" w:eastAsia="Times New Roman" w:hAnsi="Times New Roman"/>
          <w:b/>
          <w:color w:val="auto"/>
          <w:sz w:val="24"/>
          <w:szCs w:val="24"/>
          <w:lang w:eastAsia="cs-CZ"/>
        </w:rPr>
        <w:t xml:space="preserve">generální ředitelka ÚZSVM K. </w:t>
      </w:r>
      <w:proofErr w:type="spellStart"/>
      <w:r w:rsidR="00E76F21" w:rsidRPr="00E76F21">
        <w:rPr>
          <w:rFonts w:ascii="Times New Roman" w:eastAsia="Times New Roman" w:hAnsi="Times New Roman"/>
          <w:b/>
          <w:color w:val="auto"/>
          <w:sz w:val="24"/>
          <w:szCs w:val="24"/>
          <w:lang w:eastAsia="cs-CZ"/>
        </w:rPr>
        <w:t>Arajmu</w:t>
      </w:r>
      <w:proofErr w:type="spellEnd"/>
      <w:r w:rsidR="00E76F21">
        <w:rPr>
          <w:rFonts w:ascii="Times New Roman" w:eastAsia="Times New Roman" w:hAnsi="Times New Roman"/>
          <w:color w:val="auto"/>
          <w:sz w:val="24"/>
          <w:szCs w:val="24"/>
          <w:lang w:eastAsia="cs-CZ"/>
        </w:rPr>
        <w:t xml:space="preserve"> (Krátce reagovala na dotaz </w:t>
      </w:r>
      <w:proofErr w:type="spellStart"/>
      <w:r w:rsidR="00E76F21">
        <w:rPr>
          <w:rFonts w:ascii="Times New Roman" w:eastAsia="Times New Roman" w:hAnsi="Times New Roman"/>
          <w:color w:val="auto"/>
          <w:sz w:val="24"/>
          <w:szCs w:val="24"/>
          <w:lang w:eastAsia="cs-CZ"/>
        </w:rPr>
        <w:t>posl</w:t>
      </w:r>
      <w:proofErr w:type="spellEnd"/>
      <w:r w:rsidR="00E76F21">
        <w:rPr>
          <w:rFonts w:ascii="Times New Roman" w:eastAsia="Times New Roman" w:hAnsi="Times New Roman"/>
          <w:color w:val="auto"/>
          <w:sz w:val="24"/>
          <w:szCs w:val="24"/>
          <w:lang w:eastAsia="cs-CZ"/>
        </w:rPr>
        <w:t>. R. Bělohlávkové. Uvedla, že má k dispozici fotografickou dokumentaci</w:t>
      </w:r>
      <w:r w:rsidR="0057761A">
        <w:rPr>
          <w:rFonts w:ascii="Times New Roman" w:eastAsia="Times New Roman" w:hAnsi="Times New Roman"/>
          <w:color w:val="auto"/>
          <w:sz w:val="24"/>
          <w:szCs w:val="24"/>
          <w:lang w:eastAsia="cs-CZ"/>
        </w:rPr>
        <w:t xml:space="preserve">. Názorně </w:t>
      </w:r>
      <w:r w:rsidR="00E76F21">
        <w:rPr>
          <w:rFonts w:ascii="Times New Roman" w:eastAsia="Times New Roman" w:hAnsi="Times New Roman"/>
          <w:color w:val="auto"/>
          <w:sz w:val="24"/>
          <w:szCs w:val="24"/>
          <w:lang w:eastAsia="cs-CZ"/>
        </w:rPr>
        <w:t>členům KV ukázala</w:t>
      </w:r>
      <w:r w:rsidR="0057761A">
        <w:rPr>
          <w:rFonts w:ascii="Times New Roman" w:eastAsia="Times New Roman" w:hAnsi="Times New Roman"/>
          <w:color w:val="auto"/>
          <w:sz w:val="24"/>
          <w:szCs w:val="24"/>
          <w:lang w:eastAsia="cs-CZ"/>
        </w:rPr>
        <w:t>, u kterých pozemků došlo ke změně z lesního pozemku na trvalý travní porost. Jedná se o poze</w:t>
      </w:r>
      <w:r w:rsidR="00537A9C">
        <w:rPr>
          <w:rFonts w:ascii="Times New Roman" w:eastAsia="Times New Roman" w:hAnsi="Times New Roman"/>
          <w:color w:val="auto"/>
          <w:sz w:val="24"/>
          <w:szCs w:val="24"/>
          <w:lang w:eastAsia="cs-CZ"/>
        </w:rPr>
        <w:t>mek</w:t>
      </w:r>
      <w:r w:rsidR="0057761A">
        <w:rPr>
          <w:rFonts w:ascii="Times New Roman" w:eastAsia="Times New Roman" w:hAnsi="Times New Roman"/>
          <w:color w:val="auto"/>
          <w:sz w:val="24"/>
          <w:szCs w:val="24"/>
          <w:lang w:eastAsia="cs-CZ"/>
        </w:rPr>
        <w:t xml:space="preserve"> </w:t>
      </w:r>
      <w:r w:rsidR="00717965">
        <w:rPr>
          <w:rFonts w:ascii="Times New Roman" w:eastAsia="Times New Roman" w:hAnsi="Times New Roman"/>
          <w:color w:val="auto"/>
          <w:sz w:val="24"/>
          <w:szCs w:val="24"/>
          <w:lang w:eastAsia="cs-CZ"/>
        </w:rPr>
        <w:t>parcelní č</w:t>
      </w:r>
      <w:r w:rsidR="002321D7">
        <w:rPr>
          <w:rFonts w:ascii="Times New Roman" w:eastAsia="Times New Roman" w:hAnsi="Times New Roman"/>
          <w:color w:val="auto"/>
          <w:sz w:val="24"/>
          <w:szCs w:val="24"/>
          <w:lang w:eastAsia="cs-CZ"/>
        </w:rPr>
        <w:t>ísl</w:t>
      </w:r>
      <w:r w:rsidR="00537A9C">
        <w:rPr>
          <w:rFonts w:ascii="Times New Roman" w:eastAsia="Times New Roman" w:hAnsi="Times New Roman"/>
          <w:color w:val="auto"/>
          <w:sz w:val="24"/>
          <w:szCs w:val="24"/>
          <w:lang w:eastAsia="cs-CZ"/>
        </w:rPr>
        <w:t>o</w:t>
      </w:r>
      <w:r w:rsidR="00717965">
        <w:rPr>
          <w:rFonts w:ascii="Times New Roman" w:eastAsia="Times New Roman" w:hAnsi="Times New Roman"/>
          <w:color w:val="auto"/>
          <w:sz w:val="24"/>
          <w:szCs w:val="24"/>
          <w:lang w:eastAsia="cs-CZ"/>
        </w:rPr>
        <w:t xml:space="preserve"> </w:t>
      </w:r>
      <w:r w:rsidR="0057761A">
        <w:rPr>
          <w:rFonts w:ascii="Times New Roman" w:eastAsia="Times New Roman" w:hAnsi="Times New Roman"/>
          <w:color w:val="auto"/>
          <w:sz w:val="24"/>
          <w:szCs w:val="24"/>
          <w:lang w:eastAsia="cs-CZ"/>
        </w:rPr>
        <w:t>401/1</w:t>
      </w:r>
      <w:r w:rsidR="00537A9C">
        <w:rPr>
          <w:rFonts w:ascii="Times New Roman" w:eastAsia="Times New Roman" w:hAnsi="Times New Roman"/>
          <w:color w:val="auto"/>
          <w:sz w:val="24"/>
          <w:szCs w:val="24"/>
          <w:lang w:eastAsia="cs-CZ"/>
        </w:rPr>
        <w:t xml:space="preserve">, kde se jedná o čistě golf-green a část golfového areálu, nejedná se o lesní pozemek. Další pozemek parcelní číslo </w:t>
      </w:r>
      <w:r w:rsidR="0057761A">
        <w:rPr>
          <w:rFonts w:ascii="Times New Roman" w:eastAsia="Times New Roman" w:hAnsi="Times New Roman"/>
          <w:color w:val="auto"/>
          <w:sz w:val="24"/>
          <w:szCs w:val="24"/>
          <w:lang w:eastAsia="cs-CZ"/>
        </w:rPr>
        <w:t>406/1</w:t>
      </w:r>
      <w:r w:rsidR="00537A9C">
        <w:rPr>
          <w:rFonts w:ascii="Times New Roman" w:eastAsia="Times New Roman" w:hAnsi="Times New Roman"/>
          <w:color w:val="auto"/>
          <w:sz w:val="24"/>
          <w:szCs w:val="24"/>
          <w:lang w:eastAsia="cs-CZ"/>
        </w:rPr>
        <w:t xml:space="preserve"> není opět zalesněný pozemek, ale pozemek</w:t>
      </w:r>
      <w:r w:rsidR="002C17D7">
        <w:rPr>
          <w:rFonts w:ascii="Times New Roman" w:eastAsia="Times New Roman" w:hAnsi="Times New Roman"/>
          <w:color w:val="auto"/>
          <w:sz w:val="24"/>
          <w:szCs w:val="24"/>
          <w:lang w:eastAsia="cs-CZ"/>
        </w:rPr>
        <w:t>,</w:t>
      </w:r>
      <w:r w:rsidR="00537A9C">
        <w:rPr>
          <w:rFonts w:ascii="Times New Roman" w:eastAsia="Times New Roman" w:hAnsi="Times New Roman"/>
          <w:color w:val="auto"/>
          <w:sz w:val="24"/>
          <w:szCs w:val="24"/>
          <w:lang w:eastAsia="cs-CZ"/>
        </w:rPr>
        <w:t xml:space="preserve"> na kterém se nachází část golfového hřiště. Dále pozemek parcelní číslo</w:t>
      </w:r>
      <w:r w:rsidR="002321D7">
        <w:rPr>
          <w:rFonts w:ascii="Times New Roman" w:eastAsia="Times New Roman" w:hAnsi="Times New Roman"/>
          <w:color w:val="auto"/>
          <w:sz w:val="24"/>
          <w:szCs w:val="24"/>
          <w:lang w:eastAsia="cs-CZ"/>
        </w:rPr>
        <w:t xml:space="preserve"> 27/1</w:t>
      </w:r>
      <w:r w:rsidR="00537A9C">
        <w:rPr>
          <w:rFonts w:ascii="Times New Roman" w:eastAsia="Times New Roman" w:hAnsi="Times New Roman"/>
          <w:color w:val="auto"/>
          <w:sz w:val="24"/>
          <w:szCs w:val="24"/>
          <w:lang w:eastAsia="cs-CZ"/>
        </w:rPr>
        <w:t xml:space="preserve">, kde se jedná o hráz rybníka </w:t>
      </w:r>
      <w:r w:rsidR="002321D7">
        <w:rPr>
          <w:rFonts w:ascii="Times New Roman" w:eastAsia="Times New Roman" w:hAnsi="Times New Roman"/>
          <w:color w:val="auto"/>
          <w:sz w:val="24"/>
          <w:szCs w:val="24"/>
          <w:lang w:eastAsia="cs-CZ"/>
        </w:rPr>
        <w:t>a</w:t>
      </w:r>
      <w:r w:rsidR="00537A9C">
        <w:rPr>
          <w:rFonts w:ascii="Times New Roman" w:eastAsia="Times New Roman" w:hAnsi="Times New Roman"/>
          <w:color w:val="auto"/>
          <w:sz w:val="24"/>
          <w:szCs w:val="24"/>
          <w:lang w:eastAsia="cs-CZ"/>
        </w:rPr>
        <w:t xml:space="preserve"> pozemek parcelní číslo</w:t>
      </w:r>
      <w:r w:rsidR="002321D7">
        <w:rPr>
          <w:rFonts w:ascii="Times New Roman" w:eastAsia="Times New Roman" w:hAnsi="Times New Roman"/>
          <w:color w:val="auto"/>
          <w:sz w:val="24"/>
          <w:szCs w:val="24"/>
          <w:lang w:eastAsia="cs-CZ"/>
        </w:rPr>
        <w:t xml:space="preserve"> 391</w:t>
      </w:r>
      <w:r w:rsidR="00537A9C">
        <w:rPr>
          <w:rFonts w:ascii="Times New Roman" w:eastAsia="Times New Roman" w:hAnsi="Times New Roman"/>
          <w:color w:val="auto"/>
          <w:sz w:val="24"/>
          <w:szCs w:val="24"/>
          <w:lang w:eastAsia="cs-CZ"/>
        </w:rPr>
        <w:t>, kde se jedná o přístupovou cestu nezalesněnou</w:t>
      </w:r>
      <w:r w:rsidR="0057761A">
        <w:rPr>
          <w:rFonts w:ascii="Times New Roman" w:eastAsia="Times New Roman" w:hAnsi="Times New Roman"/>
          <w:color w:val="auto"/>
          <w:sz w:val="24"/>
          <w:szCs w:val="24"/>
          <w:lang w:eastAsia="cs-CZ"/>
        </w:rPr>
        <w:t>.</w:t>
      </w:r>
      <w:r w:rsidR="00A5584B">
        <w:rPr>
          <w:rFonts w:ascii="Times New Roman" w:eastAsia="Times New Roman" w:hAnsi="Times New Roman"/>
          <w:color w:val="auto"/>
          <w:sz w:val="24"/>
          <w:szCs w:val="24"/>
          <w:lang w:eastAsia="cs-CZ"/>
        </w:rPr>
        <w:t xml:space="preserve"> </w:t>
      </w:r>
      <w:r w:rsidR="00E76F21">
        <w:rPr>
          <w:rFonts w:ascii="Times New Roman" w:eastAsia="Times New Roman" w:hAnsi="Times New Roman"/>
          <w:color w:val="auto"/>
          <w:sz w:val="24"/>
          <w:szCs w:val="24"/>
          <w:lang w:eastAsia="cs-CZ"/>
        </w:rPr>
        <w:t xml:space="preserve">U uvedených pozemků katastrální úřad ve svém oznámení konstatoval, že důvodem pro opravu je, že změna, která spočívala v uvedení lesního pozemku, nebyla podložena žádnou listinou, která by </w:t>
      </w:r>
      <w:r w:rsidR="008C4C6D">
        <w:rPr>
          <w:rFonts w:ascii="Times New Roman" w:eastAsia="Times New Roman" w:hAnsi="Times New Roman"/>
          <w:color w:val="auto"/>
          <w:sz w:val="24"/>
          <w:szCs w:val="24"/>
          <w:lang w:eastAsia="cs-CZ"/>
        </w:rPr>
        <w:t>pro</w:t>
      </w:r>
      <w:r w:rsidR="00E76F21">
        <w:rPr>
          <w:rFonts w:ascii="Times New Roman" w:eastAsia="Times New Roman" w:hAnsi="Times New Roman"/>
          <w:color w:val="auto"/>
          <w:sz w:val="24"/>
          <w:szCs w:val="24"/>
          <w:lang w:eastAsia="cs-CZ"/>
        </w:rPr>
        <w:t>kazovala změnu na druh pozemku s</w:t>
      </w:r>
      <w:r w:rsidR="00557EAE">
        <w:rPr>
          <w:rFonts w:ascii="Times New Roman" w:eastAsia="Times New Roman" w:hAnsi="Times New Roman"/>
          <w:color w:val="auto"/>
          <w:sz w:val="24"/>
          <w:szCs w:val="24"/>
          <w:lang w:eastAsia="cs-CZ"/>
        </w:rPr>
        <w:t> </w:t>
      </w:r>
      <w:r w:rsidR="00E76F21">
        <w:rPr>
          <w:rFonts w:ascii="Times New Roman" w:eastAsia="Times New Roman" w:hAnsi="Times New Roman"/>
          <w:color w:val="auto"/>
          <w:sz w:val="24"/>
          <w:szCs w:val="24"/>
          <w:lang w:eastAsia="cs-CZ"/>
        </w:rPr>
        <w:t>funkcí lesa. Vzhledem k tomu, že nebyly dohledány žádné listiny, na jejichž základě by došlo ke změně druhu pozemku, jedná se o zřejmou chybu podle ustanovení § 36 odst. 1 katastrálního zákona. Katastrální úřad proto provedl opravu tak</w:t>
      </w:r>
      <w:r w:rsidR="008072C4">
        <w:rPr>
          <w:rFonts w:ascii="Times New Roman" w:eastAsia="Times New Roman" w:hAnsi="Times New Roman"/>
          <w:color w:val="auto"/>
          <w:sz w:val="24"/>
          <w:szCs w:val="24"/>
          <w:lang w:eastAsia="cs-CZ"/>
        </w:rPr>
        <w:t>,</w:t>
      </w:r>
      <w:r w:rsidR="00E76F21">
        <w:rPr>
          <w:rFonts w:ascii="Times New Roman" w:eastAsia="Times New Roman" w:hAnsi="Times New Roman"/>
          <w:color w:val="auto"/>
          <w:sz w:val="24"/>
          <w:szCs w:val="24"/>
          <w:lang w:eastAsia="cs-CZ"/>
        </w:rPr>
        <w:t xml:space="preserve"> aby provedl zápis podle údajů, které měly být převzaty z pozemkové knihy. U čtyřech pozemků došlo k nápravě, aby stav, který je evidován na listu vlastnictví</w:t>
      </w:r>
      <w:r w:rsidR="008072C4">
        <w:rPr>
          <w:rFonts w:ascii="Times New Roman" w:eastAsia="Times New Roman" w:hAnsi="Times New Roman"/>
          <w:color w:val="auto"/>
          <w:sz w:val="24"/>
          <w:szCs w:val="24"/>
          <w:lang w:eastAsia="cs-CZ"/>
        </w:rPr>
        <w:t>,</w:t>
      </w:r>
      <w:r w:rsidR="00E76F21">
        <w:rPr>
          <w:rFonts w:ascii="Times New Roman" w:eastAsia="Times New Roman" w:hAnsi="Times New Roman"/>
          <w:color w:val="auto"/>
          <w:sz w:val="24"/>
          <w:szCs w:val="24"/>
          <w:lang w:eastAsia="cs-CZ"/>
        </w:rPr>
        <w:t xml:space="preserve"> odpovídal listinám, které jsou založeny ve sbírce listin. Dále</w:t>
      </w:r>
      <w:r w:rsidR="009A523F">
        <w:rPr>
          <w:rFonts w:ascii="Times New Roman" w:eastAsia="Times New Roman" w:hAnsi="Times New Roman"/>
          <w:color w:val="auto"/>
          <w:sz w:val="24"/>
          <w:szCs w:val="24"/>
          <w:lang w:eastAsia="cs-CZ"/>
        </w:rPr>
        <w:t xml:space="preserve"> informovala členy výboru o pozemku parcelní číslo 53, u kterého ÚZS</w:t>
      </w:r>
      <w:r w:rsidR="0063210D">
        <w:rPr>
          <w:rFonts w:ascii="Times New Roman" w:eastAsia="Times New Roman" w:hAnsi="Times New Roman"/>
          <w:color w:val="auto"/>
          <w:sz w:val="24"/>
          <w:szCs w:val="24"/>
          <w:lang w:eastAsia="cs-CZ"/>
        </w:rPr>
        <w:t>VM</w:t>
      </w:r>
      <w:r w:rsidR="009A523F">
        <w:rPr>
          <w:rFonts w:ascii="Times New Roman" w:eastAsia="Times New Roman" w:hAnsi="Times New Roman"/>
          <w:color w:val="auto"/>
          <w:sz w:val="24"/>
          <w:szCs w:val="24"/>
          <w:lang w:eastAsia="cs-CZ"/>
        </w:rPr>
        <w:t xml:space="preserve"> obdržel předchozí souhlas </w:t>
      </w:r>
      <w:proofErr w:type="spellStart"/>
      <w:r w:rsidR="009A523F">
        <w:rPr>
          <w:rFonts w:ascii="Times New Roman" w:eastAsia="Times New Roman" w:hAnsi="Times New Roman"/>
          <w:color w:val="auto"/>
          <w:sz w:val="24"/>
          <w:szCs w:val="24"/>
          <w:lang w:eastAsia="cs-CZ"/>
        </w:rPr>
        <w:t>MZe</w:t>
      </w:r>
      <w:proofErr w:type="spellEnd"/>
      <w:r w:rsidR="009A523F">
        <w:rPr>
          <w:rFonts w:ascii="Times New Roman" w:eastAsia="Times New Roman" w:hAnsi="Times New Roman"/>
          <w:color w:val="auto"/>
          <w:sz w:val="24"/>
          <w:szCs w:val="24"/>
          <w:lang w:eastAsia="cs-CZ"/>
        </w:rPr>
        <w:t xml:space="preserve"> s jeho prodejem, a</w:t>
      </w:r>
      <w:r w:rsidR="00A31F54">
        <w:rPr>
          <w:rFonts w:ascii="Times New Roman" w:eastAsia="Times New Roman" w:hAnsi="Times New Roman"/>
          <w:color w:val="auto"/>
          <w:sz w:val="24"/>
          <w:szCs w:val="24"/>
          <w:lang w:eastAsia="cs-CZ"/>
        </w:rPr>
        <w:t xml:space="preserve"> </w:t>
      </w:r>
      <w:r w:rsidR="009A523F">
        <w:rPr>
          <w:rFonts w:ascii="Times New Roman" w:eastAsia="Times New Roman" w:hAnsi="Times New Roman"/>
          <w:color w:val="auto"/>
          <w:sz w:val="24"/>
          <w:szCs w:val="24"/>
          <w:lang w:eastAsia="cs-CZ"/>
        </w:rPr>
        <w:t>je součástí golfového hřiště a nejedná se o lesní pozemek.</w:t>
      </w:r>
      <w:r w:rsidR="00E76F21">
        <w:rPr>
          <w:rFonts w:ascii="Times New Roman" w:eastAsia="Times New Roman" w:hAnsi="Times New Roman"/>
          <w:color w:val="auto"/>
          <w:sz w:val="24"/>
          <w:szCs w:val="24"/>
          <w:lang w:eastAsia="cs-CZ"/>
        </w:rPr>
        <w:t xml:space="preserve"> </w:t>
      </w:r>
      <w:r w:rsidR="00322891">
        <w:rPr>
          <w:rFonts w:ascii="Times New Roman" w:eastAsia="Times New Roman" w:hAnsi="Times New Roman"/>
          <w:color w:val="auto"/>
          <w:sz w:val="24"/>
          <w:szCs w:val="24"/>
          <w:lang w:eastAsia="cs-CZ"/>
        </w:rPr>
        <w:t xml:space="preserve">V závěru svého vystoupení </w:t>
      </w:r>
      <w:r w:rsidR="00E76F21">
        <w:rPr>
          <w:rFonts w:ascii="Times New Roman" w:eastAsia="Times New Roman" w:hAnsi="Times New Roman"/>
          <w:color w:val="auto"/>
          <w:sz w:val="24"/>
          <w:szCs w:val="24"/>
          <w:lang w:eastAsia="cs-CZ"/>
        </w:rPr>
        <w:t>uvedla, že</w:t>
      </w:r>
      <w:r w:rsidR="00322891">
        <w:rPr>
          <w:rFonts w:ascii="Times New Roman" w:eastAsia="Times New Roman" w:hAnsi="Times New Roman"/>
          <w:color w:val="auto"/>
          <w:sz w:val="24"/>
          <w:szCs w:val="24"/>
          <w:lang w:eastAsia="cs-CZ"/>
        </w:rPr>
        <w:t xml:space="preserve"> chce uvést </w:t>
      </w:r>
      <w:r w:rsidR="00072369">
        <w:rPr>
          <w:rFonts w:ascii="Times New Roman" w:eastAsia="Times New Roman" w:hAnsi="Times New Roman"/>
          <w:color w:val="auto"/>
          <w:sz w:val="24"/>
          <w:szCs w:val="24"/>
          <w:lang w:eastAsia="cs-CZ"/>
        </w:rPr>
        <w:t xml:space="preserve">na pravou míru </w:t>
      </w:r>
      <w:r w:rsidR="00322891">
        <w:rPr>
          <w:rFonts w:ascii="Times New Roman" w:eastAsia="Times New Roman" w:hAnsi="Times New Roman"/>
          <w:color w:val="auto"/>
          <w:sz w:val="24"/>
          <w:szCs w:val="24"/>
          <w:lang w:eastAsia="cs-CZ"/>
        </w:rPr>
        <w:t>některé informace z</w:t>
      </w:r>
      <w:r w:rsidR="00072369">
        <w:rPr>
          <w:rFonts w:ascii="Times New Roman" w:eastAsia="Times New Roman" w:hAnsi="Times New Roman"/>
          <w:color w:val="auto"/>
          <w:sz w:val="24"/>
          <w:szCs w:val="24"/>
          <w:lang w:eastAsia="cs-CZ"/>
        </w:rPr>
        <w:t> článků v </w:t>
      </w:r>
      <w:r w:rsidR="00322891">
        <w:rPr>
          <w:rFonts w:ascii="Times New Roman" w:eastAsia="Times New Roman" w:hAnsi="Times New Roman"/>
          <w:color w:val="auto"/>
          <w:sz w:val="24"/>
          <w:szCs w:val="24"/>
          <w:lang w:eastAsia="cs-CZ"/>
        </w:rPr>
        <w:t>médií</w:t>
      </w:r>
      <w:r w:rsidR="00072369">
        <w:rPr>
          <w:rFonts w:ascii="Times New Roman" w:eastAsia="Times New Roman" w:hAnsi="Times New Roman"/>
          <w:color w:val="auto"/>
          <w:sz w:val="24"/>
          <w:szCs w:val="24"/>
          <w:lang w:eastAsia="cs-CZ"/>
        </w:rPr>
        <w:t xml:space="preserve">ch, že golfový areál hnije. </w:t>
      </w:r>
      <w:r w:rsidR="00A07913">
        <w:rPr>
          <w:rFonts w:ascii="Times New Roman" w:eastAsia="Times New Roman" w:hAnsi="Times New Roman"/>
          <w:color w:val="auto"/>
          <w:sz w:val="24"/>
          <w:szCs w:val="24"/>
          <w:lang w:eastAsia="cs-CZ"/>
        </w:rPr>
        <w:t>Konstatovala</w:t>
      </w:r>
      <w:r w:rsidR="00072369">
        <w:rPr>
          <w:rFonts w:ascii="Times New Roman" w:eastAsia="Times New Roman" w:hAnsi="Times New Roman"/>
          <w:color w:val="auto"/>
          <w:sz w:val="24"/>
          <w:szCs w:val="24"/>
          <w:lang w:eastAsia="cs-CZ"/>
        </w:rPr>
        <w:t xml:space="preserve">, že </w:t>
      </w:r>
      <w:r w:rsidR="00E76F21">
        <w:rPr>
          <w:rFonts w:ascii="Times New Roman" w:eastAsia="Times New Roman" w:hAnsi="Times New Roman"/>
          <w:color w:val="auto"/>
          <w:sz w:val="24"/>
          <w:szCs w:val="24"/>
          <w:lang w:eastAsia="cs-CZ"/>
        </w:rPr>
        <w:t>údržba, která je ze strany ÚZSVM prováděna, je prováděna řádně.</w:t>
      </w:r>
      <w:r w:rsidR="008E59F2">
        <w:rPr>
          <w:rFonts w:ascii="Times New Roman" w:eastAsia="Times New Roman" w:hAnsi="Times New Roman"/>
          <w:color w:val="auto"/>
          <w:sz w:val="24"/>
          <w:szCs w:val="24"/>
          <w:lang w:eastAsia="cs-CZ"/>
        </w:rPr>
        <w:t xml:space="preserve"> Dále uvedla podrobnější informace o údržbě areálu</w:t>
      </w:r>
      <w:r w:rsidR="00A07913">
        <w:rPr>
          <w:rFonts w:ascii="Times New Roman" w:eastAsia="Times New Roman" w:hAnsi="Times New Roman"/>
          <w:color w:val="auto"/>
          <w:sz w:val="24"/>
          <w:szCs w:val="24"/>
          <w:lang w:eastAsia="cs-CZ"/>
        </w:rPr>
        <w:t>. Zdůraznila, že v žádném případě nedochází k nějakému znehodnocení státního majetku</w:t>
      </w:r>
      <w:r w:rsidR="002C17D7">
        <w:rPr>
          <w:rFonts w:ascii="Times New Roman" w:eastAsia="Times New Roman" w:hAnsi="Times New Roman"/>
          <w:color w:val="auto"/>
          <w:sz w:val="24"/>
          <w:szCs w:val="24"/>
          <w:lang w:eastAsia="cs-CZ"/>
        </w:rPr>
        <w:t>.</w:t>
      </w:r>
      <w:r w:rsidR="00E76F21">
        <w:rPr>
          <w:rFonts w:ascii="Times New Roman" w:eastAsia="Times New Roman" w:hAnsi="Times New Roman"/>
          <w:color w:val="auto"/>
          <w:sz w:val="24"/>
          <w:szCs w:val="24"/>
          <w:lang w:eastAsia="cs-CZ"/>
        </w:rPr>
        <w:t>)</w:t>
      </w:r>
      <w:r w:rsidR="005E3A18">
        <w:rPr>
          <w:rFonts w:ascii="Times New Roman" w:eastAsia="Times New Roman" w:hAnsi="Times New Roman"/>
          <w:color w:val="auto"/>
          <w:sz w:val="24"/>
          <w:szCs w:val="24"/>
          <w:lang w:eastAsia="cs-CZ"/>
        </w:rPr>
        <w:t xml:space="preserve">, </w:t>
      </w:r>
      <w:proofErr w:type="spellStart"/>
      <w:r w:rsidR="005E3A18" w:rsidRPr="005E3A18">
        <w:rPr>
          <w:rFonts w:ascii="Times New Roman" w:eastAsia="Times New Roman" w:hAnsi="Times New Roman"/>
          <w:b/>
          <w:color w:val="auto"/>
          <w:sz w:val="24"/>
          <w:szCs w:val="24"/>
          <w:lang w:eastAsia="cs-CZ"/>
        </w:rPr>
        <w:t>posl</w:t>
      </w:r>
      <w:proofErr w:type="spellEnd"/>
      <w:r w:rsidR="005E3A18" w:rsidRPr="005E3A18">
        <w:rPr>
          <w:rFonts w:ascii="Times New Roman" w:eastAsia="Times New Roman" w:hAnsi="Times New Roman"/>
          <w:b/>
          <w:color w:val="auto"/>
          <w:sz w:val="24"/>
          <w:szCs w:val="24"/>
          <w:lang w:eastAsia="cs-CZ"/>
        </w:rPr>
        <w:t xml:space="preserve">. H. </w:t>
      </w:r>
      <w:proofErr w:type="spellStart"/>
      <w:r w:rsidR="005E3A18" w:rsidRPr="005E3A18">
        <w:rPr>
          <w:rFonts w:ascii="Times New Roman" w:eastAsia="Times New Roman" w:hAnsi="Times New Roman"/>
          <w:b/>
          <w:color w:val="auto"/>
          <w:sz w:val="24"/>
          <w:szCs w:val="24"/>
          <w:lang w:eastAsia="cs-CZ"/>
        </w:rPr>
        <w:t>Naiclerová</w:t>
      </w:r>
      <w:proofErr w:type="spellEnd"/>
      <w:r w:rsidR="005E3A18">
        <w:rPr>
          <w:rFonts w:ascii="Times New Roman" w:eastAsia="Times New Roman" w:hAnsi="Times New Roman"/>
          <w:color w:val="auto"/>
          <w:sz w:val="24"/>
          <w:szCs w:val="24"/>
          <w:lang w:eastAsia="cs-CZ"/>
        </w:rPr>
        <w:t xml:space="preserve"> (Dotázala se </w:t>
      </w:r>
      <w:r w:rsidR="0048188F">
        <w:rPr>
          <w:rFonts w:ascii="Times New Roman" w:eastAsia="Times New Roman" w:hAnsi="Times New Roman"/>
          <w:color w:val="auto"/>
          <w:sz w:val="24"/>
          <w:szCs w:val="24"/>
          <w:lang w:eastAsia="cs-CZ"/>
        </w:rPr>
        <w:t xml:space="preserve">na datum, </w:t>
      </w:r>
      <w:r w:rsidR="005E3A18">
        <w:rPr>
          <w:rFonts w:ascii="Times New Roman" w:eastAsia="Times New Roman" w:hAnsi="Times New Roman"/>
          <w:color w:val="auto"/>
          <w:sz w:val="24"/>
          <w:szCs w:val="24"/>
          <w:lang w:eastAsia="cs-CZ"/>
        </w:rPr>
        <w:t xml:space="preserve">kdy bude </w:t>
      </w:r>
      <w:r w:rsidR="0048188F">
        <w:rPr>
          <w:rFonts w:ascii="Times New Roman" w:eastAsia="Times New Roman" w:hAnsi="Times New Roman"/>
          <w:color w:val="auto"/>
          <w:sz w:val="24"/>
          <w:szCs w:val="24"/>
          <w:lang w:eastAsia="cs-CZ"/>
        </w:rPr>
        <w:t>ÚZS</w:t>
      </w:r>
      <w:r w:rsidR="002C17D7">
        <w:rPr>
          <w:rFonts w:ascii="Times New Roman" w:eastAsia="Times New Roman" w:hAnsi="Times New Roman"/>
          <w:color w:val="auto"/>
          <w:sz w:val="24"/>
          <w:szCs w:val="24"/>
          <w:lang w:eastAsia="cs-CZ"/>
        </w:rPr>
        <w:t>VM</w:t>
      </w:r>
      <w:r w:rsidR="0048188F">
        <w:rPr>
          <w:rFonts w:ascii="Times New Roman" w:eastAsia="Times New Roman" w:hAnsi="Times New Roman"/>
          <w:color w:val="auto"/>
          <w:sz w:val="24"/>
          <w:szCs w:val="24"/>
          <w:lang w:eastAsia="cs-CZ"/>
        </w:rPr>
        <w:t xml:space="preserve"> předán </w:t>
      </w:r>
      <w:r w:rsidR="005E3A18">
        <w:rPr>
          <w:rFonts w:ascii="Times New Roman" w:eastAsia="Times New Roman" w:hAnsi="Times New Roman"/>
          <w:color w:val="auto"/>
          <w:sz w:val="24"/>
          <w:szCs w:val="24"/>
          <w:lang w:eastAsia="cs-CZ"/>
        </w:rPr>
        <w:t xml:space="preserve">znalecký posudek na hodnotu majetku </w:t>
      </w:r>
      <w:r w:rsidR="00433524">
        <w:rPr>
          <w:rFonts w:ascii="Times New Roman" w:eastAsia="Times New Roman" w:hAnsi="Times New Roman"/>
          <w:color w:val="auto"/>
          <w:sz w:val="24"/>
          <w:szCs w:val="24"/>
          <w:lang w:eastAsia="cs-CZ"/>
        </w:rPr>
        <w:t xml:space="preserve">po </w:t>
      </w:r>
      <w:r w:rsidR="00433524">
        <w:rPr>
          <w:rFonts w:ascii="Times New Roman" w:eastAsia="Times New Roman" w:hAnsi="Times New Roman"/>
          <w:color w:val="auto"/>
          <w:spacing w:val="-4"/>
          <w:sz w:val="24"/>
          <w:szCs w:val="24"/>
          <w:lang w:eastAsia="cs-CZ"/>
        </w:rPr>
        <w:t xml:space="preserve">příspěvkové organizaci Zámek </w:t>
      </w:r>
      <w:proofErr w:type="spellStart"/>
      <w:r w:rsidR="00433524">
        <w:rPr>
          <w:rFonts w:ascii="Times New Roman" w:eastAsia="Times New Roman" w:hAnsi="Times New Roman"/>
          <w:color w:val="auto"/>
          <w:spacing w:val="-4"/>
          <w:sz w:val="24"/>
          <w:szCs w:val="24"/>
          <w:lang w:eastAsia="cs-CZ"/>
        </w:rPr>
        <w:t>Štiřín</w:t>
      </w:r>
      <w:proofErr w:type="spellEnd"/>
      <w:r w:rsidR="0048188F">
        <w:rPr>
          <w:rFonts w:ascii="Times New Roman" w:eastAsia="Times New Roman" w:hAnsi="Times New Roman"/>
          <w:color w:val="auto"/>
          <w:spacing w:val="-4"/>
          <w:sz w:val="24"/>
          <w:szCs w:val="24"/>
          <w:lang w:eastAsia="cs-CZ"/>
        </w:rPr>
        <w:t xml:space="preserve">. </w:t>
      </w:r>
      <w:r w:rsidR="0048188F">
        <w:rPr>
          <w:rFonts w:ascii="Times New Roman" w:eastAsia="Times New Roman" w:hAnsi="Times New Roman"/>
          <w:color w:val="auto"/>
          <w:sz w:val="24"/>
          <w:szCs w:val="24"/>
          <w:lang w:eastAsia="cs-CZ"/>
        </w:rPr>
        <w:t xml:space="preserve">Dále se dotázala, </w:t>
      </w:r>
      <w:r w:rsidR="005E3A18">
        <w:rPr>
          <w:rFonts w:ascii="Times New Roman" w:eastAsia="Times New Roman" w:hAnsi="Times New Roman"/>
          <w:color w:val="auto"/>
          <w:sz w:val="24"/>
          <w:szCs w:val="24"/>
          <w:lang w:eastAsia="cs-CZ"/>
        </w:rPr>
        <w:t>zda by bylo možné pro vyvrácení pochybnost</w:t>
      </w:r>
      <w:r w:rsidR="008072C4">
        <w:rPr>
          <w:rFonts w:ascii="Times New Roman" w:eastAsia="Times New Roman" w:hAnsi="Times New Roman"/>
          <w:color w:val="auto"/>
          <w:sz w:val="24"/>
          <w:szCs w:val="24"/>
          <w:lang w:eastAsia="cs-CZ"/>
        </w:rPr>
        <w:t>í</w:t>
      </w:r>
      <w:r w:rsidR="005E3A18">
        <w:rPr>
          <w:rFonts w:ascii="Times New Roman" w:eastAsia="Times New Roman" w:hAnsi="Times New Roman"/>
          <w:color w:val="auto"/>
          <w:sz w:val="24"/>
          <w:szCs w:val="24"/>
          <w:lang w:eastAsia="cs-CZ"/>
        </w:rPr>
        <w:t xml:space="preserve"> pro členy KV umožni</w:t>
      </w:r>
      <w:r w:rsidR="006504DB">
        <w:rPr>
          <w:rFonts w:ascii="Times New Roman" w:eastAsia="Times New Roman" w:hAnsi="Times New Roman"/>
          <w:color w:val="auto"/>
          <w:sz w:val="24"/>
          <w:szCs w:val="24"/>
          <w:lang w:eastAsia="cs-CZ"/>
        </w:rPr>
        <w:t>t</w:t>
      </w:r>
      <w:r w:rsidR="005E3A18">
        <w:rPr>
          <w:rFonts w:ascii="Times New Roman" w:eastAsia="Times New Roman" w:hAnsi="Times New Roman"/>
          <w:color w:val="auto"/>
          <w:sz w:val="24"/>
          <w:szCs w:val="24"/>
          <w:lang w:eastAsia="cs-CZ"/>
        </w:rPr>
        <w:t xml:space="preserve"> prohlídku areálu zámku </w:t>
      </w:r>
      <w:proofErr w:type="spellStart"/>
      <w:r w:rsidR="005E3A18">
        <w:rPr>
          <w:rFonts w:ascii="Times New Roman" w:eastAsia="Times New Roman" w:hAnsi="Times New Roman"/>
          <w:color w:val="auto"/>
          <w:sz w:val="24"/>
          <w:szCs w:val="24"/>
          <w:lang w:eastAsia="cs-CZ"/>
        </w:rPr>
        <w:t>Štiřín</w:t>
      </w:r>
      <w:proofErr w:type="spellEnd"/>
      <w:r w:rsidR="005E3A18">
        <w:rPr>
          <w:rFonts w:ascii="Times New Roman" w:eastAsia="Times New Roman" w:hAnsi="Times New Roman"/>
          <w:color w:val="auto"/>
          <w:sz w:val="24"/>
          <w:szCs w:val="24"/>
          <w:lang w:eastAsia="cs-CZ"/>
        </w:rPr>
        <w:t xml:space="preserve">.), </w:t>
      </w:r>
      <w:r w:rsidR="005E3A18" w:rsidRPr="005E3A18">
        <w:rPr>
          <w:rFonts w:ascii="Times New Roman" w:eastAsia="Times New Roman" w:hAnsi="Times New Roman"/>
          <w:b/>
          <w:color w:val="auto"/>
          <w:sz w:val="24"/>
          <w:szCs w:val="24"/>
          <w:lang w:eastAsia="cs-CZ"/>
        </w:rPr>
        <w:t xml:space="preserve">generální ředitelka ÚZSVM K. </w:t>
      </w:r>
      <w:proofErr w:type="spellStart"/>
      <w:r w:rsidR="005E3A18" w:rsidRPr="005E3A18">
        <w:rPr>
          <w:rFonts w:ascii="Times New Roman" w:eastAsia="Times New Roman" w:hAnsi="Times New Roman"/>
          <w:b/>
          <w:color w:val="auto"/>
          <w:sz w:val="24"/>
          <w:szCs w:val="24"/>
          <w:lang w:eastAsia="cs-CZ"/>
        </w:rPr>
        <w:t>Arajmu</w:t>
      </w:r>
      <w:proofErr w:type="spellEnd"/>
      <w:r w:rsidR="005E3A18">
        <w:rPr>
          <w:rFonts w:ascii="Times New Roman" w:eastAsia="Times New Roman" w:hAnsi="Times New Roman"/>
          <w:color w:val="auto"/>
          <w:sz w:val="24"/>
          <w:szCs w:val="24"/>
          <w:lang w:eastAsia="cs-CZ"/>
        </w:rPr>
        <w:t xml:space="preserve"> (Uvedla, že ÚZSVM má všechny znalecké posudky již k dispozici, a to jak na nemovitosti, tak na movitý majetek včetně mobiliáře. Definitivní cena </w:t>
      </w:r>
      <w:r w:rsidR="001F133F">
        <w:rPr>
          <w:rFonts w:ascii="Times New Roman" w:eastAsia="Times New Roman" w:hAnsi="Times New Roman"/>
          <w:color w:val="auto"/>
          <w:sz w:val="24"/>
          <w:szCs w:val="24"/>
          <w:lang w:eastAsia="cs-CZ"/>
        </w:rPr>
        <w:t xml:space="preserve">pro první kolo výběrového řízení </w:t>
      </w:r>
      <w:r w:rsidR="005E3A18">
        <w:rPr>
          <w:rFonts w:ascii="Times New Roman" w:eastAsia="Times New Roman" w:hAnsi="Times New Roman"/>
          <w:color w:val="auto"/>
          <w:sz w:val="24"/>
          <w:szCs w:val="24"/>
          <w:lang w:eastAsia="cs-CZ"/>
        </w:rPr>
        <w:t xml:space="preserve">ještě stanovena není, a to z toho důvodu, že teprve před několika málo dny obdržel ÚZSVM finální stanoviska ze strany </w:t>
      </w:r>
      <w:proofErr w:type="spellStart"/>
      <w:r w:rsidR="005E3A18">
        <w:rPr>
          <w:rFonts w:ascii="Times New Roman" w:eastAsia="Times New Roman" w:hAnsi="Times New Roman"/>
          <w:color w:val="auto"/>
          <w:sz w:val="24"/>
          <w:szCs w:val="24"/>
          <w:lang w:eastAsia="cs-CZ"/>
        </w:rPr>
        <w:t>MZe</w:t>
      </w:r>
      <w:proofErr w:type="spellEnd"/>
      <w:r w:rsidR="005E3A18">
        <w:rPr>
          <w:rFonts w:ascii="Times New Roman" w:eastAsia="Times New Roman" w:hAnsi="Times New Roman"/>
          <w:color w:val="auto"/>
          <w:sz w:val="24"/>
          <w:szCs w:val="24"/>
          <w:lang w:eastAsia="cs-CZ"/>
        </w:rPr>
        <w:t xml:space="preserve">, kde je aktuálně </w:t>
      </w:r>
      <w:r w:rsidR="00CF7C2A">
        <w:rPr>
          <w:rFonts w:ascii="Times New Roman" w:eastAsia="Times New Roman" w:hAnsi="Times New Roman"/>
          <w:color w:val="auto"/>
          <w:sz w:val="24"/>
          <w:szCs w:val="24"/>
          <w:lang w:eastAsia="cs-CZ"/>
        </w:rPr>
        <w:t xml:space="preserve">již </w:t>
      </w:r>
      <w:r w:rsidR="005E3A18">
        <w:rPr>
          <w:rFonts w:ascii="Times New Roman" w:eastAsia="Times New Roman" w:hAnsi="Times New Roman"/>
          <w:color w:val="auto"/>
          <w:sz w:val="24"/>
          <w:szCs w:val="24"/>
          <w:lang w:eastAsia="cs-CZ"/>
        </w:rPr>
        <w:t>ukončeno správní řízení ohledně předchozího souhlasu. K návštěvě areálu zámku členy KV uvedla, že j</w:t>
      </w:r>
      <w:r w:rsidR="00D6208F">
        <w:rPr>
          <w:rFonts w:ascii="Times New Roman" w:eastAsia="Times New Roman" w:hAnsi="Times New Roman"/>
          <w:color w:val="auto"/>
          <w:sz w:val="24"/>
          <w:szCs w:val="24"/>
          <w:lang w:eastAsia="cs-CZ"/>
        </w:rPr>
        <w:t>i</w:t>
      </w:r>
      <w:r w:rsidR="005E3A18">
        <w:rPr>
          <w:rFonts w:ascii="Times New Roman" w:eastAsia="Times New Roman" w:hAnsi="Times New Roman"/>
          <w:color w:val="auto"/>
          <w:sz w:val="24"/>
          <w:szCs w:val="24"/>
          <w:lang w:eastAsia="cs-CZ"/>
        </w:rPr>
        <w:t xml:space="preserve"> velice vítá.), </w:t>
      </w:r>
      <w:proofErr w:type="spellStart"/>
      <w:r w:rsidR="005E3A18" w:rsidRPr="005E3A18">
        <w:rPr>
          <w:rFonts w:ascii="Times New Roman" w:eastAsia="Times New Roman" w:hAnsi="Times New Roman"/>
          <w:b/>
          <w:color w:val="auto"/>
          <w:sz w:val="24"/>
          <w:szCs w:val="24"/>
          <w:lang w:eastAsia="cs-CZ"/>
        </w:rPr>
        <w:t>posl</w:t>
      </w:r>
      <w:proofErr w:type="spellEnd"/>
      <w:r w:rsidR="005E3A18" w:rsidRPr="005E3A18">
        <w:rPr>
          <w:rFonts w:ascii="Times New Roman" w:eastAsia="Times New Roman" w:hAnsi="Times New Roman"/>
          <w:b/>
          <w:color w:val="auto"/>
          <w:sz w:val="24"/>
          <w:szCs w:val="24"/>
          <w:lang w:eastAsia="cs-CZ"/>
        </w:rPr>
        <w:t>. V. Vomáčka</w:t>
      </w:r>
      <w:r w:rsidR="005E3A18">
        <w:rPr>
          <w:rFonts w:ascii="Times New Roman" w:eastAsia="Times New Roman" w:hAnsi="Times New Roman"/>
          <w:color w:val="auto"/>
          <w:sz w:val="24"/>
          <w:szCs w:val="24"/>
          <w:lang w:eastAsia="cs-CZ"/>
        </w:rPr>
        <w:t xml:space="preserve"> (Vyslovil souhlas s návštěvou areálu zámku </w:t>
      </w:r>
      <w:proofErr w:type="spellStart"/>
      <w:r w:rsidR="005E3A18">
        <w:rPr>
          <w:rFonts w:ascii="Times New Roman" w:eastAsia="Times New Roman" w:hAnsi="Times New Roman"/>
          <w:color w:val="auto"/>
          <w:sz w:val="24"/>
          <w:szCs w:val="24"/>
          <w:lang w:eastAsia="cs-CZ"/>
        </w:rPr>
        <w:t>Štiřín</w:t>
      </w:r>
      <w:proofErr w:type="spellEnd"/>
      <w:r w:rsidR="005E3A18">
        <w:rPr>
          <w:rFonts w:ascii="Times New Roman" w:eastAsia="Times New Roman" w:hAnsi="Times New Roman"/>
          <w:color w:val="auto"/>
          <w:sz w:val="24"/>
          <w:szCs w:val="24"/>
          <w:lang w:eastAsia="cs-CZ"/>
        </w:rPr>
        <w:t xml:space="preserve">. Dotázal se, jak skončila jednání se </w:t>
      </w:r>
      <w:r w:rsidR="00F47D9F">
        <w:rPr>
          <w:rFonts w:ascii="Times New Roman" w:eastAsia="Times New Roman" w:hAnsi="Times New Roman"/>
          <w:color w:val="auto"/>
          <w:sz w:val="24"/>
          <w:szCs w:val="24"/>
          <w:lang w:eastAsia="cs-CZ"/>
        </w:rPr>
        <w:t>zástupci samosprávy ve věci zájmu obce Kamenice o jednu budovu a pozemek pro školské účely.</w:t>
      </w:r>
      <w:r w:rsidR="005E3A18">
        <w:rPr>
          <w:rFonts w:ascii="Times New Roman" w:eastAsia="Times New Roman" w:hAnsi="Times New Roman"/>
          <w:color w:val="auto"/>
          <w:sz w:val="24"/>
          <w:szCs w:val="24"/>
          <w:lang w:eastAsia="cs-CZ"/>
        </w:rPr>
        <w:t xml:space="preserve">), </w:t>
      </w:r>
      <w:r w:rsidR="005E3A18" w:rsidRPr="005E3A18">
        <w:rPr>
          <w:rFonts w:ascii="Times New Roman" w:eastAsia="Times New Roman" w:hAnsi="Times New Roman"/>
          <w:b/>
          <w:color w:val="auto"/>
          <w:sz w:val="24"/>
          <w:szCs w:val="24"/>
          <w:lang w:eastAsia="cs-CZ"/>
        </w:rPr>
        <w:t xml:space="preserve">generální ředitelka ÚZSVM K. </w:t>
      </w:r>
      <w:proofErr w:type="spellStart"/>
      <w:r w:rsidR="005E3A18" w:rsidRPr="005E3A18">
        <w:rPr>
          <w:rFonts w:ascii="Times New Roman" w:eastAsia="Times New Roman" w:hAnsi="Times New Roman"/>
          <w:b/>
          <w:color w:val="auto"/>
          <w:sz w:val="24"/>
          <w:szCs w:val="24"/>
          <w:lang w:eastAsia="cs-CZ"/>
        </w:rPr>
        <w:t>Arajmu</w:t>
      </w:r>
      <w:proofErr w:type="spellEnd"/>
      <w:r w:rsidR="005E3A18">
        <w:rPr>
          <w:rFonts w:ascii="Times New Roman" w:eastAsia="Times New Roman" w:hAnsi="Times New Roman"/>
          <w:color w:val="auto"/>
          <w:sz w:val="24"/>
          <w:szCs w:val="24"/>
          <w:lang w:eastAsia="cs-CZ"/>
        </w:rPr>
        <w:t xml:space="preserve"> (Uvedla, že od té doby, kdy proběhla poslední schůze KV</w:t>
      </w:r>
      <w:r w:rsidR="00AC13CC">
        <w:rPr>
          <w:rFonts w:ascii="Times New Roman" w:eastAsia="Times New Roman" w:hAnsi="Times New Roman"/>
          <w:color w:val="auto"/>
          <w:sz w:val="24"/>
          <w:szCs w:val="24"/>
          <w:lang w:eastAsia="cs-CZ"/>
        </w:rPr>
        <w:t xml:space="preserve"> /</w:t>
      </w:r>
      <w:r w:rsidR="0069495A">
        <w:rPr>
          <w:rFonts w:ascii="Times New Roman" w:eastAsia="Times New Roman" w:hAnsi="Times New Roman"/>
          <w:color w:val="auto"/>
          <w:sz w:val="24"/>
          <w:szCs w:val="24"/>
          <w:lang w:eastAsia="cs-CZ"/>
        </w:rPr>
        <w:t>dne 14. 3. 2024</w:t>
      </w:r>
      <w:r w:rsidR="00AC13CC">
        <w:rPr>
          <w:rFonts w:ascii="Times New Roman" w:eastAsia="Times New Roman" w:hAnsi="Times New Roman"/>
          <w:color w:val="auto"/>
          <w:sz w:val="24"/>
          <w:szCs w:val="24"/>
          <w:lang w:eastAsia="cs-CZ"/>
        </w:rPr>
        <w:t>/</w:t>
      </w:r>
      <w:r w:rsidR="005E3A18">
        <w:rPr>
          <w:rFonts w:ascii="Times New Roman" w:eastAsia="Times New Roman" w:hAnsi="Times New Roman"/>
          <w:color w:val="auto"/>
          <w:sz w:val="24"/>
          <w:szCs w:val="24"/>
          <w:lang w:eastAsia="cs-CZ"/>
        </w:rPr>
        <w:t xml:space="preserve">, </w:t>
      </w:r>
      <w:r w:rsidR="00AC13CC">
        <w:rPr>
          <w:rFonts w:ascii="Times New Roman" w:eastAsia="Times New Roman" w:hAnsi="Times New Roman"/>
          <w:color w:val="auto"/>
          <w:sz w:val="24"/>
          <w:szCs w:val="24"/>
          <w:lang w:eastAsia="cs-CZ"/>
        </w:rPr>
        <w:t xml:space="preserve">které se také účastnil </w:t>
      </w:r>
      <w:r w:rsidR="005E3A18">
        <w:rPr>
          <w:rFonts w:ascii="Times New Roman" w:eastAsia="Times New Roman" w:hAnsi="Times New Roman"/>
          <w:color w:val="auto"/>
          <w:sz w:val="24"/>
          <w:szCs w:val="24"/>
          <w:lang w:eastAsia="cs-CZ"/>
        </w:rPr>
        <w:t>starosta obce Kamenice</w:t>
      </w:r>
      <w:r w:rsidR="00AC13CC">
        <w:rPr>
          <w:rFonts w:ascii="Times New Roman" w:eastAsia="Times New Roman" w:hAnsi="Times New Roman"/>
          <w:color w:val="auto"/>
          <w:sz w:val="24"/>
          <w:szCs w:val="24"/>
          <w:lang w:eastAsia="cs-CZ"/>
        </w:rPr>
        <w:t xml:space="preserve">, je </w:t>
      </w:r>
      <w:r w:rsidR="005E3A18">
        <w:rPr>
          <w:rFonts w:ascii="Times New Roman" w:eastAsia="Times New Roman" w:hAnsi="Times New Roman"/>
          <w:color w:val="auto"/>
          <w:sz w:val="24"/>
          <w:szCs w:val="24"/>
          <w:lang w:eastAsia="cs-CZ"/>
        </w:rPr>
        <w:t xml:space="preserve">nijak nekontaktoval.), </w:t>
      </w:r>
      <w:proofErr w:type="spellStart"/>
      <w:r w:rsidR="005E3A18" w:rsidRPr="005E3A18">
        <w:rPr>
          <w:rFonts w:ascii="Times New Roman" w:eastAsia="Times New Roman" w:hAnsi="Times New Roman"/>
          <w:b/>
          <w:color w:val="auto"/>
          <w:sz w:val="24"/>
          <w:szCs w:val="24"/>
          <w:lang w:eastAsia="cs-CZ"/>
        </w:rPr>
        <w:t>posl</w:t>
      </w:r>
      <w:proofErr w:type="spellEnd"/>
      <w:r w:rsidR="005E3A18" w:rsidRPr="005E3A18">
        <w:rPr>
          <w:rFonts w:ascii="Times New Roman" w:eastAsia="Times New Roman" w:hAnsi="Times New Roman"/>
          <w:b/>
          <w:color w:val="auto"/>
          <w:sz w:val="24"/>
          <w:szCs w:val="24"/>
          <w:lang w:eastAsia="cs-CZ"/>
        </w:rPr>
        <w:t xml:space="preserve">. M. </w:t>
      </w:r>
      <w:proofErr w:type="spellStart"/>
      <w:r w:rsidR="005E3A18" w:rsidRPr="005E3A18">
        <w:rPr>
          <w:rFonts w:ascii="Times New Roman" w:eastAsia="Times New Roman" w:hAnsi="Times New Roman"/>
          <w:b/>
          <w:color w:val="auto"/>
          <w:sz w:val="24"/>
          <w:szCs w:val="24"/>
          <w:lang w:eastAsia="cs-CZ"/>
        </w:rPr>
        <w:t>Wenzl</w:t>
      </w:r>
      <w:proofErr w:type="spellEnd"/>
      <w:r w:rsidR="005E3A18">
        <w:rPr>
          <w:rFonts w:ascii="Times New Roman" w:eastAsia="Times New Roman" w:hAnsi="Times New Roman"/>
          <w:color w:val="auto"/>
          <w:sz w:val="24"/>
          <w:szCs w:val="24"/>
          <w:lang w:eastAsia="cs-CZ"/>
        </w:rPr>
        <w:t xml:space="preserve"> (Uvedl, že se diví, že se starosta obce Kamenice již neozval, protože obec </w:t>
      </w:r>
      <w:r w:rsidR="00265BC7">
        <w:rPr>
          <w:rFonts w:ascii="Times New Roman" w:eastAsia="Times New Roman" w:hAnsi="Times New Roman"/>
          <w:color w:val="auto"/>
          <w:sz w:val="24"/>
          <w:szCs w:val="24"/>
          <w:lang w:eastAsia="cs-CZ"/>
        </w:rPr>
        <w:t xml:space="preserve">měla o předmětný pozemek a budovu velký zájem a </w:t>
      </w:r>
      <w:r w:rsidR="005E3A18">
        <w:rPr>
          <w:rFonts w:ascii="Times New Roman" w:eastAsia="Times New Roman" w:hAnsi="Times New Roman"/>
          <w:color w:val="auto"/>
          <w:sz w:val="24"/>
          <w:szCs w:val="24"/>
          <w:lang w:eastAsia="cs-CZ"/>
        </w:rPr>
        <w:t>potřebovala</w:t>
      </w:r>
      <w:r w:rsidR="00265BC7">
        <w:rPr>
          <w:rFonts w:ascii="Times New Roman" w:eastAsia="Times New Roman" w:hAnsi="Times New Roman"/>
          <w:color w:val="auto"/>
          <w:sz w:val="24"/>
          <w:szCs w:val="24"/>
          <w:lang w:eastAsia="cs-CZ"/>
        </w:rPr>
        <w:t xml:space="preserve"> ho pro předškolní zařízení.</w:t>
      </w:r>
      <w:r w:rsidR="005E3A18">
        <w:rPr>
          <w:rFonts w:ascii="Times New Roman" w:eastAsia="Times New Roman" w:hAnsi="Times New Roman"/>
          <w:color w:val="auto"/>
          <w:sz w:val="24"/>
          <w:szCs w:val="24"/>
          <w:lang w:eastAsia="cs-CZ"/>
        </w:rPr>
        <w:t xml:space="preserve"> Vyslovil názor, zda by nebylo vhodné, aby ho </w:t>
      </w:r>
      <w:r w:rsidR="00F60F74">
        <w:rPr>
          <w:rFonts w:ascii="Times New Roman" w:eastAsia="Times New Roman" w:hAnsi="Times New Roman"/>
          <w:color w:val="auto"/>
          <w:sz w:val="24"/>
          <w:szCs w:val="24"/>
          <w:lang w:eastAsia="cs-CZ"/>
        </w:rPr>
        <w:t>ÚZSVM</w:t>
      </w:r>
      <w:r w:rsidR="005E3A18">
        <w:rPr>
          <w:rFonts w:ascii="Times New Roman" w:eastAsia="Times New Roman" w:hAnsi="Times New Roman"/>
          <w:color w:val="auto"/>
          <w:sz w:val="24"/>
          <w:szCs w:val="24"/>
          <w:lang w:eastAsia="cs-CZ"/>
        </w:rPr>
        <w:t xml:space="preserve"> vyzval, zda jeho požadavek stále platí.), </w:t>
      </w:r>
      <w:r w:rsidR="005E3A18" w:rsidRPr="005E3A18">
        <w:rPr>
          <w:rFonts w:ascii="Times New Roman" w:eastAsia="Times New Roman" w:hAnsi="Times New Roman"/>
          <w:b/>
          <w:color w:val="auto"/>
          <w:sz w:val="24"/>
          <w:szCs w:val="24"/>
          <w:lang w:eastAsia="cs-CZ"/>
        </w:rPr>
        <w:t xml:space="preserve">generální ředitelka ÚZSVM K. </w:t>
      </w:r>
      <w:proofErr w:type="spellStart"/>
      <w:r w:rsidR="005E3A18" w:rsidRPr="005E3A18">
        <w:rPr>
          <w:rFonts w:ascii="Times New Roman" w:eastAsia="Times New Roman" w:hAnsi="Times New Roman"/>
          <w:b/>
          <w:color w:val="auto"/>
          <w:sz w:val="24"/>
          <w:szCs w:val="24"/>
          <w:lang w:eastAsia="cs-CZ"/>
        </w:rPr>
        <w:t>Arajmu</w:t>
      </w:r>
      <w:proofErr w:type="spellEnd"/>
      <w:r w:rsidR="005E3A18">
        <w:rPr>
          <w:rFonts w:ascii="Times New Roman" w:eastAsia="Times New Roman" w:hAnsi="Times New Roman"/>
          <w:color w:val="auto"/>
          <w:sz w:val="24"/>
          <w:szCs w:val="24"/>
          <w:lang w:eastAsia="cs-CZ"/>
        </w:rPr>
        <w:t xml:space="preserve"> (Krátce reagovala na vystoupení </w:t>
      </w:r>
      <w:proofErr w:type="spellStart"/>
      <w:r w:rsidR="005E3A18">
        <w:rPr>
          <w:rFonts w:ascii="Times New Roman" w:eastAsia="Times New Roman" w:hAnsi="Times New Roman"/>
          <w:color w:val="auto"/>
          <w:sz w:val="24"/>
          <w:szCs w:val="24"/>
          <w:lang w:eastAsia="cs-CZ"/>
        </w:rPr>
        <w:t>posl</w:t>
      </w:r>
      <w:proofErr w:type="spellEnd"/>
      <w:r w:rsidR="005E3A18">
        <w:rPr>
          <w:rFonts w:ascii="Times New Roman" w:eastAsia="Times New Roman" w:hAnsi="Times New Roman"/>
          <w:color w:val="auto"/>
          <w:sz w:val="24"/>
          <w:szCs w:val="24"/>
          <w:lang w:eastAsia="cs-CZ"/>
        </w:rPr>
        <w:t xml:space="preserve">. M. </w:t>
      </w:r>
      <w:proofErr w:type="spellStart"/>
      <w:r w:rsidR="005E3A18">
        <w:rPr>
          <w:rFonts w:ascii="Times New Roman" w:eastAsia="Times New Roman" w:hAnsi="Times New Roman"/>
          <w:color w:val="auto"/>
          <w:sz w:val="24"/>
          <w:szCs w:val="24"/>
          <w:lang w:eastAsia="cs-CZ"/>
        </w:rPr>
        <w:t>Wenzla</w:t>
      </w:r>
      <w:proofErr w:type="spellEnd"/>
      <w:r w:rsidR="0063210D">
        <w:rPr>
          <w:rFonts w:ascii="Times New Roman" w:eastAsia="Times New Roman" w:hAnsi="Times New Roman"/>
          <w:color w:val="auto"/>
          <w:sz w:val="24"/>
          <w:szCs w:val="24"/>
          <w:lang w:eastAsia="cs-CZ"/>
        </w:rPr>
        <w:t xml:space="preserve"> </w:t>
      </w:r>
      <w:r w:rsidR="005E3A18">
        <w:rPr>
          <w:rFonts w:ascii="Times New Roman" w:eastAsia="Times New Roman" w:hAnsi="Times New Roman"/>
          <w:color w:val="auto"/>
          <w:sz w:val="24"/>
          <w:szCs w:val="24"/>
          <w:lang w:eastAsia="cs-CZ"/>
        </w:rPr>
        <w:t>a</w:t>
      </w:r>
      <w:r w:rsidR="003D6663">
        <w:rPr>
          <w:rFonts w:ascii="Times New Roman" w:eastAsia="Times New Roman" w:hAnsi="Times New Roman"/>
          <w:color w:val="auto"/>
          <w:sz w:val="24"/>
          <w:szCs w:val="24"/>
          <w:lang w:eastAsia="cs-CZ"/>
        </w:rPr>
        <w:t> mimo jiné uvedla</w:t>
      </w:r>
      <w:r w:rsidR="008335CF">
        <w:rPr>
          <w:rFonts w:ascii="Times New Roman" w:eastAsia="Times New Roman" w:hAnsi="Times New Roman"/>
          <w:color w:val="auto"/>
          <w:sz w:val="24"/>
          <w:szCs w:val="24"/>
          <w:lang w:eastAsia="cs-CZ"/>
        </w:rPr>
        <w:t xml:space="preserve">, že starosta na minulé schůzi KV hovořil, že má obec zájem o </w:t>
      </w:r>
      <w:r w:rsidR="002B76C6">
        <w:rPr>
          <w:rFonts w:ascii="Times New Roman" w:eastAsia="Times New Roman" w:hAnsi="Times New Roman"/>
          <w:color w:val="auto"/>
          <w:sz w:val="24"/>
          <w:szCs w:val="24"/>
          <w:lang w:eastAsia="cs-CZ"/>
        </w:rPr>
        <w:t>pozem</w:t>
      </w:r>
      <w:r w:rsidR="008335CF">
        <w:rPr>
          <w:rFonts w:ascii="Times New Roman" w:eastAsia="Times New Roman" w:hAnsi="Times New Roman"/>
          <w:color w:val="auto"/>
          <w:sz w:val="24"/>
          <w:szCs w:val="24"/>
          <w:lang w:eastAsia="cs-CZ"/>
        </w:rPr>
        <w:t>e</w:t>
      </w:r>
      <w:r w:rsidR="002B76C6">
        <w:rPr>
          <w:rFonts w:ascii="Times New Roman" w:eastAsia="Times New Roman" w:hAnsi="Times New Roman"/>
          <w:color w:val="auto"/>
          <w:sz w:val="24"/>
          <w:szCs w:val="24"/>
          <w:lang w:eastAsia="cs-CZ"/>
        </w:rPr>
        <w:t xml:space="preserve">k, na kterém stojí </w:t>
      </w:r>
      <w:r w:rsidR="00BF7693">
        <w:rPr>
          <w:rFonts w:ascii="Times New Roman" w:eastAsia="Times New Roman" w:hAnsi="Times New Roman"/>
          <w:color w:val="auto"/>
          <w:sz w:val="24"/>
          <w:szCs w:val="24"/>
          <w:lang w:eastAsia="cs-CZ"/>
        </w:rPr>
        <w:t xml:space="preserve">budova, která sloužila jako </w:t>
      </w:r>
      <w:r w:rsidR="002B76C6">
        <w:rPr>
          <w:rFonts w:ascii="Times New Roman" w:eastAsia="Times New Roman" w:hAnsi="Times New Roman"/>
          <w:color w:val="auto"/>
          <w:sz w:val="24"/>
          <w:szCs w:val="24"/>
          <w:lang w:eastAsia="cs-CZ"/>
        </w:rPr>
        <w:t>kryt civilní ochrany</w:t>
      </w:r>
      <w:r w:rsidR="008335CF">
        <w:rPr>
          <w:rFonts w:ascii="Times New Roman" w:eastAsia="Times New Roman" w:hAnsi="Times New Roman"/>
          <w:color w:val="auto"/>
          <w:sz w:val="24"/>
          <w:szCs w:val="24"/>
          <w:lang w:eastAsia="cs-CZ"/>
        </w:rPr>
        <w:t xml:space="preserve">. </w:t>
      </w:r>
      <w:r w:rsidR="00BF7693">
        <w:rPr>
          <w:rFonts w:ascii="Times New Roman" w:eastAsia="Times New Roman" w:hAnsi="Times New Roman"/>
          <w:color w:val="auto"/>
          <w:sz w:val="24"/>
          <w:szCs w:val="24"/>
          <w:lang w:eastAsia="cs-CZ"/>
        </w:rPr>
        <w:t>Tato budova nemá samostatnou přístupovou cestu z veřejné komunikace, jsou tam jenom přístupy přes pozemky třetích osob a</w:t>
      </w:r>
      <w:r w:rsidR="002A7037">
        <w:rPr>
          <w:rFonts w:ascii="Times New Roman" w:eastAsia="Times New Roman" w:hAnsi="Times New Roman"/>
          <w:color w:val="auto"/>
          <w:sz w:val="24"/>
          <w:szCs w:val="24"/>
          <w:lang w:eastAsia="cs-CZ"/>
        </w:rPr>
        <w:t> </w:t>
      </w:r>
      <w:r w:rsidR="00BF7693">
        <w:rPr>
          <w:rFonts w:ascii="Times New Roman" w:eastAsia="Times New Roman" w:hAnsi="Times New Roman"/>
          <w:color w:val="auto"/>
          <w:sz w:val="24"/>
          <w:szCs w:val="24"/>
          <w:lang w:eastAsia="cs-CZ"/>
        </w:rPr>
        <w:t xml:space="preserve">okolní pozemek je součástí historického parku. </w:t>
      </w:r>
      <w:r w:rsidR="005E3A18">
        <w:rPr>
          <w:rFonts w:ascii="Times New Roman" w:eastAsia="Times New Roman" w:hAnsi="Times New Roman"/>
          <w:color w:val="auto"/>
          <w:sz w:val="24"/>
          <w:szCs w:val="24"/>
          <w:lang w:eastAsia="cs-CZ"/>
        </w:rPr>
        <w:t xml:space="preserve">Pokud by ÚZSVM přistoupil k oddělení a zatížení zbývajících nemovitostí přístupem, </w:t>
      </w:r>
      <w:r w:rsidR="00607A9C">
        <w:rPr>
          <w:rFonts w:ascii="Times New Roman" w:eastAsia="Times New Roman" w:hAnsi="Times New Roman"/>
          <w:color w:val="auto"/>
          <w:sz w:val="24"/>
          <w:szCs w:val="24"/>
          <w:lang w:eastAsia="cs-CZ"/>
        </w:rPr>
        <w:t xml:space="preserve">tak by fakticky </w:t>
      </w:r>
      <w:r w:rsidR="005E3A18">
        <w:rPr>
          <w:rFonts w:ascii="Times New Roman" w:eastAsia="Times New Roman" w:hAnsi="Times New Roman"/>
          <w:color w:val="auto"/>
          <w:sz w:val="24"/>
          <w:szCs w:val="24"/>
          <w:lang w:eastAsia="cs-CZ"/>
        </w:rPr>
        <w:t>snižoval hodnotu státního majetku</w:t>
      </w:r>
      <w:r w:rsidR="001C7FFB">
        <w:rPr>
          <w:rFonts w:ascii="Times New Roman" w:eastAsia="Times New Roman" w:hAnsi="Times New Roman"/>
          <w:color w:val="auto"/>
          <w:sz w:val="24"/>
          <w:szCs w:val="24"/>
          <w:lang w:eastAsia="cs-CZ"/>
        </w:rPr>
        <w:t>, proto je to v rozporu s</w:t>
      </w:r>
      <w:r w:rsidR="0063210D">
        <w:rPr>
          <w:rFonts w:ascii="Times New Roman" w:eastAsia="Times New Roman" w:hAnsi="Times New Roman"/>
          <w:color w:val="auto"/>
          <w:sz w:val="24"/>
          <w:szCs w:val="24"/>
          <w:lang w:eastAsia="cs-CZ"/>
        </w:rPr>
        <w:t> </w:t>
      </w:r>
      <w:r w:rsidR="001C7FFB">
        <w:rPr>
          <w:rFonts w:ascii="Times New Roman" w:eastAsia="Times New Roman" w:hAnsi="Times New Roman"/>
          <w:color w:val="auto"/>
          <w:sz w:val="24"/>
          <w:szCs w:val="24"/>
          <w:lang w:eastAsia="cs-CZ"/>
        </w:rPr>
        <w:t>§ 14 zákona o majetku státu</w:t>
      </w:r>
      <w:r w:rsidR="005E3A18">
        <w:rPr>
          <w:rFonts w:ascii="Times New Roman" w:eastAsia="Times New Roman" w:hAnsi="Times New Roman"/>
          <w:color w:val="auto"/>
          <w:sz w:val="24"/>
          <w:szCs w:val="24"/>
          <w:lang w:eastAsia="cs-CZ"/>
        </w:rPr>
        <w:t>.).</w:t>
      </w:r>
    </w:p>
    <w:p w:rsidR="00000855" w:rsidRDefault="00000855" w:rsidP="00B536B9">
      <w:pPr>
        <w:spacing w:after="0" w:line="240" w:lineRule="auto"/>
        <w:jc w:val="both"/>
        <w:rPr>
          <w:rFonts w:ascii="Times New Roman" w:eastAsia="Times New Roman" w:hAnsi="Times New Roman"/>
          <w:color w:val="auto"/>
          <w:sz w:val="24"/>
          <w:szCs w:val="24"/>
          <w:lang w:eastAsia="cs-CZ"/>
        </w:rPr>
      </w:pPr>
    </w:p>
    <w:p w:rsidR="005E3A18" w:rsidRDefault="005E3A18" w:rsidP="000F2DDB">
      <w:pPr>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color w:val="auto"/>
          <w:sz w:val="24"/>
          <w:szCs w:val="24"/>
          <w:lang w:eastAsia="cs-CZ"/>
        </w:rPr>
        <w:t>V rámci obecné rozpravy o vystoupení požádal</w:t>
      </w:r>
      <w:r w:rsidR="00DE6890">
        <w:rPr>
          <w:rFonts w:ascii="Times New Roman" w:eastAsia="Times New Roman" w:hAnsi="Times New Roman"/>
          <w:color w:val="auto"/>
          <w:sz w:val="24"/>
          <w:szCs w:val="24"/>
          <w:lang w:eastAsia="cs-CZ"/>
        </w:rPr>
        <w:t xml:space="preserve"> </w:t>
      </w:r>
      <w:r w:rsidR="00DE6890" w:rsidRPr="00DE6890">
        <w:rPr>
          <w:rFonts w:ascii="Times New Roman" w:eastAsia="Times New Roman" w:hAnsi="Times New Roman"/>
          <w:b/>
          <w:color w:val="auto"/>
          <w:sz w:val="24"/>
          <w:szCs w:val="24"/>
          <w:lang w:eastAsia="cs-CZ"/>
        </w:rPr>
        <w:t>zástupce veřejnosti</w:t>
      </w:r>
      <w:r>
        <w:rPr>
          <w:rFonts w:ascii="Times New Roman" w:eastAsia="Times New Roman" w:hAnsi="Times New Roman"/>
          <w:color w:val="auto"/>
          <w:sz w:val="24"/>
          <w:szCs w:val="24"/>
          <w:lang w:eastAsia="cs-CZ"/>
        </w:rPr>
        <w:t xml:space="preserve"> </w:t>
      </w:r>
      <w:r w:rsidRPr="005E3A18">
        <w:rPr>
          <w:rFonts w:ascii="Times New Roman" w:eastAsia="Times New Roman" w:hAnsi="Times New Roman"/>
          <w:b/>
          <w:color w:val="auto"/>
          <w:sz w:val="24"/>
          <w:szCs w:val="24"/>
          <w:lang w:eastAsia="cs-CZ"/>
        </w:rPr>
        <w:t xml:space="preserve">R. K. </w:t>
      </w:r>
      <w:proofErr w:type="spellStart"/>
      <w:r w:rsidRPr="005E3A18">
        <w:rPr>
          <w:rFonts w:ascii="Times New Roman" w:eastAsia="Times New Roman" w:hAnsi="Times New Roman"/>
          <w:b/>
          <w:color w:val="auto"/>
          <w:sz w:val="24"/>
          <w:szCs w:val="24"/>
          <w:lang w:eastAsia="cs-CZ"/>
        </w:rPr>
        <w:t>Hyhlan</w:t>
      </w:r>
      <w:proofErr w:type="spellEnd"/>
      <w:r>
        <w:rPr>
          <w:rFonts w:ascii="Times New Roman" w:eastAsia="Times New Roman" w:hAnsi="Times New Roman"/>
          <w:color w:val="auto"/>
          <w:sz w:val="24"/>
          <w:szCs w:val="24"/>
          <w:lang w:eastAsia="cs-CZ"/>
        </w:rPr>
        <w:t xml:space="preserve">. S jeho vystoupením byl vysloven souhlas </w:t>
      </w:r>
      <w:r w:rsidRPr="00BD50B8">
        <w:rPr>
          <w:rFonts w:ascii="Times New Roman" w:eastAsia="Times New Roman" w:hAnsi="Times New Roman"/>
          <w:color w:val="000000"/>
          <w:sz w:val="24"/>
          <w:szCs w:val="24"/>
          <w:lang w:eastAsia="cs-CZ"/>
        </w:rPr>
        <w:t>(</w:t>
      </w:r>
      <w:r w:rsidR="00000855">
        <w:rPr>
          <w:rFonts w:ascii="Times New Roman" w:eastAsia="Times New Roman" w:hAnsi="Times New Roman"/>
          <w:color w:val="000000"/>
          <w:sz w:val="24"/>
          <w:szCs w:val="24"/>
          <w:lang w:eastAsia="cs-CZ"/>
        </w:rPr>
        <w:t>6</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w:t>
      </w:r>
      <w:r w:rsidR="00000855">
        <w:rPr>
          <w:rFonts w:ascii="Times New Roman" w:eastAsia="Times New Roman" w:hAnsi="Times New Roman"/>
          <w:color w:val="000000"/>
          <w:sz w:val="24"/>
          <w:szCs w:val="24"/>
          <w:lang w:eastAsia="cs-CZ"/>
        </w:rPr>
        <w:t>1</w:t>
      </w:r>
      <w:r>
        <w:rPr>
          <w:rFonts w:ascii="Times New Roman" w:eastAsia="Times New Roman" w:hAnsi="Times New Roman"/>
          <w:color w:val="000000"/>
          <w:sz w:val="24"/>
          <w:szCs w:val="24"/>
          <w:lang w:eastAsia="cs-CZ"/>
        </w:rPr>
        <w:t> se zdržel</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proofErr w:type="spellStart"/>
      <w:r w:rsidR="00000855">
        <w:rPr>
          <w:rFonts w:ascii="Times New Roman" w:eastAsia="Times New Roman" w:hAnsi="Times New Roman"/>
          <w:color w:val="000000"/>
          <w:sz w:val="24"/>
          <w:szCs w:val="24"/>
          <w:lang w:eastAsia="cs-CZ"/>
        </w:rPr>
        <w:lastRenderedPageBreak/>
        <w:t>posl</w:t>
      </w:r>
      <w:proofErr w:type="spellEnd"/>
      <w:r w:rsidR="00000855">
        <w:rPr>
          <w:rFonts w:ascii="Times New Roman" w:eastAsia="Times New Roman" w:hAnsi="Times New Roman"/>
          <w:color w:val="000000"/>
          <w:sz w:val="24"/>
          <w:szCs w:val="24"/>
          <w:lang w:eastAsia="cs-CZ"/>
        </w:rPr>
        <w:t xml:space="preserve">. R. Bělohlávková,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R. Kubíček,</w:t>
      </w:r>
      <w:r w:rsidR="00000855" w:rsidRPr="0073530F">
        <w:rPr>
          <w:rFonts w:ascii="Times New Roman" w:eastAsia="Times New Roman" w:hAnsi="Times New Roman"/>
          <w:color w:val="000000"/>
          <w:sz w:val="24"/>
          <w:szCs w:val="24"/>
          <w:lang w:eastAsia="cs-CZ"/>
        </w:rPr>
        <w:t xml:space="preserve">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H. </w:t>
      </w:r>
      <w:proofErr w:type="spellStart"/>
      <w:r w:rsidR="00000855">
        <w:rPr>
          <w:rFonts w:ascii="Times New Roman" w:eastAsia="Times New Roman" w:hAnsi="Times New Roman"/>
          <w:color w:val="000000"/>
          <w:sz w:val="24"/>
          <w:szCs w:val="24"/>
          <w:lang w:eastAsia="cs-CZ"/>
        </w:rPr>
        <w:t>Naiclerová</w:t>
      </w:r>
      <w:proofErr w:type="spellEnd"/>
      <w:r w:rsidR="00000855">
        <w:rPr>
          <w:rFonts w:ascii="Times New Roman" w:eastAsia="Times New Roman" w:hAnsi="Times New Roman"/>
          <w:color w:val="000000"/>
          <w:sz w:val="24"/>
          <w:szCs w:val="24"/>
          <w:lang w:eastAsia="cs-CZ"/>
        </w:rPr>
        <w:t>,</w:t>
      </w:r>
      <w:r w:rsidR="00000855" w:rsidRPr="00274C1E">
        <w:rPr>
          <w:rFonts w:ascii="Times New Roman" w:eastAsia="Times New Roman" w:hAnsi="Times New Roman"/>
          <w:color w:val="000000"/>
          <w:sz w:val="24"/>
          <w:szCs w:val="24"/>
          <w:lang w:eastAsia="cs-CZ"/>
        </w:rPr>
        <w:t xml:space="preserve">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xml:space="preserve">. P. Růžička,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xml:space="preserve">. J. Slavík,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xml:space="preserve">. V. Vomáčka,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M. </w:t>
      </w:r>
      <w:proofErr w:type="spellStart"/>
      <w:r w:rsidR="00000855">
        <w:rPr>
          <w:rFonts w:ascii="Times New Roman" w:eastAsia="Times New Roman" w:hAnsi="Times New Roman"/>
          <w:color w:val="000000"/>
          <w:sz w:val="24"/>
          <w:szCs w:val="24"/>
          <w:lang w:eastAsia="cs-CZ"/>
        </w:rPr>
        <w:t>Wenzl</w:t>
      </w:r>
      <w:proofErr w:type="spellEnd"/>
      <w:r>
        <w:rPr>
          <w:rFonts w:ascii="Times New Roman" w:eastAsia="Times New Roman" w:hAnsi="Times New Roman"/>
          <w:color w:val="000000"/>
          <w:sz w:val="24"/>
          <w:szCs w:val="24"/>
          <w:lang w:eastAsia="cs-CZ"/>
        </w:rPr>
        <w:t xml:space="preserve"> /viz příloha zápisu č. 1, str. </w:t>
      </w:r>
      <w:r w:rsidR="00000855">
        <w:rPr>
          <w:rFonts w:ascii="Times New Roman" w:eastAsia="Times New Roman" w:hAnsi="Times New Roman"/>
          <w:color w:val="000000"/>
          <w:sz w:val="24"/>
          <w:szCs w:val="24"/>
          <w:lang w:eastAsia="cs-CZ"/>
        </w:rPr>
        <w:t>5</w:t>
      </w:r>
      <w:r>
        <w:rPr>
          <w:rFonts w:ascii="Times New Roman" w:eastAsia="Times New Roman" w:hAnsi="Times New Roman"/>
          <w:color w:val="000000"/>
          <w:sz w:val="24"/>
          <w:szCs w:val="24"/>
          <w:lang w:eastAsia="cs-CZ"/>
        </w:rPr>
        <w:t>/.</w:t>
      </w:r>
    </w:p>
    <w:p w:rsidR="005E3A18" w:rsidRDefault="005E3A18" w:rsidP="00B536B9">
      <w:pPr>
        <w:spacing w:after="0" w:line="240" w:lineRule="auto"/>
        <w:jc w:val="both"/>
        <w:rPr>
          <w:rFonts w:ascii="Times New Roman" w:eastAsia="Times New Roman" w:hAnsi="Times New Roman"/>
          <w:color w:val="auto"/>
          <w:sz w:val="24"/>
          <w:szCs w:val="24"/>
          <w:lang w:eastAsia="cs-CZ"/>
        </w:rPr>
      </w:pPr>
    </w:p>
    <w:p w:rsidR="005E3A18" w:rsidRPr="00501F95" w:rsidRDefault="005E3A18" w:rsidP="004F18C2">
      <w:pPr>
        <w:spacing w:after="0" w:line="240" w:lineRule="auto"/>
        <w:ind w:firstLine="708"/>
        <w:jc w:val="both"/>
        <w:rPr>
          <w:rFonts w:ascii="Times New Roman" w:eastAsia="Times New Roman" w:hAnsi="Times New Roman"/>
          <w:color w:val="auto"/>
          <w:sz w:val="24"/>
          <w:szCs w:val="24"/>
          <w:lang w:eastAsia="cs-CZ"/>
        </w:rPr>
      </w:pPr>
      <w:r>
        <w:rPr>
          <w:rFonts w:ascii="Times New Roman" w:eastAsia="Times New Roman" w:hAnsi="Times New Roman"/>
          <w:color w:val="auto"/>
          <w:sz w:val="24"/>
          <w:szCs w:val="24"/>
          <w:lang w:eastAsia="cs-CZ"/>
        </w:rPr>
        <w:t xml:space="preserve">Dále tedy v obecné rozpravě vystoupili: </w:t>
      </w:r>
      <w:r w:rsidR="00DE6890" w:rsidRPr="00DE6890">
        <w:rPr>
          <w:rFonts w:ascii="Times New Roman" w:eastAsia="Times New Roman" w:hAnsi="Times New Roman"/>
          <w:b/>
          <w:color w:val="auto"/>
          <w:sz w:val="24"/>
          <w:szCs w:val="24"/>
          <w:lang w:eastAsia="cs-CZ"/>
        </w:rPr>
        <w:t>zástupce veřejnosti</w:t>
      </w:r>
      <w:r w:rsidR="00DE6890">
        <w:rPr>
          <w:rFonts w:ascii="Times New Roman" w:eastAsia="Times New Roman" w:hAnsi="Times New Roman"/>
          <w:color w:val="auto"/>
          <w:sz w:val="24"/>
          <w:szCs w:val="24"/>
          <w:lang w:eastAsia="cs-CZ"/>
        </w:rPr>
        <w:t xml:space="preserve"> </w:t>
      </w:r>
      <w:r w:rsidRPr="0038172D">
        <w:rPr>
          <w:rFonts w:ascii="Times New Roman" w:eastAsia="Times New Roman" w:hAnsi="Times New Roman"/>
          <w:b/>
          <w:color w:val="auto"/>
          <w:sz w:val="24"/>
          <w:szCs w:val="24"/>
          <w:lang w:eastAsia="cs-CZ"/>
        </w:rPr>
        <w:t xml:space="preserve">R. K. </w:t>
      </w:r>
      <w:proofErr w:type="spellStart"/>
      <w:r w:rsidRPr="0038172D">
        <w:rPr>
          <w:rFonts w:ascii="Times New Roman" w:eastAsia="Times New Roman" w:hAnsi="Times New Roman"/>
          <w:b/>
          <w:color w:val="auto"/>
          <w:sz w:val="24"/>
          <w:szCs w:val="24"/>
          <w:lang w:eastAsia="cs-CZ"/>
        </w:rPr>
        <w:t>Hyhlan</w:t>
      </w:r>
      <w:proofErr w:type="spellEnd"/>
      <w:r>
        <w:rPr>
          <w:rFonts w:ascii="Times New Roman" w:eastAsia="Times New Roman" w:hAnsi="Times New Roman"/>
          <w:color w:val="auto"/>
          <w:sz w:val="24"/>
          <w:szCs w:val="24"/>
          <w:lang w:eastAsia="cs-CZ"/>
        </w:rPr>
        <w:t xml:space="preserve"> (</w:t>
      </w:r>
      <w:r w:rsidR="000021C9">
        <w:rPr>
          <w:rFonts w:ascii="Times New Roman" w:eastAsia="Times New Roman" w:hAnsi="Times New Roman"/>
          <w:color w:val="auto"/>
          <w:sz w:val="24"/>
          <w:szCs w:val="24"/>
          <w:lang w:eastAsia="cs-CZ"/>
        </w:rPr>
        <w:t>Dotázal se, zda v</w:t>
      </w:r>
      <w:r w:rsidR="00FE419A">
        <w:rPr>
          <w:rFonts w:ascii="Times New Roman" w:eastAsia="Times New Roman" w:hAnsi="Times New Roman"/>
          <w:color w:val="auto"/>
          <w:sz w:val="24"/>
          <w:szCs w:val="24"/>
          <w:lang w:eastAsia="cs-CZ"/>
        </w:rPr>
        <w:t xml:space="preserve"> rámci oceňování majetku </w:t>
      </w:r>
      <w:r w:rsidR="000021C9">
        <w:rPr>
          <w:rFonts w:ascii="Times New Roman" w:eastAsia="Times New Roman" w:hAnsi="Times New Roman"/>
          <w:color w:val="auto"/>
          <w:sz w:val="24"/>
          <w:szCs w:val="24"/>
          <w:lang w:eastAsia="cs-CZ"/>
        </w:rPr>
        <w:t xml:space="preserve">ÚZSVM </w:t>
      </w:r>
      <w:r w:rsidR="00FE419A">
        <w:rPr>
          <w:rFonts w:ascii="Times New Roman" w:eastAsia="Times New Roman" w:hAnsi="Times New Roman"/>
          <w:color w:val="auto"/>
          <w:sz w:val="24"/>
          <w:szCs w:val="24"/>
          <w:lang w:eastAsia="cs-CZ"/>
        </w:rPr>
        <w:t xml:space="preserve">s péčí řádného hospodáře </w:t>
      </w:r>
      <w:r w:rsidR="0038172D">
        <w:rPr>
          <w:rFonts w:ascii="Times New Roman" w:eastAsia="Times New Roman" w:hAnsi="Times New Roman"/>
          <w:color w:val="auto"/>
          <w:sz w:val="24"/>
          <w:szCs w:val="24"/>
          <w:lang w:eastAsia="cs-CZ"/>
        </w:rPr>
        <w:t>vybral na základě výběrového řízení znalce, a zda znalec ocenil všechny porosty, součásti a příslušenství pozemk</w:t>
      </w:r>
      <w:r w:rsidR="000021C9">
        <w:rPr>
          <w:rFonts w:ascii="Times New Roman" w:eastAsia="Times New Roman" w:hAnsi="Times New Roman"/>
          <w:color w:val="auto"/>
          <w:sz w:val="24"/>
          <w:szCs w:val="24"/>
          <w:lang w:eastAsia="cs-CZ"/>
        </w:rPr>
        <w:t>ů</w:t>
      </w:r>
      <w:r w:rsidR="0038172D">
        <w:rPr>
          <w:rFonts w:ascii="Times New Roman" w:eastAsia="Times New Roman" w:hAnsi="Times New Roman"/>
          <w:color w:val="auto"/>
          <w:sz w:val="24"/>
          <w:szCs w:val="24"/>
          <w:lang w:eastAsia="cs-CZ"/>
        </w:rPr>
        <w:t xml:space="preserve"> tak, jak fyzicky existují</w:t>
      </w:r>
      <w:r w:rsidR="00DF5461">
        <w:rPr>
          <w:rFonts w:ascii="Times New Roman" w:eastAsia="Times New Roman" w:hAnsi="Times New Roman"/>
          <w:color w:val="auto"/>
          <w:sz w:val="24"/>
          <w:szCs w:val="24"/>
          <w:lang w:eastAsia="cs-CZ"/>
        </w:rPr>
        <w:t>, protože někdy se tak u prodeje jiného majetku ÚZSVM neděje a jsou tam křivé posudky.</w:t>
      </w:r>
      <w:r w:rsidR="0038172D">
        <w:rPr>
          <w:rFonts w:ascii="Times New Roman" w:eastAsia="Times New Roman" w:hAnsi="Times New Roman"/>
          <w:color w:val="auto"/>
          <w:sz w:val="24"/>
          <w:szCs w:val="24"/>
          <w:lang w:eastAsia="cs-CZ"/>
        </w:rPr>
        <w:t xml:space="preserve">), </w:t>
      </w:r>
      <w:r w:rsidR="0038172D" w:rsidRPr="0038172D">
        <w:rPr>
          <w:rFonts w:ascii="Times New Roman" w:eastAsia="Times New Roman" w:hAnsi="Times New Roman"/>
          <w:b/>
          <w:color w:val="auto"/>
          <w:sz w:val="24"/>
          <w:szCs w:val="24"/>
          <w:lang w:eastAsia="cs-CZ"/>
        </w:rPr>
        <w:t xml:space="preserve">generální ředitelka ÚZSVM K. </w:t>
      </w:r>
      <w:proofErr w:type="spellStart"/>
      <w:r w:rsidR="0038172D" w:rsidRPr="0038172D">
        <w:rPr>
          <w:rFonts w:ascii="Times New Roman" w:eastAsia="Times New Roman" w:hAnsi="Times New Roman"/>
          <w:b/>
          <w:color w:val="auto"/>
          <w:sz w:val="24"/>
          <w:szCs w:val="24"/>
          <w:lang w:eastAsia="cs-CZ"/>
        </w:rPr>
        <w:t>Arajmu</w:t>
      </w:r>
      <w:proofErr w:type="spellEnd"/>
      <w:r w:rsidR="0038172D">
        <w:rPr>
          <w:rFonts w:ascii="Times New Roman" w:eastAsia="Times New Roman" w:hAnsi="Times New Roman"/>
          <w:color w:val="auto"/>
          <w:sz w:val="24"/>
          <w:szCs w:val="24"/>
          <w:lang w:eastAsia="cs-CZ"/>
        </w:rPr>
        <w:t xml:space="preserve"> (Krátce reagovala na vznesený dotaz. Uvedla, že pokud má tazatel k dispozici jakékoliv znalecké posudky a shledal v nich vadu, je třeba se obrátit na M</w:t>
      </w:r>
      <w:r w:rsidR="00AB53A6">
        <w:rPr>
          <w:rFonts w:ascii="Times New Roman" w:eastAsia="Times New Roman" w:hAnsi="Times New Roman"/>
          <w:color w:val="auto"/>
          <w:sz w:val="24"/>
          <w:szCs w:val="24"/>
          <w:lang w:eastAsia="cs-CZ"/>
        </w:rPr>
        <w:t>S</w:t>
      </w:r>
      <w:r w:rsidR="0038172D">
        <w:rPr>
          <w:rFonts w:ascii="Times New Roman" w:eastAsia="Times New Roman" w:hAnsi="Times New Roman"/>
          <w:color w:val="auto"/>
          <w:sz w:val="24"/>
          <w:szCs w:val="24"/>
          <w:lang w:eastAsia="cs-CZ"/>
        </w:rPr>
        <w:t>, které</w:t>
      </w:r>
      <w:r w:rsidR="00DF5461">
        <w:rPr>
          <w:rFonts w:ascii="Times New Roman" w:eastAsia="Times New Roman" w:hAnsi="Times New Roman"/>
          <w:color w:val="auto"/>
          <w:sz w:val="24"/>
          <w:szCs w:val="24"/>
          <w:lang w:eastAsia="cs-CZ"/>
        </w:rPr>
        <w:t xml:space="preserve"> podle zákona o znalcích</w:t>
      </w:r>
      <w:r w:rsidR="0038172D">
        <w:rPr>
          <w:rFonts w:ascii="Times New Roman" w:eastAsia="Times New Roman" w:hAnsi="Times New Roman"/>
          <w:color w:val="auto"/>
          <w:sz w:val="24"/>
          <w:szCs w:val="24"/>
          <w:lang w:eastAsia="cs-CZ"/>
        </w:rPr>
        <w:t xml:space="preserve"> </w:t>
      </w:r>
      <w:r w:rsidR="00DF5461">
        <w:rPr>
          <w:rFonts w:ascii="Times New Roman" w:eastAsia="Times New Roman" w:hAnsi="Times New Roman"/>
          <w:color w:val="auto"/>
          <w:sz w:val="24"/>
          <w:szCs w:val="24"/>
          <w:lang w:eastAsia="cs-CZ"/>
        </w:rPr>
        <w:t xml:space="preserve">jako jediný orgán v ČR může přezkoumávat aktivity znalců. </w:t>
      </w:r>
      <w:r w:rsidR="00C22FA5">
        <w:rPr>
          <w:rFonts w:ascii="Times New Roman" w:eastAsia="Times New Roman" w:hAnsi="Times New Roman"/>
          <w:color w:val="auto"/>
          <w:sz w:val="24"/>
          <w:szCs w:val="24"/>
          <w:lang w:eastAsia="cs-CZ"/>
        </w:rPr>
        <w:t xml:space="preserve">Pokud ÚZSVM nenajde v posudku zásadní vady, tak posudek přebírají a poté proplácejí. </w:t>
      </w:r>
      <w:r w:rsidR="0038172D">
        <w:rPr>
          <w:rFonts w:ascii="Times New Roman" w:eastAsia="Times New Roman" w:hAnsi="Times New Roman"/>
          <w:color w:val="auto"/>
          <w:sz w:val="24"/>
          <w:szCs w:val="24"/>
          <w:lang w:eastAsia="cs-CZ"/>
        </w:rPr>
        <w:t xml:space="preserve">Dále uvedla, že v souvislosti s areálem zámku </w:t>
      </w:r>
      <w:proofErr w:type="spellStart"/>
      <w:r w:rsidR="0038172D">
        <w:rPr>
          <w:rFonts w:ascii="Times New Roman" w:eastAsia="Times New Roman" w:hAnsi="Times New Roman"/>
          <w:color w:val="auto"/>
          <w:sz w:val="24"/>
          <w:szCs w:val="24"/>
          <w:lang w:eastAsia="cs-CZ"/>
        </w:rPr>
        <w:t>Štiřín</w:t>
      </w:r>
      <w:proofErr w:type="spellEnd"/>
      <w:r w:rsidR="0038172D">
        <w:rPr>
          <w:rFonts w:ascii="Times New Roman" w:eastAsia="Times New Roman" w:hAnsi="Times New Roman"/>
          <w:color w:val="auto"/>
          <w:sz w:val="24"/>
          <w:szCs w:val="24"/>
          <w:lang w:eastAsia="cs-CZ"/>
        </w:rPr>
        <w:t xml:space="preserve"> proběhla veřejná zakázka. ÚZSVM má </w:t>
      </w:r>
      <w:r w:rsidR="00FD7BDC">
        <w:rPr>
          <w:rFonts w:ascii="Times New Roman" w:eastAsia="Times New Roman" w:hAnsi="Times New Roman"/>
          <w:color w:val="auto"/>
          <w:sz w:val="24"/>
          <w:szCs w:val="24"/>
          <w:lang w:eastAsia="cs-CZ"/>
        </w:rPr>
        <w:t xml:space="preserve">v tomto případě </w:t>
      </w:r>
      <w:r w:rsidR="0038172D">
        <w:rPr>
          <w:rFonts w:ascii="Times New Roman" w:eastAsia="Times New Roman" w:hAnsi="Times New Roman"/>
          <w:color w:val="auto"/>
          <w:sz w:val="24"/>
          <w:szCs w:val="24"/>
          <w:lang w:eastAsia="cs-CZ"/>
        </w:rPr>
        <w:t xml:space="preserve">dva znalce, jeden oceňoval zámecký areál jako takový a druhý </w:t>
      </w:r>
      <w:r w:rsidR="00FD7BDC">
        <w:rPr>
          <w:rFonts w:ascii="Times New Roman" w:eastAsia="Times New Roman" w:hAnsi="Times New Roman"/>
          <w:color w:val="auto"/>
          <w:sz w:val="24"/>
          <w:szCs w:val="24"/>
          <w:lang w:eastAsia="cs-CZ"/>
        </w:rPr>
        <w:t xml:space="preserve">znalec </w:t>
      </w:r>
      <w:r w:rsidR="0038172D">
        <w:rPr>
          <w:rFonts w:ascii="Times New Roman" w:eastAsia="Times New Roman" w:hAnsi="Times New Roman"/>
          <w:color w:val="auto"/>
          <w:sz w:val="24"/>
          <w:szCs w:val="24"/>
          <w:lang w:eastAsia="cs-CZ"/>
        </w:rPr>
        <w:t>se specializ</w:t>
      </w:r>
      <w:r w:rsidR="00FD7BDC">
        <w:rPr>
          <w:rFonts w:ascii="Times New Roman" w:eastAsia="Times New Roman" w:hAnsi="Times New Roman"/>
          <w:color w:val="auto"/>
          <w:sz w:val="24"/>
          <w:szCs w:val="24"/>
          <w:lang w:eastAsia="cs-CZ"/>
        </w:rPr>
        <w:t xml:space="preserve">ací na </w:t>
      </w:r>
      <w:r w:rsidR="0038172D">
        <w:rPr>
          <w:rFonts w:ascii="Times New Roman" w:eastAsia="Times New Roman" w:hAnsi="Times New Roman"/>
          <w:color w:val="auto"/>
          <w:sz w:val="24"/>
          <w:szCs w:val="24"/>
          <w:lang w:eastAsia="cs-CZ"/>
        </w:rPr>
        <w:t>sochy. Veškeré znalecké posudky</w:t>
      </w:r>
      <w:r w:rsidR="0011390C">
        <w:rPr>
          <w:rFonts w:ascii="Times New Roman" w:eastAsia="Times New Roman" w:hAnsi="Times New Roman"/>
          <w:color w:val="auto"/>
          <w:sz w:val="24"/>
          <w:szCs w:val="24"/>
          <w:lang w:eastAsia="cs-CZ"/>
        </w:rPr>
        <w:t>, které</w:t>
      </w:r>
      <w:r w:rsidR="00833AC0">
        <w:rPr>
          <w:rFonts w:ascii="Times New Roman" w:eastAsia="Times New Roman" w:hAnsi="Times New Roman"/>
          <w:color w:val="auto"/>
          <w:sz w:val="24"/>
          <w:szCs w:val="24"/>
          <w:lang w:eastAsia="cs-CZ"/>
        </w:rPr>
        <w:t xml:space="preserve"> ÚZSVM zabezpečil, </w:t>
      </w:r>
      <w:r w:rsidR="0038172D">
        <w:rPr>
          <w:rFonts w:ascii="Times New Roman" w:eastAsia="Times New Roman" w:hAnsi="Times New Roman"/>
          <w:color w:val="auto"/>
          <w:sz w:val="24"/>
          <w:szCs w:val="24"/>
          <w:lang w:eastAsia="cs-CZ"/>
        </w:rPr>
        <w:t xml:space="preserve">mají </w:t>
      </w:r>
      <w:r w:rsidR="00833AC0">
        <w:rPr>
          <w:rFonts w:ascii="Times New Roman" w:eastAsia="Times New Roman" w:hAnsi="Times New Roman"/>
          <w:color w:val="auto"/>
          <w:sz w:val="24"/>
          <w:szCs w:val="24"/>
          <w:lang w:eastAsia="cs-CZ"/>
        </w:rPr>
        <w:t xml:space="preserve">dostatečnou </w:t>
      </w:r>
      <w:r w:rsidR="0038172D">
        <w:rPr>
          <w:rFonts w:ascii="Times New Roman" w:eastAsia="Times New Roman" w:hAnsi="Times New Roman"/>
          <w:color w:val="auto"/>
          <w:sz w:val="24"/>
          <w:szCs w:val="24"/>
          <w:lang w:eastAsia="cs-CZ"/>
        </w:rPr>
        <w:t>kvalitu a </w:t>
      </w:r>
      <w:proofErr w:type="spellStart"/>
      <w:r w:rsidR="0038172D">
        <w:rPr>
          <w:rFonts w:ascii="Times New Roman" w:eastAsia="Times New Roman" w:hAnsi="Times New Roman"/>
          <w:color w:val="auto"/>
          <w:sz w:val="24"/>
          <w:szCs w:val="24"/>
          <w:lang w:eastAsia="cs-CZ"/>
        </w:rPr>
        <w:t>nacenily</w:t>
      </w:r>
      <w:proofErr w:type="spellEnd"/>
      <w:r w:rsidR="0038172D">
        <w:rPr>
          <w:rFonts w:ascii="Times New Roman" w:eastAsia="Times New Roman" w:hAnsi="Times New Roman"/>
          <w:color w:val="auto"/>
          <w:sz w:val="24"/>
          <w:szCs w:val="24"/>
          <w:lang w:eastAsia="cs-CZ"/>
        </w:rPr>
        <w:t xml:space="preserve"> celý </w:t>
      </w:r>
      <w:r w:rsidR="00833AC0">
        <w:rPr>
          <w:rFonts w:ascii="Times New Roman" w:eastAsia="Times New Roman" w:hAnsi="Times New Roman"/>
          <w:color w:val="auto"/>
          <w:sz w:val="24"/>
          <w:szCs w:val="24"/>
          <w:lang w:eastAsia="cs-CZ"/>
        </w:rPr>
        <w:t xml:space="preserve">zámecký </w:t>
      </w:r>
      <w:r w:rsidR="0038172D">
        <w:rPr>
          <w:rFonts w:ascii="Times New Roman" w:eastAsia="Times New Roman" w:hAnsi="Times New Roman"/>
          <w:color w:val="auto"/>
          <w:sz w:val="24"/>
          <w:szCs w:val="24"/>
          <w:lang w:eastAsia="cs-CZ"/>
        </w:rPr>
        <w:t>areál</w:t>
      </w:r>
      <w:r w:rsidR="00F46143">
        <w:rPr>
          <w:rFonts w:ascii="Times New Roman" w:eastAsia="Times New Roman" w:hAnsi="Times New Roman"/>
          <w:color w:val="auto"/>
          <w:sz w:val="24"/>
          <w:szCs w:val="24"/>
          <w:lang w:eastAsia="cs-CZ"/>
        </w:rPr>
        <w:t xml:space="preserve"> – movitý majetek, nemovitý majetek a i porosty v téměř 35ti hektarovém anglickém parku</w:t>
      </w:r>
      <w:r w:rsidR="0038172D">
        <w:rPr>
          <w:rFonts w:ascii="Times New Roman" w:eastAsia="Times New Roman" w:hAnsi="Times New Roman"/>
          <w:color w:val="auto"/>
          <w:sz w:val="24"/>
          <w:szCs w:val="24"/>
          <w:lang w:eastAsia="cs-CZ"/>
        </w:rPr>
        <w:t xml:space="preserve">.), </w:t>
      </w:r>
      <w:r w:rsidR="00DE6890" w:rsidRPr="00DE6890">
        <w:rPr>
          <w:rFonts w:ascii="Times New Roman" w:eastAsia="Times New Roman" w:hAnsi="Times New Roman"/>
          <w:b/>
          <w:color w:val="auto"/>
          <w:sz w:val="24"/>
          <w:szCs w:val="24"/>
          <w:lang w:eastAsia="cs-CZ"/>
        </w:rPr>
        <w:t>zástupce veřejnosti</w:t>
      </w:r>
      <w:r w:rsidR="00DE6890">
        <w:rPr>
          <w:rFonts w:ascii="Times New Roman" w:eastAsia="Times New Roman" w:hAnsi="Times New Roman"/>
          <w:color w:val="auto"/>
          <w:sz w:val="24"/>
          <w:szCs w:val="24"/>
          <w:lang w:eastAsia="cs-CZ"/>
        </w:rPr>
        <w:t xml:space="preserve"> </w:t>
      </w:r>
      <w:r w:rsidR="0038172D" w:rsidRPr="0038172D">
        <w:rPr>
          <w:rFonts w:ascii="Times New Roman" w:eastAsia="Times New Roman" w:hAnsi="Times New Roman"/>
          <w:b/>
          <w:color w:val="auto"/>
          <w:sz w:val="24"/>
          <w:szCs w:val="24"/>
          <w:lang w:eastAsia="cs-CZ"/>
        </w:rPr>
        <w:t xml:space="preserve">R. K. </w:t>
      </w:r>
      <w:proofErr w:type="spellStart"/>
      <w:r w:rsidR="0038172D" w:rsidRPr="0038172D">
        <w:rPr>
          <w:rFonts w:ascii="Times New Roman" w:eastAsia="Times New Roman" w:hAnsi="Times New Roman"/>
          <w:b/>
          <w:color w:val="auto"/>
          <w:sz w:val="24"/>
          <w:szCs w:val="24"/>
          <w:lang w:eastAsia="cs-CZ"/>
        </w:rPr>
        <w:t>Hyhlan</w:t>
      </w:r>
      <w:proofErr w:type="spellEnd"/>
      <w:r w:rsidR="003C5C4C">
        <w:rPr>
          <w:rFonts w:ascii="Times New Roman" w:eastAsia="Times New Roman" w:hAnsi="Times New Roman"/>
          <w:color w:val="auto"/>
          <w:sz w:val="24"/>
          <w:szCs w:val="24"/>
          <w:lang w:eastAsia="cs-CZ"/>
        </w:rPr>
        <w:t xml:space="preserve"> </w:t>
      </w:r>
      <w:r w:rsidR="0038172D">
        <w:rPr>
          <w:rFonts w:ascii="Times New Roman" w:eastAsia="Times New Roman" w:hAnsi="Times New Roman"/>
          <w:color w:val="auto"/>
          <w:sz w:val="24"/>
          <w:szCs w:val="24"/>
          <w:lang w:eastAsia="cs-CZ"/>
        </w:rPr>
        <w:t xml:space="preserve">(Dotázal se, jakým způsobem </w:t>
      </w:r>
      <w:r w:rsidR="007E52EF">
        <w:rPr>
          <w:rFonts w:ascii="Times New Roman" w:eastAsia="Times New Roman" w:hAnsi="Times New Roman"/>
          <w:color w:val="auto"/>
          <w:sz w:val="24"/>
          <w:szCs w:val="24"/>
          <w:lang w:eastAsia="cs-CZ"/>
        </w:rPr>
        <w:t xml:space="preserve">ÚZSVM </w:t>
      </w:r>
      <w:r w:rsidR="0038172D">
        <w:rPr>
          <w:rFonts w:ascii="Times New Roman" w:eastAsia="Times New Roman" w:hAnsi="Times New Roman"/>
          <w:color w:val="auto"/>
          <w:sz w:val="24"/>
          <w:szCs w:val="24"/>
          <w:lang w:eastAsia="cs-CZ"/>
        </w:rPr>
        <w:t>byla zajištěna transparentnost na veřejnou zakázku pro znalce</w:t>
      </w:r>
      <w:r w:rsidR="007054BC">
        <w:rPr>
          <w:rFonts w:ascii="Times New Roman" w:eastAsia="Times New Roman" w:hAnsi="Times New Roman"/>
          <w:color w:val="auto"/>
          <w:sz w:val="24"/>
          <w:szCs w:val="24"/>
          <w:lang w:eastAsia="cs-CZ"/>
        </w:rPr>
        <w:t>, když na budově nemají veřejnosti nepřetržitě přístupnou fyzickou úřední desku</w:t>
      </w:r>
      <w:r w:rsidR="0038172D">
        <w:rPr>
          <w:rFonts w:ascii="Times New Roman" w:eastAsia="Times New Roman" w:hAnsi="Times New Roman"/>
          <w:color w:val="auto"/>
          <w:sz w:val="24"/>
          <w:szCs w:val="24"/>
          <w:lang w:eastAsia="cs-CZ"/>
        </w:rPr>
        <w:t xml:space="preserve">.), </w:t>
      </w:r>
      <w:r w:rsidR="0038172D" w:rsidRPr="0038172D">
        <w:rPr>
          <w:rFonts w:ascii="Times New Roman" w:eastAsia="Times New Roman" w:hAnsi="Times New Roman"/>
          <w:b/>
          <w:color w:val="auto"/>
          <w:sz w:val="24"/>
          <w:szCs w:val="24"/>
          <w:lang w:eastAsia="cs-CZ"/>
        </w:rPr>
        <w:t xml:space="preserve">generální ředitelka ÚZSVM K. </w:t>
      </w:r>
      <w:proofErr w:type="spellStart"/>
      <w:r w:rsidR="0038172D" w:rsidRPr="0038172D">
        <w:rPr>
          <w:rFonts w:ascii="Times New Roman" w:eastAsia="Times New Roman" w:hAnsi="Times New Roman"/>
          <w:b/>
          <w:color w:val="auto"/>
          <w:sz w:val="24"/>
          <w:szCs w:val="24"/>
          <w:lang w:eastAsia="cs-CZ"/>
        </w:rPr>
        <w:t>Arajmu</w:t>
      </w:r>
      <w:proofErr w:type="spellEnd"/>
      <w:r w:rsidR="0038172D">
        <w:rPr>
          <w:rFonts w:ascii="Times New Roman" w:eastAsia="Times New Roman" w:hAnsi="Times New Roman"/>
          <w:color w:val="auto"/>
          <w:sz w:val="24"/>
          <w:szCs w:val="24"/>
          <w:lang w:eastAsia="cs-CZ"/>
        </w:rPr>
        <w:t xml:space="preserve"> (Uvedla, že </w:t>
      </w:r>
      <w:r w:rsidR="006E681F">
        <w:rPr>
          <w:rFonts w:ascii="Times New Roman" w:eastAsia="Times New Roman" w:hAnsi="Times New Roman"/>
          <w:color w:val="auto"/>
          <w:sz w:val="24"/>
          <w:szCs w:val="24"/>
          <w:lang w:eastAsia="cs-CZ"/>
        </w:rPr>
        <w:t xml:space="preserve">veřejně přístupná </w:t>
      </w:r>
      <w:r w:rsidR="0038172D">
        <w:rPr>
          <w:rFonts w:ascii="Times New Roman" w:eastAsia="Times New Roman" w:hAnsi="Times New Roman"/>
          <w:color w:val="auto"/>
          <w:sz w:val="24"/>
          <w:szCs w:val="24"/>
          <w:lang w:eastAsia="cs-CZ"/>
        </w:rPr>
        <w:t>úřední deska se nachází v budově ÚZSVM, Rašínovo nábřeží 42</w:t>
      </w:r>
      <w:r w:rsidR="00E2118A">
        <w:rPr>
          <w:rFonts w:ascii="Times New Roman" w:eastAsia="Times New Roman" w:hAnsi="Times New Roman"/>
          <w:color w:val="auto"/>
          <w:sz w:val="24"/>
          <w:szCs w:val="24"/>
          <w:lang w:eastAsia="cs-CZ"/>
        </w:rPr>
        <w:t>, Praha 2</w:t>
      </w:r>
      <w:r w:rsidR="0038172D">
        <w:rPr>
          <w:rFonts w:ascii="Times New Roman" w:eastAsia="Times New Roman" w:hAnsi="Times New Roman"/>
          <w:color w:val="auto"/>
          <w:sz w:val="24"/>
          <w:szCs w:val="24"/>
          <w:lang w:eastAsia="cs-CZ"/>
        </w:rPr>
        <w:t>. Veřejné zakázky ÚZSVM standardně soutěží přes elektronický nástroj NEN MMR a poté probíhají z</w:t>
      </w:r>
      <w:r w:rsidR="001561FE">
        <w:rPr>
          <w:rFonts w:ascii="Times New Roman" w:eastAsia="Times New Roman" w:hAnsi="Times New Roman"/>
          <w:color w:val="auto"/>
          <w:sz w:val="24"/>
          <w:szCs w:val="24"/>
          <w:lang w:eastAsia="cs-CZ"/>
        </w:rPr>
        <w:t> </w:t>
      </w:r>
      <w:r w:rsidR="0038172D">
        <w:rPr>
          <w:rFonts w:ascii="Times New Roman" w:eastAsia="Times New Roman" w:hAnsi="Times New Roman"/>
          <w:color w:val="auto"/>
          <w:sz w:val="24"/>
          <w:szCs w:val="24"/>
          <w:lang w:eastAsia="cs-CZ"/>
        </w:rPr>
        <w:t xml:space="preserve">rámcových smluv tzv. </w:t>
      </w:r>
      <w:proofErr w:type="spellStart"/>
      <w:r w:rsidR="0038172D">
        <w:rPr>
          <w:rFonts w:ascii="Times New Roman" w:eastAsia="Times New Roman" w:hAnsi="Times New Roman"/>
          <w:color w:val="auto"/>
          <w:sz w:val="24"/>
          <w:szCs w:val="24"/>
          <w:lang w:eastAsia="cs-CZ"/>
        </w:rPr>
        <w:t>minitendery</w:t>
      </w:r>
      <w:proofErr w:type="spellEnd"/>
      <w:r w:rsidR="0038172D">
        <w:rPr>
          <w:rFonts w:ascii="Times New Roman" w:eastAsia="Times New Roman" w:hAnsi="Times New Roman"/>
          <w:color w:val="auto"/>
          <w:sz w:val="24"/>
          <w:szCs w:val="24"/>
          <w:lang w:eastAsia="cs-CZ"/>
        </w:rPr>
        <w:t>. Zakázky jsou dohledatelné v rámci systému NEN.</w:t>
      </w:r>
      <w:r w:rsidR="00547B34">
        <w:rPr>
          <w:rFonts w:ascii="Times New Roman" w:eastAsia="Times New Roman" w:hAnsi="Times New Roman"/>
          <w:color w:val="auto"/>
          <w:sz w:val="24"/>
          <w:szCs w:val="24"/>
          <w:lang w:eastAsia="cs-CZ"/>
        </w:rPr>
        <w:t xml:space="preserve"> </w:t>
      </w:r>
      <w:r w:rsidR="002942AD">
        <w:rPr>
          <w:rFonts w:ascii="Times New Roman" w:eastAsia="Times New Roman" w:hAnsi="Times New Roman"/>
          <w:color w:val="auto"/>
          <w:sz w:val="24"/>
          <w:szCs w:val="24"/>
          <w:lang w:eastAsia="cs-CZ"/>
        </w:rPr>
        <w:t>K ocenění porostů doplnila, že ÚZSVM</w:t>
      </w:r>
      <w:r w:rsidR="00547B34">
        <w:rPr>
          <w:rFonts w:ascii="Times New Roman" w:eastAsia="Times New Roman" w:hAnsi="Times New Roman"/>
          <w:color w:val="auto"/>
          <w:sz w:val="24"/>
          <w:szCs w:val="24"/>
          <w:lang w:eastAsia="cs-CZ"/>
        </w:rPr>
        <w:t xml:space="preserve"> měl speciálního znalce, který měl ve své znalecké kompetenci oceňovat tento charakter majetku.</w:t>
      </w:r>
      <w:r w:rsidR="0038172D">
        <w:rPr>
          <w:rFonts w:ascii="Times New Roman" w:eastAsia="Times New Roman" w:hAnsi="Times New Roman"/>
          <w:color w:val="auto"/>
          <w:sz w:val="24"/>
          <w:szCs w:val="24"/>
          <w:lang w:eastAsia="cs-CZ"/>
        </w:rPr>
        <w:t xml:space="preserve">), </w:t>
      </w:r>
      <w:proofErr w:type="spellStart"/>
      <w:r w:rsidR="0038172D" w:rsidRPr="0038172D">
        <w:rPr>
          <w:rFonts w:ascii="Times New Roman" w:eastAsia="Times New Roman" w:hAnsi="Times New Roman"/>
          <w:b/>
          <w:color w:val="auto"/>
          <w:sz w:val="24"/>
          <w:szCs w:val="24"/>
          <w:lang w:eastAsia="cs-CZ"/>
        </w:rPr>
        <w:t>posl</w:t>
      </w:r>
      <w:proofErr w:type="spellEnd"/>
      <w:r w:rsidR="0038172D" w:rsidRPr="0038172D">
        <w:rPr>
          <w:rFonts w:ascii="Times New Roman" w:eastAsia="Times New Roman" w:hAnsi="Times New Roman"/>
          <w:b/>
          <w:color w:val="auto"/>
          <w:sz w:val="24"/>
          <w:szCs w:val="24"/>
          <w:lang w:eastAsia="cs-CZ"/>
        </w:rPr>
        <w:t>. V.</w:t>
      </w:r>
      <w:r w:rsidR="00DE6890">
        <w:rPr>
          <w:rFonts w:ascii="Times New Roman" w:eastAsia="Times New Roman" w:hAnsi="Times New Roman"/>
          <w:b/>
          <w:color w:val="auto"/>
          <w:sz w:val="24"/>
          <w:szCs w:val="24"/>
          <w:lang w:eastAsia="cs-CZ"/>
        </w:rPr>
        <w:t> </w:t>
      </w:r>
      <w:r w:rsidR="0038172D" w:rsidRPr="0038172D">
        <w:rPr>
          <w:rFonts w:ascii="Times New Roman" w:eastAsia="Times New Roman" w:hAnsi="Times New Roman"/>
          <w:b/>
          <w:color w:val="auto"/>
          <w:sz w:val="24"/>
          <w:szCs w:val="24"/>
          <w:lang w:eastAsia="cs-CZ"/>
        </w:rPr>
        <w:t>Vomáčka</w:t>
      </w:r>
      <w:r w:rsidR="0038172D">
        <w:rPr>
          <w:rFonts w:ascii="Times New Roman" w:eastAsia="Times New Roman" w:hAnsi="Times New Roman"/>
          <w:color w:val="auto"/>
          <w:sz w:val="24"/>
          <w:szCs w:val="24"/>
          <w:lang w:eastAsia="cs-CZ"/>
        </w:rPr>
        <w:t xml:space="preserve"> (Krátce</w:t>
      </w:r>
      <w:r w:rsidR="00F81003">
        <w:rPr>
          <w:rFonts w:ascii="Times New Roman" w:eastAsia="Times New Roman" w:hAnsi="Times New Roman"/>
          <w:color w:val="auto"/>
          <w:sz w:val="24"/>
          <w:szCs w:val="24"/>
          <w:lang w:eastAsia="cs-CZ"/>
        </w:rPr>
        <w:t xml:space="preserve"> </w:t>
      </w:r>
      <w:r w:rsidR="0038172D">
        <w:rPr>
          <w:rFonts w:ascii="Times New Roman" w:eastAsia="Times New Roman" w:hAnsi="Times New Roman"/>
          <w:color w:val="auto"/>
          <w:sz w:val="24"/>
          <w:szCs w:val="24"/>
          <w:lang w:eastAsia="cs-CZ"/>
        </w:rPr>
        <w:t xml:space="preserve">reagoval na vystoupení R. K. </w:t>
      </w:r>
      <w:proofErr w:type="spellStart"/>
      <w:r w:rsidR="0038172D">
        <w:rPr>
          <w:rFonts w:ascii="Times New Roman" w:eastAsia="Times New Roman" w:hAnsi="Times New Roman"/>
          <w:color w:val="auto"/>
          <w:sz w:val="24"/>
          <w:szCs w:val="24"/>
          <w:lang w:eastAsia="cs-CZ"/>
        </w:rPr>
        <w:t>Hyhlana</w:t>
      </w:r>
      <w:proofErr w:type="spellEnd"/>
      <w:r w:rsidR="00C51372">
        <w:rPr>
          <w:rFonts w:ascii="Times New Roman" w:eastAsia="Times New Roman" w:hAnsi="Times New Roman"/>
          <w:color w:val="auto"/>
          <w:sz w:val="24"/>
          <w:szCs w:val="24"/>
          <w:lang w:eastAsia="cs-CZ"/>
        </w:rPr>
        <w:t xml:space="preserve"> a konstatoval, že pokud má informace o křivých posudcích, tak by měl podat trestní oznámení na Polici</w:t>
      </w:r>
      <w:r w:rsidR="001307F7">
        <w:rPr>
          <w:rFonts w:ascii="Times New Roman" w:eastAsia="Times New Roman" w:hAnsi="Times New Roman"/>
          <w:color w:val="auto"/>
          <w:sz w:val="24"/>
          <w:szCs w:val="24"/>
          <w:lang w:eastAsia="cs-CZ"/>
        </w:rPr>
        <w:t>i</w:t>
      </w:r>
      <w:r w:rsidR="00C51372">
        <w:rPr>
          <w:rFonts w:ascii="Times New Roman" w:eastAsia="Times New Roman" w:hAnsi="Times New Roman"/>
          <w:color w:val="auto"/>
          <w:sz w:val="24"/>
          <w:szCs w:val="24"/>
          <w:lang w:eastAsia="cs-CZ"/>
        </w:rPr>
        <w:t xml:space="preserve"> ČR</w:t>
      </w:r>
      <w:r w:rsidR="0038172D">
        <w:rPr>
          <w:rFonts w:ascii="Times New Roman" w:eastAsia="Times New Roman" w:hAnsi="Times New Roman"/>
          <w:color w:val="auto"/>
          <w:sz w:val="24"/>
          <w:szCs w:val="24"/>
          <w:lang w:eastAsia="cs-CZ"/>
        </w:rPr>
        <w:t xml:space="preserve">.), </w:t>
      </w:r>
      <w:proofErr w:type="spellStart"/>
      <w:r w:rsidR="00CA413F" w:rsidRPr="003A097E">
        <w:rPr>
          <w:rFonts w:ascii="Times New Roman" w:eastAsia="Times New Roman" w:hAnsi="Times New Roman"/>
          <w:b/>
          <w:color w:val="auto"/>
          <w:spacing w:val="-4"/>
          <w:sz w:val="24"/>
          <w:szCs w:val="24"/>
          <w:lang w:eastAsia="cs-CZ"/>
        </w:rPr>
        <w:t>posl</w:t>
      </w:r>
      <w:proofErr w:type="spellEnd"/>
      <w:r w:rsidR="00CA413F" w:rsidRPr="003A097E">
        <w:rPr>
          <w:rFonts w:ascii="Times New Roman" w:eastAsia="Times New Roman" w:hAnsi="Times New Roman"/>
          <w:b/>
          <w:color w:val="auto"/>
          <w:spacing w:val="-4"/>
          <w:sz w:val="24"/>
          <w:szCs w:val="24"/>
          <w:lang w:eastAsia="cs-CZ"/>
        </w:rPr>
        <w:t xml:space="preserve">. H. </w:t>
      </w:r>
      <w:proofErr w:type="spellStart"/>
      <w:r w:rsidR="00CA413F" w:rsidRPr="003A097E">
        <w:rPr>
          <w:rFonts w:ascii="Times New Roman" w:eastAsia="Times New Roman" w:hAnsi="Times New Roman"/>
          <w:b/>
          <w:color w:val="auto"/>
          <w:spacing w:val="-4"/>
          <w:sz w:val="24"/>
          <w:szCs w:val="24"/>
          <w:lang w:eastAsia="cs-CZ"/>
        </w:rPr>
        <w:t>Naiclerová</w:t>
      </w:r>
      <w:proofErr w:type="spellEnd"/>
      <w:r w:rsidR="00CA413F" w:rsidRPr="0038172D">
        <w:rPr>
          <w:rFonts w:ascii="Times New Roman" w:eastAsia="Times New Roman" w:hAnsi="Times New Roman"/>
          <w:b/>
          <w:color w:val="auto"/>
          <w:sz w:val="24"/>
          <w:szCs w:val="24"/>
          <w:lang w:eastAsia="cs-CZ"/>
        </w:rPr>
        <w:t xml:space="preserve"> </w:t>
      </w:r>
      <w:r w:rsidR="00CA413F" w:rsidRPr="00CA413F">
        <w:rPr>
          <w:rFonts w:ascii="Times New Roman" w:eastAsia="Times New Roman" w:hAnsi="Times New Roman"/>
          <w:color w:val="auto"/>
          <w:sz w:val="24"/>
          <w:szCs w:val="24"/>
          <w:lang w:eastAsia="cs-CZ"/>
        </w:rPr>
        <w:t>(</w:t>
      </w:r>
      <w:r w:rsidR="00CA413F">
        <w:rPr>
          <w:rFonts w:ascii="Times New Roman" w:eastAsia="Times New Roman" w:hAnsi="Times New Roman"/>
          <w:color w:val="auto"/>
          <w:sz w:val="24"/>
          <w:szCs w:val="24"/>
          <w:lang w:eastAsia="cs-CZ"/>
        </w:rPr>
        <w:t xml:space="preserve">Poděkovala generální ředitelce ÚZSVM za možnost navštívit areál zámku </w:t>
      </w:r>
      <w:proofErr w:type="spellStart"/>
      <w:r w:rsidR="00CA413F">
        <w:rPr>
          <w:rFonts w:ascii="Times New Roman" w:eastAsia="Times New Roman" w:hAnsi="Times New Roman"/>
          <w:color w:val="auto"/>
          <w:sz w:val="24"/>
          <w:szCs w:val="24"/>
          <w:lang w:eastAsia="cs-CZ"/>
        </w:rPr>
        <w:t>Štiřín</w:t>
      </w:r>
      <w:proofErr w:type="spellEnd"/>
      <w:r w:rsidR="00CA413F">
        <w:rPr>
          <w:rFonts w:ascii="Times New Roman" w:eastAsia="Times New Roman" w:hAnsi="Times New Roman"/>
          <w:color w:val="auto"/>
          <w:sz w:val="24"/>
          <w:szCs w:val="24"/>
          <w:lang w:eastAsia="cs-CZ"/>
        </w:rPr>
        <w:t>.</w:t>
      </w:r>
      <w:r w:rsidR="00CA413F" w:rsidRPr="00CA413F">
        <w:rPr>
          <w:rFonts w:ascii="Times New Roman" w:eastAsia="Times New Roman" w:hAnsi="Times New Roman"/>
          <w:color w:val="auto"/>
          <w:sz w:val="24"/>
          <w:szCs w:val="24"/>
          <w:lang w:eastAsia="cs-CZ"/>
        </w:rPr>
        <w:t>)</w:t>
      </w:r>
      <w:r w:rsidR="00CA413F">
        <w:rPr>
          <w:rFonts w:ascii="Times New Roman" w:eastAsia="Times New Roman" w:hAnsi="Times New Roman"/>
          <w:b/>
          <w:color w:val="auto"/>
          <w:sz w:val="24"/>
          <w:szCs w:val="24"/>
          <w:lang w:eastAsia="cs-CZ"/>
        </w:rPr>
        <w:t xml:space="preserve">, </w:t>
      </w:r>
      <w:proofErr w:type="spellStart"/>
      <w:r w:rsidR="0038172D" w:rsidRPr="0038172D">
        <w:rPr>
          <w:rFonts w:ascii="Times New Roman" w:eastAsia="Times New Roman" w:hAnsi="Times New Roman"/>
          <w:b/>
          <w:color w:val="auto"/>
          <w:sz w:val="24"/>
          <w:szCs w:val="24"/>
          <w:lang w:eastAsia="cs-CZ"/>
        </w:rPr>
        <w:t>posl</w:t>
      </w:r>
      <w:proofErr w:type="spellEnd"/>
      <w:r w:rsidR="0038172D" w:rsidRPr="0038172D">
        <w:rPr>
          <w:rFonts w:ascii="Times New Roman" w:eastAsia="Times New Roman" w:hAnsi="Times New Roman"/>
          <w:b/>
          <w:color w:val="auto"/>
          <w:sz w:val="24"/>
          <w:szCs w:val="24"/>
          <w:lang w:eastAsia="cs-CZ"/>
        </w:rPr>
        <w:t>. V. Král</w:t>
      </w:r>
      <w:r w:rsidR="0038172D">
        <w:rPr>
          <w:rFonts w:ascii="Times New Roman" w:eastAsia="Times New Roman" w:hAnsi="Times New Roman"/>
          <w:color w:val="auto"/>
          <w:sz w:val="24"/>
          <w:szCs w:val="24"/>
          <w:lang w:eastAsia="cs-CZ"/>
        </w:rPr>
        <w:t xml:space="preserve"> (Dotázal se na </w:t>
      </w:r>
      <w:proofErr w:type="spellStart"/>
      <w:r w:rsidR="0038172D">
        <w:rPr>
          <w:rFonts w:ascii="Times New Roman" w:eastAsia="Times New Roman" w:hAnsi="Times New Roman"/>
          <w:color w:val="auto"/>
          <w:sz w:val="24"/>
          <w:szCs w:val="24"/>
          <w:lang w:eastAsia="cs-CZ"/>
        </w:rPr>
        <w:t>překategorizaci</w:t>
      </w:r>
      <w:proofErr w:type="spellEnd"/>
      <w:r w:rsidR="0038172D">
        <w:rPr>
          <w:rFonts w:ascii="Times New Roman" w:eastAsia="Times New Roman" w:hAnsi="Times New Roman"/>
          <w:color w:val="auto"/>
          <w:sz w:val="24"/>
          <w:szCs w:val="24"/>
          <w:lang w:eastAsia="cs-CZ"/>
        </w:rPr>
        <w:t xml:space="preserve"> zmíněných pozemků</w:t>
      </w:r>
      <w:r w:rsidR="00AA68CE">
        <w:rPr>
          <w:rFonts w:ascii="Times New Roman" w:eastAsia="Times New Roman" w:hAnsi="Times New Roman"/>
          <w:color w:val="auto"/>
          <w:sz w:val="24"/>
          <w:szCs w:val="24"/>
          <w:lang w:eastAsia="cs-CZ"/>
        </w:rPr>
        <w:t xml:space="preserve"> v areálu zámku </w:t>
      </w:r>
      <w:proofErr w:type="spellStart"/>
      <w:r w:rsidR="00AA68CE">
        <w:rPr>
          <w:rFonts w:ascii="Times New Roman" w:eastAsia="Times New Roman" w:hAnsi="Times New Roman"/>
          <w:color w:val="auto"/>
          <w:sz w:val="24"/>
          <w:szCs w:val="24"/>
          <w:lang w:eastAsia="cs-CZ"/>
        </w:rPr>
        <w:t>Štiřín</w:t>
      </w:r>
      <w:proofErr w:type="spellEnd"/>
      <w:r w:rsidR="0038172D">
        <w:rPr>
          <w:rFonts w:ascii="Times New Roman" w:eastAsia="Times New Roman" w:hAnsi="Times New Roman"/>
          <w:color w:val="auto"/>
          <w:sz w:val="24"/>
          <w:szCs w:val="24"/>
          <w:lang w:eastAsia="cs-CZ"/>
        </w:rPr>
        <w:t xml:space="preserve">. Dotázal se, zda </w:t>
      </w:r>
      <w:r w:rsidR="00AA68CE">
        <w:rPr>
          <w:rFonts w:ascii="Times New Roman" w:eastAsia="Times New Roman" w:hAnsi="Times New Roman"/>
          <w:color w:val="auto"/>
          <w:sz w:val="24"/>
          <w:szCs w:val="24"/>
          <w:lang w:eastAsia="cs-CZ"/>
        </w:rPr>
        <w:t>tyto pozemky</w:t>
      </w:r>
      <w:r w:rsidR="0038172D">
        <w:rPr>
          <w:rFonts w:ascii="Times New Roman" w:eastAsia="Times New Roman" w:hAnsi="Times New Roman"/>
          <w:color w:val="auto"/>
          <w:sz w:val="24"/>
          <w:szCs w:val="24"/>
          <w:lang w:eastAsia="cs-CZ"/>
        </w:rPr>
        <w:t xml:space="preserve"> chce ÚZSVM prodávat zvlášť.), </w:t>
      </w:r>
      <w:r w:rsidR="0038172D" w:rsidRPr="0038172D">
        <w:rPr>
          <w:rFonts w:ascii="Times New Roman" w:eastAsia="Times New Roman" w:hAnsi="Times New Roman"/>
          <w:b/>
          <w:color w:val="auto"/>
          <w:sz w:val="24"/>
          <w:szCs w:val="24"/>
          <w:lang w:eastAsia="cs-CZ"/>
        </w:rPr>
        <w:t xml:space="preserve">generální ředitelka ÚZSVM K. </w:t>
      </w:r>
      <w:proofErr w:type="spellStart"/>
      <w:r w:rsidR="0038172D" w:rsidRPr="0038172D">
        <w:rPr>
          <w:rFonts w:ascii="Times New Roman" w:eastAsia="Times New Roman" w:hAnsi="Times New Roman"/>
          <w:b/>
          <w:color w:val="auto"/>
          <w:sz w:val="24"/>
          <w:szCs w:val="24"/>
          <w:lang w:eastAsia="cs-CZ"/>
        </w:rPr>
        <w:t>Arajmu</w:t>
      </w:r>
      <w:proofErr w:type="spellEnd"/>
      <w:r w:rsidR="0038172D">
        <w:rPr>
          <w:rFonts w:ascii="Times New Roman" w:eastAsia="Times New Roman" w:hAnsi="Times New Roman"/>
          <w:color w:val="auto"/>
          <w:sz w:val="24"/>
          <w:szCs w:val="24"/>
          <w:lang w:eastAsia="cs-CZ"/>
        </w:rPr>
        <w:t xml:space="preserve"> (Uvedla, že v rámci lesního zákona je speciální povinnost, která souvisí s</w:t>
      </w:r>
      <w:r w:rsidR="0050522A">
        <w:rPr>
          <w:rFonts w:ascii="Times New Roman" w:eastAsia="Times New Roman" w:hAnsi="Times New Roman"/>
          <w:color w:val="auto"/>
          <w:sz w:val="24"/>
          <w:szCs w:val="24"/>
          <w:lang w:eastAsia="cs-CZ"/>
        </w:rPr>
        <w:t> </w:t>
      </w:r>
      <w:r w:rsidR="0038172D">
        <w:rPr>
          <w:rFonts w:ascii="Times New Roman" w:eastAsia="Times New Roman" w:hAnsi="Times New Roman"/>
          <w:color w:val="auto"/>
          <w:sz w:val="24"/>
          <w:szCs w:val="24"/>
          <w:lang w:eastAsia="cs-CZ"/>
        </w:rPr>
        <w:t>tzv. neodloučeným lesním pozemkem, a ten je ze zákona zakázáno zcizit. V těchto případech</w:t>
      </w:r>
      <w:r w:rsidR="00195A09">
        <w:rPr>
          <w:rFonts w:ascii="Times New Roman" w:eastAsia="Times New Roman" w:hAnsi="Times New Roman"/>
          <w:color w:val="auto"/>
          <w:sz w:val="24"/>
          <w:szCs w:val="24"/>
          <w:lang w:eastAsia="cs-CZ"/>
        </w:rPr>
        <w:t>, kde je kategorie lesní pozemek neodloučený, tak</w:t>
      </w:r>
      <w:r w:rsidR="0038172D">
        <w:rPr>
          <w:rFonts w:ascii="Times New Roman" w:eastAsia="Times New Roman" w:hAnsi="Times New Roman"/>
          <w:color w:val="auto"/>
          <w:sz w:val="24"/>
          <w:szCs w:val="24"/>
          <w:lang w:eastAsia="cs-CZ"/>
        </w:rPr>
        <w:t xml:space="preserve"> je ÚZSVM povinen převést </w:t>
      </w:r>
      <w:r w:rsidR="00195A09">
        <w:rPr>
          <w:rFonts w:ascii="Times New Roman" w:eastAsia="Times New Roman" w:hAnsi="Times New Roman"/>
          <w:color w:val="auto"/>
          <w:sz w:val="24"/>
          <w:szCs w:val="24"/>
          <w:lang w:eastAsia="cs-CZ"/>
        </w:rPr>
        <w:t>tyto</w:t>
      </w:r>
      <w:r w:rsidR="00F10940">
        <w:rPr>
          <w:rFonts w:ascii="Times New Roman" w:eastAsia="Times New Roman" w:hAnsi="Times New Roman"/>
          <w:color w:val="auto"/>
          <w:sz w:val="24"/>
          <w:szCs w:val="24"/>
          <w:lang w:eastAsia="cs-CZ"/>
        </w:rPr>
        <w:t xml:space="preserve"> </w:t>
      </w:r>
      <w:r w:rsidR="0038172D">
        <w:rPr>
          <w:rFonts w:ascii="Times New Roman" w:eastAsia="Times New Roman" w:hAnsi="Times New Roman"/>
          <w:color w:val="auto"/>
          <w:sz w:val="24"/>
          <w:szCs w:val="24"/>
          <w:lang w:eastAsia="cs-CZ"/>
        </w:rPr>
        <w:t>pozemk</w:t>
      </w:r>
      <w:r w:rsidR="00F10940">
        <w:rPr>
          <w:rFonts w:ascii="Times New Roman" w:eastAsia="Times New Roman" w:hAnsi="Times New Roman"/>
          <w:color w:val="auto"/>
          <w:sz w:val="24"/>
          <w:szCs w:val="24"/>
          <w:lang w:eastAsia="cs-CZ"/>
        </w:rPr>
        <w:t>y</w:t>
      </w:r>
      <w:r w:rsidR="0038172D">
        <w:rPr>
          <w:rFonts w:ascii="Times New Roman" w:eastAsia="Times New Roman" w:hAnsi="Times New Roman"/>
          <w:color w:val="auto"/>
          <w:sz w:val="24"/>
          <w:szCs w:val="24"/>
          <w:lang w:eastAsia="cs-CZ"/>
        </w:rPr>
        <w:t xml:space="preserve"> na státní podnik Lesy ČR. Ke kategorii odloučených lesních pozemků uvedla, že lesní zákon umožňuje na základě předchozího souhlasu </w:t>
      </w:r>
      <w:proofErr w:type="spellStart"/>
      <w:r w:rsidR="0038172D">
        <w:rPr>
          <w:rFonts w:ascii="Times New Roman" w:eastAsia="Times New Roman" w:hAnsi="Times New Roman"/>
          <w:color w:val="auto"/>
          <w:sz w:val="24"/>
          <w:szCs w:val="24"/>
          <w:lang w:eastAsia="cs-CZ"/>
        </w:rPr>
        <w:t>MZe</w:t>
      </w:r>
      <w:proofErr w:type="spellEnd"/>
      <w:r w:rsidR="0038172D">
        <w:rPr>
          <w:rFonts w:ascii="Times New Roman" w:eastAsia="Times New Roman" w:hAnsi="Times New Roman"/>
          <w:color w:val="auto"/>
          <w:sz w:val="24"/>
          <w:szCs w:val="24"/>
          <w:lang w:eastAsia="cs-CZ"/>
        </w:rPr>
        <w:t xml:space="preserve"> tyto pozemky prodávat. V této kategorii dostal ÚZSVM předchozí souhlas u</w:t>
      </w:r>
      <w:r w:rsidR="00DE6890">
        <w:rPr>
          <w:rFonts w:ascii="Times New Roman" w:eastAsia="Times New Roman" w:hAnsi="Times New Roman"/>
          <w:color w:val="auto"/>
          <w:sz w:val="24"/>
          <w:szCs w:val="24"/>
          <w:lang w:eastAsia="cs-CZ"/>
        </w:rPr>
        <w:t> </w:t>
      </w:r>
      <w:r w:rsidR="0038172D">
        <w:rPr>
          <w:rFonts w:ascii="Times New Roman" w:eastAsia="Times New Roman" w:hAnsi="Times New Roman"/>
          <w:color w:val="auto"/>
          <w:sz w:val="24"/>
          <w:szCs w:val="24"/>
          <w:lang w:eastAsia="cs-CZ"/>
        </w:rPr>
        <w:t>jednoho pozemku</w:t>
      </w:r>
      <w:r w:rsidR="0087459B">
        <w:rPr>
          <w:rFonts w:ascii="Times New Roman" w:eastAsia="Times New Roman" w:hAnsi="Times New Roman"/>
          <w:color w:val="auto"/>
          <w:sz w:val="24"/>
          <w:szCs w:val="24"/>
          <w:lang w:eastAsia="cs-CZ"/>
        </w:rPr>
        <w:t xml:space="preserve"> /pozn.: pozemek parcelní číslo č. 53/</w:t>
      </w:r>
      <w:r w:rsidR="0038172D">
        <w:rPr>
          <w:rFonts w:ascii="Times New Roman" w:eastAsia="Times New Roman" w:hAnsi="Times New Roman"/>
          <w:color w:val="auto"/>
          <w:sz w:val="24"/>
          <w:szCs w:val="24"/>
          <w:lang w:eastAsia="cs-CZ"/>
        </w:rPr>
        <w:t>.</w:t>
      </w:r>
      <w:r w:rsidR="00465828">
        <w:rPr>
          <w:rFonts w:ascii="Times New Roman" w:eastAsia="Times New Roman" w:hAnsi="Times New Roman"/>
          <w:color w:val="auto"/>
          <w:sz w:val="24"/>
          <w:szCs w:val="24"/>
          <w:lang w:eastAsia="cs-CZ"/>
        </w:rPr>
        <w:t xml:space="preserve"> U ostatních čtyřech pozemků došlo k opravě chyby z úrovně katastru nemovitostí, kde bylo ze sbírky listin zjištěno</w:t>
      </w:r>
      <w:r w:rsidR="00E10E5C">
        <w:rPr>
          <w:rFonts w:ascii="Times New Roman" w:eastAsia="Times New Roman" w:hAnsi="Times New Roman"/>
          <w:color w:val="auto"/>
          <w:sz w:val="24"/>
          <w:szCs w:val="24"/>
          <w:lang w:eastAsia="cs-CZ"/>
        </w:rPr>
        <w:t>,</w:t>
      </w:r>
      <w:r w:rsidR="00465828">
        <w:rPr>
          <w:rFonts w:ascii="Times New Roman" w:eastAsia="Times New Roman" w:hAnsi="Times New Roman"/>
          <w:color w:val="auto"/>
          <w:sz w:val="24"/>
          <w:szCs w:val="24"/>
          <w:lang w:eastAsia="cs-CZ"/>
        </w:rPr>
        <w:t xml:space="preserve"> že se nejedná o</w:t>
      </w:r>
      <w:r w:rsidR="00DE6890">
        <w:rPr>
          <w:rFonts w:ascii="Times New Roman" w:eastAsia="Times New Roman" w:hAnsi="Times New Roman"/>
          <w:color w:val="auto"/>
          <w:sz w:val="24"/>
          <w:szCs w:val="24"/>
          <w:lang w:eastAsia="cs-CZ"/>
        </w:rPr>
        <w:t> </w:t>
      </w:r>
      <w:r w:rsidR="00465828">
        <w:rPr>
          <w:rFonts w:ascii="Times New Roman" w:eastAsia="Times New Roman" w:hAnsi="Times New Roman"/>
          <w:color w:val="auto"/>
          <w:sz w:val="24"/>
          <w:szCs w:val="24"/>
          <w:lang w:eastAsia="cs-CZ"/>
        </w:rPr>
        <w:t>lesní pozemek, ale o trvalý travní porost.</w:t>
      </w:r>
      <w:r w:rsidR="0032717A">
        <w:rPr>
          <w:rFonts w:ascii="Times New Roman" w:eastAsia="Times New Roman" w:hAnsi="Times New Roman"/>
          <w:color w:val="auto"/>
          <w:sz w:val="24"/>
          <w:szCs w:val="24"/>
          <w:lang w:eastAsia="cs-CZ"/>
        </w:rPr>
        <w:t xml:space="preserve"> Díky tomu, že došlo k této opravě, tak je ÚZSVM oprávněn tyto pozemky dát do výběrového řízení a prodávat je.</w:t>
      </w:r>
      <w:r w:rsidR="0038172D">
        <w:rPr>
          <w:rFonts w:ascii="Times New Roman" w:eastAsia="Times New Roman" w:hAnsi="Times New Roman"/>
          <w:color w:val="auto"/>
          <w:sz w:val="24"/>
          <w:szCs w:val="24"/>
          <w:lang w:eastAsia="cs-CZ"/>
        </w:rPr>
        <w:t xml:space="preserve">), </w:t>
      </w:r>
      <w:proofErr w:type="spellStart"/>
      <w:r w:rsidR="0038172D" w:rsidRPr="00477DC3">
        <w:rPr>
          <w:rFonts w:ascii="Times New Roman" w:eastAsia="Times New Roman" w:hAnsi="Times New Roman"/>
          <w:b/>
          <w:color w:val="auto"/>
          <w:sz w:val="24"/>
          <w:szCs w:val="24"/>
          <w:lang w:eastAsia="cs-CZ"/>
        </w:rPr>
        <w:t>posl</w:t>
      </w:r>
      <w:proofErr w:type="spellEnd"/>
      <w:r w:rsidR="0038172D" w:rsidRPr="00477DC3">
        <w:rPr>
          <w:rFonts w:ascii="Times New Roman" w:eastAsia="Times New Roman" w:hAnsi="Times New Roman"/>
          <w:b/>
          <w:color w:val="auto"/>
          <w:sz w:val="24"/>
          <w:szCs w:val="24"/>
          <w:lang w:eastAsia="cs-CZ"/>
        </w:rPr>
        <w:t>. V. Král</w:t>
      </w:r>
      <w:r w:rsidR="0038172D">
        <w:rPr>
          <w:rFonts w:ascii="Times New Roman" w:eastAsia="Times New Roman" w:hAnsi="Times New Roman"/>
          <w:color w:val="auto"/>
          <w:sz w:val="24"/>
          <w:szCs w:val="24"/>
          <w:lang w:eastAsia="cs-CZ"/>
        </w:rPr>
        <w:t xml:space="preserve"> (Dotázal se, zda se tedy majetek </w:t>
      </w:r>
      <w:r w:rsidR="006B305C">
        <w:rPr>
          <w:rFonts w:ascii="Times New Roman" w:eastAsia="Times New Roman" w:hAnsi="Times New Roman"/>
          <w:color w:val="auto"/>
          <w:sz w:val="24"/>
          <w:szCs w:val="24"/>
          <w:lang w:eastAsia="cs-CZ"/>
        </w:rPr>
        <w:t>po bývalé příspěvkové organizaci Z</w:t>
      </w:r>
      <w:r w:rsidR="00477DC3">
        <w:rPr>
          <w:rFonts w:ascii="Times New Roman" w:eastAsia="Times New Roman" w:hAnsi="Times New Roman"/>
          <w:color w:val="auto"/>
          <w:sz w:val="24"/>
          <w:szCs w:val="24"/>
          <w:lang w:eastAsia="cs-CZ"/>
        </w:rPr>
        <w:t>ám</w:t>
      </w:r>
      <w:r w:rsidR="006B305C">
        <w:rPr>
          <w:rFonts w:ascii="Times New Roman" w:eastAsia="Times New Roman" w:hAnsi="Times New Roman"/>
          <w:color w:val="auto"/>
          <w:sz w:val="24"/>
          <w:szCs w:val="24"/>
          <w:lang w:eastAsia="cs-CZ"/>
        </w:rPr>
        <w:t>e</w:t>
      </w:r>
      <w:r w:rsidR="00477DC3">
        <w:rPr>
          <w:rFonts w:ascii="Times New Roman" w:eastAsia="Times New Roman" w:hAnsi="Times New Roman"/>
          <w:color w:val="auto"/>
          <w:sz w:val="24"/>
          <w:szCs w:val="24"/>
          <w:lang w:eastAsia="cs-CZ"/>
        </w:rPr>
        <w:t xml:space="preserve">k </w:t>
      </w:r>
      <w:proofErr w:type="spellStart"/>
      <w:r w:rsidR="00477DC3">
        <w:rPr>
          <w:rFonts w:ascii="Times New Roman" w:eastAsia="Times New Roman" w:hAnsi="Times New Roman"/>
          <w:color w:val="auto"/>
          <w:sz w:val="24"/>
          <w:szCs w:val="24"/>
          <w:lang w:eastAsia="cs-CZ"/>
        </w:rPr>
        <w:t>Štiřín</w:t>
      </w:r>
      <w:proofErr w:type="spellEnd"/>
      <w:r w:rsidR="00477DC3">
        <w:rPr>
          <w:rFonts w:ascii="Times New Roman" w:eastAsia="Times New Roman" w:hAnsi="Times New Roman"/>
          <w:color w:val="auto"/>
          <w:sz w:val="24"/>
          <w:szCs w:val="24"/>
          <w:lang w:eastAsia="cs-CZ"/>
        </w:rPr>
        <w:t xml:space="preserve"> začne postupně </w:t>
      </w:r>
      <w:r w:rsidR="004E028E">
        <w:rPr>
          <w:rFonts w:ascii="Times New Roman" w:eastAsia="Times New Roman" w:hAnsi="Times New Roman"/>
          <w:color w:val="auto"/>
          <w:sz w:val="24"/>
          <w:szCs w:val="24"/>
          <w:lang w:eastAsia="cs-CZ"/>
        </w:rPr>
        <w:t>rozp</w:t>
      </w:r>
      <w:r w:rsidR="00477DC3">
        <w:rPr>
          <w:rFonts w:ascii="Times New Roman" w:eastAsia="Times New Roman" w:hAnsi="Times New Roman"/>
          <w:color w:val="auto"/>
          <w:sz w:val="24"/>
          <w:szCs w:val="24"/>
          <w:lang w:eastAsia="cs-CZ"/>
        </w:rPr>
        <w:t>rodávat</w:t>
      </w:r>
      <w:r w:rsidR="00847A83">
        <w:rPr>
          <w:rFonts w:ascii="Times New Roman" w:eastAsia="Times New Roman" w:hAnsi="Times New Roman"/>
          <w:color w:val="auto"/>
          <w:sz w:val="24"/>
          <w:szCs w:val="24"/>
          <w:lang w:eastAsia="cs-CZ"/>
        </w:rPr>
        <w:t>,</w:t>
      </w:r>
      <w:r w:rsidR="00477DC3">
        <w:rPr>
          <w:rFonts w:ascii="Times New Roman" w:eastAsia="Times New Roman" w:hAnsi="Times New Roman"/>
          <w:color w:val="auto"/>
          <w:sz w:val="24"/>
          <w:szCs w:val="24"/>
          <w:lang w:eastAsia="cs-CZ"/>
        </w:rPr>
        <w:t xml:space="preserve"> případně převádět na státní podnik Lesy ČR.), </w:t>
      </w:r>
      <w:r w:rsidR="00477DC3" w:rsidRPr="00477DC3">
        <w:rPr>
          <w:rFonts w:ascii="Times New Roman" w:eastAsia="Times New Roman" w:hAnsi="Times New Roman"/>
          <w:b/>
          <w:color w:val="auto"/>
          <w:sz w:val="24"/>
          <w:szCs w:val="24"/>
          <w:lang w:eastAsia="cs-CZ"/>
        </w:rPr>
        <w:t xml:space="preserve">generální ředitelka ÚZSVM K. </w:t>
      </w:r>
      <w:proofErr w:type="spellStart"/>
      <w:r w:rsidR="00477DC3" w:rsidRPr="00477DC3">
        <w:rPr>
          <w:rFonts w:ascii="Times New Roman" w:eastAsia="Times New Roman" w:hAnsi="Times New Roman"/>
          <w:b/>
          <w:color w:val="auto"/>
          <w:sz w:val="24"/>
          <w:szCs w:val="24"/>
          <w:lang w:eastAsia="cs-CZ"/>
        </w:rPr>
        <w:t>Arajmu</w:t>
      </w:r>
      <w:proofErr w:type="spellEnd"/>
      <w:r w:rsidR="00477DC3">
        <w:rPr>
          <w:rFonts w:ascii="Times New Roman" w:eastAsia="Times New Roman" w:hAnsi="Times New Roman"/>
          <w:color w:val="auto"/>
          <w:sz w:val="24"/>
          <w:szCs w:val="24"/>
          <w:lang w:eastAsia="cs-CZ"/>
        </w:rPr>
        <w:t xml:space="preserve"> (Uvedla, že 4 pozemky se budou převádět na státní podnik Lesy ČR a u zbytku ÚZSVM neshledal důvod, proč rozprodávat po částech</w:t>
      </w:r>
      <w:r w:rsidR="00367CE9">
        <w:rPr>
          <w:rFonts w:ascii="Times New Roman" w:eastAsia="Times New Roman" w:hAnsi="Times New Roman"/>
          <w:color w:val="auto"/>
          <w:sz w:val="24"/>
          <w:szCs w:val="24"/>
          <w:lang w:eastAsia="cs-CZ"/>
        </w:rPr>
        <w:t>, a předpokládá se, že vše ostatní půjde jako předmět aukce do jednoho výběrového řízení a elektronickou aukcí</w:t>
      </w:r>
      <w:r w:rsidR="00477DC3">
        <w:rPr>
          <w:rFonts w:ascii="Times New Roman" w:eastAsia="Times New Roman" w:hAnsi="Times New Roman"/>
          <w:color w:val="auto"/>
          <w:sz w:val="24"/>
          <w:szCs w:val="24"/>
          <w:lang w:eastAsia="cs-CZ"/>
        </w:rPr>
        <w:t>.</w:t>
      </w:r>
      <w:r w:rsidR="000F1D7C">
        <w:rPr>
          <w:rFonts w:ascii="Times New Roman" w:eastAsia="Times New Roman" w:hAnsi="Times New Roman"/>
          <w:color w:val="auto"/>
          <w:sz w:val="24"/>
          <w:szCs w:val="24"/>
          <w:lang w:eastAsia="cs-CZ"/>
        </w:rPr>
        <w:t xml:space="preserve"> Předpokládají inzerci v ČR i v zahraničí.</w:t>
      </w:r>
      <w:r w:rsidR="00477DC3">
        <w:rPr>
          <w:rFonts w:ascii="Times New Roman" w:eastAsia="Times New Roman" w:hAnsi="Times New Roman"/>
          <w:color w:val="auto"/>
          <w:sz w:val="24"/>
          <w:szCs w:val="24"/>
          <w:lang w:eastAsia="cs-CZ"/>
        </w:rPr>
        <w:t xml:space="preserve">), </w:t>
      </w:r>
      <w:proofErr w:type="spellStart"/>
      <w:r w:rsidR="00477DC3" w:rsidRPr="00477DC3">
        <w:rPr>
          <w:rFonts w:ascii="Times New Roman" w:eastAsia="Times New Roman" w:hAnsi="Times New Roman"/>
          <w:b/>
          <w:color w:val="auto"/>
          <w:sz w:val="24"/>
          <w:szCs w:val="24"/>
          <w:lang w:eastAsia="cs-CZ"/>
        </w:rPr>
        <w:t>posl</w:t>
      </w:r>
      <w:proofErr w:type="spellEnd"/>
      <w:r w:rsidR="00477DC3" w:rsidRPr="00477DC3">
        <w:rPr>
          <w:rFonts w:ascii="Times New Roman" w:eastAsia="Times New Roman" w:hAnsi="Times New Roman"/>
          <w:b/>
          <w:color w:val="auto"/>
          <w:sz w:val="24"/>
          <w:szCs w:val="24"/>
          <w:lang w:eastAsia="cs-CZ"/>
        </w:rPr>
        <w:t>. H. </w:t>
      </w:r>
      <w:proofErr w:type="spellStart"/>
      <w:r w:rsidR="00477DC3" w:rsidRPr="00477DC3">
        <w:rPr>
          <w:rFonts w:ascii="Times New Roman" w:eastAsia="Times New Roman" w:hAnsi="Times New Roman"/>
          <w:b/>
          <w:color w:val="auto"/>
          <w:sz w:val="24"/>
          <w:szCs w:val="24"/>
          <w:lang w:eastAsia="cs-CZ"/>
        </w:rPr>
        <w:t>Naiclerová</w:t>
      </w:r>
      <w:proofErr w:type="spellEnd"/>
      <w:r w:rsidR="00477DC3">
        <w:rPr>
          <w:rFonts w:ascii="Times New Roman" w:eastAsia="Times New Roman" w:hAnsi="Times New Roman"/>
          <w:color w:val="auto"/>
          <w:sz w:val="24"/>
          <w:szCs w:val="24"/>
          <w:lang w:eastAsia="cs-CZ"/>
        </w:rPr>
        <w:t xml:space="preserve"> (Dotázala se, kdy </w:t>
      </w:r>
      <w:r w:rsidR="00EE39BC">
        <w:rPr>
          <w:rFonts w:ascii="Times New Roman" w:eastAsia="Times New Roman" w:hAnsi="Times New Roman"/>
          <w:color w:val="auto"/>
          <w:sz w:val="24"/>
          <w:szCs w:val="24"/>
          <w:lang w:eastAsia="cs-CZ"/>
        </w:rPr>
        <w:t xml:space="preserve">tedy </w:t>
      </w:r>
      <w:r w:rsidR="00477DC3">
        <w:rPr>
          <w:rFonts w:ascii="Times New Roman" w:eastAsia="Times New Roman" w:hAnsi="Times New Roman"/>
          <w:color w:val="auto"/>
          <w:sz w:val="24"/>
          <w:szCs w:val="24"/>
          <w:lang w:eastAsia="cs-CZ"/>
        </w:rPr>
        <w:t>budou hotové všechny</w:t>
      </w:r>
      <w:r w:rsidR="00E06C6A">
        <w:rPr>
          <w:rFonts w:ascii="Times New Roman" w:eastAsia="Times New Roman" w:hAnsi="Times New Roman"/>
          <w:color w:val="auto"/>
          <w:sz w:val="24"/>
          <w:szCs w:val="24"/>
          <w:lang w:eastAsia="cs-CZ"/>
        </w:rPr>
        <w:t xml:space="preserve"> znalecké</w:t>
      </w:r>
      <w:r w:rsidR="00477DC3">
        <w:rPr>
          <w:rFonts w:ascii="Times New Roman" w:eastAsia="Times New Roman" w:hAnsi="Times New Roman"/>
          <w:color w:val="auto"/>
          <w:sz w:val="24"/>
          <w:szCs w:val="24"/>
          <w:lang w:eastAsia="cs-CZ"/>
        </w:rPr>
        <w:t xml:space="preserve"> posudky.)</w:t>
      </w:r>
      <w:r w:rsidR="00666D43">
        <w:rPr>
          <w:rFonts w:ascii="Times New Roman" w:eastAsia="Times New Roman" w:hAnsi="Times New Roman"/>
          <w:color w:val="auto"/>
          <w:sz w:val="24"/>
          <w:szCs w:val="24"/>
          <w:lang w:eastAsia="cs-CZ"/>
        </w:rPr>
        <w:t>,</w:t>
      </w:r>
      <w:r w:rsidR="00477DC3">
        <w:rPr>
          <w:rFonts w:ascii="Times New Roman" w:eastAsia="Times New Roman" w:hAnsi="Times New Roman"/>
          <w:color w:val="auto"/>
          <w:sz w:val="24"/>
          <w:szCs w:val="24"/>
          <w:lang w:eastAsia="cs-CZ"/>
        </w:rPr>
        <w:t xml:space="preserve"> </w:t>
      </w:r>
      <w:r w:rsidR="00477DC3" w:rsidRPr="00477DC3">
        <w:rPr>
          <w:rFonts w:ascii="Times New Roman" w:eastAsia="Times New Roman" w:hAnsi="Times New Roman"/>
          <w:b/>
          <w:color w:val="auto"/>
          <w:sz w:val="24"/>
          <w:szCs w:val="24"/>
          <w:lang w:eastAsia="cs-CZ"/>
        </w:rPr>
        <w:t>generální ředitelka ÚZSVM K.</w:t>
      </w:r>
      <w:r w:rsidR="00EE39BC">
        <w:rPr>
          <w:rFonts w:ascii="Times New Roman" w:eastAsia="Times New Roman" w:hAnsi="Times New Roman"/>
          <w:b/>
          <w:color w:val="auto"/>
          <w:sz w:val="24"/>
          <w:szCs w:val="24"/>
          <w:lang w:eastAsia="cs-CZ"/>
        </w:rPr>
        <w:t> </w:t>
      </w:r>
      <w:proofErr w:type="spellStart"/>
      <w:r w:rsidR="00477DC3" w:rsidRPr="00477DC3">
        <w:rPr>
          <w:rFonts w:ascii="Times New Roman" w:eastAsia="Times New Roman" w:hAnsi="Times New Roman"/>
          <w:b/>
          <w:color w:val="auto"/>
          <w:sz w:val="24"/>
          <w:szCs w:val="24"/>
          <w:lang w:eastAsia="cs-CZ"/>
        </w:rPr>
        <w:t>Arajmu</w:t>
      </w:r>
      <w:proofErr w:type="spellEnd"/>
      <w:r w:rsidR="00477DC3">
        <w:rPr>
          <w:rFonts w:ascii="Times New Roman" w:eastAsia="Times New Roman" w:hAnsi="Times New Roman"/>
          <w:color w:val="auto"/>
          <w:sz w:val="24"/>
          <w:szCs w:val="24"/>
          <w:lang w:eastAsia="cs-CZ"/>
        </w:rPr>
        <w:t xml:space="preserve"> (Uvedla, že znalecké posudky jako takové jsou již hotovy všechny, ale rozhodnutí o</w:t>
      </w:r>
      <w:r w:rsidR="00EE39BC">
        <w:rPr>
          <w:rFonts w:ascii="Times New Roman" w:eastAsia="Times New Roman" w:hAnsi="Times New Roman"/>
          <w:color w:val="auto"/>
          <w:sz w:val="24"/>
          <w:szCs w:val="24"/>
          <w:lang w:eastAsia="cs-CZ"/>
        </w:rPr>
        <w:t> </w:t>
      </w:r>
      <w:r w:rsidR="00477DC3">
        <w:rPr>
          <w:rFonts w:ascii="Times New Roman" w:eastAsia="Times New Roman" w:hAnsi="Times New Roman"/>
          <w:color w:val="auto"/>
          <w:sz w:val="24"/>
          <w:szCs w:val="24"/>
          <w:lang w:eastAsia="cs-CZ"/>
        </w:rPr>
        <w:t>ceně zatím vyhotoveno není.</w:t>
      </w:r>
      <w:r w:rsidR="00740F25">
        <w:rPr>
          <w:rFonts w:ascii="Times New Roman" w:eastAsia="Times New Roman" w:hAnsi="Times New Roman"/>
          <w:color w:val="auto"/>
          <w:sz w:val="24"/>
          <w:szCs w:val="24"/>
          <w:lang w:eastAsia="cs-CZ"/>
        </w:rPr>
        <w:t xml:space="preserve"> Znalecké posudky jsou pro ÚZSVM pouze jedním z podkladů pro stanovení minimální ceny pro první kolo výběrového řízení.</w:t>
      </w:r>
      <w:r w:rsidR="009D5748">
        <w:rPr>
          <w:rFonts w:ascii="Times New Roman" w:eastAsia="Times New Roman" w:hAnsi="Times New Roman"/>
          <w:color w:val="auto"/>
          <w:sz w:val="24"/>
          <w:szCs w:val="24"/>
          <w:lang w:eastAsia="cs-CZ"/>
        </w:rPr>
        <w:t xml:space="preserve"> ÚZSVM jde často v</w:t>
      </w:r>
      <w:r w:rsidR="0063210D">
        <w:rPr>
          <w:rFonts w:ascii="Times New Roman" w:eastAsia="Times New Roman" w:hAnsi="Times New Roman"/>
          <w:color w:val="auto"/>
          <w:sz w:val="24"/>
          <w:szCs w:val="24"/>
          <w:lang w:eastAsia="cs-CZ"/>
        </w:rPr>
        <w:t xml:space="preserve"> </w:t>
      </w:r>
      <w:r w:rsidR="009D5748">
        <w:rPr>
          <w:rFonts w:ascii="Times New Roman" w:eastAsia="Times New Roman" w:hAnsi="Times New Roman"/>
          <w:color w:val="auto"/>
          <w:sz w:val="24"/>
          <w:szCs w:val="24"/>
          <w:lang w:eastAsia="cs-CZ"/>
        </w:rPr>
        <w:t>rámci první</w:t>
      </w:r>
      <w:r w:rsidR="0063210D">
        <w:rPr>
          <w:rFonts w:ascii="Times New Roman" w:eastAsia="Times New Roman" w:hAnsi="Times New Roman"/>
          <w:color w:val="auto"/>
          <w:sz w:val="24"/>
          <w:szCs w:val="24"/>
          <w:lang w:eastAsia="cs-CZ"/>
        </w:rPr>
        <w:t>ho</w:t>
      </w:r>
      <w:r w:rsidR="009D5748">
        <w:rPr>
          <w:rFonts w:ascii="Times New Roman" w:eastAsia="Times New Roman" w:hAnsi="Times New Roman"/>
          <w:color w:val="auto"/>
          <w:sz w:val="24"/>
          <w:szCs w:val="24"/>
          <w:lang w:eastAsia="cs-CZ"/>
        </w:rPr>
        <w:t xml:space="preserve"> kola výběrového řízení významně nad rámec</w:t>
      </w:r>
      <w:r w:rsidR="00E22428">
        <w:rPr>
          <w:rFonts w:ascii="Times New Roman" w:eastAsia="Times New Roman" w:hAnsi="Times New Roman"/>
          <w:color w:val="auto"/>
          <w:sz w:val="24"/>
          <w:szCs w:val="24"/>
          <w:lang w:eastAsia="cs-CZ"/>
        </w:rPr>
        <w:t>, pokud zjistí necenotvorné faktory, např. lukrativnost místa, cena zvláštní obliby apod. Konstatovala, že předpokládá, že rozhodnutí o ceně bude směřovat k částce výrazně vyš</w:t>
      </w:r>
      <w:r w:rsidR="00666D43">
        <w:rPr>
          <w:rFonts w:ascii="Times New Roman" w:eastAsia="Times New Roman" w:hAnsi="Times New Roman"/>
          <w:color w:val="auto"/>
          <w:sz w:val="24"/>
          <w:szCs w:val="24"/>
          <w:lang w:eastAsia="cs-CZ"/>
        </w:rPr>
        <w:t>š</w:t>
      </w:r>
      <w:r w:rsidR="00E22428">
        <w:rPr>
          <w:rFonts w:ascii="Times New Roman" w:eastAsia="Times New Roman" w:hAnsi="Times New Roman"/>
          <w:color w:val="auto"/>
          <w:sz w:val="24"/>
          <w:szCs w:val="24"/>
          <w:lang w:eastAsia="cs-CZ"/>
        </w:rPr>
        <w:t>í</w:t>
      </w:r>
      <w:r w:rsidR="00666D43">
        <w:rPr>
          <w:rFonts w:ascii="Times New Roman" w:eastAsia="Times New Roman" w:hAnsi="Times New Roman"/>
          <w:color w:val="auto"/>
          <w:sz w:val="24"/>
          <w:szCs w:val="24"/>
          <w:lang w:eastAsia="cs-CZ"/>
        </w:rPr>
        <w:t>,</w:t>
      </w:r>
      <w:r w:rsidR="00E22428">
        <w:rPr>
          <w:rFonts w:ascii="Times New Roman" w:eastAsia="Times New Roman" w:hAnsi="Times New Roman"/>
          <w:color w:val="auto"/>
          <w:sz w:val="24"/>
          <w:szCs w:val="24"/>
          <w:lang w:eastAsia="cs-CZ"/>
        </w:rPr>
        <w:t xml:space="preserve"> než jsou ceny ze znaleck</w:t>
      </w:r>
      <w:r w:rsidR="00666D43">
        <w:rPr>
          <w:rFonts w:ascii="Times New Roman" w:eastAsia="Times New Roman" w:hAnsi="Times New Roman"/>
          <w:color w:val="auto"/>
          <w:sz w:val="24"/>
          <w:szCs w:val="24"/>
          <w:lang w:eastAsia="cs-CZ"/>
        </w:rPr>
        <w:t xml:space="preserve">ých </w:t>
      </w:r>
      <w:r w:rsidR="00E22428">
        <w:rPr>
          <w:rFonts w:ascii="Times New Roman" w:eastAsia="Times New Roman" w:hAnsi="Times New Roman"/>
          <w:color w:val="auto"/>
          <w:sz w:val="24"/>
          <w:szCs w:val="24"/>
          <w:lang w:eastAsia="cs-CZ"/>
        </w:rPr>
        <w:t>posudk</w:t>
      </w:r>
      <w:r w:rsidR="00666D43">
        <w:rPr>
          <w:rFonts w:ascii="Times New Roman" w:eastAsia="Times New Roman" w:hAnsi="Times New Roman"/>
          <w:color w:val="auto"/>
          <w:sz w:val="24"/>
          <w:szCs w:val="24"/>
          <w:lang w:eastAsia="cs-CZ"/>
        </w:rPr>
        <w:t>ů.</w:t>
      </w:r>
      <w:r w:rsidR="00477DC3">
        <w:rPr>
          <w:rFonts w:ascii="Times New Roman" w:eastAsia="Times New Roman" w:hAnsi="Times New Roman"/>
          <w:color w:val="auto"/>
          <w:sz w:val="24"/>
          <w:szCs w:val="24"/>
          <w:lang w:eastAsia="cs-CZ"/>
        </w:rPr>
        <w:t>)</w:t>
      </w:r>
      <w:r w:rsidR="004B6387">
        <w:rPr>
          <w:rFonts w:ascii="Times New Roman" w:eastAsia="Times New Roman" w:hAnsi="Times New Roman"/>
          <w:color w:val="auto"/>
          <w:sz w:val="24"/>
          <w:szCs w:val="24"/>
          <w:lang w:eastAsia="cs-CZ"/>
        </w:rPr>
        <w:t xml:space="preserve">, </w:t>
      </w:r>
      <w:proofErr w:type="spellStart"/>
      <w:r w:rsidR="00666D43" w:rsidRPr="00477DC3">
        <w:rPr>
          <w:rFonts w:ascii="Times New Roman" w:eastAsia="Times New Roman" w:hAnsi="Times New Roman"/>
          <w:b/>
          <w:color w:val="auto"/>
          <w:sz w:val="24"/>
          <w:szCs w:val="24"/>
          <w:lang w:eastAsia="cs-CZ"/>
        </w:rPr>
        <w:t>posl</w:t>
      </w:r>
      <w:proofErr w:type="spellEnd"/>
      <w:r w:rsidR="00666D43" w:rsidRPr="00477DC3">
        <w:rPr>
          <w:rFonts w:ascii="Times New Roman" w:eastAsia="Times New Roman" w:hAnsi="Times New Roman"/>
          <w:b/>
          <w:color w:val="auto"/>
          <w:sz w:val="24"/>
          <w:szCs w:val="24"/>
          <w:lang w:eastAsia="cs-CZ"/>
        </w:rPr>
        <w:t>. H. </w:t>
      </w:r>
      <w:proofErr w:type="spellStart"/>
      <w:r w:rsidR="00666D43" w:rsidRPr="00477DC3">
        <w:rPr>
          <w:rFonts w:ascii="Times New Roman" w:eastAsia="Times New Roman" w:hAnsi="Times New Roman"/>
          <w:b/>
          <w:color w:val="auto"/>
          <w:sz w:val="24"/>
          <w:szCs w:val="24"/>
          <w:lang w:eastAsia="cs-CZ"/>
        </w:rPr>
        <w:t>Naiclerová</w:t>
      </w:r>
      <w:proofErr w:type="spellEnd"/>
      <w:r w:rsidR="00666D43">
        <w:rPr>
          <w:rFonts w:ascii="Times New Roman" w:eastAsia="Times New Roman" w:hAnsi="Times New Roman"/>
          <w:color w:val="auto"/>
          <w:sz w:val="24"/>
          <w:szCs w:val="24"/>
          <w:lang w:eastAsia="cs-CZ"/>
        </w:rPr>
        <w:t xml:space="preserve"> (Dotázala se, zda je možné, aby členové KV byli seznámeni s obsahem těch </w:t>
      </w:r>
      <w:r w:rsidR="00666D43">
        <w:rPr>
          <w:rFonts w:ascii="Times New Roman" w:eastAsia="Times New Roman" w:hAnsi="Times New Roman"/>
          <w:color w:val="auto"/>
          <w:sz w:val="24"/>
          <w:szCs w:val="24"/>
          <w:lang w:eastAsia="cs-CZ"/>
        </w:rPr>
        <w:lastRenderedPageBreak/>
        <w:t>znaleckých posudků.)</w:t>
      </w:r>
      <w:r w:rsidR="004B6387">
        <w:rPr>
          <w:rFonts w:ascii="Times New Roman" w:eastAsia="Times New Roman" w:hAnsi="Times New Roman"/>
          <w:color w:val="auto"/>
          <w:sz w:val="24"/>
          <w:szCs w:val="24"/>
          <w:lang w:eastAsia="cs-CZ"/>
        </w:rPr>
        <w:t xml:space="preserve"> a </w:t>
      </w:r>
      <w:r w:rsidR="004B6387" w:rsidRPr="00477DC3">
        <w:rPr>
          <w:rFonts w:ascii="Times New Roman" w:eastAsia="Times New Roman" w:hAnsi="Times New Roman"/>
          <w:b/>
          <w:color w:val="auto"/>
          <w:sz w:val="24"/>
          <w:szCs w:val="24"/>
          <w:lang w:eastAsia="cs-CZ"/>
        </w:rPr>
        <w:t>generální ředitelka ÚZSVM K.</w:t>
      </w:r>
      <w:r w:rsidR="004B6387">
        <w:rPr>
          <w:rFonts w:ascii="Times New Roman" w:eastAsia="Times New Roman" w:hAnsi="Times New Roman"/>
          <w:b/>
          <w:color w:val="auto"/>
          <w:sz w:val="24"/>
          <w:szCs w:val="24"/>
          <w:lang w:eastAsia="cs-CZ"/>
        </w:rPr>
        <w:t> </w:t>
      </w:r>
      <w:proofErr w:type="spellStart"/>
      <w:r w:rsidR="004B6387" w:rsidRPr="00477DC3">
        <w:rPr>
          <w:rFonts w:ascii="Times New Roman" w:eastAsia="Times New Roman" w:hAnsi="Times New Roman"/>
          <w:b/>
          <w:color w:val="auto"/>
          <w:sz w:val="24"/>
          <w:szCs w:val="24"/>
          <w:lang w:eastAsia="cs-CZ"/>
        </w:rPr>
        <w:t>Arajmu</w:t>
      </w:r>
      <w:proofErr w:type="spellEnd"/>
      <w:r w:rsidR="004B6387">
        <w:rPr>
          <w:rFonts w:ascii="Times New Roman" w:eastAsia="Times New Roman" w:hAnsi="Times New Roman"/>
          <w:color w:val="auto"/>
          <w:sz w:val="24"/>
          <w:szCs w:val="24"/>
          <w:lang w:eastAsia="cs-CZ"/>
        </w:rPr>
        <w:t xml:space="preserve"> (Přislíbila členům KV znalecké posudky postoupit.)</w:t>
      </w:r>
      <w:r w:rsidR="00477DC3">
        <w:rPr>
          <w:rFonts w:ascii="Times New Roman" w:eastAsia="Times New Roman" w:hAnsi="Times New Roman"/>
          <w:color w:val="auto"/>
          <w:sz w:val="24"/>
          <w:szCs w:val="24"/>
          <w:lang w:eastAsia="cs-CZ"/>
        </w:rPr>
        <w:t>.</w:t>
      </w:r>
    </w:p>
    <w:p w:rsidR="000F2DDB" w:rsidRDefault="000F2DDB" w:rsidP="00B536B9">
      <w:pPr>
        <w:spacing w:after="0" w:line="240" w:lineRule="auto"/>
        <w:jc w:val="both"/>
        <w:rPr>
          <w:rFonts w:ascii="Times New Roman" w:eastAsia="Times New Roman" w:hAnsi="Times New Roman" w:cs="CG Times"/>
          <w:color w:val="auto"/>
          <w:sz w:val="24"/>
          <w:szCs w:val="20"/>
          <w:lang w:eastAsia="zh-CN"/>
        </w:rPr>
      </w:pPr>
    </w:p>
    <w:p w:rsidR="00AC31F9" w:rsidRDefault="00AC31F9" w:rsidP="00000855">
      <w:pPr>
        <w:spacing w:after="0" w:line="240" w:lineRule="auto"/>
        <w:jc w:val="both"/>
        <w:rPr>
          <w:rFonts w:ascii="Times New Roman" w:eastAsia="Times New Roman" w:hAnsi="Times New Roman" w:cs="CG Times"/>
          <w:color w:val="auto"/>
          <w:sz w:val="24"/>
          <w:szCs w:val="20"/>
          <w:lang w:eastAsia="zh-CN"/>
        </w:rPr>
      </w:pPr>
    </w:p>
    <w:p w:rsidR="00AC31F9" w:rsidRDefault="00AC31F9" w:rsidP="00000855">
      <w:pPr>
        <w:pBdr>
          <w:bottom w:val="single" w:sz="4" w:space="1" w:color="auto"/>
        </w:pBdr>
        <w:spacing w:after="0" w:line="240" w:lineRule="auto"/>
        <w:rPr>
          <w:rFonts w:ascii="Times New Roman" w:eastAsia="Times New Roman" w:hAnsi="Times New Roman" w:cs="CG Times"/>
          <w:color w:val="auto"/>
          <w:sz w:val="24"/>
          <w:szCs w:val="20"/>
          <w:lang w:eastAsia="zh-CN"/>
        </w:rPr>
      </w:pPr>
    </w:p>
    <w:p w:rsidR="00AC31F9" w:rsidRDefault="00AC31F9" w:rsidP="00000855">
      <w:pPr>
        <w:pBdr>
          <w:bottom w:val="single" w:sz="4" w:space="1" w:color="auto"/>
        </w:pBdr>
        <w:spacing w:after="0" w:line="240" w:lineRule="auto"/>
        <w:rPr>
          <w:rFonts w:ascii="Times New Roman" w:eastAsia="Times New Roman" w:hAnsi="Times New Roman" w:cs="CG Times"/>
          <w:color w:val="auto"/>
          <w:sz w:val="24"/>
          <w:szCs w:val="20"/>
          <w:lang w:eastAsia="zh-CN"/>
        </w:rPr>
      </w:pPr>
    </w:p>
    <w:p w:rsidR="00F71263" w:rsidRDefault="000F2DDB" w:rsidP="00F71263">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5</w:t>
      </w:r>
      <w:r w:rsidR="00F71263">
        <w:rPr>
          <w:rFonts w:ascii="Times New Roman" w:eastAsia="Times New Roman" w:hAnsi="Times New Roman" w:cs="CG Times"/>
          <w:color w:val="auto"/>
          <w:sz w:val="24"/>
          <w:szCs w:val="20"/>
          <w:lang w:eastAsia="zh-CN"/>
        </w:rPr>
        <w:t>.</w:t>
      </w:r>
    </w:p>
    <w:p w:rsidR="00F71263" w:rsidRPr="00D40036" w:rsidRDefault="00F71263" w:rsidP="00F71263">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Sdělení předsedy, různé</w:t>
      </w:r>
    </w:p>
    <w:p w:rsidR="00F71263" w:rsidRPr="00F76A63" w:rsidRDefault="00F71263" w:rsidP="00F71263">
      <w:pPr>
        <w:spacing w:after="0" w:line="240" w:lineRule="auto"/>
        <w:jc w:val="both"/>
        <w:rPr>
          <w:rFonts w:ascii="Times New Roman" w:eastAsia="Times New Roman" w:hAnsi="Times New Roman"/>
          <w:color w:val="000000"/>
          <w:sz w:val="24"/>
          <w:szCs w:val="24"/>
          <w:lang w:eastAsia="cs-CZ"/>
        </w:rPr>
      </w:pPr>
    </w:p>
    <w:p w:rsidR="005220C9" w:rsidRDefault="00AF7E00" w:rsidP="00AF7E00">
      <w:pPr>
        <w:spacing w:after="0" w:line="240" w:lineRule="auto"/>
        <w:ind w:firstLine="708"/>
        <w:jc w:val="both"/>
        <w:rPr>
          <w:rFonts w:ascii="Times New Roman" w:eastAsia="Times New Roman" w:hAnsi="Times New Roman"/>
          <w:color w:val="000000"/>
          <w:sz w:val="24"/>
          <w:szCs w:val="24"/>
          <w:lang w:eastAsia="cs-CZ"/>
        </w:rPr>
      </w:pPr>
      <w:r w:rsidRPr="008728C5">
        <w:rPr>
          <w:rFonts w:ascii="Times New Roman" w:eastAsia="Times New Roman" w:hAnsi="Times New Roman"/>
          <w:color w:val="000000"/>
          <w:sz w:val="24"/>
          <w:szCs w:val="24"/>
          <w:lang w:eastAsia="cs-CZ"/>
        </w:rPr>
        <w:t>V</w:t>
      </w:r>
      <w:r>
        <w:rPr>
          <w:rFonts w:ascii="Times New Roman" w:eastAsia="Times New Roman" w:hAnsi="Times New Roman"/>
          <w:color w:val="000000"/>
          <w:sz w:val="24"/>
          <w:szCs w:val="24"/>
          <w:lang w:eastAsia="cs-CZ"/>
        </w:rPr>
        <w:t xml:space="preserve"> </w:t>
      </w:r>
      <w:r w:rsidRPr="008728C5">
        <w:rPr>
          <w:rFonts w:ascii="Times New Roman" w:eastAsia="Times New Roman" w:hAnsi="Times New Roman"/>
          <w:color w:val="000000"/>
          <w:sz w:val="24"/>
          <w:szCs w:val="24"/>
          <w:lang w:eastAsia="cs-CZ"/>
        </w:rPr>
        <w:t xml:space="preserve">rámci tohoto bodu </w:t>
      </w:r>
      <w:r w:rsidR="003A097E">
        <w:rPr>
          <w:rFonts w:ascii="Times New Roman" w:eastAsia="Times New Roman" w:hAnsi="Times New Roman"/>
          <w:b/>
          <w:color w:val="000000"/>
          <w:sz w:val="24"/>
          <w:szCs w:val="24"/>
          <w:lang w:eastAsia="cs-CZ"/>
        </w:rPr>
        <w:t xml:space="preserve">místopředsedkyně výboru </w:t>
      </w:r>
      <w:proofErr w:type="spellStart"/>
      <w:r w:rsidR="003A097E">
        <w:rPr>
          <w:rFonts w:ascii="Times New Roman" w:eastAsia="Times New Roman" w:hAnsi="Times New Roman"/>
          <w:b/>
          <w:color w:val="000000"/>
          <w:sz w:val="24"/>
          <w:szCs w:val="24"/>
          <w:lang w:eastAsia="cs-CZ"/>
        </w:rPr>
        <w:t>posl</w:t>
      </w:r>
      <w:proofErr w:type="spellEnd"/>
      <w:r w:rsidR="003A097E">
        <w:rPr>
          <w:rFonts w:ascii="Times New Roman" w:eastAsia="Times New Roman" w:hAnsi="Times New Roman"/>
          <w:b/>
          <w:color w:val="000000"/>
          <w:sz w:val="24"/>
          <w:szCs w:val="24"/>
          <w:lang w:eastAsia="cs-CZ"/>
        </w:rPr>
        <w:t xml:space="preserve">. H. </w:t>
      </w:r>
      <w:proofErr w:type="spellStart"/>
      <w:r w:rsidR="003A097E">
        <w:rPr>
          <w:rFonts w:ascii="Times New Roman" w:eastAsia="Times New Roman" w:hAnsi="Times New Roman"/>
          <w:b/>
          <w:color w:val="000000"/>
          <w:sz w:val="24"/>
          <w:szCs w:val="24"/>
          <w:lang w:eastAsia="cs-CZ"/>
        </w:rPr>
        <w:t>Naiclerová</w:t>
      </w:r>
      <w:proofErr w:type="spellEnd"/>
      <w:r w:rsidRPr="008728C5">
        <w:rPr>
          <w:rFonts w:ascii="Times New Roman" w:eastAsia="Times New Roman" w:hAnsi="Times New Roman"/>
          <w:color w:val="000000"/>
          <w:sz w:val="24"/>
          <w:szCs w:val="24"/>
          <w:lang w:eastAsia="cs-CZ"/>
        </w:rPr>
        <w:t xml:space="preserve"> </w:t>
      </w:r>
      <w:r w:rsidR="000F2DDB">
        <w:rPr>
          <w:rFonts w:ascii="Times New Roman" w:eastAsia="Times New Roman" w:hAnsi="Times New Roman"/>
          <w:color w:val="000000"/>
          <w:sz w:val="24"/>
          <w:szCs w:val="24"/>
          <w:lang w:eastAsia="cs-CZ"/>
        </w:rPr>
        <w:t>informoval</w:t>
      </w:r>
      <w:r w:rsidR="003A097E">
        <w:rPr>
          <w:rFonts w:ascii="Times New Roman" w:eastAsia="Times New Roman" w:hAnsi="Times New Roman"/>
          <w:color w:val="000000"/>
          <w:sz w:val="24"/>
          <w:szCs w:val="24"/>
          <w:lang w:eastAsia="cs-CZ"/>
        </w:rPr>
        <w:t>a</w:t>
      </w:r>
      <w:r w:rsidR="000F2DDB">
        <w:rPr>
          <w:rFonts w:ascii="Times New Roman" w:eastAsia="Times New Roman" w:hAnsi="Times New Roman"/>
          <w:color w:val="000000"/>
          <w:sz w:val="24"/>
          <w:szCs w:val="24"/>
          <w:lang w:eastAsia="cs-CZ"/>
        </w:rPr>
        <w:t xml:space="preserve"> členy výboru o tom, </w:t>
      </w:r>
      <w:r w:rsidR="00477DC3">
        <w:rPr>
          <w:rFonts w:ascii="Times New Roman" w:eastAsia="Times New Roman" w:hAnsi="Times New Roman"/>
          <w:color w:val="000000"/>
          <w:sz w:val="24"/>
          <w:szCs w:val="24"/>
          <w:lang w:eastAsia="cs-CZ"/>
        </w:rPr>
        <w:t xml:space="preserve">že navrhne, aby bylo projednání dopisu bývalého generálního ředitele příspěvkové organizace Zámek </w:t>
      </w:r>
      <w:proofErr w:type="spellStart"/>
      <w:r w:rsidR="00477DC3">
        <w:rPr>
          <w:rFonts w:ascii="Times New Roman" w:eastAsia="Times New Roman" w:hAnsi="Times New Roman"/>
          <w:color w:val="000000"/>
          <w:sz w:val="24"/>
          <w:szCs w:val="24"/>
          <w:lang w:eastAsia="cs-CZ"/>
        </w:rPr>
        <w:t>Štiřín</w:t>
      </w:r>
      <w:proofErr w:type="spellEnd"/>
      <w:r w:rsidR="00477DC3">
        <w:rPr>
          <w:rFonts w:ascii="Times New Roman" w:eastAsia="Times New Roman" w:hAnsi="Times New Roman"/>
          <w:color w:val="000000"/>
          <w:sz w:val="24"/>
          <w:szCs w:val="24"/>
          <w:lang w:eastAsia="cs-CZ"/>
        </w:rPr>
        <w:t xml:space="preserve"> V. Hrubého zařazeno na nejbližší schůzi KV.</w:t>
      </w:r>
    </w:p>
    <w:p w:rsidR="004D3D0C" w:rsidRPr="002E4D36" w:rsidRDefault="004D3D0C" w:rsidP="002E4D36">
      <w:pPr>
        <w:spacing w:after="0" w:line="240" w:lineRule="auto"/>
        <w:jc w:val="both"/>
        <w:rPr>
          <w:rFonts w:ascii="Times New Roman" w:eastAsia="Times New Roman" w:hAnsi="Times New Roman"/>
          <w:color w:val="000000"/>
          <w:sz w:val="24"/>
          <w:szCs w:val="24"/>
          <w:lang w:eastAsia="cs-CZ"/>
        </w:rPr>
      </w:pPr>
    </w:p>
    <w:p w:rsidR="004D3D0C" w:rsidRDefault="00477DC3" w:rsidP="00477DC3">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Nikdo jiný z přítomných poslankyň a poslanců nevystoupil.</w:t>
      </w:r>
    </w:p>
    <w:p w:rsidR="004D3D0C" w:rsidRDefault="004D3D0C" w:rsidP="00F71263">
      <w:pPr>
        <w:spacing w:after="0" w:line="240" w:lineRule="auto"/>
        <w:jc w:val="both"/>
        <w:rPr>
          <w:rFonts w:ascii="Times New Roman" w:eastAsia="Times New Roman" w:hAnsi="Times New Roman"/>
          <w:color w:val="000000"/>
          <w:sz w:val="24"/>
          <w:szCs w:val="24"/>
          <w:lang w:eastAsia="cs-CZ"/>
        </w:rPr>
      </w:pPr>
    </w:p>
    <w:p w:rsidR="004D3D0C" w:rsidRDefault="004D3D0C" w:rsidP="00F71263">
      <w:pPr>
        <w:spacing w:after="0" w:line="240" w:lineRule="auto"/>
        <w:jc w:val="both"/>
        <w:rPr>
          <w:rFonts w:ascii="Times New Roman" w:eastAsia="Times New Roman" w:hAnsi="Times New Roman"/>
          <w:color w:val="000000"/>
          <w:sz w:val="24"/>
          <w:szCs w:val="24"/>
          <w:lang w:eastAsia="cs-CZ"/>
        </w:rPr>
      </w:pPr>
    </w:p>
    <w:p w:rsidR="00477DC3" w:rsidRDefault="00477DC3" w:rsidP="00F71263">
      <w:pPr>
        <w:spacing w:after="0" w:line="240" w:lineRule="auto"/>
        <w:jc w:val="both"/>
        <w:rPr>
          <w:rFonts w:ascii="Times New Roman" w:eastAsia="Times New Roman" w:hAnsi="Times New Roman"/>
          <w:color w:val="000000"/>
          <w:sz w:val="24"/>
          <w:szCs w:val="24"/>
          <w:lang w:eastAsia="cs-CZ"/>
        </w:rPr>
      </w:pPr>
    </w:p>
    <w:p w:rsidR="00477DC3" w:rsidRDefault="00477DC3" w:rsidP="00F71263">
      <w:pPr>
        <w:spacing w:after="0" w:line="240" w:lineRule="auto"/>
        <w:jc w:val="both"/>
        <w:rPr>
          <w:rFonts w:ascii="Times New Roman" w:eastAsia="Times New Roman" w:hAnsi="Times New Roman"/>
          <w:color w:val="000000"/>
          <w:sz w:val="24"/>
          <w:szCs w:val="24"/>
          <w:lang w:eastAsia="cs-CZ"/>
        </w:rPr>
      </w:pPr>
    </w:p>
    <w:p w:rsidR="00F71263" w:rsidRDefault="000F2DDB" w:rsidP="00F71263">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6</w:t>
      </w:r>
      <w:r w:rsidR="00F71263">
        <w:rPr>
          <w:rFonts w:ascii="Times New Roman" w:eastAsia="Times New Roman" w:hAnsi="Times New Roman"/>
          <w:color w:val="000000"/>
          <w:sz w:val="24"/>
          <w:szCs w:val="24"/>
          <w:lang w:eastAsia="cs-CZ"/>
        </w:rPr>
        <w:t>.</w:t>
      </w:r>
    </w:p>
    <w:p w:rsidR="00F71263" w:rsidRDefault="00F71263" w:rsidP="00F71263">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pořadu příští schůze výboru</w:t>
      </w:r>
    </w:p>
    <w:p w:rsidR="00F71263" w:rsidRPr="005F66FA" w:rsidRDefault="00F71263" w:rsidP="00F71263">
      <w:pPr>
        <w:spacing w:after="0" w:line="240" w:lineRule="auto"/>
        <w:jc w:val="both"/>
        <w:rPr>
          <w:rFonts w:ascii="Times New Roman" w:eastAsia="Times New Roman" w:hAnsi="Times New Roman"/>
          <w:color w:val="000000"/>
          <w:sz w:val="24"/>
          <w:szCs w:val="24"/>
          <w:lang w:eastAsia="cs-CZ"/>
        </w:rPr>
      </w:pPr>
    </w:p>
    <w:p w:rsidR="00F71263" w:rsidRDefault="00F71263" w:rsidP="003A097E">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Pr="00DB72F7">
        <w:rPr>
          <w:rFonts w:ascii="Times New Roman" w:hAnsi="Times New Roman"/>
          <w:color w:val="000000"/>
          <w:sz w:val="24"/>
          <w:szCs w:val="24"/>
          <w:lang w:eastAsia="cs-CZ"/>
        </w:rPr>
        <w:t>V</w:t>
      </w:r>
      <w:r>
        <w:rPr>
          <w:rFonts w:ascii="Times New Roman" w:hAnsi="Times New Roman"/>
          <w:color w:val="000000"/>
          <w:sz w:val="24"/>
          <w:szCs w:val="24"/>
          <w:lang w:eastAsia="cs-CZ"/>
        </w:rPr>
        <w:t xml:space="preserve"> </w:t>
      </w:r>
      <w:r w:rsidRPr="00DB72F7">
        <w:rPr>
          <w:rFonts w:ascii="Times New Roman" w:hAnsi="Times New Roman"/>
          <w:color w:val="000000"/>
          <w:sz w:val="24"/>
          <w:szCs w:val="24"/>
          <w:lang w:eastAsia="cs-CZ"/>
        </w:rPr>
        <w:t xml:space="preserve">rámci tohoto bodu </w:t>
      </w:r>
      <w:r w:rsidR="00DF00F6" w:rsidRPr="00DF00F6">
        <w:rPr>
          <w:rFonts w:ascii="Times New Roman" w:hAnsi="Times New Roman"/>
          <w:b/>
          <w:color w:val="auto"/>
          <w:sz w:val="24"/>
          <w:szCs w:val="24"/>
          <w:lang w:eastAsia="cs-CZ"/>
        </w:rPr>
        <w:t xml:space="preserve">místopředsedkyně výboru </w:t>
      </w:r>
      <w:proofErr w:type="spellStart"/>
      <w:r w:rsidR="00DF00F6" w:rsidRPr="00DF00F6">
        <w:rPr>
          <w:rFonts w:ascii="Times New Roman" w:hAnsi="Times New Roman"/>
          <w:b/>
          <w:color w:val="auto"/>
          <w:sz w:val="24"/>
          <w:szCs w:val="24"/>
          <w:lang w:eastAsia="cs-CZ"/>
        </w:rPr>
        <w:t>posl</w:t>
      </w:r>
      <w:proofErr w:type="spellEnd"/>
      <w:r w:rsidR="00DF00F6" w:rsidRPr="00DF00F6">
        <w:rPr>
          <w:rFonts w:ascii="Times New Roman" w:hAnsi="Times New Roman"/>
          <w:b/>
          <w:color w:val="auto"/>
          <w:sz w:val="24"/>
          <w:szCs w:val="24"/>
          <w:lang w:eastAsia="cs-CZ"/>
        </w:rPr>
        <w:t xml:space="preserve">. H. </w:t>
      </w:r>
      <w:proofErr w:type="spellStart"/>
      <w:r w:rsidR="00DF00F6" w:rsidRPr="00DF00F6">
        <w:rPr>
          <w:rFonts w:ascii="Times New Roman" w:hAnsi="Times New Roman"/>
          <w:b/>
          <w:color w:val="auto"/>
          <w:sz w:val="24"/>
          <w:szCs w:val="24"/>
          <w:lang w:eastAsia="cs-CZ"/>
        </w:rPr>
        <w:t>Naiclerová</w:t>
      </w:r>
      <w:proofErr w:type="spellEnd"/>
      <w:r w:rsidRPr="00DF00F6">
        <w:rPr>
          <w:rFonts w:ascii="Times New Roman" w:hAnsi="Times New Roman"/>
          <w:color w:val="auto"/>
          <w:sz w:val="24"/>
          <w:szCs w:val="24"/>
          <w:lang w:eastAsia="cs-CZ"/>
        </w:rPr>
        <w:t xml:space="preserve"> </w:t>
      </w:r>
      <w:r>
        <w:rPr>
          <w:rFonts w:ascii="Times New Roman" w:hAnsi="Times New Roman"/>
          <w:sz w:val="24"/>
          <w:szCs w:val="24"/>
        </w:rPr>
        <w:t>navrhl</w:t>
      </w:r>
      <w:r w:rsidR="00DF00F6">
        <w:rPr>
          <w:rFonts w:ascii="Times New Roman" w:hAnsi="Times New Roman"/>
          <w:sz w:val="24"/>
          <w:szCs w:val="24"/>
        </w:rPr>
        <w:t>a</w:t>
      </w:r>
      <w:r w:rsidRPr="00AC567F">
        <w:rPr>
          <w:rFonts w:ascii="Times New Roman" w:hAnsi="Times New Roman"/>
          <w:sz w:val="24"/>
          <w:szCs w:val="24"/>
        </w:rPr>
        <w:t xml:space="preserve">, aby </w:t>
      </w:r>
      <w:r w:rsidR="003A097E">
        <w:rPr>
          <w:rFonts w:ascii="Times New Roman" w:hAnsi="Times New Roman"/>
          <w:sz w:val="24"/>
          <w:szCs w:val="24"/>
        </w:rPr>
        <w:t>Kontrolní výbor zmocnil předsedu výboru, aby stanovil termín a pořad příští schůze výboru, viz</w:t>
      </w:r>
      <w:r w:rsidR="00DF00F6">
        <w:rPr>
          <w:rFonts w:ascii="Times New Roman" w:hAnsi="Times New Roman"/>
          <w:sz w:val="24"/>
          <w:szCs w:val="24"/>
        </w:rPr>
        <w:t> </w:t>
      </w:r>
      <w:r w:rsidR="003A097E">
        <w:rPr>
          <w:rFonts w:ascii="Times New Roman" w:hAnsi="Times New Roman"/>
          <w:sz w:val="24"/>
          <w:szCs w:val="24"/>
        </w:rPr>
        <w:t xml:space="preserve">přijaté </w:t>
      </w:r>
      <w:r w:rsidRPr="00570771">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1</w:t>
      </w:r>
      <w:r w:rsidR="000F2DDB">
        <w:rPr>
          <w:rFonts w:ascii="Times New Roman" w:eastAsia="Times New Roman" w:hAnsi="Times New Roman"/>
          <w:color w:val="000000"/>
          <w:sz w:val="24"/>
          <w:szCs w:val="24"/>
          <w:u w:val="single"/>
          <w:lang w:eastAsia="cs-CZ"/>
        </w:rPr>
        <w:t>5</w:t>
      </w:r>
      <w:r w:rsidR="003A097E">
        <w:rPr>
          <w:rFonts w:ascii="Times New Roman" w:eastAsia="Times New Roman" w:hAnsi="Times New Roman"/>
          <w:color w:val="000000"/>
          <w:sz w:val="24"/>
          <w:szCs w:val="24"/>
          <w:u w:val="single"/>
          <w:lang w:eastAsia="cs-CZ"/>
        </w:rPr>
        <w:t>6</w:t>
      </w:r>
      <w:r>
        <w:rPr>
          <w:rFonts w:ascii="Times New Roman" w:eastAsia="Times New Roman" w:hAnsi="Times New Roman"/>
          <w:color w:val="000000"/>
          <w:sz w:val="24"/>
          <w:szCs w:val="24"/>
          <w:u w:val="single"/>
          <w:lang w:eastAsia="cs-CZ"/>
        </w:rPr>
        <w:t xml:space="preserve"> </w:t>
      </w:r>
      <w:r w:rsidRPr="002C1418">
        <w:rPr>
          <w:rFonts w:ascii="Times New Roman" w:eastAsia="Times New Roman" w:hAnsi="Times New Roman"/>
          <w:color w:val="auto"/>
          <w:sz w:val="24"/>
          <w:szCs w:val="24"/>
          <w:lang w:eastAsia="cs-CZ"/>
        </w:rPr>
        <w:t>(</w:t>
      </w:r>
      <w:r w:rsidR="00000855">
        <w:rPr>
          <w:rFonts w:ascii="Times New Roman" w:eastAsia="Times New Roman" w:hAnsi="Times New Roman"/>
          <w:color w:val="auto"/>
          <w:sz w:val="24"/>
          <w:szCs w:val="24"/>
          <w:lang w:eastAsia="cs-CZ"/>
        </w:rPr>
        <w:t>6</w:t>
      </w:r>
      <w:r w:rsidRPr="002C1418">
        <w:rPr>
          <w:rFonts w:ascii="Times New Roman" w:eastAsia="Times New Roman" w:hAnsi="Times New Roman"/>
          <w:color w:val="auto"/>
          <w:sz w:val="24"/>
          <w:szCs w:val="24"/>
          <w:lang w:eastAsia="cs-CZ"/>
        </w:rPr>
        <w:t xml:space="preserve"> pro; 0 proti; 0 se zdrželo). Hlasování se zúčastnili: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w:t>
      </w:r>
      <w:r w:rsidR="00DF00F6">
        <w:rPr>
          <w:rFonts w:ascii="Times New Roman" w:eastAsia="Times New Roman" w:hAnsi="Times New Roman"/>
          <w:color w:val="000000"/>
          <w:sz w:val="24"/>
          <w:szCs w:val="24"/>
          <w:lang w:eastAsia="cs-CZ"/>
        </w:rPr>
        <w:t xml:space="preserve"> </w:t>
      </w:r>
      <w:r w:rsidR="00000855">
        <w:rPr>
          <w:rFonts w:ascii="Times New Roman" w:eastAsia="Times New Roman" w:hAnsi="Times New Roman"/>
          <w:color w:val="000000"/>
          <w:sz w:val="24"/>
          <w:szCs w:val="24"/>
          <w:lang w:eastAsia="cs-CZ"/>
        </w:rPr>
        <w:t xml:space="preserve">R. Bělohlávková, </w:t>
      </w:r>
      <w:proofErr w:type="spellStart"/>
      <w:r w:rsidR="00BF796C">
        <w:rPr>
          <w:rFonts w:ascii="Times New Roman" w:eastAsia="Times New Roman" w:hAnsi="Times New Roman"/>
          <w:color w:val="000000"/>
          <w:sz w:val="24"/>
          <w:szCs w:val="24"/>
          <w:lang w:eastAsia="cs-CZ"/>
        </w:rPr>
        <w:t>posl</w:t>
      </w:r>
      <w:proofErr w:type="spellEnd"/>
      <w:r w:rsidR="00BF796C">
        <w:rPr>
          <w:rFonts w:ascii="Times New Roman" w:eastAsia="Times New Roman" w:hAnsi="Times New Roman"/>
          <w:color w:val="000000"/>
          <w:sz w:val="24"/>
          <w:szCs w:val="24"/>
          <w:lang w:eastAsia="cs-CZ"/>
        </w:rPr>
        <w:t xml:space="preserve">. V. Král,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H. </w:t>
      </w:r>
      <w:proofErr w:type="spellStart"/>
      <w:r w:rsidR="00000855">
        <w:rPr>
          <w:rFonts w:ascii="Times New Roman" w:eastAsia="Times New Roman" w:hAnsi="Times New Roman"/>
          <w:color w:val="000000"/>
          <w:sz w:val="24"/>
          <w:szCs w:val="24"/>
          <w:lang w:eastAsia="cs-CZ"/>
        </w:rPr>
        <w:t>Naiclerová</w:t>
      </w:r>
      <w:proofErr w:type="spellEnd"/>
      <w:r w:rsidR="00000855">
        <w:rPr>
          <w:rFonts w:ascii="Times New Roman" w:eastAsia="Times New Roman" w:hAnsi="Times New Roman"/>
          <w:color w:val="000000"/>
          <w:sz w:val="24"/>
          <w:szCs w:val="24"/>
          <w:lang w:eastAsia="cs-CZ"/>
        </w:rPr>
        <w:t>,</w:t>
      </w:r>
      <w:r w:rsidR="00000855" w:rsidRPr="00274C1E">
        <w:rPr>
          <w:rFonts w:ascii="Times New Roman" w:eastAsia="Times New Roman" w:hAnsi="Times New Roman"/>
          <w:color w:val="000000"/>
          <w:sz w:val="24"/>
          <w:szCs w:val="24"/>
          <w:lang w:eastAsia="cs-CZ"/>
        </w:rPr>
        <w:t xml:space="preserve">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 xml:space="preserve">. J. Slavík,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w:t>
      </w:r>
      <w:r w:rsidR="00DF00F6">
        <w:rPr>
          <w:rFonts w:ascii="Times New Roman" w:eastAsia="Times New Roman" w:hAnsi="Times New Roman"/>
          <w:color w:val="000000"/>
          <w:sz w:val="24"/>
          <w:szCs w:val="24"/>
          <w:lang w:eastAsia="cs-CZ"/>
        </w:rPr>
        <w:t xml:space="preserve"> </w:t>
      </w:r>
      <w:r w:rsidR="00000855">
        <w:rPr>
          <w:rFonts w:ascii="Times New Roman" w:eastAsia="Times New Roman" w:hAnsi="Times New Roman"/>
          <w:color w:val="000000"/>
          <w:sz w:val="24"/>
          <w:szCs w:val="24"/>
          <w:lang w:eastAsia="cs-CZ"/>
        </w:rPr>
        <w:t xml:space="preserve">V. Vomáčka, </w:t>
      </w:r>
      <w:proofErr w:type="spellStart"/>
      <w:r w:rsidR="00000855">
        <w:rPr>
          <w:rFonts w:ascii="Times New Roman" w:eastAsia="Times New Roman" w:hAnsi="Times New Roman"/>
          <w:color w:val="000000"/>
          <w:sz w:val="24"/>
          <w:szCs w:val="24"/>
          <w:lang w:eastAsia="cs-CZ"/>
        </w:rPr>
        <w:t>posl</w:t>
      </w:r>
      <w:proofErr w:type="spellEnd"/>
      <w:r w:rsidR="00000855">
        <w:rPr>
          <w:rFonts w:ascii="Times New Roman" w:eastAsia="Times New Roman" w:hAnsi="Times New Roman"/>
          <w:color w:val="000000"/>
          <w:sz w:val="24"/>
          <w:szCs w:val="24"/>
          <w:lang w:eastAsia="cs-CZ"/>
        </w:rPr>
        <w:t>.</w:t>
      </w:r>
      <w:r w:rsidR="0098256C">
        <w:rPr>
          <w:rFonts w:ascii="Times New Roman" w:eastAsia="Times New Roman" w:hAnsi="Times New Roman"/>
          <w:color w:val="000000"/>
          <w:sz w:val="24"/>
          <w:szCs w:val="24"/>
          <w:lang w:eastAsia="cs-CZ"/>
        </w:rPr>
        <w:t> </w:t>
      </w:r>
      <w:r w:rsidR="00000855">
        <w:rPr>
          <w:rFonts w:ascii="Times New Roman" w:eastAsia="Times New Roman" w:hAnsi="Times New Roman"/>
          <w:color w:val="000000"/>
          <w:sz w:val="24"/>
          <w:szCs w:val="24"/>
          <w:lang w:eastAsia="cs-CZ"/>
        </w:rPr>
        <w:t>M. </w:t>
      </w:r>
      <w:proofErr w:type="spellStart"/>
      <w:r w:rsidR="00000855">
        <w:rPr>
          <w:rFonts w:ascii="Times New Roman" w:eastAsia="Times New Roman" w:hAnsi="Times New Roman"/>
          <w:color w:val="000000"/>
          <w:sz w:val="24"/>
          <w:szCs w:val="24"/>
          <w:lang w:eastAsia="cs-CZ"/>
        </w:rPr>
        <w:t>Wenzl</w:t>
      </w:r>
      <w:proofErr w:type="spellEnd"/>
      <w:r>
        <w:rPr>
          <w:rFonts w:ascii="Times New Roman" w:eastAsia="Times New Roman" w:hAnsi="Times New Roman"/>
          <w:color w:val="auto"/>
          <w:sz w:val="24"/>
          <w:szCs w:val="24"/>
          <w:lang w:eastAsia="cs-CZ"/>
        </w:rPr>
        <w:t xml:space="preserve"> </w:t>
      </w:r>
      <w:r w:rsidRPr="002C1418">
        <w:rPr>
          <w:rFonts w:ascii="Times New Roman" w:eastAsia="Times New Roman" w:hAnsi="Times New Roman"/>
          <w:color w:val="auto"/>
          <w:sz w:val="24"/>
          <w:szCs w:val="24"/>
          <w:lang w:eastAsia="cs-CZ"/>
        </w:rPr>
        <w:t xml:space="preserve">/viz </w:t>
      </w:r>
      <w:r>
        <w:rPr>
          <w:rFonts w:ascii="Times New Roman" w:eastAsia="Times New Roman" w:hAnsi="Times New Roman"/>
          <w:color w:val="000000"/>
          <w:sz w:val="24"/>
          <w:szCs w:val="24"/>
          <w:lang w:eastAsia="cs-CZ"/>
        </w:rPr>
        <w:t>příloha zápisu č. 1, str. </w:t>
      </w:r>
      <w:r w:rsidR="00000855">
        <w:rPr>
          <w:rFonts w:ascii="Times New Roman" w:eastAsia="Times New Roman" w:hAnsi="Times New Roman"/>
          <w:color w:val="000000"/>
          <w:sz w:val="24"/>
          <w:szCs w:val="24"/>
          <w:lang w:eastAsia="cs-CZ"/>
        </w:rPr>
        <w:t>6</w:t>
      </w:r>
      <w:r>
        <w:rPr>
          <w:rFonts w:ascii="Times New Roman" w:eastAsia="Times New Roman" w:hAnsi="Times New Roman"/>
          <w:color w:val="000000"/>
          <w:sz w:val="24"/>
          <w:szCs w:val="24"/>
          <w:lang w:eastAsia="cs-CZ"/>
        </w:rPr>
        <w:t>/.</w:t>
      </w:r>
    </w:p>
    <w:p w:rsidR="00BD5F05" w:rsidRDefault="00BD5F05" w:rsidP="00D35B47">
      <w:pPr>
        <w:spacing w:after="0" w:line="240" w:lineRule="auto"/>
        <w:jc w:val="both"/>
        <w:rPr>
          <w:rFonts w:ascii="Times New Roman" w:eastAsia="Times New Roman" w:hAnsi="Times New Roman" w:cs="CG Times"/>
          <w:color w:val="auto"/>
          <w:sz w:val="24"/>
          <w:szCs w:val="20"/>
          <w:lang w:eastAsia="zh-CN"/>
        </w:rPr>
      </w:pPr>
    </w:p>
    <w:p w:rsidR="00BD5F05" w:rsidRDefault="00BD5F05" w:rsidP="00763D6A">
      <w:pPr>
        <w:spacing w:after="0" w:line="240" w:lineRule="auto"/>
        <w:jc w:val="both"/>
        <w:rPr>
          <w:rFonts w:ascii="Times New Roman" w:eastAsia="Times New Roman" w:hAnsi="Times New Roman"/>
          <w:color w:val="000000"/>
          <w:sz w:val="24"/>
          <w:szCs w:val="24"/>
          <w:lang w:eastAsia="cs-CZ"/>
        </w:rPr>
      </w:pPr>
    </w:p>
    <w:p w:rsidR="0061500D" w:rsidRPr="005F66FA" w:rsidRDefault="00DF45AA" w:rsidP="00DC5CD5">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0F2DDB">
        <w:rPr>
          <w:rFonts w:ascii="Times New Roman" w:eastAsia="Times New Roman" w:hAnsi="Times New Roman"/>
          <w:color w:val="000000"/>
          <w:spacing w:val="-4"/>
          <w:sz w:val="24"/>
          <w:szCs w:val="24"/>
          <w:lang w:eastAsia="cs-CZ"/>
        </w:rPr>
        <w:t>3</w:t>
      </w:r>
      <w:r w:rsidR="003A097E">
        <w:rPr>
          <w:rFonts w:ascii="Times New Roman" w:eastAsia="Times New Roman" w:hAnsi="Times New Roman"/>
          <w:color w:val="000000"/>
          <w:spacing w:val="-4"/>
          <w:sz w:val="24"/>
          <w:szCs w:val="24"/>
          <w:lang w:eastAsia="cs-CZ"/>
        </w:rPr>
        <w:t>2</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w:t>
      </w:r>
      <w:r w:rsidR="00535149" w:rsidRPr="003A097E">
        <w:rPr>
          <w:rFonts w:ascii="Times New Roman" w:eastAsia="Times New Roman" w:hAnsi="Times New Roman"/>
          <w:color w:val="000000"/>
          <w:spacing w:val="-4"/>
          <w:sz w:val="24"/>
          <w:szCs w:val="24"/>
          <w:lang w:eastAsia="cs-CZ"/>
        </w:rPr>
        <w:t>a</w:t>
      </w:r>
      <w:r w:rsidR="00535149">
        <w:rPr>
          <w:rFonts w:ascii="Times New Roman" w:eastAsia="Times New Roman" w:hAnsi="Times New Roman"/>
          <w:b/>
          <w:color w:val="000000"/>
          <w:spacing w:val="-4"/>
          <w:sz w:val="24"/>
          <w:szCs w:val="24"/>
          <w:lang w:eastAsia="cs-CZ"/>
        </w:rPr>
        <w:t xml:space="preserve"> </w:t>
      </w:r>
      <w:r w:rsidR="003A097E">
        <w:rPr>
          <w:rFonts w:ascii="Times New Roman" w:eastAsia="Times New Roman" w:hAnsi="Times New Roman"/>
          <w:b/>
          <w:color w:val="000000"/>
          <w:spacing w:val="-4"/>
          <w:sz w:val="24"/>
          <w:szCs w:val="24"/>
          <w:lang w:eastAsia="cs-CZ"/>
        </w:rPr>
        <w:t xml:space="preserve">místopředsedkyně výboru </w:t>
      </w:r>
      <w:proofErr w:type="spellStart"/>
      <w:r w:rsidR="003A097E">
        <w:rPr>
          <w:rFonts w:ascii="Times New Roman" w:eastAsia="Times New Roman" w:hAnsi="Times New Roman"/>
          <w:b/>
          <w:color w:val="000000"/>
          <w:spacing w:val="-4"/>
          <w:sz w:val="24"/>
          <w:szCs w:val="24"/>
          <w:lang w:eastAsia="cs-CZ"/>
        </w:rPr>
        <w:t>posl</w:t>
      </w:r>
      <w:proofErr w:type="spellEnd"/>
      <w:r w:rsidR="003A097E">
        <w:rPr>
          <w:rFonts w:ascii="Times New Roman" w:eastAsia="Times New Roman" w:hAnsi="Times New Roman"/>
          <w:b/>
          <w:color w:val="000000"/>
          <w:spacing w:val="-4"/>
          <w:sz w:val="24"/>
          <w:szCs w:val="24"/>
          <w:lang w:eastAsia="cs-CZ"/>
        </w:rPr>
        <w:t xml:space="preserve">. H. </w:t>
      </w:r>
      <w:proofErr w:type="spellStart"/>
      <w:r w:rsidR="003A097E">
        <w:rPr>
          <w:rFonts w:ascii="Times New Roman" w:eastAsia="Times New Roman" w:hAnsi="Times New Roman"/>
          <w:b/>
          <w:color w:val="000000"/>
          <w:spacing w:val="-4"/>
          <w:sz w:val="24"/>
          <w:szCs w:val="24"/>
          <w:lang w:eastAsia="cs-CZ"/>
        </w:rPr>
        <w:t>Naiclerová</w:t>
      </w:r>
      <w:proofErr w:type="spellEnd"/>
      <w:r w:rsidR="001800B1" w:rsidRPr="005F66FA">
        <w:rPr>
          <w:rFonts w:ascii="Times New Roman" w:eastAsia="Times New Roman" w:hAnsi="Times New Roman"/>
          <w:color w:val="000000"/>
          <w:spacing w:val="-4"/>
          <w:sz w:val="24"/>
          <w:szCs w:val="24"/>
          <w:lang w:eastAsia="cs-CZ"/>
        </w:rPr>
        <w:t xml:space="preserve"> poděkoval</w:t>
      </w:r>
      <w:r w:rsidR="003A097E">
        <w:rPr>
          <w:rFonts w:ascii="Times New Roman" w:eastAsia="Times New Roman" w:hAnsi="Times New Roman"/>
          <w:color w:val="000000"/>
          <w:spacing w:val="-4"/>
          <w:sz w:val="24"/>
          <w:szCs w:val="24"/>
          <w:lang w:eastAsia="cs-CZ"/>
        </w:rPr>
        <w:t>a</w:t>
      </w:r>
      <w:r w:rsidR="001800B1" w:rsidRPr="005F66FA">
        <w:rPr>
          <w:rFonts w:ascii="Times New Roman" w:eastAsia="Times New Roman" w:hAnsi="Times New Roman"/>
          <w:color w:val="000000"/>
          <w:spacing w:val="-4"/>
          <w:sz w:val="24"/>
          <w:szCs w:val="24"/>
          <w:lang w:eastAsia="cs-CZ"/>
        </w:rPr>
        <w:t xml:space="preserve">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ukončil</w:t>
      </w:r>
      <w:r w:rsidR="003A097E">
        <w:rPr>
          <w:rFonts w:ascii="Times New Roman" w:eastAsia="Times New Roman" w:hAnsi="Times New Roman"/>
          <w:color w:val="000000"/>
          <w:spacing w:val="-4"/>
          <w:sz w:val="24"/>
          <w:szCs w:val="24"/>
          <w:lang w:eastAsia="cs-CZ"/>
        </w:rPr>
        <w:t>a</w:t>
      </w:r>
      <w:r w:rsidR="00227992" w:rsidRPr="005F66FA">
        <w:rPr>
          <w:rFonts w:ascii="Times New Roman" w:eastAsia="Times New Roman" w:hAnsi="Times New Roman"/>
          <w:color w:val="000000"/>
          <w:spacing w:val="-4"/>
          <w:sz w:val="24"/>
          <w:szCs w:val="24"/>
          <w:lang w:eastAsia="cs-CZ"/>
        </w:rPr>
        <w:t xml:space="preserve"> </w:t>
      </w:r>
      <w:r w:rsidR="000F2DDB">
        <w:rPr>
          <w:rFonts w:ascii="Times New Roman" w:eastAsia="Times New Roman" w:hAnsi="Times New Roman"/>
          <w:color w:val="000000"/>
          <w:spacing w:val="-4"/>
          <w:sz w:val="24"/>
          <w:szCs w:val="24"/>
          <w:lang w:eastAsia="cs-CZ"/>
        </w:rPr>
        <w:t xml:space="preserve">třicátou </w:t>
      </w:r>
      <w:r w:rsidR="003A097E">
        <w:rPr>
          <w:rFonts w:ascii="Times New Roman" w:eastAsia="Times New Roman" w:hAnsi="Times New Roman"/>
          <w:color w:val="000000"/>
          <w:spacing w:val="-4"/>
          <w:sz w:val="24"/>
          <w:szCs w:val="24"/>
          <w:lang w:eastAsia="cs-CZ"/>
        </w:rPr>
        <w:t xml:space="preserve">druhou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213CFE">
      <w:pPr>
        <w:spacing w:after="0" w:line="240" w:lineRule="auto"/>
        <w:jc w:val="both"/>
        <w:rPr>
          <w:rFonts w:ascii="Times New Roman" w:eastAsia="Times New Roman" w:hAnsi="Times New Roman"/>
          <w:color w:val="000000"/>
          <w:spacing w:val="-4"/>
          <w:sz w:val="24"/>
          <w:szCs w:val="24"/>
          <w:lang w:eastAsia="cs-CZ"/>
        </w:rPr>
      </w:pPr>
    </w:p>
    <w:p w:rsidR="00B076A5" w:rsidRDefault="00B076A5"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Schůze výboru byla ukončena</w:t>
      </w:r>
      <w:r w:rsidR="00125055">
        <w:rPr>
          <w:rFonts w:ascii="Times New Roman" w:eastAsia="Times New Roman" w:hAnsi="Times New Roman"/>
          <w:color w:val="000000"/>
          <w:spacing w:val="-4"/>
          <w:sz w:val="24"/>
          <w:szCs w:val="24"/>
          <w:lang w:eastAsia="cs-CZ"/>
        </w:rPr>
        <w:t xml:space="preserve"> </w:t>
      </w:r>
      <w:r w:rsidR="00560C4A">
        <w:rPr>
          <w:rFonts w:ascii="Times New Roman" w:eastAsia="Times New Roman" w:hAnsi="Times New Roman"/>
          <w:color w:val="000000"/>
          <w:spacing w:val="-4"/>
          <w:sz w:val="24"/>
          <w:szCs w:val="24"/>
          <w:lang w:eastAsia="cs-CZ"/>
        </w:rPr>
        <w:t xml:space="preserve">v </w:t>
      </w:r>
      <w:r w:rsidR="00125055">
        <w:rPr>
          <w:rFonts w:ascii="Times New Roman" w:eastAsia="Times New Roman" w:hAnsi="Times New Roman"/>
          <w:color w:val="000000"/>
          <w:spacing w:val="-4"/>
          <w:sz w:val="24"/>
          <w:szCs w:val="24"/>
          <w:lang w:eastAsia="cs-CZ"/>
        </w:rPr>
        <w:t>1</w:t>
      </w:r>
      <w:r w:rsidR="000C1722">
        <w:rPr>
          <w:rFonts w:ascii="Times New Roman" w:eastAsia="Times New Roman" w:hAnsi="Times New Roman"/>
          <w:color w:val="000000"/>
          <w:spacing w:val="-4"/>
          <w:sz w:val="24"/>
          <w:szCs w:val="24"/>
          <w:lang w:eastAsia="cs-CZ"/>
        </w:rPr>
        <w:t>1</w:t>
      </w:r>
      <w:r w:rsidR="00125055">
        <w:rPr>
          <w:rFonts w:ascii="Times New Roman" w:eastAsia="Times New Roman" w:hAnsi="Times New Roman"/>
          <w:color w:val="000000"/>
          <w:spacing w:val="-4"/>
          <w:sz w:val="24"/>
          <w:szCs w:val="24"/>
          <w:lang w:eastAsia="cs-CZ"/>
        </w:rPr>
        <w:t>.</w:t>
      </w:r>
      <w:r w:rsidR="00560C4A">
        <w:rPr>
          <w:rFonts w:ascii="Times New Roman" w:eastAsia="Times New Roman" w:hAnsi="Times New Roman"/>
          <w:color w:val="000000"/>
          <w:spacing w:val="-4"/>
          <w:sz w:val="24"/>
          <w:szCs w:val="24"/>
          <w:lang w:eastAsia="cs-CZ"/>
        </w:rPr>
        <w:t>0</w:t>
      </w:r>
      <w:r w:rsidR="00127AB3">
        <w:rPr>
          <w:rFonts w:ascii="Times New Roman" w:eastAsia="Times New Roman" w:hAnsi="Times New Roman"/>
          <w:color w:val="000000"/>
          <w:spacing w:val="-4"/>
          <w:sz w:val="24"/>
          <w:szCs w:val="24"/>
          <w:lang w:eastAsia="cs-CZ"/>
        </w:rPr>
        <w:t>0</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2E4D36" w:rsidRDefault="002E4D36">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9"/>
        <w:gridCol w:w="4533"/>
      </w:tblGrid>
      <w:tr w:rsidR="0061500D" w:rsidTr="00AC5A26">
        <w:tc>
          <w:tcPr>
            <w:tcW w:w="4539" w:type="dxa"/>
            <w:tcBorders>
              <w:top w:val="nil"/>
              <w:left w:val="nil"/>
              <w:bottom w:val="nil"/>
              <w:right w:val="nil"/>
            </w:tcBorders>
            <w:shd w:val="clear" w:color="auto" w:fill="FFFFFF"/>
          </w:tcPr>
          <w:p w:rsidR="0061500D" w:rsidRDefault="00000855"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Roman 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DF00F6">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Hana NAICLEROVÁ</w:t>
            </w:r>
            <w:r w:rsidR="001800B1" w:rsidRPr="00DF00F6">
              <w:rPr>
                <w:rFonts w:ascii="Times New Roman" w:hAnsi="Times New Roman"/>
                <w:caps/>
                <w:color w:val="auto"/>
                <w:sz w:val="24"/>
              </w:rPr>
              <w:t xml:space="preserve"> </w:t>
            </w:r>
            <w:r w:rsidR="001800B1" w:rsidRPr="00DF00F6">
              <w:rPr>
                <w:rFonts w:ascii="Times New Roman" w:eastAsia="Times New Roman" w:hAnsi="Times New Roman"/>
                <w:color w:val="auto"/>
                <w:sz w:val="24"/>
                <w:szCs w:val="24"/>
                <w:lang w:eastAsia="cs-CZ"/>
              </w:rPr>
              <w:t>v.</w:t>
            </w:r>
            <w:r w:rsidR="00AE6772" w:rsidRPr="00DF00F6">
              <w:rPr>
                <w:rFonts w:ascii="Times New Roman" w:eastAsia="Times New Roman" w:hAnsi="Times New Roman"/>
                <w:color w:val="auto"/>
                <w:sz w:val="24"/>
                <w:szCs w:val="24"/>
                <w:lang w:eastAsia="cs-CZ"/>
              </w:rPr>
              <w:t xml:space="preserve"> </w:t>
            </w:r>
            <w:r w:rsidR="001800B1" w:rsidRPr="00DF00F6">
              <w:rPr>
                <w:rFonts w:ascii="Times New Roman" w:eastAsia="Times New Roman" w:hAnsi="Times New Roman"/>
                <w:color w:val="auto"/>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000855"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DF00F6" w:rsidP="008633BB">
            <w:pPr>
              <w:pStyle w:val="Bezmezer"/>
              <w:jc w:val="center"/>
              <w:rPr>
                <w:rFonts w:ascii="Times New Roman" w:hAnsi="Times New Roman"/>
                <w:sz w:val="24"/>
              </w:rPr>
            </w:pPr>
            <w:r>
              <w:rPr>
                <w:rFonts w:ascii="Times New Roman" w:hAnsi="Times New Roman"/>
                <w:sz w:val="24"/>
              </w:rPr>
              <w:t>místopředsedkyně</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FA197C" w:rsidRDefault="00FA197C" w:rsidP="00B3492A"/>
    <w:p w:rsidR="00B36428" w:rsidRDefault="00B36428" w:rsidP="00B3492A"/>
    <w:p w:rsidR="00B36428" w:rsidRDefault="00B36428" w:rsidP="00B3492A"/>
    <w:p w:rsidR="00B36428" w:rsidRDefault="00B36428" w:rsidP="00B3492A"/>
    <w:p w:rsidR="00B36428" w:rsidRDefault="00B36428" w:rsidP="00B36428">
      <w:pPr>
        <w:spacing w:before="100" w:beforeAutospacing="1" w:after="100" w:afterAutospacing="1"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1</w:t>
      </w:r>
    </w:p>
    <w:tbl>
      <w:tblPr>
        <w:tblW w:w="5000" w:type="pct"/>
        <w:jc w:val="center"/>
        <w:tblCellSpacing w:w="15" w:type="dxa"/>
        <w:tblLook w:val="04A0" w:firstRow="1" w:lastRow="0" w:firstColumn="1" w:lastColumn="0" w:noHBand="0" w:noVBand="1"/>
      </w:tblPr>
      <w:tblGrid>
        <w:gridCol w:w="82"/>
        <w:gridCol w:w="9216"/>
      </w:tblGrid>
      <w:tr w:rsidR="00B36428" w:rsidTr="00B36428">
        <w:trPr>
          <w:tblCellSpacing w:w="15" w:type="dxa"/>
          <w:jc w:val="center"/>
        </w:trPr>
        <w:tc>
          <w:tcPr>
            <w:tcW w:w="0" w:type="auto"/>
            <w:tcMar>
              <w:top w:w="15" w:type="dxa"/>
              <w:left w:w="15" w:type="dxa"/>
              <w:bottom w:w="15" w:type="dxa"/>
              <w:right w:w="15" w:type="dxa"/>
            </w:tcMar>
            <w:vAlign w:val="center"/>
            <w:hideMark/>
          </w:tcPr>
          <w:p w:rsidR="00B36428" w:rsidRDefault="00B36428">
            <w:pPr>
              <w:rPr>
                <w:rFonts w:ascii="Times" w:eastAsia="Times New Roman" w:hAnsi="Times" w:cs="Times"/>
                <w:color w:val="000000"/>
                <w:sz w:val="28"/>
                <w:szCs w:val="28"/>
                <w:u w:val="single"/>
                <w:lang w:eastAsia="cs-CZ"/>
              </w:rPr>
            </w:pPr>
          </w:p>
        </w:tc>
        <w:tc>
          <w:tcPr>
            <w:tcW w:w="5000" w:type="pct"/>
            <w:tcMar>
              <w:top w:w="15" w:type="dxa"/>
              <w:left w:w="15" w:type="dxa"/>
              <w:bottom w:w="15" w:type="dxa"/>
              <w:right w:w="15" w:type="dxa"/>
            </w:tcMar>
            <w:vAlign w:val="center"/>
            <w:hideMark/>
          </w:tcPr>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32. schůze</w:t>
            </w:r>
            <w:r>
              <w:rPr>
                <w:rFonts w:ascii="Times" w:eastAsia="Times New Roman" w:hAnsi="Times" w:cs="Times"/>
                <w:b/>
                <w:bCs/>
                <w:sz w:val="28"/>
                <w:szCs w:val="28"/>
                <w:lang w:eastAsia="cs-CZ"/>
              </w:rPr>
              <w:br/>
              <w:t>25.04.2024 - 9:03:46</w:t>
            </w:r>
          </w:p>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1. hlasování, návrh</w:t>
            </w:r>
          </w:p>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Schválení pořadu</w:t>
            </w:r>
          </w:p>
        </w:tc>
      </w:tr>
    </w:tbl>
    <w:p w:rsidR="00B36428" w:rsidRDefault="00B36428" w:rsidP="00B36428">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24"/>
        <w:gridCol w:w="2324"/>
        <w:gridCol w:w="2325"/>
        <w:gridCol w:w="2325"/>
      </w:tblGrid>
      <w:tr w:rsidR="00B36428" w:rsidTr="00B36428">
        <w:trPr>
          <w:tblCellSpacing w:w="0" w:type="dxa"/>
          <w:jc w:val="center"/>
        </w:trPr>
        <w:tc>
          <w:tcPr>
            <w:tcW w:w="1250" w:type="pct"/>
            <w:tcBorders>
              <w:top w:val="nil"/>
              <w:left w:val="nil"/>
              <w:bottom w:val="nil"/>
              <w:right w:val="nil"/>
            </w:tcBorders>
            <w:vAlign w:val="center"/>
            <w:hideMark/>
          </w:tcPr>
          <w:p w:rsidR="00B36428" w:rsidRDefault="00B36428">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8</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8</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B36428" w:rsidRDefault="00B36428" w:rsidP="00B36428">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98"/>
      </w:tblGrid>
      <w:tr w:rsidR="00B36428" w:rsidTr="00B36428">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268"/>
            </w:tblGrid>
            <w:tr w:rsidR="00B36428">
              <w:trPr>
                <w:tblCellSpacing w:w="15" w:type="dxa"/>
                <w:hidden/>
              </w:trPr>
              <w:tc>
                <w:tcPr>
                  <w:tcW w:w="0" w:type="auto"/>
                  <w:noWrap/>
                  <w:tcMar>
                    <w:top w:w="15" w:type="dxa"/>
                    <w:left w:w="15" w:type="dxa"/>
                    <w:bottom w:w="15" w:type="dxa"/>
                    <w:right w:w="15" w:type="dxa"/>
                  </w:tcMar>
                  <w:vAlign w:val="center"/>
                  <w:hideMark/>
                </w:tcPr>
                <w:p w:rsidR="00B36428" w:rsidRDefault="00B36428">
                  <w:pPr>
                    <w:rPr>
                      <w:rFonts w:ascii="Times" w:eastAsia="Times New Roman" w:hAnsi="Times" w:cs="Times"/>
                      <w:vanish/>
                      <w:color w:val="000000"/>
                      <w:sz w:val="28"/>
                      <w:szCs w:val="28"/>
                      <w:lang w:eastAsia="cs-CZ"/>
                    </w:rPr>
                  </w:pPr>
                </w:p>
              </w:tc>
            </w:tr>
          </w:tbl>
          <w:p w:rsidR="00B36428" w:rsidRDefault="00B36428"/>
        </w:tc>
      </w:tr>
      <w:tr w:rsidR="00B36428" w:rsidTr="00B36428">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3987" w:type="dxa"/>
              <w:tblCellSpacing w:w="15" w:type="dxa"/>
              <w:tblLook w:val="04A0" w:firstRow="1" w:lastRow="0" w:firstColumn="1" w:lastColumn="0" w:noHBand="0" w:noVBand="1"/>
            </w:tblPr>
            <w:tblGrid>
              <w:gridCol w:w="4401"/>
              <w:gridCol w:w="4867"/>
            </w:tblGrid>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593"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B36428" w:rsidRDefault="00B36428">
            <w:pPr>
              <w:rPr>
                <w:rFonts w:asciiTheme="minorHAnsi" w:eastAsiaTheme="minorHAnsi" w:hAnsiTheme="minorHAnsi" w:cstheme="minorBidi"/>
              </w:rPr>
            </w:pPr>
          </w:p>
        </w:tc>
      </w:tr>
    </w:tbl>
    <w:p w:rsidR="00B36428" w:rsidRDefault="00B36428" w:rsidP="00B36428">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1, schůze č. 32, čas 9:03:46</w:t>
      </w:r>
    </w:p>
    <w:p w:rsidR="00B36428" w:rsidRDefault="00B36428" w:rsidP="00B36428">
      <w:pPr>
        <w:rPr>
          <w:rFonts w:asciiTheme="minorHAnsi" w:eastAsiaTheme="minorHAnsi" w:hAnsiTheme="minorHAnsi" w:cstheme="minorBidi"/>
          <w:color w:val="auto"/>
        </w:rPr>
      </w:pPr>
    </w:p>
    <w:p w:rsidR="00B36428" w:rsidRDefault="00B36428" w:rsidP="00B36428"/>
    <w:p w:rsidR="00B36428" w:rsidRDefault="00B36428" w:rsidP="00B36428"/>
    <w:p w:rsidR="00B36428" w:rsidRDefault="00B36428" w:rsidP="00B36428"/>
    <w:p w:rsidR="00B36428" w:rsidRDefault="00B36428" w:rsidP="00B36428"/>
    <w:p w:rsidR="00B36428" w:rsidRDefault="00B36428" w:rsidP="00B36428">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2</w:t>
      </w:r>
    </w:p>
    <w:p w:rsidR="00B36428" w:rsidRDefault="00B36428" w:rsidP="00B36428">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153</w:t>
      </w:r>
    </w:p>
    <w:tbl>
      <w:tblPr>
        <w:tblW w:w="5000" w:type="pct"/>
        <w:jc w:val="center"/>
        <w:tblCellSpacing w:w="15" w:type="dxa"/>
        <w:tblLook w:val="04A0" w:firstRow="1" w:lastRow="0" w:firstColumn="1" w:lastColumn="0" w:noHBand="0" w:noVBand="1"/>
      </w:tblPr>
      <w:tblGrid>
        <w:gridCol w:w="82"/>
        <w:gridCol w:w="9216"/>
      </w:tblGrid>
      <w:tr w:rsidR="00B36428" w:rsidTr="00B36428">
        <w:trPr>
          <w:tblCellSpacing w:w="15" w:type="dxa"/>
          <w:jc w:val="center"/>
        </w:trPr>
        <w:tc>
          <w:tcPr>
            <w:tcW w:w="0" w:type="auto"/>
            <w:tcMar>
              <w:top w:w="15" w:type="dxa"/>
              <w:left w:w="15" w:type="dxa"/>
              <w:bottom w:w="15" w:type="dxa"/>
              <w:right w:w="15" w:type="dxa"/>
            </w:tcMar>
            <w:vAlign w:val="center"/>
            <w:hideMark/>
          </w:tcPr>
          <w:p w:rsidR="00B36428" w:rsidRDefault="00B36428">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32. schůze</w:t>
            </w:r>
            <w:r>
              <w:rPr>
                <w:rFonts w:ascii="Times" w:eastAsia="Times New Roman" w:hAnsi="Times" w:cs="Times"/>
                <w:b/>
                <w:bCs/>
                <w:sz w:val="28"/>
                <w:szCs w:val="28"/>
                <w:lang w:eastAsia="cs-CZ"/>
              </w:rPr>
              <w:br/>
              <w:t>25.04.2024 - 9:18:41</w:t>
            </w:r>
          </w:p>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2. hlasování, návrh</w:t>
            </w:r>
          </w:p>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20/33 - </w:t>
            </w:r>
            <w:proofErr w:type="spellStart"/>
            <w:r>
              <w:rPr>
                <w:rFonts w:ascii="Times" w:eastAsia="Times New Roman" w:hAnsi="Times" w:cs="Times"/>
                <w:b/>
                <w:bCs/>
                <w:sz w:val="28"/>
                <w:szCs w:val="28"/>
                <w:lang w:eastAsia="cs-CZ"/>
              </w:rPr>
              <w:t>Záv.účet</w:t>
            </w:r>
            <w:proofErr w:type="spellEnd"/>
            <w:r>
              <w:rPr>
                <w:rFonts w:ascii="Times" w:eastAsia="Times New Roman" w:hAnsi="Times" w:cs="Times"/>
                <w:b/>
                <w:bCs/>
                <w:sz w:val="28"/>
                <w:szCs w:val="28"/>
                <w:lang w:eastAsia="cs-CZ"/>
              </w:rPr>
              <w:t xml:space="preserve"> kap. SR GA ČR za r.2020, </w:t>
            </w:r>
            <w:proofErr w:type="spellStart"/>
            <w:r>
              <w:rPr>
                <w:rFonts w:ascii="Times" w:eastAsia="Times New Roman" w:hAnsi="Times" w:cs="Times"/>
                <w:b/>
                <w:bCs/>
                <w:sz w:val="28"/>
                <w:szCs w:val="28"/>
                <w:lang w:eastAsia="cs-CZ"/>
              </w:rPr>
              <w:t>úč.záv</w:t>
            </w:r>
            <w:proofErr w:type="spellEnd"/>
            <w:r>
              <w:rPr>
                <w:rFonts w:ascii="Times" w:eastAsia="Times New Roman" w:hAnsi="Times" w:cs="Times"/>
                <w:b/>
                <w:bCs/>
                <w:sz w:val="28"/>
                <w:szCs w:val="28"/>
                <w:lang w:eastAsia="cs-CZ"/>
              </w:rPr>
              <w:t xml:space="preserve">. GA ČR za r.2020 a údaje </w:t>
            </w:r>
            <w:proofErr w:type="spellStart"/>
            <w:r>
              <w:rPr>
                <w:rFonts w:ascii="Times" w:eastAsia="Times New Roman" w:hAnsi="Times" w:cs="Times"/>
                <w:b/>
                <w:bCs/>
                <w:sz w:val="28"/>
                <w:szCs w:val="28"/>
                <w:lang w:eastAsia="cs-CZ"/>
              </w:rPr>
              <w:t>předkl</w:t>
            </w:r>
            <w:proofErr w:type="spellEnd"/>
            <w:r>
              <w:rPr>
                <w:rFonts w:ascii="Times" w:eastAsia="Times New Roman" w:hAnsi="Times" w:cs="Times"/>
                <w:b/>
                <w:bCs/>
                <w:sz w:val="28"/>
                <w:szCs w:val="28"/>
                <w:lang w:eastAsia="cs-CZ"/>
              </w:rPr>
              <w:t xml:space="preserve">. GA ČR pro </w:t>
            </w:r>
            <w:proofErr w:type="spellStart"/>
            <w:proofErr w:type="gramStart"/>
            <w:r>
              <w:rPr>
                <w:rFonts w:ascii="Times" w:eastAsia="Times New Roman" w:hAnsi="Times" w:cs="Times"/>
                <w:b/>
                <w:bCs/>
                <w:sz w:val="28"/>
                <w:szCs w:val="28"/>
                <w:lang w:eastAsia="cs-CZ"/>
              </w:rPr>
              <w:t>hodn.plnění</w:t>
            </w:r>
            <w:proofErr w:type="spellEnd"/>
            <w:proofErr w:type="gramEnd"/>
            <w:r>
              <w:rPr>
                <w:rFonts w:ascii="Times" w:eastAsia="Times New Roman" w:hAnsi="Times" w:cs="Times"/>
                <w:b/>
                <w:bCs/>
                <w:sz w:val="28"/>
                <w:szCs w:val="28"/>
                <w:lang w:eastAsia="cs-CZ"/>
              </w:rPr>
              <w:t xml:space="preserve"> SR za r. 2020 - </w:t>
            </w:r>
            <w:proofErr w:type="spellStart"/>
            <w:r>
              <w:rPr>
                <w:rFonts w:ascii="Times" w:eastAsia="Times New Roman" w:hAnsi="Times" w:cs="Times"/>
                <w:b/>
                <w:bCs/>
                <w:sz w:val="28"/>
                <w:szCs w:val="28"/>
                <w:lang w:eastAsia="cs-CZ"/>
              </w:rPr>
              <w:t>pokrač</w:t>
            </w:r>
            <w:proofErr w:type="spellEnd"/>
            <w:r>
              <w:rPr>
                <w:rFonts w:ascii="Times" w:eastAsia="Times New Roman" w:hAnsi="Times" w:cs="Times"/>
                <w:b/>
                <w:bCs/>
                <w:sz w:val="28"/>
                <w:szCs w:val="28"/>
                <w:lang w:eastAsia="cs-CZ"/>
              </w:rPr>
              <w:t>. - usnesení</w:t>
            </w:r>
            <w:r>
              <w:rPr>
                <w:rFonts w:ascii="Times" w:eastAsia="Times New Roman" w:hAnsi="Times" w:cs="Times"/>
                <w:b/>
                <w:bCs/>
                <w:sz w:val="28"/>
                <w:szCs w:val="28"/>
                <w:lang w:eastAsia="cs-CZ"/>
              </w:rPr>
              <w:br/>
            </w:r>
          </w:p>
        </w:tc>
      </w:tr>
    </w:tbl>
    <w:p w:rsidR="00B36428" w:rsidRDefault="00B36428" w:rsidP="00B36428">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24"/>
        <w:gridCol w:w="2324"/>
        <w:gridCol w:w="2325"/>
        <w:gridCol w:w="2325"/>
      </w:tblGrid>
      <w:tr w:rsidR="00B36428" w:rsidTr="00B36428">
        <w:trPr>
          <w:tblCellSpacing w:w="0" w:type="dxa"/>
          <w:jc w:val="center"/>
        </w:trPr>
        <w:tc>
          <w:tcPr>
            <w:tcW w:w="1250" w:type="pct"/>
            <w:tcBorders>
              <w:top w:val="nil"/>
              <w:left w:val="nil"/>
              <w:bottom w:val="nil"/>
              <w:right w:val="nil"/>
            </w:tcBorders>
            <w:vAlign w:val="center"/>
            <w:hideMark/>
          </w:tcPr>
          <w:p w:rsidR="00B36428" w:rsidRDefault="00B36428">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8</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8</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B36428" w:rsidRDefault="00B36428" w:rsidP="00B36428">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98"/>
      </w:tblGrid>
      <w:tr w:rsidR="00B36428" w:rsidTr="00B36428">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268"/>
            </w:tblGrid>
            <w:tr w:rsidR="00B36428">
              <w:trPr>
                <w:tblCellSpacing w:w="15" w:type="dxa"/>
                <w:hidden/>
              </w:trPr>
              <w:tc>
                <w:tcPr>
                  <w:tcW w:w="0" w:type="auto"/>
                  <w:noWrap/>
                  <w:tcMar>
                    <w:top w:w="15" w:type="dxa"/>
                    <w:left w:w="15" w:type="dxa"/>
                    <w:bottom w:w="15" w:type="dxa"/>
                    <w:right w:w="15" w:type="dxa"/>
                  </w:tcMar>
                  <w:vAlign w:val="center"/>
                  <w:hideMark/>
                </w:tcPr>
                <w:p w:rsidR="00B36428" w:rsidRDefault="00B36428">
                  <w:pPr>
                    <w:rPr>
                      <w:rFonts w:ascii="Times" w:eastAsia="Times New Roman" w:hAnsi="Times" w:cs="Times"/>
                      <w:vanish/>
                      <w:color w:val="000000"/>
                      <w:sz w:val="28"/>
                      <w:szCs w:val="28"/>
                      <w:lang w:eastAsia="cs-CZ"/>
                    </w:rPr>
                  </w:pPr>
                </w:p>
              </w:tc>
            </w:tr>
          </w:tbl>
          <w:p w:rsidR="00B36428" w:rsidRDefault="00B36428"/>
        </w:tc>
      </w:tr>
      <w:tr w:rsidR="00B36428" w:rsidTr="00B36428">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695" w:type="dxa"/>
              <w:tblCellSpacing w:w="15" w:type="dxa"/>
              <w:tblLook w:val="04A0" w:firstRow="1" w:lastRow="0" w:firstColumn="1" w:lastColumn="0" w:noHBand="0" w:noVBand="1"/>
            </w:tblPr>
            <w:tblGrid>
              <w:gridCol w:w="4633"/>
              <w:gridCol w:w="4635"/>
            </w:tblGrid>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301"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B36428" w:rsidRDefault="00B36428">
            <w:pPr>
              <w:rPr>
                <w:rFonts w:asciiTheme="minorHAnsi" w:eastAsiaTheme="minorHAnsi" w:hAnsiTheme="minorHAnsi" w:cstheme="minorBidi"/>
              </w:rPr>
            </w:pPr>
          </w:p>
        </w:tc>
      </w:tr>
    </w:tbl>
    <w:p w:rsidR="00B36428" w:rsidRDefault="00B36428" w:rsidP="00B36428">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2, schůze č. 32, čas 9:18:41</w:t>
      </w:r>
    </w:p>
    <w:p w:rsidR="00B36428" w:rsidRDefault="00B36428" w:rsidP="00B36428">
      <w:pPr>
        <w:rPr>
          <w:rFonts w:asciiTheme="minorHAnsi" w:eastAsiaTheme="minorHAnsi" w:hAnsiTheme="minorHAnsi" w:cstheme="minorBidi"/>
          <w:color w:val="auto"/>
        </w:rPr>
      </w:pPr>
    </w:p>
    <w:p w:rsidR="00B36428" w:rsidRDefault="00B36428" w:rsidP="00B36428"/>
    <w:p w:rsidR="00B36428" w:rsidRDefault="00B36428" w:rsidP="00B36428"/>
    <w:p w:rsidR="00B36428" w:rsidRDefault="00B36428" w:rsidP="00B36428">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3</w:t>
      </w:r>
    </w:p>
    <w:p w:rsidR="00B36428" w:rsidRDefault="00B36428" w:rsidP="00B36428">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154</w:t>
      </w:r>
    </w:p>
    <w:tbl>
      <w:tblPr>
        <w:tblW w:w="5000" w:type="pct"/>
        <w:jc w:val="center"/>
        <w:tblCellSpacing w:w="15" w:type="dxa"/>
        <w:tblLook w:val="04A0" w:firstRow="1" w:lastRow="0" w:firstColumn="1" w:lastColumn="0" w:noHBand="0" w:noVBand="1"/>
      </w:tblPr>
      <w:tblGrid>
        <w:gridCol w:w="82"/>
        <w:gridCol w:w="9216"/>
      </w:tblGrid>
      <w:tr w:rsidR="00B36428" w:rsidTr="00B36428">
        <w:trPr>
          <w:tblCellSpacing w:w="15" w:type="dxa"/>
          <w:jc w:val="center"/>
        </w:trPr>
        <w:tc>
          <w:tcPr>
            <w:tcW w:w="0" w:type="auto"/>
            <w:tcMar>
              <w:top w:w="15" w:type="dxa"/>
              <w:left w:w="15" w:type="dxa"/>
              <w:bottom w:w="15" w:type="dxa"/>
              <w:right w:w="15" w:type="dxa"/>
            </w:tcMar>
            <w:vAlign w:val="center"/>
            <w:hideMark/>
          </w:tcPr>
          <w:p w:rsidR="00B36428" w:rsidRDefault="00B36428">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32. schůze</w:t>
            </w:r>
            <w:r>
              <w:rPr>
                <w:rFonts w:ascii="Times" w:eastAsia="Times New Roman" w:hAnsi="Times" w:cs="Times"/>
                <w:b/>
                <w:bCs/>
                <w:sz w:val="28"/>
                <w:szCs w:val="28"/>
                <w:lang w:eastAsia="cs-CZ"/>
              </w:rPr>
              <w:br/>
              <w:t>25.04.2024 - 10:06:39</w:t>
            </w:r>
          </w:p>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3. hlasování, návrh</w:t>
            </w:r>
          </w:p>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21/03 - Peněžní prostředky státu a EU určené na podporu rekreační </w:t>
            </w:r>
            <w:proofErr w:type="gramStart"/>
            <w:r>
              <w:rPr>
                <w:rFonts w:ascii="Times" w:eastAsia="Times New Roman" w:hAnsi="Times" w:cs="Times"/>
                <w:b/>
                <w:bCs/>
                <w:sz w:val="28"/>
                <w:szCs w:val="28"/>
                <w:lang w:eastAsia="cs-CZ"/>
              </w:rPr>
              <w:t>plavby - usnesení</w:t>
            </w:r>
            <w:proofErr w:type="gramEnd"/>
            <w:r>
              <w:rPr>
                <w:rFonts w:ascii="Times" w:eastAsia="Times New Roman" w:hAnsi="Times" w:cs="Times"/>
                <w:b/>
                <w:bCs/>
                <w:sz w:val="28"/>
                <w:szCs w:val="28"/>
                <w:lang w:eastAsia="cs-CZ"/>
              </w:rPr>
              <w:br/>
              <w:t>2.</w:t>
            </w:r>
          </w:p>
        </w:tc>
      </w:tr>
    </w:tbl>
    <w:p w:rsidR="00B36428" w:rsidRDefault="00B36428" w:rsidP="00B36428">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24"/>
        <w:gridCol w:w="2324"/>
        <w:gridCol w:w="2325"/>
        <w:gridCol w:w="2325"/>
      </w:tblGrid>
      <w:tr w:rsidR="00B36428" w:rsidTr="00B36428">
        <w:trPr>
          <w:tblCellSpacing w:w="0" w:type="dxa"/>
          <w:jc w:val="center"/>
        </w:trPr>
        <w:tc>
          <w:tcPr>
            <w:tcW w:w="1250" w:type="pct"/>
            <w:tcBorders>
              <w:top w:val="nil"/>
              <w:left w:val="nil"/>
              <w:bottom w:val="nil"/>
              <w:right w:val="nil"/>
            </w:tcBorders>
            <w:vAlign w:val="center"/>
            <w:hideMark/>
          </w:tcPr>
          <w:p w:rsidR="00B36428" w:rsidRDefault="00B36428">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9</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8</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1</w:t>
            </w:r>
          </w:p>
        </w:tc>
      </w:tr>
    </w:tbl>
    <w:p w:rsidR="00B36428" w:rsidRDefault="00B36428" w:rsidP="00B36428">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98"/>
      </w:tblGrid>
      <w:tr w:rsidR="00B36428" w:rsidTr="00B36428">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268"/>
            </w:tblGrid>
            <w:tr w:rsidR="00B36428">
              <w:trPr>
                <w:tblCellSpacing w:w="15" w:type="dxa"/>
                <w:hidden/>
              </w:trPr>
              <w:tc>
                <w:tcPr>
                  <w:tcW w:w="0" w:type="auto"/>
                  <w:noWrap/>
                  <w:tcMar>
                    <w:top w:w="15" w:type="dxa"/>
                    <w:left w:w="15" w:type="dxa"/>
                    <w:bottom w:w="15" w:type="dxa"/>
                    <w:right w:w="15" w:type="dxa"/>
                  </w:tcMar>
                  <w:vAlign w:val="center"/>
                  <w:hideMark/>
                </w:tcPr>
                <w:p w:rsidR="00B36428" w:rsidRDefault="00B36428">
                  <w:pPr>
                    <w:rPr>
                      <w:rFonts w:ascii="Times" w:eastAsia="Times New Roman" w:hAnsi="Times" w:cs="Times"/>
                      <w:vanish/>
                      <w:color w:val="000000"/>
                      <w:sz w:val="28"/>
                      <w:szCs w:val="28"/>
                      <w:lang w:eastAsia="cs-CZ"/>
                    </w:rPr>
                  </w:pPr>
                </w:p>
              </w:tc>
            </w:tr>
          </w:tbl>
          <w:p w:rsidR="00B36428" w:rsidRDefault="00B36428"/>
        </w:tc>
      </w:tr>
      <w:tr w:rsidR="00B36428" w:rsidTr="00B36428">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979" w:type="dxa"/>
              <w:tblCellSpacing w:w="15" w:type="dxa"/>
              <w:tblLook w:val="04A0" w:firstRow="1" w:lastRow="0" w:firstColumn="1" w:lastColumn="0" w:noHBand="0" w:noVBand="1"/>
            </w:tblPr>
            <w:tblGrid>
              <w:gridCol w:w="4720"/>
              <w:gridCol w:w="4548"/>
            </w:tblGrid>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Zdržel se</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585"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B36428" w:rsidRDefault="00B36428">
            <w:pPr>
              <w:rPr>
                <w:rFonts w:asciiTheme="minorHAnsi" w:eastAsiaTheme="minorHAnsi" w:hAnsiTheme="minorHAnsi" w:cstheme="minorBidi"/>
              </w:rPr>
            </w:pPr>
          </w:p>
        </w:tc>
      </w:tr>
    </w:tbl>
    <w:p w:rsidR="00B36428" w:rsidRDefault="00B36428" w:rsidP="00B36428">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3, schůze č. 32, čas 10:06:39</w:t>
      </w:r>
    </w:p>
    <w:p w:rsidR="00B36428" w:rsidRDefault="00B36428" w:rsidP="00B36428">
      <w:pPr>
        <w:rPr>
          <w:rFonts w:asciiTheme="minorHAnsi" w:eastAsiaTheme="minorHAnsi" w:hAnsiTheme="minorHAnsi" w:cstheme="minorBidi"/>
          <w:color w:val="auto"/>
        </w:rPr>
      </w:pPr>
    </w:p>
    <w:p w:rsidR="00B36428" w:rsidRDefault="00B36428" w:rsidP="00B36428"/>
    <w:p w:rsidR="00B36428" w:rsidRDefault="00B36428" w:rsidP="00B36428"/>
    <w:p w:rsidR="00B36428" w:rsidRDefault="00B36428" w:rsidP="00B36428">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4</w:t>
      </w:r>
    </w:p>
    <w:p w:rsidR="00B36428" w:rsidRDefault="00B36428" w:rsidP="00B36428">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155</w:t>
      </w:r>
    </w:p>
    <w:tbl>
      <w:tblPr>
        <w:tblW w:w="5000" w:type="pct"/>
        <w:jc w:val="center"/>
        <w:tblCellSpacing w:w="15" w:type="dxa"/>
        <w:tblLook w:val="04A0" w:firstRow="1" w:lastRow="0" w:firstColumn="1" w:lastColumn="0" w:noHBand="0" w:noVBand="1"/>
      </w:tblPr>
      <w:tblGrid>
        <w:gridCol w:w="82"/>
        <w:gridCol w:w="9216"/>
      </w:tblGrid>
      <w:tr w:rsidR="00B36428" w:rsidTr="00B36428">
        <w:trPr>
          <w:tblCellSpacing w:w="15" w:type="dxa"/>
          <w:jc w:val="center"/>
        </w:trPr>
        <w:tc>
          <w:tcPr>
            <w:tcW w:w="0" w:type="auto"/>
            <w:tcMar>
              <w:top w:w="15" w:type="dxa"/>
              <w:left w:w="15" w:type="dxa"/>
              <w:bottom w:w="15" w:type="dxa"/>
              <w:right w:w="15" w:type="dxa"/>
            </w:tcMar>
            <w:vAlign w:val="center"/>
            <w:hideMark/>
          </w:tcPr>
          <w:p w:rsidR="00B36428" w:rsidRDefault="00B36428">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32. schůze</w:t>
            </w:r>
            <w:r>
              <w:rPr>
                <w:rFonts w:ascii="Times" w:eastAsia="Times New Roman" w:hAnsi="Times" w:cs="Times"/>
                <w:b/>
                <w:bCs/>
                <w:sz w:val="28"/>
                <w:szCs w:val="28"/>
                <w:lang w:eastAsia="cs-CZ"/>
              </w:rPr>
              <w:br/>
              <w:t>25.04.2024 - 10:26:44</w:t>
            </w:r>
          </w:p>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4. hlasování, návrh</w:t>
            </w:r>
          </w:p>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 xml:space="preserve">KZ NKÚ z KA č. 21/23 - Správa majetku zajištěného, zastaveného, zabraného, propadlého a prodaného v trest. a daň. </w:t>
            </w:r>
            <w:proofErr w:type="gramStart"/>
            <w:r>
              <w:rPr>
                <w:rFonts w:ascii="Times" w:eastAsia="Times New Roman" w:hAnsi="Times" w:cs="Times"/>
                <w:b/>
                <w:bCs/>
                <w:sz w:val="28"/>
                <w:szCs w:val="28"/>
                <w:lang w:eastAsia="cs-CZ"/>
              </w:rPr>
              <w:t>řízení - usnesení</w:t>
            </w:r>
            <w:proofErr w:type="gramEnd"/>
            <w:r>
              <w:rPr>
                <w:rFonts w:ascii="Times" w:eastAsia="Times New Roman" w:hAnsi="Times" w:cs="Times"/>
                <w:b/>
                <w:bCs/>
                <w:sz w:val="28"/>
                <w:szCs w:val="28"/>
                <w:lang w:eastAsia="cs-CZ"/>
              </w:rPr>
              <w:br/>
              <w:t>3.</w:t>
            </w:r>
          </w:p>
        </w:tc>
      </w:tr>
    </w:tbl>
    <w:p w:rsidR="00B36428" w:rsidRDefault="00B36428" w:rsidP="00B36428">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24"/>
        <w:gridCol w:w="2324"/>
        <w:gridCol w:w="2325"/>
        <w:gridCol w:w="2325"/>
      </w:tblGrid>
      <w:tr w:rsidR="00B36428" w:rsidTr="00B36428">
        <w:trPr>
          <w:tblCellSpacing w:w="0" w:type="dxa"/>
          <w:jc w:val="center"/>
        </w:trPr>
        <w:tc>
          <w:tcPr>
            <w:tcW w:w="1250" w:type="pct"/>
            <w:tcBorders>
              <w:top w:val="nil"/>
              <w:left w:val="nil"/>
              <w:bottom w:val="nil"/>
              <w:right w:val="nil"/>
            </w:tcBorders>
            <w:vAlign w:val="center"/>
            <w:hideMark/>
          </w:tcPr>
          <w:p w:rsidR="00B36428" w:rsidRDefault="00B36428">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8</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8</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B36428" w:rsidRDefault="00B36428" w:rsidP="00B36428">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98"/>
      </w:tblGrid>
      <w:tr w:rsidR="00B36428" w:rsidTr="00B36428">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268"/>
            </w:tblGrid>
            <w:tr w:rsidR="00B36428">
              <w:trPr>
                <w:tblCellSpacing w:w="15" w:type="dxa"/>
                <w:hidden/>
              </w:trPr>
              <w:tc>
                <w:tcPr>
                  <w:tcW w:w="0" w:type="auto"/>
                  <w:noWrap/>
                  <w:tcMar>
                    <w:top w:w="15" w:type="dxa"/>
                    <w:left w:w="15" w:type="dxa"/>
                    <w:bottom w:w="15" w:type="dxa"/>
                    <w:right w:w="15" w:type="dxa"/>
                  </w:tcMar>
                  <w:vAlign w:val="center"/>
                  <w:hideMark/>
                </w:tcPr>
                <w:p w:rsidR="00B36428" w:rsidRDefault="00B36428">
                  <w:pPr>
                    <w:rPr>
                      <w:rFonts w:ascii="Times" w:eastAsia="Times New Roman" w:hAnsi="Times" w:cs="Times"/>
                      <w:vanish/>
                      <w:color w:val="000000"/>
                      <w:sz w:val="28"/>
                      <w:szCs w:val="28"/>
                      <w:lang w:eastAsia="cs-CZ"/>
                    </w:rPr>
                  </w:pPr>
                </w:p>
              </w:tc>
            </w:tr>
          </w:tbl>
          <w:p w:rsidR="00B36428" w:rsidRDefault="00B36428"/>
        </w:tc>
      </w:tr>
      <w:tr w:rsidR="00B36428" w:rsidTr="00B36428">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121" w:type="dxa"/>
              <w:tblCellSpacing w:w="15" w:type="dxa"/>
              <w:tblLook w:val="04A0" w:firstRow="1" w:lastRow="0" w:firstColumn="1" w:lastColumn="0" w:noHBand="0" w:noVBand="1"/>
            </w:tblPr>
            <w:tblGrid>
              <w:gridCol w:w="4762"/>
              <w:gridCol w:w="4506"/>
            </w:tblGrid>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7727"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B36428" w:rsidRDefault="00B36428">
            <w:pPr>
              <w:rPr>
                <w:rFonts w:asciiTheme="minorHAnsi" w:eastAsiaTheme="minorHAnsi" w:hAnsiTheme="minorHAnsi" w:cstheme="minorBidi"/>
              </w:rPr>
            </w:pPr>
          </w:p>
        </w:tc>
      </w:tr>
    </w:tbl>
    <w:p w:rsidR="00B36428" w:rsidRDefault="00B36428" w:rsidP="00B36428">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4, schůze č. 32, čas 10:26:44</w:t>
      </w:r>
    </w:p>
    <w:p w:rsidR="00B36428" w:rsidRDefault="00B36428" w:rsidP="00B36428">
      <w:pPr>
        <w:rPr>
          <w:rFonts w:asciiTheme="minorHAnsi" w:eastAsiaTheme="minorHAnsi" w:hAnsiTheme="minorHAnsi" w:cstheme="minorBidi"/>
          <w:color w:val="auto"/>
        </w:rPr>
      </w:pPr>
    </w:p>
    <w:p w:rsidR="00B36428" w:rsidRDefault="00B36428" w:rsidP="00B36428"/>
    <w:p w:rsidR="00B36428" w:rsidRDefault="00B36428" w:rsidP="00B36428"/>
    <w:p w:rsidR="00B36428" w:rsidRDefault="00B36428" w:rsidP="00B36428">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lastRenderedPageBreak/>
        <w:t>Příloha č. 1 str. 5</w:t>
      </w:r>
    </w:p>
    <w:tbl>
      <w:tblPr>
        <w:tblW w:w="5000" w:type="pct"/>
        <w:jc w:val="center"/>
        <w:tblCellSpacing w:w="15" w:type="dxa"/>
        <w:tblLook w:val="04A0" w:firstRow="1" w:lastRow="0" w:firstColumn="1" w:lastColumn="0" w:noHBand="0" w:noVBand="1"/>
      </w:tblPr>
      <w:tblGrid>
        <w:gridCol w:w="82"/>
        <w:gridCol w:w="9216"/>
      </w:tblGrid>
      <w:tr w:rsidR="00B36428" w:rsidTr="00B36428">
        <w:trPr>
          <w:tblCellSpacing w:w="15" w:type="dxa"/>
          <w:jc w:val="center"/>
        </w:trPr>
        <w:tc>
          <w:tcPr>
            <w:tcW w:w="0" w:type="auto"/>
            <w:tcMar>
              <w:top w:w="15" w:type="dxa"/>
              <w:left w:w="15" w:type="dxa"/>
              <w:bottom w:w="15" w:type="dxa"/>
              <w:right w:w="15" w:type="dxa"/>
            </w:tcMar>
            <w:vAlign w:val="center"/>
            <w:hideMark/>
          </w:tcPr>
          <w:p w:rsidR="00B36428" w:rsidRDefault="00B36428">
            <w:pPr>
              <w:rPr>
                <w:rFonts w:ascii="Times New Roman" w:eastAsia="Times New Roman" w:hAnsi="Times New Roman"/>
                <w:color w:val="000000"/>
                <w:sz w:val="28"/>
                <w:szCs w:val="28"/>
                <w:u w:val="single"/>
                <w:lang w:eastAsia="cs-CZ"/>
              </w:rPr>
            </w:pPr>
          </w:p>
        </w:tc>
        <w:tc>
          <w:tcPr>
            <w:tcW w:w="5000" w:type="pct"/>
            <w:tcMar>
              <w:top w:w="15" w:type="dxa"/>
              <w:left w:w="15" w:type="dxa"/>
              <w:bottom w:w="15" w:type="dxa"/>
              <w:right w:w="15" w:type="dxa"/>
            </w:tcMar>
            <w:vAlign w:val="center"/>
            <w:hideMark/>
          </w:tcPr>
          <w:p w:rsidR="00B36428" w:rsidRDefault="00B36428">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Kontrolní výbor PS PČR</w:t>
            </w:r>
            <w:r>
              <w:rPr>
                <w:rFonts w:ascii="Times New Roman" w:eastAsia="Times New Roman" w:hAnsi="Times New Roman"/>
                <w:b/>
                <w:bCs/>
                <w:sz w:val="28"/>
                <w:szCs w:val="28"/>
                <w:lang w:eastAsia="cs-CZ"/>
              </w:rPr>
              <w:br/>
              <w:t>32. schůze</w:t>
            </w:r>
            <w:r>
              <w:rPr>
                <w:rFonts w:ascii="Times New Roman" w:eastAsia="Times New Roman" w:hAnsi="Times New Roman"/>
                <w:b/>
                <w:bCs/>
                <w:sz w:val="28"/>
                <w:szCs w:val="28"/>
                <w:lang w:eastAsia="cs-CZ"/>
              </w:rPr>
              <w:br/>
              <w:t>25.04.2024 - 10:45:38</w:t>
            </w:r>
          </w:p>
          <w:p w:rsidR="00B36428" w:rsidRDefault="00B36428">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5. hlasování, návrh</w:t>
            </w:r>
          </w:p>
          <w:p w:rsidR="00B36428" w:rsidRDefault="00B36428">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 xml:space="preserve">žádost o vystoupení zástupce veřejnosti R. K. </w:t>
            </w:r>
            <w:proofErr w:type="spellStart"/>
            <w:r>
              <w:rPr>
                <w:rFonts w:ascii="Times New Roman" w:eastAsia="Times New Roman" w:hAnsi="Times New Roman"/>
                <w:b/>
                <w:bCs/>
                <w:sz w:val="28"/>
                <w:szCs w:val="28"/>
                <w:lang w:eastAsia="cs-CZ"/>
              </w:rPr>
              <w:t>Hyhlana</w:t>
            </w:r>
            <w:proofErr w:type="spellEnd"/>
          </w:p>
        </w:tc>
      </w:tr>
    </w:tbl>
    <w:p w:rsidR="00B36428" w:rsidRDefault="00B36428" w:rsidP="00B36428">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24"/>
        <w:gridCol w:w="2324"/>
        <w:gridCol w:w="2325"/>
        <w:gridCol w:w="2325"/>
      </w:tblGrid>
      <w:tr w:rsidR="00B36428" w:rsidTr="00B36428">
        <w:trPr>
          <w:tblCellSpacing w:w="0" w:type="dxa"/>
          <w:jc w:val="center"/>
        </w:trPr>
        <w:tc>
          <w:tcPr>
            <w:tcW w:w="1250" w:type="pct"/>
            <w:tcBorders>
              <w:top w:val="nil"/>
              <w:left w:val="nil"/>
              <w:bottom w:val="nil"/>
              <w:right w:val="nil"/>
            </w:tcBorders>
            <w:vAlign w:val="center"/>
            <w:hideMark/>
          </w:tcPr>
          <w:p w:rsidR="00B36428" w:rsidRDefault="00B36428">
            <w:pPr>
              <w:spacing w:after="0" w:line="240" w:lineRule="auto"/>
              <w:rPr>
                <w:rFonts w:ascii="Times New Roman" w:eastAsia="Times New Roman" w:hAnsi="Times New Roman"/>
                <w:color w:val="auto"/>
                <w:sz w:val="28"/>
                <w:szCs w:val="28"/>
                <w:lang w:eastAsia="cs-CZ"/>
              </w:rPr>
            </w:pPr>
            <w:r>
              <w:rPr>
                <w:rFonts w:ascii="Times New Roman" w:eastAsia="Times New Roman" w:hAnsi="Times New Roman"/>
                <w:sz w:val="28"/>
                <w:szCs w:val="28"/>
                <w:lang w:eastAsia="cs-CZ"/>
              </w:rPr>
              <w:t>Aktivně hlasovalo: 7</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 6</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Proti: 0</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New Roman" w:eastAsia="Times New Roman" w:hAnsi="Times New Roman"/>
                <w:sz w:val="28"/>
                <w:szCs w:val="28"/>
                <w:lang w:eastAsia="cs-CZ"/>
              </w:rPr>
            </w:pPr>
            <w:r>
              <w:rPr>
                <w:rFonts w:ascii="Times New Roman" w:eastAsia="Times New Roman" w:hAnsi="Times New Roman"/>
                <w:sz w:val="28"/>
                <w:szCs w:val="28"/>
                <w:lang w:eastAsia="cs-CZ"/>
              </w:rPr>
              <w:t>Zdržel se: 1</w:t>
            </w:r>
          </w:p>
        </w:tc>
      </w:tr>
    </w:tbl>
    <w:p w:rsidR="00B36428" w:rsidRDefault="00B36428" w:rsidP="00B36428">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98"/>
      </w:tblGrid>
      <w:tr w:rsidR="00B36428" w:rsidTr="00B36428">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268"/>
            </w:tblGrid>
            <w:tr w:rsidR="00B36428">
              <w:trPr>
                <w:tblCellSpacing w:w="15" w:type="dxa"/>
                <w:hidden/>
              </w:trPr>
              <w:tc>
                <w:tcPr>
                  <w:tcW w:w="0" w:type="auto"/>
                  <w:noWrap/>
                  <w:tcMar>
                    <w:top w:w="15" w:type="dxa"/>
                    <w:left w:w="15" w:type="dxa"/>
                    <w:bottom w:w="15" w:type="dxa"/>
                    <w:right w:w="15" w:type="dxa"/>
                  </w:tcMar>
                  <w:vAlign w:val="center"/>
                  <w:hideMark/>
                </w:tcPr>
                <w:p w:rsidR="00B36428" w:rsidRDefault="00B36428">
                  <w:pPr>
                    <w:rPr>
                      <w:rFonts w:ascii="Times New Roman" w:eastAsia="Times New Roman" w:hAnsi="Times New Roman"/>
                      <w:vanish/>
                      <w:color w:val="000000"/>
                      <w:sz w:val="28"/>
                      <w:szCs w:val="28"/>
                      <w:lang w:eastAsia="cs-CZ"/>
                    </w:rPr>
                  </w:pPr>
                </w:p>
              </w:tc>
            </w:tr>
          </w:tbl>
          <w:p w:rsidR="00B36428" w:rsidRDefault="00B36428"/>
        </w:tc>
      </w:tr>
      <w:tr w:rsidR="00B36428" w:rsidTr="00B36428">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5404" w:type="dxa"/>
              <w:tblCellSpacing w:w="15" w:type="dxa"/>
              <w:tblLook w:val="04A0" w:firstRow="1" w:lastRow="0" w:firstColumn="1" w:lastColumn="0" w:noHBand="0" w:noVBand="1"/>
            </w:tblPr>
            <w:tblGrid>
              <w:gridCol w:w="4843"/>
              <w:gridCol w:w="4425"/>
            </w:tblGrid>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proofErr w:type="spellStart"/>
                  <w:r>
                    <w:rPr>
                      <w:rFonts w:ascii="Times New Roman" w:eastAsia="Times New Roman" w:hAnsi="Times New Roman"/>
                      <w:sz w:val="28"/>
                      <w:szCs w:val="28"/>
                      <w:lang w:eastAsia="cs-CZ"/>
                    </w:rPr>
                    <w:t>Kamal</w:t>
                  </w:r>
                  <w:proofErr w:type="spellEnd"/>
                  <w:r>
                    <w:rPr>
                      <w:rFonts w:ascii="Times New Roman" w:eastAsia="Times New Roman" w:hAnsi="Times New Roman"/>
                      <w:sz w:val="28"/>
                      <w:szCs w:val="28"/>
                      <w:lang w:eastAsia="cs-CZ"/>
                    </w:rPr>
                    <w:t xml:space="preserve"> </w:t>
                  </w:r>
                  <w:proofErr w:type="spellStart"/>
                  <w:r>
                    <w:rPr>
                      <w:rFonts w:ascii="Times New Roman" w:eastAsia="Times New Roman" w:hAnsi="Times New Roman"/>
                      <w:sz w:val="28"/>
                      <w:szCs w:val="28"/>
                      <w:lang w:eastAsia="cs-CZ"/>
                    </w:rPr>
                    <w:t>Farhan</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Nehlasoval</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Nehlasoval</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Hana </w:t>
                  </w:r>
                  <w:proofErr w:type="spellStart"/>
                  <w:r>
                    <w:rPr>
                      <w:rFonts w:ascii="Times New Roman" w:eastAsia="Times New Roman" w:hAnsi="Times New Roman"/>
                      <w:sz w:val="28"/>
                      <w:szCs w:val="28"/>
                      <w:lang w:eastAsia="cs-CZ"/>
                    </w:rPr>
                    <w:t>Naiclerová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Petra </w:t>
                  </w:r>
                  <w:proofErr w:type="spellStart"/>
                  <w:r>
                    <w:rPr>
                      <w:rFonts w:ascii="Times New Roman" w:eastAsia="Times New Roman" w:hAnsi="Times New Roman"/>
                      <w:sz w:val="28"/>
                      <w:szCs w:val="28"/>
                      <w:lang w:eastAsia="cs-CZ"/>
                    </w:rPr>
                    <w:t>Quittová</w:t>
                  </w:r>
                  <w:proofErr w:type="spellEnd"/>
                  <w:r>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Pavel Růžička,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Zdržel se</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Milan </w:t>
                  </w:r>
                  <w:proofErr w:type="spellStart"/>
                  <w:r>
                    <w:rPr>
                      <w:rFonts w:ascii="Times New Roman" w:eastAsia="Times New Roman" w:hAnsi="Times New Roman"/>
                      <w:sz w:val="28"/>
                      <w:szCs w:val="28"/>
                      <w:lang w:eastAsia="cs-CZ"/>
                    </w:rPr>
                    <w:t>Wenzl</w:t>
                  </w:r>
                  <w:proofErr w:type="spellEnd"/>
                  <w:r>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Pro</w:t>
                  </w:r>
                </w:p>
              </w:tc>
            </w:tr>
            <w:tr w:rsidR="00B36428">
              <w:trPr>
                <w:tblCellSpacing w:w="15" w:type="dxa"/>
              </w:trPr>
              <w:tc>
                <w:tcPr>
                  <w:tcW w:w="8010"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Nepřihlášen</w:t>
                  </w:r>
                </w:p>
              </w:tc>
            </w:tr>
          </w:tbl>
          <w:p w:rsidR="00B36428" w:rsidRDefault="00B36428">
            <w:pPr>
              <w:rPr>
                <w:rFonts w:asciiTheme="minorHAnsi" w:eastAsiaTheme="minorHAnsi" w:hAnsiTheme="minorHAnsi" w:cstheme="minorBidi"/>
              </w:rPr>
            </w:pPr>
          </w:p>
        </w:tc>
      </w:tr>
    </w:tbl>
    <w:p w:rsidR="00B36428" w:rsidRDefault="00B36428" w:rsidP="00B36428">
      <w:pPr>
        <w:rPr>
          <w:rFonts w:ascii="Times" w:eastAsia="Times New Roman" w:hAnsi="Times" w:cs="Times"/>
          <w:color w:val="000000"/>
          <w:sz w:val="20"/>
          <w:szCs w:val="20"/>
          <w:lang w:eastAsia="cs-CZ"/>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5, schůze č. 32, čas 10:45:38</w:t>
      </w:r>
    </w:p>
    <w:p w:rsidR="00B36428" w:rsidRDefault="00B36428" w:rsidP="00B36428">
      <w:pPr>
        <w:rPr>
          <w:rFonts w:asciiTheme="minorHAnsi" w:eastAsiaTheme="minorHAnsi" w:hAnsiTheme="minorHAnsi" w:cstheme="minorBidi"/>
          <w:color w:val="auto"/>
        </w:rPr>
      </w:pPr>
    </w:p>
    <w:p w:rsidR="00B36428" w:rsidRDefault="00B36428" w:rsidP="00B36428"/>
    <w:p w:rsidR="00B36428" w:rsidRDefault="00B36428" w:rsidP="00B36428"/>
    <w:p w:rsidR="00B36428" w:rsidRDefault="00B36428" w:rsidP="00B36428">
      <w:bookmarkStart w:id="1" w:name="_GoBack"/>
      <w:bookmarkEnd w:id="1"/>
    </w:p>
    <w:p w:rsidR="00B36428" w:rsidRDefault="00B36428" w:rsidP="00B36428"/>
    <w:p w:rsidR="00B36428" w:rsidRDefault="00B36428" w:rsidP="00B36428">
      <w:pPr>
        <w:spacing w:after="0" w:line="240" w:lineRule="auto"/>
        <w:jc w:val="right"/>
        <w:rPr>
          <w:rFonts w:ascii="Times" w:eastAsia="Times New Roman" w:hAnsi="Times" w:cs="Times"/>
          <w:color w:val="000000"/>
          <w:sz w:val="28"/>
          <w:szCs w:val="28"/>
          <w:u w:val="single"/>
          <w:lang w:eastAsia="cs-CZ"/>
        </w:rPr>
      </w:pPr>
      <w:r>
        <w:rPr>
          <w:rFonts w:ascii="Times" w:eastAsia="Times New Roman" w:hAnsi="Times" w:cs="Times"/>
          <w:color w:val="000000"/>
          <w:sz w:val="28"/>
          <w:szCs w:val="28"/>
          <w:u w:val="single"/>
          <w:lang w:eastAsia="cs-CZ"/>
        </w:rPr>
        <w:lastRenderedPageBreak/>
        <w:t>Příloha č. 1 str. 6</w:t>
      </w:r>
    </w:p>
    <w:p w:rsidR="00B36428" w:rsidRDefault="00B36428" w:rsidP="00B36428">
      <w:pPr>
        <w:spacing w:after="0" w:line="240" w:lineRule="auto"/>
        <w:jc w:val="right"/>
        <w:rPr>
          <w:rFonts w:ascii="Times" w:eastAsia="Times New Roman" w:hAnsi="Times" w:cs="Times"/>
          <w:color w:val="000000"/>
          <w:sz w:val="28"/>
          <w:szCs w:val="28"/>
          <w:lang w:eastAsia="cs-CZ"/>
        </w:rPr>
      </w:pPr>
      <w:r>
        <w:rPr>
          <w:rFonts w:ascii="Times" w:eastAsia="Times New Roman" w:hAnsi="Times" w:cs="Times"/>
          <w:color w:val="000000"/>
          <w:sz w:val="28"/>
          <w:szCs w:val="28"/>
          <w:lang w:eastAsia="cs-CZ"/>
        </w:rPr>
        <w:t>usnesení č. 156</w:t>
      </w:r>
    </w:p>
    <w:tbl>
      <w:tblPr>
        <w:tblW w:w="5000" w:type="pct"/>
        <w:jc w:val="center"/>
        <w:tblCellSpacing w:w="15" w:type="dxa"/>
        <w:tblLook w:val="04A0" w:firstRow="1" w:lastRow="0" w:firstColumn="1" w:lastColumn="0" w:noHBand="0" w:noVBand="1"/>
      </w:tblPr>
      <w:tblGrid>
        <w:gridCol w:w="82"/>
        <w:gridCol w:w="9216"/>
      </w:tblGrid>
      <w:tr w:rsidR="00B36428" w:rsidTr="00B36428">
        <w:trPr>
          <w:tblCellSpacing w:w="15" w:type="dxa"/>
          <w:jc w:val="center"/>
        </w:trPr>
        <w:tc>
          <w:tcPr>
            <w:tcW w:w="0" w:type="auto"/>
            <w:tcMar>
              <w:top w:w="15" w:type="dxa"/>
              <w:left w:w="15" w:type="dxa"/>
              <w:bottom w:w="15" w:type="dxa"/>
              <w:right w:w="15" w:type="dxa"/>
            </w:tcMar>
            <w:vAlign w:val="center"/>
            <w:hideMark/>
          </w:tcPr>
          <w:p w:rsidR="00B36428" w:rsidRDefault="00B36428">
            <w:pPr>
              <w:rPr>
                <w:rFonts w:ascii="Times" w:eastAsia="Times New Roman" w:hAnsi="Times" w:cs="Times"/>
                <w:color w:val="000000"/>
                <w:sz w:val="28"/>
                <w:szCs w:val="28"/>
                <w:lang w:eastAsia="cs-CZ"/>
              </w:rPr>
            </w:pPr>
          </w:p>
        </w:tc>
        <w:tc>
          <w:tcPr>
            <w:tcW w:w="5000" w:type="pct"/>
            <w:tcMar>
              <w:top w:w="15" w:type="dxa"/>
              <w:left w:w="15" w:type="dxa"/>
              <w:bottom w:w="15" w:type="dxa"/>
              <w:right w:w="15" w:type="dxa"/>
            </w:tcMar>
            <w:vAlign w:val="center"/>
            <w:hideMark/>
          </w:tcPr>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Kontrolní výbor PS PČR</w:t>
            </w:r>
            <w:r>
              <w:rPr>
                <w:rFonts w:ascii="Times" w:eastAsia="Times New Roman" w:hAnsi="Times" w:cs="Times"/>
                <w:b/>
                <w:bCs/>
                <w:sz w:val="28"/>
                <w:szCs w:val="28"/>
                <w:lang w:eastAsia="cs-CZ"/>
              </w:rPr>
              <w:br/>
              <w:t>32. schůze</w:t>
            </w:r>
            <w:r>
              <w:rPr>
                <w:rFonts w:ascii="Times" w:eastAsia="Times New Roman" w:hAnsi="Times" w:cs="Times"/>
                <w:b/>
                <w:bCs/>
                <w:sz w:val="28"/>
                <w:szCs w:val="28"/>
                <w:lang w:eastAsia="cs-CZ"/>
              </w:rPr>
              <w:br/>
              <w:t>25.04.2024 - 11:11:18</w:t>
            </w:r>
          </w:p>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6. hlasování, návrh</w:t>
            </w:r>
          </w:p>
          <w:p w:rsidR="00B36428" w:rsidRDefault="00B36428">
            <w:pPr>
              <w:spacing w:before="100" w:beforeAutospacing="1" w:after="100" w:afterAutospacing="1" w:line="240" w:lineRule="auto"/>
              <w:jc w:val="center"/>
              <w:rPr>
                <w:rFonts w:ascii="Times" w:eastAsia="Times New Roman" w:hAnsi="Times" w:cs="Times"/>
                <w:b/>
                <w:bCs/>
                <w:sz w:val="28"/>
                <w:szCs w:val="28"/>
                <w:lang w:eastAsia="cs-CZ"/>
              </w:rPr>
            </w:pPr>
            <w:r>
              <w:rPr>
                <w:rFonts w:ascii="Times" w:eastAsia="Times New Roman" w:hAnsi="Times" w:cs="Times"/>
                <w:b/>
                <w:bCs/>
                <w:sz w:val="28"/>
                <w:szCs w:val="28"/>
                <w:lang w:eastAsia="cs-CZ"/>
              </w:rPr>
              <w:t>Návrh termínu a pořadu příští schůze výboru</w:t>
            </w:r>
            <w:r>
              <w:rPr>
                <w:rFonts w:ascii="Times" w:eastAsia="Times New Roman" w:hAnsi="Times" w:cs="Times"/>
                <w:b/>
                <w:bCs/>
                <w:sz w:val="28"/>
                <w:szCs w:val="28"/>
                <w:lang w:eastAsia="cs-CZ"/>
              </w:rPr>
              <w:br/>
              <w:t>5.</w:t>
            </w:r>
          </w:p>
        </w:tc>
      </w:tr>
    </w:tbl>
    <w:p w:rsidR="00B36428" w:rsidRDefault="00B36428" w:rsidP="00B36428">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24"/>
        <w:gridCol w:w="2324"/>
        <w:gridCol w:w="2325"/>
        <w:gridCol w:w="2325"/>
      </w:tblGrid>
      <w:tr w:rsidR="00B36428" w:rsidTr="00B36428">
        <w:trPr>
          <w:tblCellSpacing w:w="0" w:type="dxa"/>
          <w:jc w:val="center"/>
        </w:trPr>
        <w:tc>
          <w:tcPr>
            <w:tcW w:w="1250" w:type="pct"/>
            <w:tcBorders>
              <w:top w:val="nil"/>
              <w:left w:val="nil"/>
              <w:bottom w:val="nil"/>
              <w:right w:val="nil"/>
            </w:tcBorders>
            <w:vAlign w:val="center"/>
            <w:hideMark/>
          </w:tcPr>
          <w:p w:rsidR="00B36428" w:rsidRDefault="00B36428">
            <w:pPr>
              <w:spacing w:after="0" w:line="240" w:lineRule="auto"/>
              <w:rPr>
                <w:rFonts w:ascii="Times" w:eastAsia="Times New Roman" w:hAnsi="Times" w:cs="Times"/>
                <w:color w:val="auto"/>
                <w:sz w:val="28"/>
                <w:szCs w:val="28"/>
                <w:lang w:eastAsia="cs-CZ"/>
              </w:rPr>
            </w:pPr>
            <w:r>
              <w:rPr>
                <w:rFonts w:ascii="Times" w:eastAsia="Times New Roman" w:hAnsi="Times" w:cs="Times"/>
                <w:sz w:val="28"/>
                <w:szCs w:val="28"/>
                <w:lang w:eastAsia="cs-CZ"/>
              </w:rPr>
              <w:t>Aktivně hlasovalo: 6</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 6</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Proti: 0</w:t>
            </w:r>
          </w:p>
        </w:tc>
        <w:tc>
          <w:tcPr>
            <w:tcW w:w="1250" w:type="pct"/>
            <w:tcBorders>
              <w:top w:val="nil"/>
              <w:left w:val="nil"/>
              <w:bottom w:val="nil"/>
              <w:right w:val="nil"/>
            </w:tcBorders>
            <w:vAlign w:val="center"/>
            <w:hideMark/>
          </w:tcPr>
          <w:p w:rsidR="00B36428" w:rsidRDefault="00B36428">
            <w:pPr>
              <w:spacing w:after="0" w:line="240" w:lineRule="auto"/>
              <w:jc w:val="center"/>
              <w:rPr>
                <w:rFonts w:ascii="Times" w:eastAsia="Times New Roman" w:hAnsi="Times" w:cs="Times"/>
                <w:sz w:val="28"/>
                <w:szCs w:val="28"/>
                <w:lang w:eastAsia="cs-CZ"/>
              </w:rPr>
            </w:pPr>
            <w:r>
              <w:rPr>
                <w:rFonts w:ascii="Times" w:eastAsia="Times New Roman" w:hAnsi="Times" w:cs="Times"/>
                <w:sz w:val="28"/>
                <w:szCs w:val="28"/>
                <w:lang w:eastAsia="cs-CZ"/>
              </w:rPr>
              <w:t>Zdržel se: 0</w:t>
            </w:r>
          </w:p>
        </w:tc>
      </w:tr>
    </w:tbl>
    <w:p w:rsidR="00B36428" w:rsidRDefault="00B36428" w:rsidP="00B36428">
      <w:pPr>
        <w:spacing w:after="0" w:line="240" w:lineRule="auto"/>
        <w:jc w:val="center"/>
        <w:rPr>
          <w:rFonts w:ascii="Times" w:eastAsia="Times New Roman" w:hAnsi="Times" w:cs="Times"/>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98"/>
      </w:tblGrid>
      <w:tr w:rsidR="00B36428" w:rsidTr="00B36428">
        <w:trPr>
          <w:tblCellSpacing w:w="0" w:type="dxa"/>
          <w:jc w:val="center"/>
          <w:hidden/>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268"/>
            </w:tblGrid>
            <w:tr w:rsidR="00B36428">
              <w:trPr>
                <w:tblCellSpacing w:w="15" w:type="dxa"/>
                <w:hidden/>
              </w:trPr>
              <w:tc>
                <w:tcPr>
                  <w:tcW w:w="0" w:type="auto"/>
                  <w:noWrap/>
                  <w:tcMar>
                    <w:top w:w="15" w:type="dxa"/>
                    <w:left w:w="15" w:type="dxa"/>
                    <w:bottom w:w="15" w:type="dxa"/>
                    <w:right w:w="15" w:type="dxa"/>
                  </w:tcMar>
                  <w:vAlign w:val="center"/>
                  <w:hideMark/>
                </w:tcPr>
                <w:p w:rsidR="00B36428" w:rsidRDefault="00B36428">
                  <w:pPr>
                    <w:rPr>
                      <w:rFonts w:ascii="Times" w:eastAsia="Times New Roman" w:hAnsi="Times" w:cs="Times"/>
                      <w:vanish/>
                      <w:color w:val="000000"/>
                      <w:sz w:val="28"/>
                      <w:szCs w:val="28"/>
                      <w:lang w:eastAsia="cs-CZ"/>
                    </w:rPr>
                  </w:pPr>
                </w:p>
              </w:tc>
            </w:tr>
          </w:tbl>
          <w:p w:rsidR="00B36428" w:rsidRDefault="00B36428"/>
        </w:tc>
      </w:tr>
      <w:tr w:rsidR="00B36428" w:rsidTr="00B36428">
        <w:trPr>
          <w:tblCellSpacing w:w="0" w:type="dxa"/>
          <w:jc w:val="center"/>
        </w:trPr>
        <w:tc>
          <w:tcPr>
            <w:tcW w:w="0" w:type="auto"/>
            <w:tcBorders>
              <w:top w:val="nil"/>
              <w:left w:val="nil"/>
              <w:bottom w:val="nil"/>
              <w:right w:val="nil"/>
            </w:tcBorders>
            <w:tcMar>
              <w:top w:w="15" w:type="dxa"/>
              <w:left w:w="15" w:type="dxa"/>
              <w:bottom w:w="15" w:type="dxa"/>
              <w:right w:w="15" w:type="dxa"/>
            </w:tcMar>
            <w:vAlign w:val="center"/>
            <w:hideMark/>
          </w:tcPr>
          <w:tbl>
            <w:tblPr>
              <w:tblW w:w="14270" w:type="dxa"/>
              <w:tblCellSpacing w:w="15" w:type="dxa"/>
              <w:tblLook w:val="04A0" w:firstRow="1" w:lastRow="0" w:firstColumn="1" w:lastColumn="0" w:noHBand="0" w:noVBand="1"/>
            </w:tblPr>
            <w:tblGrid>
              <w:gridCol w:w="4497"/>
              <w:gridCol w:w="4771"/>
            </w:tblGrid>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Romana Bělohlávková, KDU-ČSL:</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proofErr w:type="spellStart"/>
                  <w:r>
                    <w:rPr>
                      <w:rFonts w:ascii="Times" w:eastAsia="Times New Roman" w:hAnsi="Times" w:cs="Times"/>
                      <w:sz w:val="28"/>
                      <w:szCs w:val="28"/>
                      <w:lang w:eastAsia="cs-CZ"/>
                    </w:rPr>
                    <w:t>Kamal</w:t>
                  </w:r>
                  <w:proofErr w:type="spellEnd"/>
                  <w:r>
                    <w:rPr>
                      <w:rFonts w:ascii="Times" w:eastAsia="Times New Roman" w:hAnsi="Times" w:cs="Times"/>
                      <w:sz w:val="28"/>
                      <w:szCs w:val="28"/>
                      <w:lang w:eastAsia="cs-CZ"/>
                    </w:rPr>
                    <w:t xml:space="preserve"> </w:t>
                  </w:r>
                  <w:proofErr w:type="spellStart"/>
                  <w:r>
                    <w:rPr>
                      <w:rFonts w:ascii="Times" w:eastAsia="Times New Roman" w:hAnsi="Times" w:cs="Times"/>
                      <w:sz w:val="28"/>
                      <w:szCs w:val="28"/>
                      <w:lang w:eastAsia="cs-CZ"/>
                    </w:rPr>
                    <w:t>Farhan</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Jakub Janda,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Josef Kott,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Václav Král,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Roman Kubíček,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Hana </w:t>
                  </w:r>
                  <w:proofErr w:type="spellStart"/>
                  <w:r>
                    <w:rPr>
                      <w:rFonts w:ascii="Times" w:eastAsia="Times New Roman" w:hAnsi="Times" w:cs="Times"/>
                      <w:sz w:val="28"/>
                      <w:szCs w:val="28"/>
                      <w:lang w:eastAsia="cs-CZ"/>
                    </w:rPr>
                    <w:t>Naiclerová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Petra </w:t>
                  </w:r>
                  <w:proofErr w:type="spellStart"/>
                  <w:r>
                    <w:rPr>
                      <w:rFonts w:ascii="Times" w:eastAsia="Times New Roman" w:hAnsi="Times" w:cs="Times"/>
                      <w:sz w:val="28"/>
                      <w:szCs w:val="28"/>
                      <w:lang w:eastAsia="cs-CZ"/>
                    </w:rPr>
                    <w:t>Quittová</w:t>
                  </w:r>
                  <w:proofErr w:type="spellEnd"/>
                  <w:r>
                    <w:rPr>
                      <w:rFonts w:ascii="Times" w:eastAsia="Times New Roman" w:hAnsi="Times" w:cs="Times"/>
                      <w:sz w:val="28"/>
                      <w:szCs w:val="28"/>
                      <w:lang w:eastAsia="cs-CZ"/>
                    </w:rPr>
                    <w:t>,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Pavel Růžička,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Nehlasoval</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Petr Sadovský,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Jiří Slavík, TOP09:</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Michaela Šebelová, STAN:</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Radovan Vích, SPD:</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Vít Vomáčka, ODS:</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 xml:space="preserve">Milan </w:t>
                  </w:r>
                  <w:proofErr w:type="spellStart"/>
                  <w:r>
                    <w:rPr>
                      <w:rFonts w:ascii="Times" w:eastAsia="Times New Roman" w:hAnsi="Times" w:cs="Times"/>
                      <w:sz w:val="28"/>
                      <w:szCs w:val="28"/>
                      <w:lang w:eastAsia="cs-CZ"/>
                    </w:rPr>
                    <w:t>Wenzl</w:t>
                  </w:r>
                  <w:proofErr w:type="spellEnd"/>
                  <w:r>
                    <w:rPr>
                      <w:rFonts w:ascii="Times" w:eastAsia="Times New Roman" w:hAnsi="Times" w:cs="Times"/>
                      <w:sz w:val="28"/>
                      <w:szCs w:val="28"/>
                      <w:lang w:eastAsia="cs-CZ"/>
                    </w:rPr>
                    <w:t>, ANO:</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Pro</w:t>
                  </w:r>
                </w:p>
              </w:tc>
            </w:tr>
            <w:tr w:rsidR="00B36428">
              <w:trPr>
                <w:tblCellSpacing w:w="15" w:type="dxa"/>
              </w:trPr>
              <w:tc>
                <w:tcPr>
                  <w:tcW w:w="6876"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Miroslav Zborovský, KDU-ČSL:</w:t>
                  </w:r>
                </w:p>
              </w:tc>
              <w:tc>
                <w:tcPr>
                  <w:tcW w:w="7304" w:type="dxa"/>
                  <w:noWrap/>
                  <w:tcMar>
                    <w:top w:w="57" w:type="dxa"/>
                    <w:left w:w="57" w:type="dxa"/>
                    <w:bottom w:w="57" w:type="dxa"/>
                    <w:right w:w="57" w:type="dxa"/>
                  </w:tcMar>
                  <w:vAlign w:val="center"/>
                  <w:hideMark/>
                </w:tcPr>
                <w:p w:rsidR="00B36428" w:rsidRDefault="00B36428">
                  <w:pPr>
                    <w:spacing w:after="0" w:line="240" w:lineRule="auto"/>
                    <w:rPr>
                      <w:rFonts w:ascii="Times" w:eastAsia="Times New Roman" w:hAnsi="Times" w:cs="Times"/>
                      <w:sz w:val="28"/>
                      <w:szCs w:val="28"/>
                      <w:lang w:eastAsia="cs-CZ"/>
                    </w:rPr>
                  </w:pPr>
                  <w:r>
                    <w:rPr>
                      <w:rFonts w:ascii="Times" w:eastAsia="Times New Roman" w:hAnsi="Times" w:cs="Times"/>
                      <w:sz w:val="28"/>
                      <w:szCs w:val="28"/>
                      <w:lang w:eastAsia="cs-CZ"/>
                    </w:rPr>
                    <w:t>Nepřihlášen</w:t>
                  </w:r>
                </w:p>
              </w:tc>
            </w:tr>
          </w:tbl>
          <w:p w:rsidR="00B36428" w:rsidRDefault="00B36428">
            <w:pPr>
              <w:rPr>
                <w:rFonts w:asciiTheme="minorHAnsi" w:eastAsiaTheme="minorHAnsi" w:hAnsiTheme="minorHAnsi" w:cstheme="minorBidi"/>
              </w:rPr>
            </w:pPr>
          </w:p>
        </w:tc>
      </w:tr>
    </w:tbl>
    <w:p w:rsidR="00B36428" w:rsidRDefault="00B36428" w:rsidP="00B36428">
      <w:pPr>
        <w:rPr>
          <w:rFonts w:asciiTheme="minorHAnsi" w:hAnsiTheme="minorHAnsi" w:cstheme="minorBidi"/>
        </w:rPr>
      </w:pPr>
      <w:r>
        <w:rPr>
          <w:rFonts w:ascii="Times" w:eastAsia="Times New Roman" w:hAnsi="Times" w:cs="Times"/>
          <w:color w:val="000000"/>
          <w:sz w:val="32"/>
          <w:szCs w:val="32"/>
          <w:lang w:eastAsia="cs-CZ"/>
        </w:rPr>
        <w:br/>
      </w:r>
      <w:r>
        <w:rPr>
          <w:rFonts w:ascii="Times" w:eastAsia="Times New Roman" w:hAnsi="Times" w:cs="Times"/>
          <w:color w:val="000000"/>
          <w:sz w:val="20"/>
          <w:szCs w:val="20"/>
          <w:lang w:eastAsia="cs-CZ"/>
        </w:rPr>
        <w:t>ID hlasování: 6, schůze č. 32, čas 11:11:18</w:t>
      </w:r>
    </w:p>
    <w:p w:rsidR="00B36428" w:rsidRDefault="00B36428" w:rsidP="00B3492A"/>
    <w:sectPr w:rsidR="00B36428" w:rsidSect="0079227E">
      <w:headerReference w:type="default" r:id="rId8"/>
      <w:footerReference w:type="default" r:id="rId9"/>
      <w:pgSz w:w="11906" w:h="16838"/>
      <w:pgMar w:top="1276" w:right="1304" w:bottom="1276" w:left="1304"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940" w:rsidRDefault="00F10940">
      <w:pPr>
        <w:spacing w:after="0" w:line="240" w:lineRule="auto"/>
      </w:pPr>
      <w:r>
        <w:separator/>
      </w:r>
    </w:p>
  </w:endnote>
  <w:endnote w:type="continuationSeparator" w:id="0">
    <w:p w:rsidR="00F10940" w:rsidRDefault="00F1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940" w:rsidRPr="00754AAA" w:rsidRDefault="00F10940">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Pr>
            <w:rFonts w:ascii="Times New Roman" w:hAnsi="Times New Roman"/>
            <w:noProof/>
          </w:rPr>
          <w:t>13</w:t>
        </w:r>
        <w:r w:rsidRPr="00754AAA">
          <w:rPr>
            <w:rFonts w:ascii="Times New Roman" w:hAnsi="Times New Roman"/>
          </w:rPr>
          <w:fldChar w:fldCharType="end"/>
        </w:r>
        <w:r w:rsidRPr="00754AAA">
          <w:rPr>
            <w:rFonts w:ascii="Times New Roman" w:hAnsi="Times New Roman"/>
          </w:rPr>
          <w:t xml:space="preserve"> -</w:t>
        </w:r>
      </w:sdtContent>
    </w:sdt>
  </w:p>
  <w:p w:rsidR="00F10940" w:rsidRDefault="00F109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940" w:rsidRDefault="00F10940">
      <w:pPr>
        <w:spacing w:after="0" w:line="240" w:lineRule="auto"/>
      </w:pPr>
      <w:r>
        <w:separator/>
      </w:r>
    </w:p>
  </w:footnote>
  <w:footnote w:type="continuationSeparator" w:id="0">
    <w:p w:rsidR="00F10940" w:rsidRDefault="00F1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940" w:rsidRDefault="00F10940" w:rsidP="00FA197C">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D7A"/>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E60C0"/>
    <w:multiLevelType w:val="hybridMultilevel"/>
    <w:tmpl w:val="6186E852"/>
    <w:lvl w:ilvl="0" w:tplc="202CA278">
      <w:start w:val="1"/>
      <w:numFmt w:val="upperRoman"/>
      <w:lvlText w:val="%1."/>
      <w:lvlJc w:val="left"/>
      <w:pPr>
        <w:ind w:left="1146" w:hanging="720"/>
      </w:pPr>
      <w:rPr>
        <w:rFonts w:eastAsia="Calibri"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9941E16"/>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1200A"/>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EB47B3"/>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04129"/>
    <w:multiLevelType w:val="hybridMultilevel"/>
    <w:tmpl w:val="52EC7F64"/>
    <w:lvl w:ilvl="0" w:tplc="EFDE95EE">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0DB04090"/>
    <w:multiLevelType w:val="hybridMultilevel"/>
    <w:tmpl w:val="E4960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2C68AB"/>
    <w:multiLevelType w:val="hybridMultilevel"/>
    <w:tmpl w:val="C0FCFDBE"/>
    <w:lvl w:ilvl="0" w:tplc="D39A5FC6">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5F16C1B"/>
    <w:multiLevelType w:val="hybridMultilevel"/>
    <w:tmpl w:val="38520C9E"/>
    <w:lvl w:ilvl="0" w:tplc="555C42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190BF6"/>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C4523C"/>
    <w:multiLevelType w:val="hybridMultilevel"/>
    <w:tmpl w:val="0FC2C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1E467C"/>
    <w:multiLevelType w:val="hybridMultilevel"/>
    <w:tmpl w:val="AAA2B162"/>
    <w:lvl w:ilvl="0" w:tplc="24BE025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2D7F2888"/>
    <w:multiLevelType w:val="hybridMultilevel"/>
    <w:tmpl w:val="57AAA1BC"/>
    <w:lvl w:ilvl="0" w:tplc="7592EF48">
      <w:start w:val="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91102D"/>
    <w:multiLevelType w:val="hybridMultilevel"/>
    <w:tmpl w:val="AB347B06"/>
    <w:lvl w:ilvl="0" w:tplc="898E79E4">
      <w:numFmt w:val="bullet"/>
      <w:lvlText w:val="-"/>
      <w:lvlJc w:val="left"/>
      <w:pPr>
        <w:ind w:left="644" w:hanging="360"/>
      </w:pPr>
      <w:rPr>
        <w:rFonts w:ascii="Times New Roman" w:eastAsia="Times New Roman" w:hAnsi="Times New Roman" w:cs="Times New Roman" w:hint="default"/>
        <w:b/>
        <w:i/>
        <w:color w:val="00000A"/>
        <w:sz w:val="32"/>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15:restartNumberingAfterBreak="0">
    <w:nsid w:val="31874975"/>
    <w:multiLevelType w:val="hybridMultilevel"/>
    <w:tmpl w:val="DAD00E94"/>
    <w:lvl w:ilvl="0" w:tplc="A90470DA">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6D13C2"/>
    <w:multiLevelType w:val="hybridMultilevel"/>
    <w:tmpl w:val="EA72CC20"/>
    <w:lvl w:ilvl="0" w:tplc="8272EE66">
      <w:start w:val="1"/>
      <w:numFmt w:val="upperRoman"/>
      <w:lvlText w:val="%1."/>
      <w:lvlJc w:val="left"/>
      <w:pPr>
        <w:ind w:left="1582" w:hanging="720"/>
      </w:pPr>
      <w:rPr>
        <w:rFonts w:ascii="Times New Roman" w:eastAsia="Calibri" w:hAnsi="Times New Roman" w:cs="Times New Roman"/>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6" w15:restartNumberingAfterBreak="0">
    <w:nsid w:val="36F93C51"/>
    <w:multiLevelType w:val="hybridMultilevel"/>
    <w:tmpl w:val="A42012B2"/>
    <w:lvl w:ilvl="0" w:tplc="E49A8AA6">
      <w:start w:val="4"/>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373820F3"/>
    <w:multiLevelType w:val="multilevel"/>
    <w:tmpl w:val="7C20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A73B43"/>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20" w15:restartNumberingAfterBreak="0">
    <w:nsid w:val="3E50458E"/>
    <w:multiLevelType w:val="hybridMultilevel"/>
    <w:tmpl w:val="144C2A44"/>
    <w:lvl w:ilvl="0" w:tplc="1324ADE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3149D7"/>
    <w:multiLevelType w:val="hybridMultilevel"/>
    <w:tmpl w:val="137E2718"/>
    <w:lvl w:ilvl="0" w:tplc="98AEF37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B7780F"/>
    <w:multiLevelType w:val="hybridMultilevel"/>
    <w:tmpl w:val="9C2A6AFE"/>
    <w:lvl w:ilvl="0" w:tplc="4956D0F4">
      <w:start w:val="3"/>
      <w:numFmt w:val="upperRoman"/>
      <w:lvlText w:val="%1."/>
      <w:lvlJc w:val="left"/>
      <w:pPr>
        <w:ind w:left="1423" w:hanging="720"/>
      </w:pPr>
      <w:rPr>
        <w:rFonts w:hint="default"/>
        <w:b/>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23" w15:restartNumberingAfterBreak="0">
    <w:nsid w:val="465C05FC"/>
    <w:multiLevelType w:val="multilevel"/>
    <w:tmpl w:val="81086E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7D04854"/>
    <w:multiLevelType w:val="hybridMultilevel"/>
    <w:tmpl w:val="9A3C8F46"/>
    <w:lvl w:ilvl="0" w:tplc="98AEF370">
      <w:start w:val="2"/>
      <w:numFmt w:val="bullet"/>
      <w:lvlText w:val="-"/>
      <w:lvlJc w:val="left"/>
      <w:pPr>
        <w:ind w:left="1287" w:hanging="360"/>
      </w:pPr>
      <w:rPr>
        <w:rFonts w:ascii="Calibri" w:eastAsia="Calibr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48AB1AE1"/>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D26C98"/>
    <w:multiLevelType w:val="hybridMultilevel"/>
    <w:tmpl w:val="0FC2C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913923"/>
    <w:multiLevelType w:val="hybridMultilevel"/>
    <w:tmpl w:val="9F004966"/>
    <w:lvl w:ilvl="0" w:tplc="6836506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8" w15:restartNumberingAfterBreak="0">
    <w:nsid w:val="54256018"/>
    <w:multiLevelType w:val="hybridMultilevel"/>
    <w:tmpl w:val="07F812A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E2151"/>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A21FEE"/>
    <w:multiLevelType w:val="hybridMultilevel"/>
    <w:tmpl w:val="6F66189C"/>
    <w:lvl w:ilvl="0" w:tplc="AAFC372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170D79"/>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732823"/>
    <w:multiLevelType w:val="hybridMultilevel"/>
    <w:tmpl w:val="1868A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B47B44"/>
    <w:multiLevelType w:val="hybridMultilevel"/>
    <w:tmpl w:val="0FC2C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D84809"/>
    <w:multiLevelType w:val="hybridMultilevel"/>
    <w:tmpl w:val="3F46E7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11289F"/>
    <w:multiLevelType w:val="hybridMultilevel"/>
    <w:tmpl w:val="589CF13A"/>
    <w:lvl w:ilvl="0" w:tplc="079C2BA8">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65C92858"/>
    <w:multiLevelType w:val="hybridMultilevel"/>
    <w:tmpl w:val="E208EAF0"/>
    <w:lvl w:ilvl="0" w:tplc="2312C3B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6E2B27A1"/>
    <w:multiLevelType w:val="hybridMultilevel"/>
    <w:tmpl w:val="530AFF12"/>
    <w:lvl w:ilvl="0" w:tplc="8A1619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73253485"/>
    <w:multiLevelType w:val="multilevel"/>
    <w:tmpl w:val="138EB6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4A41196"/>
    <w:multiLevelType w:val="hybridMultilevel"/>
    <w:tmpl w:val="E3641350"/>
    <w:lvl w:ilvl="0" w:tplc="1BF856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937D0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8CA20F3"/>
    <w:multiLevelType w:val="hybridMultilevel"/>
    <w:tmpl w:val="BAB8AD00"/>
    <w:lvl w:ilvl="0" w:tplc="5A609138">
      <w:start w:val="1"/>
      <w:numFmt w:val="upperRoman"/>
      <w:lvlText w:val="%1."/>
      <w:lvlJc w:val="left"/>
      <w:pPr>
        <w:ind w:left="862" w:hanging="72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3" w15:restartNumberingAfterBreak="0">
    <w:nsid w:val="79871185"/>
    <w:multiLevelType w:val="hybridMultilevel"/>
    <w:tmpl w:val="E5C6632E"/>
    <w:lvl w:ilvl="0" w:tplc="4536A25A">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C552D82"/>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CA0CDF"/>
    <w:multiLevelType w:val="hybridMultilevel"/>
    <w:tmpl w:val="03E24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CD3834"/>
    <w:multiLevelType w:val="hybridMultilevel"/>
    <w:tmpl w:val="D046BCB2"/>
    <w:lvl w:ilvl="0" w:tplc="98AEF37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46"/>
  </w:num>
  <w:num w:numId="3">
    <w:abstractNumId w:val="12"/>
  </w:num>
  <w:num w:numId="4">
    <w:abstractNumId w:val="15"/>
  </w:num>
  <w:num w:numId="5">
    <w:abstractNumId w:val="1"/>
  </w:num>
  <w:num w:numId="6">
    <w:abstractNumId w:val="14"/>
  </w:num>
  <w:num w:numId="7">
    <w:abstractNumId w:val="9"/>
  </w:num>
  <w:num w:numId="8">
    <w:abstractNumId w:val="3"/>
  </w:num>
  <w:num w:numId="9">
    <w:abstractNumId w:val="18"/>
  </w:num>
  <w:num w:numId="10">
    <w:abstractNumId w:val="8"/>
  </w:num>
  <w:num w:numId="11">
    <w:abstractNumId w:val="20"/>
  </w:num>
  <w:num w:numId="12">
    <w:abstractNumId w:val="19"/>
  </w:num>
  <w:num w:numId="13">
    <w:abstractNumId w:val="2"/>
  </w:num>
  <w:num w:numId="14">
    <w:abstractNumId w:val="25"/>
  </w:num>
  <w:num w:numId="15">
    <w:abstractNumId w:val="0"/>
  </w:num>
  <w:num w:numId="16">
    <w:abstractNumId w:val="31"/>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21"/>
  </w:num>
  <w:num w:numId="21">
    <w:abstractNumId w:val="47"/>
  </w:num>
  <w:num w:numId="22">
    <w:abstractNumId w:val="45"/>
  </w:num>
  <w:num w:numId="23">
    <w:abstractNumId w:val="32"/>
  </w:num>
  <w:num w:numId="24">
    <w:abstractNumId w:val="22"/>
  </w:num>
  <w:num w:numId="25">
    <w:abstractNumId w:val="16"/>
  </w:num>
  <w:num w:numId="26">
    <w:abstractNumId w:val="5"/>
  </w:num>
  <w:num w:numId="27">
    <w:abstractNumId w:val="11"/>
  </w:num>
  <w:num w:numId="28">
    <w:abstractNumId w:val="27"/>
  </w:num>
  <w:num w:numId="29">
    <w:abstractNumId w:val="28"/>
  </w:num>
  <w:num w:numId="30">
    <w:abstractNumId w:val="26"/>
  </w:num>
  <w:num w:numId="31">
    <w:abstractNumId w:val="33"/>
  </w:num>
  <w:num w:numId="32">
    <w:abstractNumId w:val="10"/>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9"/>
  </w:num>
  <w:num w:numId="36">
    <w:abstractNumId w:val="35"/>
  </w:num>
  <w:num w:numId="37">
    <w:abstractNumId w:val="17"/>
  </w:num>
  <w:num w:numId="38">
    <w:abstractNumId w:val="37"/>
  </w:num>
  <w:num w:numId="39">
    <w:abstractNumId w:val="40"/>
  </w:num>
  <w:num w:numId="40">
    <w:abstractNumId w:val="30"/>
  </w:num>
  <w:num w:numId="41">
    <w:abstractNumId w:val="36"/>
  </w:num>
  <w:num w:numId="42">
    <w:abstractNumId w:val="4"/>
  </w:num>
  <w:num w:numId="43">
    <w:abstractNumId w:val="44"/>
  </w:num>
  <w:num w:numId="44">
    <w:abstractNumId w:val="34"/>
  </w:num>
  <w:num w:numId="45">
    <w:abstractNumId w:val="6"/>
  </w:num>
  <w:num w:numId="46">
    <w:abstractNumId w:val="41"/>
  </w:num>
  <w:num w:numId="47">
    <w:abstractNumId w:val="39"/>
  </w:num>
  <w:num w:numId="4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89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D"/>
    <w:rsid w:val="00000783"/>
    <w:rsid w:val="000007D0"/>
    <w:rsid w:val="00000855"/>
    <w:rsid w:val="0000085F"/>
    <w:rsid w:val="00000B1B"/>
    <w:rsid w:val="00000CDD"/>
    <w:rsid w:val="00001627"/>
    <w:rsid w:val="000016D9"/>
    <w:rsid w:val="00001CD3"/>
    <w:rsid w:val="00001D52"/>
    <w:rsid w:val="00001F24"/>
    <w:rsid w:val="000021C9"/>
    <w:rsid w:val="0000267F"/>
    <w:rsid w:val="000026C2"/>
    <w:rsid w:val="00002756"/>
    <w:rsid w:val="0000309E"/>
    <w:rsid w:val="00003149"/>
    <w:rsid w:val="000031B8"/>
    <w:rsid w:val="000031D7"/>
    <w:rsid w:val="0000461D"/>
    <w:rsid w:val="00004925"/>
    <w:rsid w:val="000049E0"/>
    <w:rsid w:val="00004F1E"/>
    <w:rsid w:val="0000500D"/>
    <w:rsid w:val="00005018"/>
    <w:rsid w:val="000058C0"/>
    <w:rsid w:val="00005AD2"/>
    <w:rsid w:val="00005CFD"/>
    <w:rsid w:val="00005F2C"/>
    <w:rsid w:val="00006656"/>
    <w:rsid w:val="00006896"/>
    <w:rsid w:val="00006AB4"/>
    <w:rsid w:val="00006B46"/>
    <w:rsid w:val="00006CDD"/>
    <w:rsid w:val="00006F35"/>
    <w:rsid w:val="0000719B"/>
    <w:rsid w:val="0001014B"/>
    <w:rsid w:val="00010428"/>
    <w:rsid w:val="00010DBD"/>
    <w:rsid w:val="00011099"/>
    <w:rsid w:val="0001169B"/>
    <w:rsid w:val="00012180"/>
    <w:rsid w:val="000126E8"/>
    <w:rsid w:val="00012E34"/>
    <w:rsid w:val="000131DF"/>
    <w:rsid w:val="00013650"/>
    <w:rsid w:val="00013A31"/>
    <w:rsid w:val="00013B0B"/>
    <w:rsid w:val="00013FD6"/>
    <w:rsid w:val="00013FE8"/>
    <w:rsid w:val="0001424F"/>
    <w:rsid w:val="000146B8"/>
    <w:rsid w:val="000153FF"/>
    <w:rsid w:val="0001562C"/>
    <w:rsid w:val="00015F89"/>
    <w:rsid w:val="000161F8"/>
    <w:rsid w:val="0001651D"/>
    <w:rsid w:val="0001666D"/>
    <w:rsid w:val="00017BFE"/>
    <w:rsid w:val="0002008D"/>
    <w:rsid w:val="000200FC"/>
    <w:rsid w:val="00020679"/>
    <w:rsid w:val="00020C30"/>
    <w:rsid w:val="00020CF3"/>
    <w:rsid w:val="00021294"/>
    <w:rsid w:val="00021440"/>
    <w:rsid w:val="000214F6"/>
    <w:rsid w:val="00021ACA"/>
    <w:rsid w:val="000220BA"/>
    <w:rsid w:val="00022769"/>
    <w:rsid w:val="00022ED0"/>
    <w:rsid w:val="00022ED2"/>
    <w:rsid w:val="000237A3"/>
    <w:rsid w:val="00023936"/>
    <w:rsid w:val="00023C14"/>
    <w:rsid w:val="00023CC6"/>
    <w:rsid w:val="00023F4C"/>
    <w:rsid w:val="0002493F"/>
    <w:rsid w:val="00024A90"/>
    <w:rsid w:val="00024D0B"/>
    <w:rsid w:val="00024DBD"/>
    <w:rsid w:val="00025278"/>
    <w:rsid w:val="0002548F"/>
    <w:rsid w:val="000257C1"/>
    <w:rsid w:val="00025AA8"/>
    <w:rsid w:val="00025EB1"/>
    <w:rsid w:val="00025F58"/>
    <w:rsid w:val="00026034"/>
    <w:rsid w:val="00026380"/>
    <w:rsid w:val="000265A8"/>
    <w:rsid w:val="00026D60"/>
    <w:rsid w:val="00027190"/>
    <w:rsid w:val="0002748F"/>
    <w:rsid w:val="00027C43"/>
    <w:rsid w:val="000303E3"/>
    <w:rsid w:val="00030433"/>
    <w:rsid w:val="00030A90"/>
    <w:rsid w:val="00031494"/>
    <w:rsid w:val="00031495"/>
    <w:rsid w:val="00031BE7"/>
    <w:rsid w:val="000323D5"/>
    <w:rsid w:val="00032692"/>
    <w:rsid w:val="00032A0E"/>
    <w:rsid w:val="000332C5"/>
    <w:rsid w:val="00033842"/>
    <w:rsid w:val="00033864"/>
    <w:rsid w:val="000339F0"/>
    <w:rsid w:val="00033F53"/>
    <w:rsid w:val="000340C6"/>
    <w:rsid w:val="000344A1"/>
    <w:rsid w:val="000346A2"/>
    <w:rsid w:val="0003470A"/>
    <w:rsid w:val="00034B87"/>
    <w:rsid w:val="00034C9D"/>
    <w:rsid w:val="00035B56"/>
    <w:rsid w:val="00035F76"/>
    <w:rsid w:val="000362DA"/>
    <w:rsid w:val="0003669F"/>
    <w:rsid w:val="000369CD"/>
    <w:rsid w:val="00036A28"/>
    <w:rsid w:val="00037064"/>
    <w:rsid w:val="000376ED"/>
    <w:rsid w:val="00037B9B"/>
    <w:rsid w:val="00037C7C"/>
    <w:rsid w:val="0004081B"/>
    <w:rsid w:val="00040868"/>
    <w:rsid w:val="00040AC0"/>
    <w:rsid w:val="00040E36"/>
    <w:rsid w:val="00041705"/>
    <w:rsid w:val="000419E3"/>
    <w:rsid w:val="00041B95"/>
    <w:rsid w:val="00041C21"/>
    <w:rsid w:val="00041CBB"/>
    <w:rsid w:val="00041F96"/>
    <w:rsid w:val="0004229F"/>
    <w:rsid w:val="00042993"/>
    <w:rsid w:val="00043010"/>
    <w:rsid w:val="00043098"/>
    <w:rsid w:val="000438B4"/>
    <w:rsid w:val="00043F80"/>
    <w:rsid w:val="00044514"/>
    <w:rsid w:val="0004483B"/>
    <w:rsid w:val="00044A59"/>
    <w:rsid w:val="00044D96"/>
    <w:rsid w:val="000450B9"/>
    <w:rsid w:val="00045230"/>
    <w:rsid w:val="0004537E"/>
    <w:rsid w:val="000456AD"/>
    <w:rsid w:val="00046AAB"/>
    <w:rsid w:val="00046B5E"/>
    <w:rsid w:val="00047016"/>
    <w:rsid w:val="00047322"/>
    <w:rsid w:val="000476E2"/>
    <w:rsid w:val="00047B60"/>
    <w:rsid w:val="00047EBD"/>
    <w:rsid w:val="00047FA1"/>
    <w:rsid w:val="0005107E"/>
    <w:rsid w:val="00051AA4"/>
    <w:rsid w:val="0005244C"/>
    <w:rsid w:val="000524B1"/>
    <w:rsid w:val="00052775"/>
    <w:rsid w:val="0005280D"/>
    <w:rsid w:val="0005282A"/>
    <w:rsid w:val="000528FB"/>
    <w:rsid w:val="00052B68"/>
    <w:rsid w:val="00052C22"/>
    <w:rsid w:val="00052FDE"/>
    <w:rsid w:val="00053165"/>
    <w:rsid w:val="00053697"/>
    <w:rsid w:val="00053CF3"/>
    <w:rsid w:val="00054027"/>
    <w:rsid w:val="000544B7"/>
    <w:rsid w:val="00054552"/>
    <w:rsid w:val="00054752"/>
    <w:rsid w:val="00054ABE"/>
    <w:rsid w:val="00054DAB"/>
    <w:rsid w:val="00054E11"/>
    <w:rsid w:val="00055A6C"/>
    <w:rsid w:val="00055AA2"/>
    <w:rsid w:val="00055FB8"/>
    <w:rsid w:val="00056DA2"/>
    <w:rsid w:val="00056F6C"/>
    <w:rsid w:val="00056FAB"/>
    <w:rsid w:val="0005705E"/>
    <w:rsid w:val="000575D2"/>
    <w:rsid w:val="00057976"/>
    <w:rsid w:val="000602CD"/>
    <w:rsid w:val="00060692"/>
    <w:rsid w:val="00060964"/>
    <w:rsid w:val="000609A6"/>
    <w:rsid w:val="00060AA7"/>
    <w:rsid w:val="00060D86"/>
    <w:rsid w:val="00061062"/>
    <w:rsid w:val="0006132D"/>
    <w:rsid w:val="00061887"/>
    <w:rsid w:val="00061B40"/>
    <w:rsid w:val="000622C4"/>
    <w:rsid w:val="000623B2"/>
    <w:rsid w:val="0006291D"/>
    <w:rsid w:val="0006343C"/>
    <w:rsid w:val="00063A88"/>
    <w:rsid w:val="00063C7C"/>
    <w:rsid w:val="00063F1B"/>
    <w:rsid w:val="00064044"/>
    <w:rsid w:val="0006426C"/>
    <w:rsid w:val="000645E9"/>
    <w:rsid w:val="00064CA2"/>
    <w:rsid w:val="00064CAF"/>
    <w:rsid w:val="00064FB3"/>
    <w:rsid w:val="0006626F"/>
    <w:rsid w:val="000666A6"/>
    <w:rsid w:val="00066778"/>
    <w:rsid w:val="00066AEE"/>
    <w:rsid w:val="00066FD7"/>
    <w:rsid w:val="0006709F"/>
    <w:rsid w:val="000671D8"/>
    <w:rsid w:val="0006734D"/>
    <w:rsid w:val="000673F2"/>
    <w:rsid w:val="000677BC"/>
    <w:rsid w:val="00067C85"/>
    <w:rsid w:val="00067E07"/>
    <w:rsid w:val="00070268"/>
    <w:rsid w:val="000702D8"/>
    <w:rsid w:val="0007092D"/>
    <w:rsid w:val="00070DC3"/>
    <w:rsid w:val="0007106B"/>
    <w:rsid w:val="0007109E"/>
    <w:rsid w:val="000713BA"/>
    <w:rsid w:val="000719E5"/>
    <w:rsid w:val="00071A0E"/>
    <w:rsid w:val="00071EA3"/>
    <w:rsid w:val="00072017"/>
    <w:rsid w:val="0007202F"/>
    <w:rsid w:val="0007222D"/>
    <w:rsid w:val="000722F2"/>
    <w:rsid w:val="00072369"/>
    <w:rsid w:val="000727D2"/>
    <w:rsid w:val="00072895"/>
    <w:rsid w:val="00072ACB"/>
    <w:rsid w:val="00072E49"/>
    <w:rsid w:val="00072ECF"/>
    <w:rsid w:val="000731A6"/>
    <w:rsid w:val="00073714"/>
    <w:rsid w:val="0007393A"/>
    <w:rsid w:val="0007406E"/>
    <w:rsid w:val="0007447B"/>
    <w:rsid w:val="00074B0B"/>
    <w:rsid w:val="00074B6A"/>
    <w:rsid w:val="00075314"/>
    <w:rsid w:val="000754A2"/>
    <w:rsid w:val="00075517"/>
    <w:rsid w:val="000758C8"/>
    <w:rsid w:val="00075F69"/>
    <w:rsid w:val="00075FB7"/>
    <w:rsid w:val="00076497"/>
    <w:rsid w:val="000764D2"/>
    <w:rsid w:val="0007655E"/>
    <w:rsid w:val="00076614"/>
    <w:rsid w:val="000771F9"/>
    <w:rsid w:val="000777A1"/>
    <w:rsid w:val="00077873"/>
    <w:rsid w:val="00077881"/>
    <w:rsid w:val="00077A9B"/>
    <w:rsid w:val="00077E0A"/>
    <w:rsid w:val="00077F5F"/>
    <w:rsid w:val="0008023B"/>
    <w:rsid w:val="0008024C"/>
    <w:rsid w:val="00080412"/>
    <w:rsid w:val="000808C8"/>
    <w:rsid w:val="00080D06"/>
    <w:rsid w:val="00081309"/>
    <w:rsid w:val="00081734"/>
    <w:rsid w:val="00081790"/>
    <w:rsid w:val="00081CFB"/>
    <w:rsid w:val="00082702"/>
    <w:rsid w:val="00082C68"/>
    <w:rsid w:val="00082DD3"/>
    <w:rsid w:val="00083480"/>
    <w:rsid w:val="0008371E"/>
    <w:rsid w:val="0008391F"/>
    <w:rsid w:val="00084385"/>
    <w:rsid w:val="00084C82"/>
    <w:rsid w:val="00084D2B"/>
    <w:rsid w:val="00085060"/>
    <w:rsid w:val="00085680"/>
    <w:rsid w:val="00085D2A"/>
    <w:rsid w:val="00086275"/>
    <w:rsid w:val="00086D05"/>
    <w:rsid w:val="00086D5B"/>
    <w:rsid w:val="000874B8"/>
    <w:rsid w:val="000879C0"/>
    <w:rsid w:val="00087A54"/>
    <w:rsid w:val="000901EB"/>
    <w:rsid w:val="000908B9"/>
    <w:rsid w:val="00090B15"/>
    <w:rsid w:val="00090C0D"/>
    <w:rsid w:val="00090E27"/>
    <w:rsid w:val="00091215"/>
    <w:rsid w:val="0009135D"/>
    <w:rsid w:val="00091604"/>
    <w:rsid w:val="00091B75"/>
    <w:rsid w:val="000920D8"/>
    <w:rsid w:val="00092974"/>
    <w:rsid w:val="00092A11"/>
    <w:rsid w:val="000937F5"/>
    <w:rsid w:val="00093CC9"/>
    <w:rsid w:val="00094370"/>
    <w:rsid w:val="00094604"/>
    <w:rsid w:val="0009473A"/>
    <w:rsid w:val="00094EB6"/>
    <w:rsid w:val="00094F77"/>
    <w:rsid w:val="000950BD"/>
    <w:rsid w:val="00095131"/>
    <w:rsid w:val="00095182"/>
    <w:rsid w:val="0009557D"/>
    <w:rsid w:val="00095611"/>
    <w:rsid w:val="00095766"/>
    <w:rsid w:val="00095F10"/>
    <w:rsid w:val="00096007"/>
    <w:rsid w:val="000961B5"/>
    <w:rsid w:val="000962D2"/>
    <w:rsid w:val="000967AD"/>
    <w:rsid w:val="000969E7"/>
    <w:rsid w:val="00096ED3"/>
    <w:rsid w:val="00096F27"/>
    <w:rsid w:val="00097032"/>
    <w:rsid w:val="00097153"/>
    <w:rsid w:val="000973D5"/>
    <w:rsid w:val="00097BB1"/>
    <w:rsid w:val="00097BDB"/>
    <w:rsid w:val="00097F46"/>
    <w:rsid w:val="000A020F"/>
    <w:rsid w:val="000A02D4"/>
    <w:rsid w:val="000A0466"/>
    <w:rsid w:val="000A0721"/>
    <w:rsid w:val="000A0757"/>
    <w:rsid w:val="000A0913"/>
    <w:rsid w:val="000A0A98"/>
    <w:rsid w:val="000A0B51"/>
    <w:rsid w:val="000A0D0F"/>
    <w:rsid w:val="000A1281"/>
    <w:rsid w:val="000A1322"/>
    <w:rsid w:val="000A133F"/>
    <w:rsid w:val="000A1688"/>
    <w:rsid w:val="000A19E1"/>
    <w:rsid w:val="000A1A49"/>
    <w:rsid w:val="000A1B1C"/>
    <w:rsid w:val="000A1CC5"/>
    <w:rsid w:val="000A2BC7"/>
    <w:rsid w:val="000A2E82"/>
    <w:rsid w:val="000A358B"/>
    <w:rsid w:val="000A3962"/>
    <w:rsid w:val="000A3A76"/>
    <w:rsid w:val="000A3C37"/>
    <w:rsid w:val="000A41FD"/>
    <w:rsid w:val="000A48C1"/>
    <w:rsid w:val="000A4FBA"/>
    <w:rsid w:val="000A506B"/>
    <w:rsid w:val="000A5811"/>
    <w:rsid w:val="000A5863"/>
    <w:rsid w:val="000A5870"/>
    <w:rsid w:val="000A5B74"/>
    <w:rsid w:val="000A5CCF"/>
    <w:rsid w:val="000A5D53"/>
    <w:rsid w:val="000A5D5F"/>
    <w:rsid w:val="000A5E5E"/>
    <w:rsid w:val="000A629F"/>
    <w:rsid w:val="000A6752"/>
    <w:rsid w:val="000A6916"/>
    <w:rsid w:val="000A69A4"/>
    <w:rsid w:val="000A6B0C"/>
    <w:rsid w:val="000A6B8D"/>
    <w:rsid w:val="000A75EB"/>
    <w:rsid w:val="000A766F"/>
    <w:rsid w:val="000A78E8"/>
    <w:rsid w:val="000A7C29"/>
    <w:rsid w:val="000A7E7D"/>
    <w:rsid w:val="000A7F05"/>
    <w:rsid w:val="000B0925"/>
    <w:rsid w:val="000B096F"/>
    <w:rsid w:val="000B0F55"/>
    <w:rsid w:val="000B1591"/>
    <w:rsid w:val="000B1B5B"/>
    <w:rsid w:val="000B1DD1"/>
    <w:rsid w:val="000B218D"/>
    <w:rsid w:val="000B22A9"/>
    <w:rsid w:val="000B2444"/>
    <w:rsid w:val="000B244C"/>
    <w:rsid w:val="000B25D7"/>
    <w:rsid w:val="000B2A55"/>
    <w:rsid w:val="000B2A7D"/>
    <w:rsid w:val="000B2B4A"/>
    <w:rsid w:val="000B2EB1"/>
    <w:rsid w:val="000B2F2B"/>
    <w:rsid w:val="000B3A1D"/>
    <w:rsid w:val="000B3B51"/>
    <w:rsid w:val="000B3C39"/>
    <w:rsid w:val="000B3CD7"/>
    <w:rsid w:val="000B3E53"/>
    <w:rsid w:val="000B4B7C"/>
    <w:rsid w:val="000B4E5C"/>
    <w:rsid w:val="000B4FCB"/>
    <w:rsid w:val="000B501A"/>
    <w:rsid w:val="000B514C"/>
    <w:rsid w:val="000B532D"/>
    <w:rsid w:val="000B556B"/>
    <w:rsid w:val="000B5AC1"/>
    <w:rsid w:val="000B6124"/>
    <w:rsid w:val="000B6834"/>
    <w:rsid w:val="000B718F"/>
    <w:rsid w:val="000B724B"/>
    <w:rsid w:val="000B73B3"/>
    <w:rsid w:val="000B78F7"/>
    <w:rsid w:val="000B7BFA"/>
    <w:rsid w:val="000B7DCA"/>
    <w:rsid w:val="000B7FFE"/>
    <w:rsid w:val="000C03F0"/>
    <w:rsid w:val="000C050D"/>
    <w:rsid w:val="000C082A"/>
    <w:rsid w:val="000C0C9D"/>
    <w:rsid w:val="000C13F3"/>
    <w:rsid w:val="000C1717"/>
    <w:rsid w:val="000C1722"/>
    <w:rsid w:val="000C182A"/>
    <w:rsid w:val="000C1870"/>
    <w:rsid w:val="000C192B"/>
    <w:rsid w:val="000C2096"/>
    <w:rsid w:val="000C2515"/>
    <w:rsid w:val="000C264F"/>
    <w:rsid w:val="000C2A7F"/>
    <w:rsid w:val="000C2BEA"/>
    <w:rsid w:val="000C3467"/>
    <w:rsid w:val="000C38CB"/>
    <w:rsid w:val="000C3942"/>
    <w:rsid w:val="000C3ED6"/>
    <w:rsid w:val="000C441D"/>
    <w:rsid w:val="000C4656"/>
    <w:rsid w:val="000C473D"/>
    <w:rsid w:val="000C4891"/>
    <w:rsid w:val="000C49E0"/>
    <w:rsid w:val="000C4FC1"/>
    <w:rsid w:val="000C575B"/>
    <w:rsid w:val="000C58B9"/>
    <w:rsid w:val="000C623B"/>
    <w:rsid w:val="000C640B"/>
    <w:rsid w:val="000C6B7D"/>
    <w:rsid w:val="000C71A0"/>
    <w:rsid w:val="000C7488"/>
    <w:rsid w:val="000C7611"/>
    <w:rsid w:val="000C7884"/>
    <w:rsid w:val="000C7996"/>
    <w:rsid w:val="000C7AE1"/>
    <w:rsid w:val="000C7BA6"/>
    <w:rsid w:val="000C7C92"/>
    <w:rsid w:val="000C7E68"/>
    <w:rsid w:val="000C7EBE"/>
    <w:rsid w:val="000C7EDF"/>
    <w:rsid w:val="000D0979"/>
    <w:rsid w:val="000D0A19"/>
    <w:rsid w:val="000D0DD3"/>
    <w:rsid w:val="000D11C9"/>
    <w:rsid w:val="000D12C3"/>
    <w:rsid w:val="000D1347"/>
    <w:rsid w:val="000D1657"/>
    <w:rsid w:val="000D16B2"/>
    <w:rsid w:val="000D25C8"/>
    <w:rsid w:val="000D3352"/>
    <w:rsid w:val="000D36B3"/>
    <w:rsid w:val="000D3A1D"/>
    <w:rsid w:val="000D3B62"/>
    <w:rsid w:val="000D3DE1"/>
    <w:rsid w:val="000D41D9"/>
    <w:rsid w:val="000D4290"/>
    <w:rsid w:val="000D4341"/>
    <w:rsid w:val="000D4A41"/>
    <w:rsid w:val="000D4B79"/>
    <w:rsid w:val="000D4EC9"/>
    <w:rsid w:val="000D591E"/>
    <w:rsid w:val="000D62B8"/>
    <w:rsid w:val="000D633A"/>
    <w:rsid w:val="000D63B7"/>
    <w:rsid w:val="000D6752"/>
    <w:rsid w:val="000D683C"/>
    <w:rsid w:val="000D6A64"/>
    <w:rsid w:val="000D6AEC"/>
    <w:rsid w:val="000D7079"/>
    <w:rsid w:val="000D7258"/>
    <w:rsid w:val="000D7F2C"/>
    <w:rsid w:val="000E0009"/>
    <w:rsid w:val="000E015A"/>
    <w:rsid w:val="000E07D8"/>
    <w:rsid w:val="000E0928"/>
    <w:rsid w:val="000E12AA"/>
    <w:rsid w:val="000E1403"/>
    <w:rsid w:val="000E158A"/>
    <w:rsid w:val="000E1B53"/>
    <w:rsid w:val="000E1E03"/>
    <w:rsid w:val="000E23A9"/>
    <w:rsid w:val="000E24A6"/>
    <w:rsid w:val="000E250E"/>
    <w:rsid w:val="000E2586"/>
    <w:rsid w:val="000E2B92"/>
    <w:rsid w:val="000E2D85"/>
    <w:rsid w:val="000E3237"/>
    <w:rsid w:val="000E32A4"/>
    <w:rsid w:val="000E3448"/>
    <w:rsid w:val="000E3656"/>
    <w:rsid w:val="000E3F24"/>
    <w:rsid w:val="000E4161"/>
    <w:rsid w:val="000E48C4"/>
    <w:rsid w:val="000E4FE5"/>
    <w:rsid w:val="000E53A9"/>
    <w:rsid w:val="000E5673"/>
    <w:rsid w:val="000E5992"/>
    <w:rsid w:val="000E5A8F"/>
    <w:rsid w:val="000E6133"/>
    <w:rsid w:val="000E63EC"/>
    <w:rsid w:val="000E6731"/>
    <w:rsid w:val="000E6EC0"/>
    <w:rsid w:val="000E714C"/>
    <w:rsid w:val="000E7472"/>
    <w:rsid w:val="000E7AE1"/>
    <w:rsid w:val="000F006C"/>
    <w:rsid w:val="000F0592"/>
    <w:rsid w:val="000F06CF"/>
    <w:rsid w:val="000F0AF0"/>
    <w:rsid w:val="000F0B7A"/>
    <w:rsid w:val="000F0EA0"/>
    <w:rsid w:val="000F0EBD"/>
    <w:rsid w:val="000F1322"/>
    <w:rsid w:val="000F1949"/>
    <w:rsid w:val="000F1D7C"/>
    <w:rsid w:val="000F2098"/>
    <w:rsid w:val="000F2B94"/>
    <w:rsid w:val="000F2D4C"/>
    <w:rsid w:val="000F2DDB"/>
    <w:rsid w:val="000F30E7"/>
    <w:rsid w:val="000F38B5"/>
    <w:rsid w:val="000F39BA"/>
    <w:rsid w:val="000F3E96"/>
    <w:rsid w:val="000F45B6"/>
    <w:rsid w:val="000F4B74"/>
    <w:rsid w:val="000F4D61"/>
    <w:rsid w:val="000F4DA5"/>
    <w:rsid w:val="000F516E"/>
    <w:rsid w:val="000F55E0"/>
    <w:rsid w:val="000F58EE"/>
    <w:rsid w:val="000F621E"/>
    <w:rsid w:val="000F6893"/>
    <w:rsid w:val="000F7098"/>
    <w:rsid w:val="000F746F"/>
    <w:rsid w:val="000F75BD"/>
    <w:rsid w:val="000F7DB3"/>
    <w:rsid w:val="000F7F2C"/>
    <w:rsid w:val="000F7F36"/>
    <w:rsid w:val="00100C4D"/>
    <w:rsid w:val="00100E83"/>
    <w:rsid w:val="00101088"/>
    <w:rsid w:val="001010A8"/>
    <w:rsid w:val="0010125E"/>
    <w:rsid w:val="001013F1"/>
    <w:rsid w:val="00101ECC"/>
    <w:rsid w:val="00102117"/>
    <w:rsid w:val="001022CC"/>
    <w:rsid w:val="0010268A"/>
    <w:rsid w:val="00102A7D"/>
    <w:rsid w:val="00102CAE"/>
    <w:rsid w:val="00102E00"/>
    <w:rsid w:val="001034EA"/>
    <w:rsid w:val="0010369C"/>
    <w:rsid w:val="00103D1E"/>
    <w:rsid w:val="00104365"/>
    <w:rsid w:val="00104AEA"/>
    <w:rsid w:val="001054DF"/>
    <w:rsid w:val="001056B7"/>
    <w:rsid w:val="00105EE0"/>
    <w:rsid w:val="00106450"/>
    <w:rsid w:val="00106463"/>
    <w:rsid w:val="001066F0"/>
    <w:rsid w:val="00106A1F"/>
    <w:rsid w:val="00106A26"/>
    <w:rsid w:val="00106BC0"/>
    <w:rsid w:val="00107177"/>
    <w:rsid w:val="0010752F"/>
    <w:rsid w:val="00107558"/>
    <w:rsid w:val="0010764F"/>
    <w:rsid w:val="001076C4"/>
    <w:rsid w:val="00107C3C"/>
    <w:rsid w:val="00107D19"/>
    <w:rsid w:val="00107E1C"/>
    <w:rsid w:val="00107E48"/>
    <w:rsid w:val="00110172"/>
    <w:rsid w:val="00110558"/>
    <w:rsid w:val="0011064B"/>
    <w:rsid w:val="0011091E"/>
    <w:rsid w:val="001115B0"/>
    <w:rsid w:val="00111A05"/>
    <w:rsid w:val="00111A3F"/>
    <w:rsid w:val="00111EF7"/>
    <w:rsid w:val="001127E1"/>
    <w:rsid w:val="00112C2A"/>
    <w:rsid w:val="001133D7"/>
    <w:rsid w:val="00113525"/>
    <w:rsid w:val="0011390C"/>
    <w:rsid w:val="00113B52"/>
    <w:rsid w:val="00113C9F"/>
    <w:rsid w:val="00113E7B"/>
    <w:rsid w:val="0011440B"/>
    <w:rsid w:val="00114669"/>
    <w:rsid w:val="00114C20"/>
    <w:rsid w:val="00114DA1"/>
    <w:rsid w:val="00115864"/>
    <w:rsid w:val="00115896"/>
    <w:rsid w:val="0011611F"/>
    <w:rsid w:val="00116273"/>
    <w:rsid w:val="001167DC"/>
    <w:rsid w:val="00116A80"/>
    <w:rsid w:val="00116F7B"/>
    <w:rsid w:val="0011726F"/>
    <w:rsid w:val="0011759D"/>
    <w:rsid w:val="001175E1"/>
    <w:rsid w:val="00117616"/>
    <w:rsid w:val="001176BF"/>
    <w:rsid w:val="00117EED"/>
    <w:rsid w:val="001209E5"/>
    <w:rsid w:val="00120B4C"/>
    <w:rsid w:val="00120BCD"/>
    <w:rsid w:val="00120E2C"/>
    <w:rsid w:val="001210A4"/>
    <w:rsid w:val="0012140C"/>
    <w:rsid w:val="0012141B"/>
    <w:rsid w:val="00121649"/>
    <w:rsid w:val="00121D43"/>
    <w:rsid w:val="00121D4B"/>
    <w:rsid w:val="0012216B"/>
    <w:rsid w:val="0012246D"/>
    <w:rsid w:val="00122473"/>
    <w:rsid w:val="00122DA0"/>
    <w:rsid w:val="00123644"/>
    <w:rsid w:val="00123A58"/>
    <w:rsid w:val="00123E3C"/>
    <w:rsid w:val="0012417C"/>
    <w:rsid w:val="00124236"/>
    <w:rsid w:val="00124629"/>
    <w:rsid w:val="00125055"/>
    <w:rsid w:val="00125163"/>
    <w:rsid w:val="001254A3"/>
    <w:rsid w:val="00125887"/>
    <w:rsid w:val="00125B41"/>
    <w:rsid w:val="00125BC9"/>
    <w:rsid w:val="00125C7A"/>
    <w:rsid w:val="00125D41"/>
    <w:rsid w:val="0012669C"/>
    <w:rsid w:val="00126B7F"/>
    <w:rsid w:val="00126BBD"/>
    <w:rsid w:val="00126DF8"/>
    <w:rsid w:val="0012721A"/>
    <w:rsid w:val="001273E3"/>
    <w:rsid w:val="00127767"/>
    <w:rsid w:val="001278C8"/>
    <w:rsid w:val="00127AB3"/>
    <w:rsid w:val="00127F0A"/>
    <w:rsid w:val="001300B2"/>
    <w:rsid w:val="00130206"/>
    <w:rsid w:val="001303E1"/>
    <w:rsid w:val="00130703"/>
    <w:rsid w:val="001307F7"/>
    <w:rsid w:val="00130A93"/>
    <w:rsid w:val="00130EB7"/>
    <w:rsid w:val="00131718"/>
    <w:rsid w:val="001318C6"/>
    <w:rsid w:val="00131BAF"/>
    <w:rsid w:val="00131E80"/>
    <w:rsid w:val="00132416"/>
    <w:rsid w:val="00132990"/>
    <w:rsid w:val="00132C7C"/>
    <w:rsid w:val="00133330"/>
    <w:rsid w:val="00133394"/>
    <w:rsid w:val="00133EC6"/>
    <w:rsid w:val="0013454B"/>
    <w:rsid w:val="0013475E"/>
    <w:rsid w:val="00134983"/>
    <w:rsid w:val="00134BDF"/>
    <w:rsid w:val="00135332"/>
    <w:rsid w:val="00135353"/>
    <w:rsid w:val="00135AAB"/>
    <w:rsid w:val="00135CBB"/>
    <w:rsid w:val="0013660A"/>
    <w:rsid w:val="00136834"/>
    <w:rsid w:val="00136B9F"/>
    <w:rsid w:val="00136CDE"/>
    <w:rsid w:val="00136EC6"/>
    <w:rsid w:val="00137061"/>
    <w:rsid w:val="001376FA"/>
    <w:rsid w:val="0014059F"/>
    <w:rsid w:val="00140A1D"/>
    <w:rsid w:val="00140BC9"/>
    <w:rsid w:val="00141004"/>
    <w:rsid w:val="00141132"/>
    <w:rsid w:val="0014175B"/>
    <w:rsid w:val="00141B07"/>
    <w:rsid w:val="00141BA0"/>
    <w:rsid w:val="00141E21"/>
    <w:rsid w:val="00142115"/>
    <w:rsid w:val="0014229E"/>
    <w:rsid w:val="001422CA"/>
    <w:rsid w:val="00142304"/>
    <w:rsid w:val="00142859"/>
    <w:rsid w:val="00142CE0"/>
    <w:rsid w:val="001434D3"/>
    <w:rsid w:val="001434E8"/>
    <w:rsid w:val="001439EB"/>
    <w:rsid w:val="00143BC5"/>
    <w:rsid w:val="00143CD6"/>
    <w:rsid w:val="00143D05"/>
    <w:rsid w:val="00143F80"/>
    <w:rsid w:val="00144CA8"/>
    <w:rsid w:val="00144F81"/>
    <w:rsid w:val="00145A34"/>
    <w:rsid w:val="00145BC6"/>
    <w:rsid w:val="00145C34"/>
    <w:rsid w:val="00146713"/>
    <w:rsid w:val="00146A89"/>
    <w:rsid w:val="00146B24"/>
    <w:rsid w:val="00146C90"/>
    <w:rsid w:val="00146EE1"/>
    <w:rsid w:val="00147117"/>
    <w:rsid w:val="001471D6"/>
    <w:rsid w:val="001472B1"/>
    <w:rsid w:val="00147BEA"/>
    <w:rsid w:val="0015010F"/>
    <w:rsid w:val="00150578"/>
    <w:rsid w:val="001507D8"/>
    <w:rsid w:val="00150820"/>
    <w:rsid w:val="00150A37"/>
    <w:rsid w:val="00150FF2"/>
    <w:rsid w:val="00151101"/>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908"/>
    <w:rsid w:val="001559AB"/>
    <w:rsid w:val="00155EC4"/>
    <w:rsid w:val="001560CE"/>
    <w:rsid w:val="001561FE"/>
    <w:rsid w:val="0015644D"/>
    <w:rsid w:val="001565CC"/>
    <w:rsid w:val="00156758"/>
    <w:rsid w:val="0015698C"/>
    <w:rsid w:val="00156BB4"/>
    <w:rsid w:val="00156D45"/>
    <w:rsid w:val="00156E4D"/>
    <w:rsid w:val="00156F01"/>
    <w:rsid w:val="001573E1"/>
    <w:rsid w:val="00157860"/>
    <w:rsid w:val="00157CB9"/>
    <w:rsid w:val="00160340"/>
    <w:rsid w:val="001605A4"/>
    <w:rsid w:val="0016119E"/>
    <w:rsid w:val="001613C1"/>
    <w:rsid w:val="001617F8"/>
    <w:rsid w:val="0016193F"/>
    <w:rsid w:val="00161FDD"/>
    <w:rsid w:val="00161FE3"/>
    <w:rsid w:val="00162041"/>
    <w:rsid w:val="001624E7"/>
    <w:rsid w:val="001626B5"/>
    <w:rsid w:val="00162A72"/>
    <w:rsid w:val="00162D93"/>
    <w:rsid w:val="00162E2C"/>
    <w:rsid w:val="0016358A"/>
    <w:rsid w:val="0016366A"/>
    <w:rsid w:val="001637BA"/>
    <w:rsid w:val="0016382E"/>
    <w:rsid w:val="00163A1E"/>
    <w:rsid w:val="00164038"/>
    <w:rsid w:val="001642F4"/>
    <w:rsid w:val="0016459E"/>
    <w:rsid w:val="00164B0C"/>
    <w:rsid w:val="00164CF5"/>
    <w:rsid w:val="00164E9C"/>
    <w:rsid w:val="001654B5"/>
    <w:rsid w:val="0016555D"/>
    <w:rsid w:val="001655AC"/>
    <w:rsid w:val="001655FB"/>
    <w:rsid w:val="0016573F"/>
    <w:rsid w:val="00165BEF"/>
    <w:rsid w:val="00165DAC"/>
    <w:rsid w:val="00165DE0"/>
    <w:rsid w:val="00165F55"/>
    <w:rsid w:val="00166224"/>
    <w:rsid w:val="001664C9"/>
    <w:rsid w:val="001664F1"/>
    <w:rsid w:val="001667C6"/>
    <w:rsid w:val="00167019"/>
    <w:rsid w:val="001676A8"/>
    <w:rsid w:val="001677D5"/>
    <w:rsid w:val="0016781D"/>
    <w:rsid w:val="001678B5"/>
    <w:rsid w:val="00167AFC"/>
    <w:rsid w:val="00167D92"/>
    <w:rsid w:val="001702AE"/>
    <w:rsid w:val="00170AED"/>
    <w:rsid w:val="00170B77"/>
    <w:rsid w:val="00171035"/>
    <w:rsid w:val="00171ED3"/>
    <w:rsid w:val="0017242C"/>
    <w:rsid w:val="0017259D"/>
    <w:rsid w:val="00172737"/>
    <w:rsid w:val="00173515"/>
    <w:rsid w:val="00173B3C"/>
    <w:rsid w:val="00174030"/>
    <w:rsid w:val="001740B2"/>
    <w:rsid w:val="0017424C"/>
    <w:rsid w:val="00174264"/>
    <w:rsid w:val="00174E71"/>
    <w:rsid w:val="001752A1"/>
    <w:rsid w:val="001754A6"/>
    <w:rsid w:val="001758E7"/>
    <w:rsid w:val="001759E3"/>
    <w:rsid w:val="00175A38"/>
    <w:rsid w:val="0017639A"/>
    <w:rsid w:val="001765EE"/>
    <w:rsid w:val="00176956"/>
    <w:rsid w:val="00176CE8"/>
    <w:rsid w:val="001771B8"/>
    <w:rsid w:val="001773AD"/>
    <w:rsid w:val="00177458"/>
    <w:rsid w:val="00177D8E"/>
    <w:rsid w:val="001800B1"/>
    <w:rsid w:val="001806A3"/>
    <w:rsid w:val="00180810"/>
    <w:rsid w:val="00180B2A"/>
    <w:rsid w:val="00180BB7"/>
    <w:rsid w:val="00180F8B"/>
    <w:rsid w:val="001812F0"/>
    <w:rsid w:val="001814BB"/>
    <w:rsid w:val="0018152D"/>
    <w:rsid w:val="00181BF7"/>
    <w:rsid w:val="001821E7"/>
    <w:rsid w:val="001822FB"/>
    <w:rsid w:val="001825B4"/>
    <w:rsid w:val="0018267F"/>
    <w:rsid w:val="00182BA6"/>
    <w:rsid w:val="00182F93"/>
    <w:rsid w:val="001831C4"/>
    <w:rsid w:val="001833C6"/>
    <w:rsid w:val="001839E3"/>
    <w:rsid w:val="00183B1C"/>
    <w:rsid w:val="00183BD4"/>
    <w:rsid w:val="001845BF"/>
    <w:rsid w:val="0018469C"/>
    <w:rsid w:val="0018476E"/>
    <w:rsid w:val="00184B74"/>
    <w:rsid w:val="00184DA2"/>
    <w:rsid w:val="00184F4F"/>
    <w:rsid w:val="0018515C"/>
    <w:rsid w:val="001852D1"/>
    <w:rsid w:val="00185825"/>
    <w:rsid w:val="00185919"/>
    <w:rsid w:val="00185D0B"/>
    <w:rsid w:val="00186225"/>
    <w:rsid w:val="0018623E"/>
    <w:rsid w:val="00186830"/>
    <w:rsid w:val="00186F75"/>
    <w:rsid w:val="00187099"/>
    <w:rsid w:val="00187297"/>
    <w:rsid w:val="001875A6"/>
    <w:rsid w:val="00187E15"/>
    <w:rsid w:val="00190102"/>
    <w:rsid w:val="001901CE"/>
    <w:rsid w:val="00190796"/>
    <w:rsid w:val="001908FC"/>
    <w:rsid w:val="001909A3"/>
    <w:rsid w:val="00190A3D"/>
    <w:rsid w:val="00190F37"/>
    <w:rsid w:val="0019125C"/>
    <w:rsid w:val="0019137C"/>
    <w:rsid w:val="00191E28"/>
    <w:rsid w:val="0019213A"/>
    <w:rsid w:val="0019275E"/>
    <w:rsid w:val="00192A20"/>
    <w:rsid w:val="00192AE9"/>
    <w:rsid w:val="00193BE6"/>
    <w:rsid w:val="001947C8"/>
    <w:rsid w:val="001948C3"/>
    <w:rsid w:val="00194BB6"/>
    <w:rsid w:val="00195728"/>
    <w:rsid w:val="001958CC"/>
    <w:rsid w:val="00195A09"/>
    <w:rsid w:val="00195EA1"/>
    <w:rsid w:val="00195ED0"/>
    <w:rsid w:val="00196237"/>
    <w:rsid w:val="00196449"/>
    <w:rsid w:val="00196480"/>
    <w:rsid w:val="001965A6"/>
    <w:rsid w:val="0019689F"/>
    <w:rsid w:val="001975B2"/>
    <w:rsid w:val="00197A08"/>
    <w:rsid w:val="00197B19"/>
    <w:rsid w:val="00197EAF"/>
    <w:rsid w:val="00197F65"/>
    <w:rsid w:val="001A027C"/>
    <w:rsid w:val="001A0A04"/>
    <w:rsid w:val="001A0AF6"/>
    <w:rsid w:val="001A1423"/>
    <w:rsid w:val="001A1576"/>
    <w:rsid w:val="001A194A"/>
    <w:rsid w:val="001A1A93"/>
    <w:rsid w:val="001A1AC3"/>
    <w:rsid w:val="001A1D93"/>
    <w:rsid w:val="001A2A42"/>
    <w:rsid w:val="001A2DBF"/>
    <w:rsid w:val="001A2F9E"/>
    <w:rsid w:val="001A31B5"/>
    <w:rsid w:val="001A3245"/>
    <w:rsid w:val="001A3285"/>
    <w:rsid w:val="001A3640"/>
    <w:rsid w:val="001A3BAE"/>
    <w:rsid w:val="001A40B7"/>
    <w:rsid w:val="001A425B"/>
    <w:rsid w:val="001A4306"/>
    <w:rsid w:val="001A461B"/>
    <w:rsid w:val="001A4839"/>
    <w:rsid w:val="001A4BBA"/>
    <w:rsid w:val="001A4EFF"/>
    <w:rsid w:val="001A52AF"/>
    <w:rsid w:val="001A54E5"/>
    <w:rsid w:val="001A55C8"/>
    <w:rsid w:val="001A5B18"/>
    <w:rsid w:val="001A5D6D"/>
    <w:rsid w:val="001A6126"/>
    <w:rsid w:val="001A6394"/>
    <w:rsid w:val="001A64E6"/>
    <w:rsid w:val="001A742D"/>
    <w:rsid w:val="001A77BB"/>
    <w:rsid w:val="001A77F7"/>
    <w:rsid w:val="001A799B"/>
    <w:rsid w:val="001A7CBB"/>
    <w:rsid w:val="001A7E6D"/>
    <w:rsid w:val="001B006D"/>
    <w:rsid w:val="001B018E"/>
    <w:rsid w:val="001B0A3B"/>
    <w:rsid w:val="001B0AF7"/>
    <w:rsid w:val="001B0B4E"/>
    <w:rsid w:val="001B13CD"/>
    <w:rsid w:val="001B141F"/>
    <w:rsid w:val="001B1D26"/>
    <w:rsid w:val="001B20E6"/>
    <w:rsid w:val="001B2735"/>
    <w:rsid w:val="001B2A0B"/>
    <w:rsid w:val="001B2FBA"/>
    <w:rsid w:val="001B3AB4"/>
    <w:rsid w:val="001B404D"/>
    <w:rsid w:val="001B40B4"/>
    <w:rsid w:val="001B41E9"/>
    <w:rsid w:val="001B4308"/>
    <w:rsid w:val="001B49B8"/>
    <w:rsid w:val="001B4BC5"/>
    <w:rsid w:val="001B5361"/>
    <w:rsid w:val="001B5AA9"/>
    <w:rsid w:val="001B61F5"/>
    <w:rsid w:val="001B64DC"/>
    <w:rsid w:val="001B66E2"/>
    <w:rsid w:val="001B69BF"/>
    <w:rsid w:val="001B6AC4"/>
    <w:rsid w:val="001B6B35"/>
    <w:rsid w:val="001B6BA9"/>
    <w:rsid w:val="001B6BB4"/>
    <w:rsid w:val="001B6CF1"/>
    <w:rsid w:val="001B6DE4"/>
    <w:rsid w:val="001B712E"/>
    <w:rsid w:val="001B76DC"/>
    <w:rsid w:val="001B7AD2"/>
    <w:rsid w:val="001B7DC6"/>
    <w:rsid w:val="001B7ED7"/>
    <w:rsid w:val="001C09DD"/>
    <w:rsid w:val="001C0CE8"/>
    <w:rsid w:val="001C150E"/>
    <w:rsid w:val="001C184B"/>
    <w:rsid w:val="001C1C43"/>
    <w:rsid w:val="001C2098"/>
    <w:rsid w:val="001C2180"/>
    <w:rsid w:val="001C240A"/>
    <w:rsid w:val="001C2525"/>
    <w:rsid w:val="001C2528"/>
    <w:rsid w:val="001C26F8"/>
    <w:rsid w:val="001C2AF1"/>
    <w:rsid w:val="001C2B07"/>
    <w:rsid w:val="001C3896"/>
    <w:rsid w:val="001C3A12"/>
    <w:rsid w:val="001C43F5"/>
    <w:rsid w:val="001C454C"/>
    <w:rsid w:val="001C4867"/>
    <w:rsid w:val="001C4AE3"/>
    <w:rsid w:val="001C4B56"/>
    <w:rsid w:val="001C4B80"/>
    <w:rsid w:val="001C5693"/>
    <w:rsid w:val="001C5B57"/>
    <w:rsid w:val="001C5C71"/>
    <w:rsid w:val="001C6866"/>
    <w:rsid w:val="001C6A66"/>
    <w:rsid w:val="001C6D31"/>
    <w:rsid w:val="001C7401"/>
    <w:rsid w:val="001C74BB"/>
    <w:rsid w:val="001C757A"/>
    <w:rsid w:val="001C76CF"/>
    <w:rsid w:val="001C770C"/>
    <w:rsid w:val="001C79E2"/>
    <w:rsid w:val="001C7A96"/>
    <w:rsid w:val="001C7E31"/>
    <w:rsid w:val="001C7FFB"/>
    <w:rsid w:val="001D02F8"/>
    <w:rsid w:val="001D072D"/>
    <w:rsid w:val="001D09D3"/>
    <w:rsid w:val="001D0A22"/>
    <w:rsid w:val="001D1526"/>
    <w:rsid w:val="001D16A9"/>
    <w:rsid w:val="001D1791"/>
    <w:rsid w:val="001D1F9F"/>
    <w:rsid w:val="001D2628"/>
    <w:rsid w:val="001D2B2E"/>
    <w:rsid w:val="001D2C73"/>
    <w:rsid w:val="001D2EBE"/>
    <w:rsid w:val="001D30B9"/>
    <w:rsid w:val="001D323F"/>
    <w:rsid w:val="001D33B0"/>
    <w:rsid w:val="001D39CA"/>
    <w:rsid w:val="001D3A12"/>
    <w:rsid w:val="001D3C9B"/>
    <w:rsid w:val="001D3D33"/>
    <w:rsid w:val="001D4011"/>
    <w:rsid w:val="001D4019"/>
    <w:rsid w:val="001D41FC"/>
    <w:rsid w:val="001D441A"/>
    <w:rsid w:val="001D44E8"/>
    <w:rsid w:val="001D48F5"/>
    <w:rsid w:val="001D4909"/>
    <w:rsid w:val="001D4A11"/>
    <w:rsid w:val="001D4EF7"/>
    <w:rsid w:val="001D52FF"/>
    <w:rsid w:val="001D54A5"/>
    <w:rsid w:val="001D568F"/>
    <w:rsid w:val="001D597C"/>
    <w:rsid w:val="001D650A"/>
    <w:rsid w:val="001D6C60"/>
    <w:rsid w:val="001D7069"/>
    <w:rsid w:val="001D7700"/>
    <w:rsid w:val="001D7E19"/>
    <w:rsid w:val="001E0124"/>
    <w:rsid w:val="001E082C"/>
    <w:rsid w:val="001E0A8D"/>
    <w:rsid w:val="001E0E17"/>
    <w:rsid w:val="001E1A9F"/>
    <w:rsid w:val="001E1B8C"/>
    <w:rsid w:val="001E1D26"/>
    <w:rsid w:val="001E1FA3"/>
    <w:rsid w:val="001E24C2"/>
    <w:rsid w:val="001E28BC"/>
    <w:rsid w:val="001E2C18"/>
    <w:rsid w:val="001E2F38"/>
    <w:rsid w:val="001E3303"/>
    <w:rsid w:val="001E3B4D"/>
    <w:rsid w:val="001E3D6F"/>
    <w:rsid w:val="001E3F9B"/>
    <w:rsid w:val="001E4C2A"/>
    <w:rsid w:val="001E4EBA"/>
    <w:rsid w:val="001E4FE5"/>
    <w:rsid w:val="001E52BA"/>
    <w:rsid w:val="001E5759"/>
    <w:rsid w:val="001E5A7B"/>
    <w:rsid w:val="001E5AFC"/>
    <w:rsid w:val="001E5EC6"/>
    <w:rsid w:val="001E6665"/>
    <w:rsid w:val="001E6F95"/>
    <w:rsid w:val="001E72E0"/>
    <w:rsid w:val="001E7AAD"/>
    <w:rsid w:val="001E7AAF"/>
    <w:rsid w:val="001E7B5E"/>
    <w:rsid w:val="001E7BC1"/>
    <w:rsid w:val="001F02CE"/>
    <w:rsid w:val="001F0773"/>
    <w:rsid w:val="001F0795"/>
    <w:rsid w:val="001F08A4"/>
    <w:rsid w:val="001F0A92"/>
    <w:rsid w:val="001F0B62"/>
    <w:rsid w:val="001F0E57"/>
    <w:rsid w:val="001F10B4"/>
    <w:rsid w:val="001F133F"/>
    <w:rsid w:val="001F164D"/>
    <w:rsid w:val="001F168D"/>
    <w:rsid w:val="001F1D58"/>
    <w:rsid w:val="001F211D"/>
    <w:rsid w:val="001F2502"/>
    <w:rsid w:val="001F2C5F"/>
    <w:rsid w:val="001F2FA2"/>
    <w:rsid w:val="001F32ED"/>
    <w:rsid w:val="001F3B68"/>
    <w:rsid w:val="001F3CED"/>
    <w:rsid w:val="001F3EA1"/>
    <w:rsid w:val="001F4127"/>
    <w:rsid w:val="001F421C"/>
    <w:rsid w:val="001F43D8"/>
    <w:rsid w:val="001F4F2C"/>
    <w:rsid w:val="001F59DC"/>
    <w:rsid w:val="001F5FC7"/>
    <w:rsid w:val="001F68FB"/>
    <w:rsid w:val="001F79A3"/>
    <w:rsid w:val="001F7E25"/>
    <w:rsid w:val="001F7EB5"/>
    <w:rsid w:val="00200159"/>
    <w:rsid w:val="002002AA"/>
    <w:rsid w:val="0020074C"/>
    <w:rsid w:val="00200C02"/>
    <w:rsid w:val="00200C03"/>
    <w:rsid w:val="0020135D"/>
    <w:rsid w:val="002019A4"/>
    <w:rsid w:val="002022F8"/>
    <w:rsid w:val="00202CDD"/>
    <w:rsid w:val="00202DE2"/>
    <w:rsid w:val="00202F17"/>
    <w:rsid w:val="002032DD"/>
    <w:rsid w:val="00203704"/>
    <w:rsid w:val="002043F0"/>
    <w:rsid w:val="002045FB"/>
    <w:rsid w:val="002048EB"/>
    <w:rsid w:val="00204BBC"/>
    <w:rsid w:val="00205021"/>
    <w:rsid w:val="0020509C"/>
    <w:rsid w:val="002053BB"/>
    <w:rsid w:val="00205539"/>
    <w:rsid w:val="0020571F"/>
    <w:rsid w:val="00205722"/>
    <w:rsid w:val="00206147"/>
    <w:rsid w:val="0020686A"/>
    <w:rsid w:val="0020695D"/>
    <w:rsid w:val="00206A41"/>
    <w:rsid w:val="002072D5"/>
    <w:rsid w:val="0020746A"/>
    <w:rsid w:val="0020751C"/>
    <w:rsid w:val="00207607"/>
    <w:rsid w:val="00207773"/>
    <w:rsid w:val="002077F5"/>
    <w:rsid w:val="0020790E"/>
    <w:rsid w:val="00210217"/>
    <w:rsid w:val="0021043D"/>
    <w:rsid w:val="0021059D"/>
    <w:rsid w:val="002113C2"/>
    <w:rsid w:val="002120F6"/>
    <w:rsid w:val="002126B7"/>
    <w:rsid w:val="00212C06"/>
    <w:rsid w:val="00212CB2"/>
    <w:rsid w:val="00212D0A"/>
    <w:rsid w:val="002130D3"/>
    <w:rsid w:val="00213211"/>
    <w:rsid w:val="0021354A"/>
    <w:rsid w:val="00213992"/>
    <w:rsid w:val="00213CFE"/>
    <w:rsid w:val="00213D09"/>
    <w:rsid w:val="002140AE"/>
    <w:rsid w:val="0021488F"/>
    <w:rsid w:val="00214BF3"/>
    <w:rsid w:val="00214DB6"/>
    <w:rsid w:val="00214DD4"/>
    <w:rsid w:val="00214F2E"/>
    <w:rsid w:val="00215F29"/>
    <w:rsid w:val="0021610C"/>
    <w:rsid w:val="0021624C"/>
    <w:rsid w:val="00216492"/>
    <w:rsid w:val="002165A4"/>
    <w:rsid w:val="0021677B"/>
    <w:rsid w:val="0021774A"/>
    <w:rsid w:val="002178E7"/>
    <w:rsid w:val="00217AD2"/>
    <w:rsid w:val="00217F68"/>
    <w:rsid w:val="0022002F"/>
    <w:rsid w:val="00220123"/>
    <w:rsid w:val="00220449"/>
    <w:rsid w:val="0022097D"/>
    <w:rsid w:val="00220EAB"/>
    <w:rsid w:val="0022117E"/>
    <w:rsid w:val="00221B7B"/>
    <w:rsid w:val="00221D85"/>
    <w:rsid w:val="00221FD5"/>
    <w:rsid w:val="0022234D"/>
    <w:rsid w:val="00222EEE"/>
    <w:rsid w:val="0022366A"/>
    <w:rsid w:val="00223825"/>
    <w:rsid w:val="00223CFA"/>
    <w:rsid w:val="00223E58"/>
    <w:rsid w:val="00224095"/>
    <w:rsid w:val="0022409C"/>
    <w:rsid w:val="00224368"/>
    <w:rsid w:val="00224383"/>
    <w:rsid w:val="002245DE"/>
    <w:rsid w:val="00224735"/>
    <w:rsid w:val="0022479F"/>
    <w:rsid w:val="002252D8"/>
    <w:rsid w:val="002254EF"/>
    <w:rsid w:val="002256C5"/>
    <w:rsid w:val="00225804"/>
    <w:rsid w:val="0022583A"/>
    <w:rsid w:val="00225A83"/>
    <w:rsid w:val="00225B90"/>
    <w:rsid w:val="002269F5"/>
    <w:rsid w:val="00226A1D"/>
    <w:rsid w:val="00227150"/>
    <w:rsid w:val="00227185"/>
    <w:rsid w:val="0022726B"/>
    <w:rsid w:val="00227992"/>
    <w:rsid w:val="00227EB9"/>
    <w:rsid w:val="00230869"/>
    <w:rsid w:val="00230889"/>
    <w:rsid w:val="002308CF"/>
    <w:rsid w:val="002309F8"/>
    <w:rsid w:val="00230D24"/>
    <w:rsid w:val="0023119E"/>
    <w:rsid w:val="00231449"/>
    <w:rsid w:val="00231591"/>
    <w:rsid w:val="0023163B"/>
    <w:rsid w:val="0023163F"/>
    <w:rsid w:val="002319E6"/>
    <w:rsid w:val="00231A62"/>
    <w:rsid w:val="00231D81"/>
    <w:rsid w:val="002321D7"/>
    <w:rsid w:val="002324A3"/>
    <w:rsid w:val="002328A0"/>
    <w:rsid w:val="00233187"/>
    <w:rsid w:val="002333BA"/>
    <w:rsid w:val="0023398E"/>
    <w:rsid w:val="00233CBE"/>
    <w:rsid w:val="00233D9B"/>
    <w:rsid w:val="00233E2E"/>
    <w:rsid w:val="002346A1"/>
    <w:rsid w:val="002349B5"/>
    <w:rsid w:val="00234A53"/>
    <w:rsid w:val="00234C4A"/>
    <w:rsid w:val="00234F17"/>
    <w:rsid w:val="00234FE5"/>
    <w:rsid w:val="002353C2"/>
    <w:rsid w:val="0023548D"/>
    <w:rsid w:val="002358C7"/>
    <w:rsid w:val="0023643C"/>
    <w:rsid w:val="0023672C"/>
    <w:rsid w:val="00236889"/>
    <w:rsid w:val="00236E21"/>
    <w:rsid w:val="00236F98"/>
    <w:rsid w:val="002372FD"/>
    <w:rsid w:val="002373B0"/>
    <w:rsid w:val="002375A1"/>
    <w:rsid w:val="002379E9"/>
    <w:rsid w:val="00237B7E"/>
    <w:rsid w:val="00237C95"/>
    <w:rsid w:val="00240252"/>
    <w:rsid w:val="002406C2"/>
    <w:rsid w:val="00240890"/>
    <w:rsid w:val="00240B5B"/>
    <w:rsid w:val="00240CEE"/>
    <w:rsid w:val="00240E44"/>
    <w:rsid w:val="0024131E"/>
    <w:rsid w:val="0024154D"/>
    <w:rsid w:val="00241832"/>
    <w:rsid w:val="0024186D"/>
    <w:rsid w:val="0024195B"/>
    <w:rsid w:val="00241A96"/>
    <w:rsid w:val="00241FE0"/>
    <w:rsid w:val="0024208F"/>
    <w:rsid w:val="002421B2"/>
    <w:rsid w:val="002427B5"/>
    <w:rsid w:val="00242F41"/>
    <w:rsid w:val="002434B4"/>
    <w:rsid w:val="00243C56"/>
    <w:rsid w:val="00243E80"/>
    <w:rsid w:val="00244BA2"/>
    <w:rsid w:val="00244C0C"/>
    <w:rsid w:val="0024536E"/>
    <w:rsid w:val="00245A10"/>
    <w:rsid w:val="00245C1E"/>
    <w:rsid w:val="00245DA4"/>
    <w:rsid w:val="00245F22"/>
    <w:rsid w:val="00245F8F"/>
    <w:rsid w:val="00246265"/>
    <w:rsid w:val="00246301"/>
    <w:rsid w:val="00246387"/>
    <w:rsid w:val="0024671F"/>
    <w:rsid w:val="0024680D"/>
    <w:rsid w:val="00246E3D"/>
    <w:rsid w:val="00247DC2"/>
    <w:rsid w:val="00250540"/>
    <w:rsid w:val="002508BC"/>
    <w:rsid w:val="002509A2"/>
    <w:rsid w:val="00250C23"/>
    <w:rsid w:val="00250DF2"/>
    <w:rsid w:val="00250FA8"/>
    <w:rsid w:val="00251007"/>
    <w:rsid w:val="00251478"/>
    <w:rsid w:val="0025150A"/>
    <w:rsid w:val="00251519"/>
    <w:rsid w:val="00251537"/>
    <w:rsid w:val="00251873"/>
    <w:rsid w:val="00251B81"/>
    <w:rsid w:val="00251E47"/>
    <w:rsid w:val="00251F7E"/>
    <w:rsid w:val="00251FBB"/>
    <w:rsid w:val="00251FC1"/>
    <w:rsid w:val="00252484"/>
    <w:rsid w:val="00252672"/>
    <w:rsid w:val="00252756"/>
    <w:rsid w:val="00252A24"/>
    <w:rsid w:val="00253158"/>
    <w:rsid w:val="0025319D"/>
    <w:rsid w:val="00253210"/>
    <w:rsid w:val="00253C17"/>
    <w:rsid w:val="00253DE9"/>
    <w:rsid w:val="00254058"/>
    <w:rsid w:val="002546A2"/>
    <w:rsid w:val="002548A9"/>
    <w:rsid w:val="00254A90"/>
    <w:rsid w:val="00254F59"/>
    <w:rsid w:val="00255786"/>
    <w:rsid w:val="00255E3B"/>
    <w:rsid w:val="00255FD0"/>
    <w:rsid w:val="00256022"/>
    <w:rsid w:val="0025638A"/>
    <w:rsid w:val="002564B3"/>
    <w:rsid w:val="00256682"/>
    <w:rsid w:val="00256A5C"/>
    <w:rsid w:val="00256A8E"/>
    <w:rsid w:val="00256D02"/>
    <w:rsid w:val="00257116"/>
    <w:rsid w:val="00257529"/>
    <w:rsid w:val="002576D4"/>
    <w:rsid w:val="00257787"/>
    <w:rsid w:val="00257993"/>
    <w:rsid w:val="00260066"/>
    <w:rsid w:val="002600E1"/>
    <w:rsid w:val="00260214"/>
    <w:rsid w:val="00260736"/>
    <w:rsid w:val="00260B4B"/>
    <w:rsid w:val="00260C41"/>
    <w:rsid w:val="00260FA8"/>
    <w:rsid w:val="00261563"/>
    <w:rsid w:val="00261C4F"/>
    <w:rsid w:val="00261E40"/>
    <w:rsid w:val="00261F05"/>
    <w:rsid w:val="00262432"/>
    <w:rsid w:val="002626BF"/>
    <w:rsid w:val="00262991"/>
    <w:rsid w:val="00262DB3"/>
    <w:rsid w:val="002632CC"/>
    <w:rsid w:val="0026340F"/>
    <w:rsid w:val="002635E1"/>
    <w:rsid w:val="00264818"/>
    <w:rsid w:val="00264978"/>
    <w:rsid w:val="00264A92"/>
    <w:rsid w:val="00264BE4"/>
    <w:rsid w:val="00264E56"/>
    <w:rsid w:val="00264FF5"/>
    <w:rsid w:val="00265924"/>
    <w:rsid w:val="00265A6D"/>
    <w:rsid w:val="00265BC7"/>
    <w:rsid w:val="00266030"/>
    <w:rsid w:val="002662B5"/>
    <w:rsid w:val="0026648F"/>
    <w:rsid w:val="00266961"/>
    <w:rsid w:val="00266BEE"/>
    <w:rsid w:val="00266ECC"/>
    <w:rsid w:val="002679C9"/>
    <w:rsid w:val="00267C84"/>
    <w:rsid w:val="002705BD"/>
    <w:rsid w:val="00270707"/>
    <w:rsid w:val="00270943"/>
    <w:rsid w:val="00270A73"/>
    <w:rsid w:val="00270ACA"/>
    <w:rsid w:val="00270D28"/>
    <w:rsid w:val="00270EC7"/>
    <w:rsid w:val="00270F17"/>
    <w:rsid w:val="002716B5"/>
    <w:rsid w:val="002718E7"/>
    <w:rsid w:val="00271C44"/>
    <w:rsid w:val="00271E13"/>
    <w:rsid w:val="00272186"/>
    <w:rsid w:val="002723FA"/>
    <w:rsid w:val="002724A4"/>
    <w:rsid w:val="00272552"/>
    <w:rsid w:val="002729E2"/>
    <w:rsid w:val="00272F41"/>
    <w:rsid w:val="00273272"/>
    <w:rsid w:val="00274035"/>
    <w:rsid w:val="00274605"/>
    <w:rsid w:val="00274932"/>
    <w:rsid w:val="00274C1E"/>
    <w:rsid w:val="00274CA9"/>
    <w:rsid w:val="00274EF3"/>
    <w:rsid w:val="002752EE"/>
    <w:rsid w:val="00275372"/>
    <w:rsid w:val="002756D6"/>
    <w:rsid w:val="0027570D"/>
    <w:rsid w:val="002757CF"/>
    <w:rsid w:val="002759D7"/>
    <w:rsid w:val="002762B0"/>
    <w:rsid w:val="00277DDF"/>
    <w:rsid w:val="00280604"/>
    <w:rsid w:val="00280D16"/>
    <w:rsid w:val="00281710"/>
    <w:rsid w:val="002818E6"/>
    <w:rsid w:val="002819FB"/>
    <w:rsid w:val="00282182"/>
    <w:rsid w:val="002825A4"/>
    <w:rsid w:val="0028269D"/>
    <w:rsid w:val="002828BB"/>
    <w:rsid w:val="00282965"/>
    <w:rsid w:val="00283A17"/>
    <w:rsid w:val="00283B14"/>
    <w:rsid w:val="00283D9C"/>
    <w:rsid w:val="00284322"/>
    <w:rsid w:val="00284416"/>
    <w:rsid w:val="002848A6"/>
    <w:rsid w:val="00284C4E"/>
    <w:rsid w:val="00284E1F"/>
    <w:rsid w:val="00284F37"/>
    <w:rsid w:val="00285672"/>
    <w:rsid w:val="0028583D"/>
    <w:rsid w:val="00285889"/>
    <w:rsid w:val="00285982"/>
    <w:rsid w:val="00286985"/>
    <w:rsid w:val="00287110"/>
    <w:rsid w:val="002871BD"/>
    <w:rsid w:val="00287449"/>
    <w:rsid w:val="002878F2"/>
    <w:rsid w:val="00287907"/>
    <w:rsid w:val="002879A7"/>
    <w:rsid w:val="0029000F"/>
    <w:rsid w:val="0029055B"/>
    <w:rsid w:val="00290A89"/>
    <w:rsid w:val="00290AAA"/>
    <w:rsid w:val="00290BD0"/>
    <w:rsid w:val="00290CBC"/>
    <w:rsid w:val="00290EF0"/>
    <w:rsid w:val="00291E59"/>
    <w:rsid w:val="00292083"/>
    <w:rsid w:val="002927D4"/>
    <w:rsid w:val="00292C02"/>
    <w:rsid w:val="002939C9"/>
    <w:rsid w:val="00293C25"/>
    <w:rsid w:val="00293EAD"/>
    <w:rsid w:val="00294017"/>
    <w:rsid w:val="002942AD"/>
    <w:rsid w:val="00294C22"/>
    <w:rsid w:val="00294F69"/>
    <w:rsid w:val="00295168"/>
    <w:rsid w:val="002955FB"/>
    <w:rsid w:val="002957A5"/>
    <w:rsid w:val="00295925"/>
    <w:rsid w:val="00295AF4"/>
    <w:rsid w:val="00295B8C"/>
    <w:rsid w:val="00295DD3"/>
    <w:rsid w:val="0029612D"/>
    <w:rsid w:val="00296415"/>
    <w:rsid w:val="00296736"/>
    <w:rsid w:val="00296B29"/>
    <w:rsid w:val="00296F93"/>
    <w:rsid w:val="00297174"/>
    <w:rsid w:val="00297242"/>
    <w:rsid w:val="0029754D"/>
    <w:rsid w:val="00297658"/>
    <w:rsid w:val="00297C37"/>
    <w:rsid w:val="00297E89"/>
    <w:rsid w:val="002A05FC"/>
    <w:rsid w:val="002A086F"/>
    <w:rsid w:val="002A0F4F"/>
    <w:rsid w:val="002A0FEE"/>
    <w:rsid w:val="002A10AA"/>
    <w:rsid w:val="002A121D"/>
    <w:rsid w:val="002A1D72"/>
    <w:rsid w:val="002A20EF"/>
    <w:rsid w:val="002A290B"/>
    <w:rsid w:val="002A2EF7"/>
    <w:rsid w:val="002A3148"/>
    <w:rsid w:val="002A3262"/>
    <w:rsid w:val="002A3B1A"/>
    <w:rsid w:val="002A4278"/>
    <w:rsid w:val="002A4396"/>
    <w:rsid w:val="002A45A9"/>
    <w:rsid w:val="002A500E"/>
    <w:rsid w:val="002A53F2"/>
    <w:rsid w:val="002A5715"/>
    <w:rsid w:val="002A57F3"/>
    <w:rsid w:val="002A5A7C"/>
    <w:rsid w:val="002A5C89"/>
    <w:rsid w:val="002A5EF9"/>
    <w:rsid w:val="002A6254"/>
    <w:rsid w:val="002A6299"/>
    <w:rsid w:val="002A65CA"/>
    <w:rsid w:val="002A68AF"/>
    <w:rsid w:val="002A6ACD"/>
    <w:rsid w:val="002A7024"/>
    <w:rsid w:val="002A7037"/>
    <w:rsid w:val="002A77D8"/>
    <w:rsid w:val="002A7C9F"/>
    <w:rsid w:val="002A7E30"/>
    <w:rsid w:val="002A7E4D"/>
    <w:rsid w:val="002A7ED6"/>
    <w:rsid w:val="002B0218"/>
    <w:rsid w:val="002B082D"/>
    <w:rsid w:val="002B08F6"/>
    <w:rsid w:val="002B0D5B"/>
    <w:rsid w:val="002B0F02"/>
    <w:rsid w:val="002B0F20"/>
    <w:rsid w:val="002B1EC5"/>
    <w:rsid w:val="002B22C8"/>
    <w:rsid w:val="002B272F"/>
    <w:rsid w:val="002B296E"/>
    <w:rsid w:val="002B3240"/>
    <w:rsid w:val="002B35F9"/>
    <w:rsid w:val="002B3692"/>
    <w:rsid w:val="002B3BF4"/>
    <w:rsid w:val="002B3E68"/>
    <w:rsid w:val="002B4895"/>
    <w:rsid w:val="002B48CB"/>
    <w:rsid w:val="002B4DAB"/>
    <w:rsid w:val="002B4E15"/>
    <w:rsid w:val="002B50C3"/>
    <w:rsid w:val="002B5246"/>
    <w:rsid w:val="002B5658"/>
    <w:rsid w:val="002B592A"/>
    <w:rsid w:val="002B594E"/>
    <w:rsid w:val="002B5967"/>
    <w:rsid w:val="002B5F56"/>
    <w:rsid w:val="002B5F61"/>
    <w:rsid w:val="002B6075"/>
    <w:rsid w:val="002B6108"/>
    <w:rsid w:val="002B6350"/>
    <w:rsid w:val="002B64EE"/>
    <w:rsid w:val="002B67BA"/>
    <w:rsid w:val="002B6817"/>
    <w:rsid w:val="002B6B58"/>
    <w:rsid w:val="002B6B5E"/>
    <w:rsid w:val="002B7616"/>
    <w:rsid w:val="002B76C6"/>
    <w:rsid w:val="002B7889"/>
    <w:rsid w:val="002B799C"/>
    <w:rsid w:val="002B7A21"/>
    <w:rsid w:val="002C0300"/>
    <w:rsid w:val="002C0377"/>
    <w:rsid w:val="002C1418"/>
    <w:rsid w:val="002C171F"/>
    <w:rsid w:val="002C17D7"/>
    <w:rsid w:val="002C186C"/>
    <w:rsid w:val="002C1E22"/>
    <w:rsid w:val="002C226F"/>
    <w:rsid w:val="002C25A1"/>
    <w:rsid w:val="002C25CD"/>
    <w:rsid w:val="002C2DB6"/>
    <w:rsid w:val="002C2FE7"/>
    <w:rsid w:val="002C309A"/>
    <w:rsid w:val="002C3147"/>
    <w:rsid w:val="002C3246"/>
    <w:rsid w:val="002C35D4"/>
    <w:rsid w:val="002C3B50"/>
    <w:rsid w:val="002C46A9"/>
    <w:rsid w:val="002C4858"/>
    <w:rsid w:val="002C4D25"/>
    <w:rsid w:val="002C4D3E"/>
    <w:rsid w:val="002C4E85"/>
    <w:rsid w:val="002C5237"/>
    <w:rsid w:val="002C5482"/>
    <w:rsid w:val="002C5597"/>
    <w:rsid w:val="002C5784"/>
    <w:rsid w:val="002C5953"/>
    <w:rsid w:val="002C5BAC"/>
    <w:rsid w:val="002C5C4B"/>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3B8"/>
    <w:rsid w:val="002D2639"/>
    <w:rsid w:val="002D276D"/>
    <w:rsid w:val="002D2EFB"/>
    <w:rsid w:val="002D3041"/>
    <w:rsid w:val="002D30EE"/>
    <w:rsid w:val="002D3101"/>
    <w:rsid w:val="002D339F"/>
    <w:rsid w:val="002D36F3"/>
    <w:rsid w:val="002D3C6B"/>
    <w:rsid w:val="002D4CCA"/>
    <w:rsid w:val="002D5F62"/>
    <w:rsid w:val="002D5F87"/>
    <w:rsid w:val="002D6111"/>
    <w:rsid w:val="002D64DE"/>
    <w:rsid w:val="002D7277"/>
    <w:rsid w:val="002D7A43"/>
    <w:rsid w:val="002D7F62"/>
    <w:rsid w:val="002E0B13"/>
    <w:rsid w:val="002E0C57"/>
    <w:rsid w:val="002E130C"/>
    <w:rsid w:val="002E1497"/>
    <w:rsid w:val="002E1767"/>
    <w:rsid w:val="002E1932"/>
    <w:rsid w:val="002E1D86"/>
    <w:rsid w:val="002E20C7"/>
    <w:rsid w:val="002E26E9"/>
    <w:rsid w:val="002E3DF6"/>
    <w:rsid w:val="002E4780"/>
    <w:rsid w:val="002E4926"/>
    <w:rsid w:val="002E4D34"/>
    <w:rsid w:val="002E4D36"/>
    <w:rsid w:val="002E4EBB"/>
    <w:rsid w:val="002E5299"/>
    <w:rsid w:val="002E5A11"/>
    <w:rsid w:val="002E5B7B"/>
    <w:rsid w:val="002E5F96"/>
    <w:rsid w:val="002E5FD1"/>
    <w:rsid w:val="002E6077"/>
    <w:rsid w:val="002E6D32"/>
    <w:rsid w:val="002E707C"/>
    <w:rsid w:val="002E72B0"/>
    <w:rsid w:val="002E7394"/>
    <w:rsid w:val="002E74C2"/>
    <w:rsid w:val="002E7765"/>
    <w:rsid w:val="002E7B39"/>
    <w:rsid w:val="002E7B80"/>
    <w:rsid w:val="002E7BE1"/>
    <w:rsid w:val="002E7F2E"/>
    <w:rsid w:val="002F0200"/>
    <w:rsid w:val="002F0754"/>
    <w:rsid w:val="002F0E25"/>
    <w:rsid w:val="002F0EA8"/>
    <w:rsid w:val="002F0F36"/>
    <w:rsid w:val="002F13E6"/>
    <w:rsid w:val="002F147E"/>
    <w:rsid w:val="002F1A01"/>
    <w:rsid w:val="002F1A8F"/>
    <w:rsid w:val="002F1C05"/>
    <w:rsid w:val="002F1E9A"/>
    <w:rsid w:val="002F2225"/>
    <w:rsid w:val="002F247C"/>
    <w:rsid w:val="002F264C"/>
    <w:rsid w:val="002F29FF"/>
    <w:rsid w:val="002F2B52"/>
    <w:rsid w:val="002F33AE"/>
    <w:rsid w:val="002F424D"/>
    <w:rsid w:val="002F439F"/>
    <w:rsid w:val="002F4608"/>
    <w:rsid w:val="002F4C00"/>
    <w:rsid w:val="002F4E59"/>
    <w:rsid w:val="002F55D2"/>
    <w:rsid w:val="002F5685"/>
    <w:rsid w:val="002F5BF0"/>
    <w:rsid w:val="002F6410"/>
    <w:rsid w:val="002F6BBD"/>
    <w:rsid w:val="002F7C19"/>
    <w:rsid w:val="0030006B"/>
    <w:rsid w:val="00300216"/>
    <w:rsid w:val="003003C0"/>
    <w:rsid w:val="0030049B"/>
    <w:rsid w:val="003007ED"/>
    <w:rsid w:val="003010BB"/>
    <w:rsid w:val="003013F5"/>
    <w:rsid w:val="00301669"/>
    <w:rsid w:val="0030170C"/>
    <w:rsid w:val="00301D9B"/>
    <w:rsid w:val="00301DDD"/>
    <w:rsid w:val="0030223B"/>
    <w:rsid w:val="0030226D"/>
    <w:rsid w:val="003022CB"/>
    <w:rsid w:val="003022EC"/>
    <w:rsid w:val="00302731"/>
    <w:rsid w:val="003027F1"/>
    <w:rsid w:val="00302A18"/>
    <w:rsid w:val="00302C39"/>
    <w:rsid w:val="0030359D"/>
    <w:rsid w:val="0030393D"/>
    <w:rsid w:val="00303C8B"/>
    <w:rsid w:val="00304022"/>
    <w:rsid w:val="0030435D"/>
    <w:rsid w:val="003053FE"/>
    <w:rsid w:val="0030578B"/>
    <w:rsid w:val="003057B0"/>
    <w:rsid w:val="0030630F"/>
    <w:rsid w:val="00306490"/>
    <w:rsid w:val="00306588"/>
    <w:rsid w:val="0030687E"/>
    <w:rsid w:val="00306A49"/>
    <w:rsid w:val="00306A74"/>
    <w:rsid w:val="003071A6"/>
    <w:rsid w:val="0030721B"/>
    <w:rsid w:val="0030751F"/>
    <w:rsid w:val="0030757B"/>
    <w:rsid w:val="00307A56"/>
    <w:rsid w:val="00307AB9"/>
    <w:rsid w:val="00307E6C"/>
    <w:rsid w:val="003105B7"/>
    <w:rsid w:val="003107F8"/>
    <w:rsid w:val="00310A64"/>
    <w:rsid w:val="00310C71"/>
    <w:rsid w:val="00310F39"/>
    <w:rsid w:val="003111D0"/>
    <w:rsid w:val="0031123C"/>
    <w:rsid w:val="00311BD5"/>
    <w:rsid w:val="0031212D"/>
    <w:rsid w:val="003130A2"/>
    <w:rsid w:val="00313622"/>
    <w:rsid w:val="0031370A"/>
    <w:rsid w:val="00313B9B"/>
    <w:rsid w:val="00314AA1"/>
    <w:rsid w:val="00314E6F"/>
    <w:rsid w:val="00314F2C"/>
    <w:rsid w:val="0031515B"/>
    <w:rsid w:val="00315503"/>
    <w:rsid w:val="00315B94"/>
    <w:rsid w:val="00315D07"/>
    <w:rsid w:val="00315D93"/>
    <w:rsid w:val="00315E84"/>
    <w:rsid w:val="00315F39"/>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2891"/>
    <w:rsid w:val="00322C00"/>
    <w:rsid w:val="003232B7"/>
    <w:rsid w:val="003235AA"/>
    <w:rsid w:val="003237B2"/>
    <w:rsid w:val="003237F4"/>
    <w:rsid w:val="00323C2C"/>
    <w:rsid w:val="00323E50"/>
    <w:rsid w:val="00323FD8"/>
    <w:rsid w:val="00324536"/>
    <w:rsid w:val="003246FF"/>
    <w:rsid w:val="00324927"/>
    <w:rsid w:val="00324CD7"/>
    <w:rsid w:val="00324CDA"/>
    <w:rsid w:val="003252DD"/>
    <w:rsid w:val="0032533F"/>
    <w:rsid w:val="00325498"/>
    <w:rsid w:val="003255D2"/>
    <w:rsid w:val="00325E10"/>
    <w:rsid w:val="00326033"/>
    <w:rsid w:val="003264BE"/>
    <w:rsid w:val="00326529"/>
    <w:rsid w:val="00326C87"/>
    <w:rsid w:val="00326CB2"/>
    <w:rsid w:val="00326EF3"/>
    <w:rsid w:val="00326FAF"/>
    <w:rsid w:val="0032717A"/>
    <w:rsid w:val="003273E0"/>
    <w:rsid w:val="00327450"/>
    <w:rsid w:val="003277C3"/>
    <w:rsid w:val="003279C9"/>
    <w:rsid w:val="00327E30"/>
    <w:rsid w:val="0033005D"/>
    <w:rsid w:val="00330400"/>
    <w:rsid w:val="00330B63"/>
    <w:rsid w:val="00331478"/>
    <w:rsid w:val="003319F7"/>
    <w:rsid w:val="00331C0E"/>
    <w:rsid w:val="003326B9"/>
    <w:rsid w:val="00332977"/>
    <w:rsid w:val="003331F8"/>
    <w:rsid w:val="00333273"/>
    <w:rsid w:val="0033339A"/>
    <w:rsid w:val="00333437"/>
    <w:rsid w:val="003345A9"/>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402CC"/>
    <w:rsid w:val="003403F7"/>
    <w:rsid w:val="00340556"/>
    <w:rsid w:val="00340A9D"/>
    <w:rsid w:val="003412D1"/>
    <w:rsid w:val="0034179D"/>
    <w:rsid w:val="00341DE4"/>
    <w:rsid w:val="003423EC"/>
    <w:rsid w:val="00342801"/>
    <w:rsid w:val="00342847"/>
    <w:rsid w:val="00342850"/>
    <w:rsid w:val="00342A0C"/>
    <w:rsid w:val="00342C11"/>
    <w:rsid w:val="00343C50"/>
    <w:rsid w:val="00343CE6"/>
    <w:rsid w:val="00343D99"/>
    <w:rsid w:val="00343E09"/>
    <w:rsid w:val="0034493B"/>
    <w:rsid w:val="00344C45"/>
    <w:rsid w:val="00344D2F"/>
    <w:rsid w:val="00344D4C"/>
    <w:rsid w:val="00344E96"/>
    <w:rsid w:val="00344F49"/>
    <w:rsid w:val="00344FF8"/>
    <w:rsid w:val="00345119"/>
    <w:rsid w:val="00345220"/>
    <w:rsid w:val="00345505"/>
    <w:rsid w:val="0034567F"/>
    <w:rsid w:val="00345C18"/>
    <w:rsid w:val="00345C4B"/>
    <w:rsid w:val="00345FED"/>
    <w:rsid w:val="00346DCC"/>
    <w:rsid w:val="003500EE"/>
    <w:rsid w:val="003514AC"/>
    <w:rsid w:val="003517FC"/>
    <w:rsid w:val="00351C87"/>
    <w:rsid w:val="00351E73"/>
    <w:rsid w:val="00351FF7"/>
    <w:rsid w:val="003520F9"/>
    <w:rsid w:val="00352177"/>
    <w:rsid w:val="00352402"/>
    <w:rsid w:val="003524C6"/>
    <w:rsid w:val="003525A6"/>
    <w:rsid w:val="0035264F"/>
    <w:rsid w:val="00353652"/>
    <w:rsid w:val="003538D9"/>
    <w:rsid w:val="00353DD8"/>
    <w:rsid w:val="00353F1D"/>
    <w:rsid w:val="003541FA"/>
    <w:rsid w:val="003544DC"/>
    <w:rsid w:val="00354867"/>
    <w:rsid w:val="003549AB"/>
    <w:rsid w:val="00354A69"/>
    <w:rsid w:val="00354B4A"/>
    <w:rsid w:val="00354B7F"/>
    <w:rsid w:val="00354E39"/>
    <w:rsid w:val="00354F0D"/>
    <w:rsid w:val="003569B3"/>
    <w:rsid w:val="00356D99"/>
    <w:rsid w:val="003571D0"/>
    <w:rsid w:val="003571F9"/>
    <w:rsid w:val="00357256"/>
    <w:rsid w:val="00357A80"/>
    <w:rsid w:val="00357C2C"/>
    <w:rsid w:val="00360316"/>
    <w:rsid w:val="003606BA"/>
    <w:rsid w:val="00360BD4"/>
    <w:rsid w:val="00360DAB"/>
    <w:rsid w:val="00360FC5"/>
    <w:rsid w:val="0036195E"/>
    <w:rsid w:val="00361D0E"/>
    <w:rsid w:val="003621F2"/>
    <w:rsid w:val="0036277D"/>
    <w:rsid w:val="00362909"/>
    <w:rsid w:val="00362971"/>
    <w:rsid w:val="0036298A"/>
    <w:rsid w:val="00362DE1"/>
    <w:rsid w:val="00362FD7"/>
    <w:rsid w:val="0036313D"/>
    <w:rsid w:val="00363379"/>
    <w:rsid w:val="00363A6F"/>
    <w:rsid w:val="00363CD8"/>
    <w:rsid w:val="00363CDA"/>
    <w:rsid w:val="00364181"/>
    <w:rsid w:val="00364EBC"/>
    <w:rsid w:val="00364F8C"/>
    <w:rsid w:val="00365361"/>
    <w:rsid w:val="00365456"/>
    <w:rsid w:val="003654BB"/>
    <w:rsid w:val="0036550A"/>
    <w:rsid w:val="0036592B"/>
    <w:rsid w:val="0036601F"/>
    <w:rsid w:val="003662FB"/>
    <w:rsid w:val="003664D6"/>
    <w:rsid w:val="003667CB"/>
    <w:rsid w:val="00366992"/>
    <w:rsid w:val="003669A5"/>
    <w:rsid w:val="00366AB0"/>
    <w:rsid w:val="00366AC8"/>
    <w:rsid w:val="00367963"/>
    <w:rsid w:val="00367B0F"/>
    <w:rsid w:val="00367B63"/>
    <w:rsid w:val="00367BB9"/>
    <w:rsid w:val="00367C6C"/>
    <w:rsid w:val="00367CE9"/>
    <w:rsid w:val="00367EAC"/>
    <w:rsid w:val="003703B2"/>
    <w:rsid w:val="003703F0"/>
    <w:rsid w:val="00370EA2"/>
    <w:rsid w:val="0037129A"/>
    <w:rsid w:val="00371744"/>
    <w:rsid w:val="00371D2F"/>
    <w:rsid w:val="00371DB2"/>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23"/>
    <w:rsid w:val="00374BED"/>
    <w:rsid w:val="00375021"/>
    <w:rsid w:val="003750D9"/>
    <w:rsid w:val="00375116"/>
    <w:rsid w:val="003752E5"/>
    <w:rsid w:val="003755DE"/>
    <w:rsid w:val="00375779"/>
    <w:rsid w:val="003757BA"/>
    <w:rsid w:val="00375D6E"/>
    <w:rsid w:val="00375E33"/>
    <w:rsid w:val="00376618"/>
    <w:rsid w:val="00376780"/>
    <w:rsid w:val="00376806"/>
    <w:rsid w:val="00376A9D"/>
    <w:rsid w:val="00376B94"/>
    <w:rsid w:val="00376CE4"/>
    <w:rsid w:val="003773DB"/>
    <w:rsid w:val="0037748C"/>
    <w:rsid w:val="0037780F"/>
    <w:rsid w:val="00377EE7"/>
    <w:rsid w:val="00377FBE"/>
    <w:rsid w:val="00380471"/>
    <w:rsid w:val="003804C3"/>
    <w:rsid w:val="003807B4"/>
    <w:rsid w:val="003807F0"/>
    <w:rsid w:val="003809A8"/>
    <w:rsid w:val="003809DD"/>
    <w:rsid w:val="00380FC1"/>
    <w:rsid w:val="00381448"/>
    <w:rsid w:val="0038172D"/>
    <w:rsid w:val="00382865"/>
    <w:rsid w:val="00382F80"/>
    <w:rsid w:val="003831A7"/>
    <w:rsid w:val="00383889"/>
    <w:rsid w:val="0038390D"/>
    <w:rsid w:val="00384273"/>
    <w:rsid w:val="00384729"/>
    <w:rsid w:val="0038494D"/>
    <w:rsid w:val="003858C0"/>
    <w:rsid w:val="0038663F"/>
    <w:rsid w:val="00386656"/>
    <w:rsid w:val="00386714"/>
    <w:rsid w:val="003867BA"/>
    <w:rsid w:val="003868C4"/>
    <w:rsid w:val="00386B00"/>
    <w:rsid w:val="00386FC0"/>
    <w:rsid w:val="003873C9"/>
    <w:rsid w:val="00387A1C"/>
    <w:rsid w:val="00387D3B"/>
    <w:rsid w:val="00387FC5"/>
    <w:rsid w:val="00390211"/>
    <w:rsid w:val="003903EC"/>
    <w:rsid w:val="00390B66"/>
    <w:rsid w:val="00390C75"/>
    <w:rsid w:val="00390E84"/>
    <w:rsid w:val="003910D8"/>
    <w:rsid w:val="0039110A"/>
    <w:rsid w:val="003915A4"/>
    <w:rsid w:val="00391854"/>
    <w:rsid w:val="00391892"/>
    <w:rsid w:val="0039198B"/>
    <w:rsid w:val="00391AF2"/>
    <w:rsid w:val="00391E7C"/>
    <w:rsid w:val="00391EBB"/>
    <w:rsid w:val="00392078"/>
    <w:rsid w:val="0039208F"/>
    <w:rsid w:val="003920B6"/>
    <w:rsid w:val="003921F4"/>
    <w:rsid w:val="0039253F"/>
    <w:rsid w:val="00392D29"/>
    <w:rsid w:val="00392EA6"/>
    <w:rsid w:val="003931FF"/>
    <w:rsid w:val="00393227"/>
    <w:rsid w:val="00393443"/>
    <w:rsid w:val="00393709"/>
    <w:rsid w:val="00393B43"/>
    <w:rsid w:val="00393B91"/>
    <w:rsid w:val="00394098"/>
    <w:rsid w:val="00394475"/>
    <w:rsid w:val="00394CFF"/>
    <w:rsid w:val="00394D33"/>
    <w:rsid w:val="00394F83"/>
    <w:rsid w:val="003952CA"/>
    <w:rsid w:val="003957BB"/>
    <w:rsid w:val="00395C56"/>
    <w:rsid w:val="00395FC1"/>
    <w:rsid w:val="003961BD"/>
    <w:rsid w:val="003961F4"/>
    <w:rsid w:val="00396776"/>
    <w:rsid w:val="00396BD8"/>
    <w:rsid w:val="00396F42"/>
    <w:rsid w:val="003972BD"/>
    <w:rsid w:val="00397455"/>
    <w:rsid w:val="00397569"/>
    <w:rsid w:val="003976F2"/>
    <w:rsid w:val="00397900"/>
    <w:rsid w:val="00397AAA"/>
    <w:rsid w:val="003A03AA"/>
    <w:rsid w:val="003A097E"/>
    <w:rsid w:val="003A0990"/>
    <w:rsid w:val="003A0DB8"/>
    <w:rsid w:val="003A1045"/>
    <w:rsid w:val="003A12BC"/>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3AF0"/>
    <w:rsid w:val="003A3F1E"/>
    <w:rsid w:val="003A407B"/>
    <w:rsid w:val="003A41BC"/>
    <w:rsid w:val="003A4260"/>
    <w:rsid w:val="003A454F"/>
    <w:rsid w:val="003A485A"/>
    <w:rsid w:val="003A489A"/>
    <w:rsid w:val="003A4C0F"/>
    <w:rsid w:val="003A4EF9"/>
    <w:rsid w:val="003A4F4D"/>
    <w:rsid w:val="003A5141"/>
    <w:rsid w:val="003A5382"/>
    <w:rsid w:val="003A5388"/>
    <w:rsid w:val="003A5E04"/>
    <w:rsid w:val="003A61B5"/>
    <w:rsid w:val="003A671A"/>
    <w:rsid w:val="003A6799"/>
    <w:rsid w:val="003A6A23"/>
    <w:rsid w:val="003A6A91"/>
    <w:rsid w:val="003A6B8D"/>
    <w:rsid w:val="003A7375"/>
    <w:rsid w:val="003A78D6"/>
    <w:rsid w:val="003B0046"/>
    <w:rsid w:val="003B0214"/>
    <w:rsid w:val="003B03C6"/>
    <w:rsid w:val="003B05ED"/>
    <w:rsid w:val="003B072F"/>
    <w:rsid w:val="003B07DA"/>
    <w:rsid w:val="003B0B39"/>
    <w:rsid w:val="003B0E00"/>
    <w:rsid w:val="003B101E"/>
    <w:rsid w:val="003B103E"/>
    <w:rsid w:val="003B10A8"/>
    <w:rsid w:val="003B118A"/>
    <w:rsid w:val="003B174A"/>
    <w:rsid w:val="003B1AA3"/>
    <w:rsid w:val="003B1C5E"/>
    <w:rsid w:val="003B1C7E"/>
    <w:rsid w:val="003B1FDD"/>
    <w:rsid w:val="003B26CF"/>
    <w:rsid w:val="003B286A"/>
    <w:rsid w:val="003B29EB"/>
    <w:rsid w:val="003B2D80"/>
    <w:rsid w:val="003B3230"/>
    <w:rsid w:val="003B3440"/>
    <w:rsid w:val="003B35BF"/>
    <w:rsid w:val="003B394B"/>
    <w:rsid w:val="003B3D1F"/>
    <w:rsid w:val="003B45DD"/>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068"/>
    <w:rsid w:val="003C0220"/>
    <w:rsid w:val="003C05D2"/>
    <w:rsid w:val="003C0DE8"/>
    <w:rsid w:val="003C0F5C"/>
    <w:rsid w:val="003C11C7"/>
    <w:rsid w:val="003C12BB"/>
    <w:rsid w:val="003C19B4"/>
    <w:rsid w:val="003C1A54"/>
    <w:rsid w:val="003C1CA0"/>
    <w:rsid w:val="003C1DD8"/>
    <w:rsid w:val="003C239F"/>
    <w:rsid w:val="003C23C3"/>
    <w:rsid w:val="003C2670"/>
    <w:rsid w:val="003C26BA"/>
    <w:rsid w:val="003C2B81"/>
    <w:rsid w:val="003C2DBD"/>
    <w:rsid w:val="003C3438"/>
    <w:rsid w:val="003C411E"/>
    <w:rsid w:val="003C4368"/>
    <w:rsid w:val="003C440A"/>
    <w:rsid w:val="003C48E2"/>
    <w:rsid w:val="003C5059"/>
    <w:rsid w:val="003C52A7"/>
    <w:rsid w:val="003C57D0"/>
    <w:rsid w:val="003C5C4C"/>
    <w:rsid w:val="003C5F75"/>
    <w:rsid w:val="003C5FDF"/>
    <w:rsid w:val="003C602A"/>
    <w:rsid w:val="003C6355"/>
    <w:rsid w:val="003C64A4"/>
    <w:rsid w:val="003C6F67"/>
    <w:rsid w:val="003C70DC"/>
    <w:rsid w:val="003C7308"/>
    <w:rsid w:val="003C7ACD"/>
    <w:rsid w:val="003C7AD0"/>
    <w:rsid w:val="003D06CF"/>
    <w:rsid w:val="003D0A21"/>
    <w:rsid w:val="003D0D47"/>
    <w:rsid w:val="003D12A2"/>
    <w:rsid w:val="003D1D1B"/>
    <w:rsid w:val="003D2082"/>
    <w:rsid w:val="003D20FA"/>
    <w:rsid w:val="003D211A"/>
    <w:rsid w:val="003D23E6"/>
    <w:rsid w:val="003D23F5"/>
    <w:rsid w:val="003D25A3"/>
    <w:rsid w:val="003D28F2"/>
    <w:rsid w:val="003D2B84"/>
    <w:rsid w:val="003D2C04"/>
    <w:rsid w:val="003D34DF"/>
    <w:rsid w:val="003D3C37"/>
    <w:rsid w:val="003D3D74"/>
    <w:rsid w:val="003D3E26"/>
    <w:rsid w:val="003D3EB5"/>
    <w:rsid w:val="003D4340"/>
    <w:rsid w:val="003D445E"/>
    <w:rsid w:val="003D4608"/>
    <w:rsid w:val="003D47EA"/>
    <w:rsid w:val="003D4CFA"/>
    <w:rsid w:val="003D4D7A"/>
    <w:rsid w:val="003D4DEF"/>
    <w:rsid w:val="003D5101"/>
    <w:rsid w:val="003D5140"/>
    <w:rsid w:val="003D528D"/>
    <w:rsid w:val="003D52F7"/>
    <w:rsid w:val="003D555F"/>
    <w:rsid w:val="003D567A"/>
    <w:rsid w:val="003D5728"/>
    <w:rsid w:val="003D5793"/>
    <w:rsid w:val="003D5A0A"/>
    <w:rsid w:val="003D605D"/>
    <w:rsid w:val="003D61D6"/>
    <w:rsid w:val="003D6247"/>
    <w:rsid w:val="003D6436"/>
    <w:rsid w:val="003D6663"/>
    <w:rsid w:val="003D676A"/>
    <w:rsid w:val="003D713B"/>
    <w:rsid w:val="003D72B7"/>
    <w:rsid w:val="003D7610"/>
    <w:rsid w:val="003D78CE"/>
    <w:rsid w:val="003D79E2"/>
    <w:rsid w:val="003E035D"/>
    <w:rsid w:val="003E0401"/>
    <w:rsid w:val="003E07F4"/>
    <w:rsid w:val="003E0AFA"/>
    <w:rsid w:val="003E0BC2"/>
    <w:rsid w:val="003E0D50"/>
    <w:rsid w:val="003E1545"/>
    <w:rsid w:val="003E1AFE"/>
    <w:rsid w:val="003E1BFE"/>
    <w:rsid w:val="003E1F36"/>
    <w:rsid w:val="003E1F79"/>
    <w:rsid w:val="003E1FA3"/>
    <w:rsid w:val="003E208F"/>
    <w:rsid w:val="003E25D0"/>
    <w:rsid w:val="003E2622"/>
    <w:rsid w:val="003E2761"/>
    <w:rsid w:val="003E2DF1"/>
    <w:rsid w:val="003E3D6B"/>
    <w:rsid w:val="003E405F"/>
    <w:rsid w:val="003E471D"/>
    <w:rsid w:val="003E4D9E"/>
    <w:rsid w:val="003E4EAE"/>
    <w:rsid w:val="003E4F0C"/>
    <w:rsid w:val="003E507C"/>
    <w:rsid w:val="003E5118"/>
    <w:rsid w:val="003E5346"/>
    <w:rsid w:val="003E5C9D"/>
    <w:rsid w:val="003E6475"/>
    <w:rsid w:val="003E6945"/>
    <w:rsid w:val="003E6A5E"/>
    <w:rsid w:val="003E6A94"/>
    <w:rsid w:val="003E6F6C"/>
    <w:rsid w:val="003E74DA"/>
    <w:rsid w:val="003E7539"/>
    <w:rsid w:val="003E77AF"/>
    <w:rsid w:val="003E7F27"/>
    <w:rsid w:val="003F0184"/>
    <w:rsid w:val="003F077B"/>
    <w:rsid w:val="003F0F65"/>
    <w:rsid w:val="003F112B"/>
    <w:rsid w:val="003F11B7"/>
    <w:rsid w:val="003F1416"/>
    <w:rsid w:val="003F1AD5"/>
    <w:rsid w:val="003F2143"/>
    <w:rsid w:val="003F221E"/>
    <w:rsid w:val="003F266E"/>
    <w:rsid w:val="003F2908"/>
    <w:rsid w:val="003F297B"/>
    <w:rsid w:val="003F2C33"/>
    <w:rsid w:val="003F3106"/>
    <w:rsid w:val="003F32AE"/>
    <w:rsid w:val="003F3467"/>
    <w:rsid w:val="003F3C15"/>
    <w:rsid w:val="003F4185"/>
    <w:rsid w:val="003F46D2"/>
    <w:rsid w:val="003F4A3E"/>
    <w:rsid w:val="003F53EE"/>
    <w:rsid w:val="003F561D"/>
    <w:rsid w:val="003F5A08"/>
    <w:rsid w:val="003F5A36"/>
    <w:rsid w:val="003F64B8"/>
    <w:rsid w:val="003F6527"/>
    <w:rsid w:val="003F6AD1"/>
    <w:rsid w:val="003F6B81"/>
    <w:rsid w:val="003F7121"/>
    <w:rsid w:val="003F71C9"/>
    <w:rsid w:val="003F7AE0"/>
    <w:rsid w:val="003F7C8B"/>
    <w:rsid w:val="003F7DF5"/>
    <w:rsid w:val="00400048"/>
    <w:rsid w:val="004002B8"/>
    <w:rsid w:val="00400608"/>
    <w:rsid w:val="00400CFC"/>
    <w:rsid w:val="00400F8E"/>
    <w:rsid w:val="00401344"/>
    <w:rsid w:val="00401478"/>
    <w:rsid w:val="0040148E"/>
    <w:rsid w:val="004015DF"/>
    <w:rsid w:val="00401946"/>
    <w:rsid w:val="004019EC"/>
    <w:rsid w:val="00401C01"/>
    <w:rsid w:val="004021E0"/>
    <w:rsid w:val="00402385"/>
    <w:rsid w:val="0040254C"/>
    <w:rsid w:val="00402C4A"/>
    <w:rsid w:val="004030E4"/>
    <w:rsid w:val="00403688"/>
    <w:rsid w:val="004036AF"/>
    <w:rsid w:val="00404356"/>
    <w:rsid w:val="00404537"/>
    <w:rsid w:val="00404635"/>
    <w:rsid w:val="004047B7"/>
    <w:rsid w:val="00404A4D"/>
    <w:rsid w:val="00404B90"/>
    <w:rsid w:val="004053F4"/>
    <w:rsid w:val="0040549F"/>
    <w:rsid w:val="004054C8"/>
    <w:rsid w:val="00405B78"/>
    <w:rsid w:val="00406111"/>
    <w:rsid w:val="0040620D"/>
    <w:rsid w:val="00406F25"/>
    <w:rsid w:val="00407903"/>
    <w:rsid w:val="00407A75"/>
    <w:rsid w:val="00407A89"/>
    <w:rsid w:val="00407C4F"/>
    <w:rsid w:val="00407EC5"/>
    <w:rsid w:val="0041009E"/>
    <w:rsid w:val="00410232"/>
    <w:rsid w:val="00410985"/>
    <w:rsid w:val="00410B01"/>
    <w:rsid w:val="00410B53"/>
    <w:rsid w:val="00410E61"/>
    <w:rsid w:val="00411270"/>
    <w:rsid w:val="0041154D"/>
    <w:rsid w:val="00411C21"/>
    <w:rsid w:val="0041209C"/>
    <w:rsid w:val="00412E21"/>
    <w:rsid w:val="00412E7B"/>
    <w:rsid w:val="004134A6"/>
    <w:rsid w:val="00414408"/>
    <w:rsid w:val="00414409"/>
    <w:rsid w:val="00414654"/>
    <w:rsid w:val="00414714"/>
    <w:rsid w:val="00414838"/>
    <w:rsid w:val="00414A06"/>
    <w:rsid w:val="00414A4E"/>
    <w:rsid w:val="004151CF"/>
    <w:rsid w:val="0041542E"/>
    <w:rsid w:val="0041542F"/>
    <w:rsid w:val="004154C1"/>
    <w:rsid w:val="00415584"/>
    <w:rsid w:val="00415C49"/>
    <w:rsid w:val="00415D14"/>
    <w:rsid w:val="00416067"/>
    <w:rsid w:val="00416B6F"/>
    <w:rsid w:val="004170F0"/>
    <w:rsid w:val="004171CF"/>
    <w:rsid w:val="00417A60"/>
    <w:rsid w:val="00417BB5"/>
    <w:rsid w:val="00417BDE"/>
    <w:rsid w:val="004202B6"/>
    <w:rsid w:val="004208A2"/>
    <w:rsid w:val="004209E5"/>
    <w:rsid w:val="00420A0E"/>
    <w:rsid w:val="004213ED"/>
    <w:rsid w:val="0042142B"/>
    <w:rsid w:val="0042145D"/>
    <w:rsid w:val="004215A4"/>
    <w:rsid w:val="00421894"/>
    <w:rsid w:val="0042238F"/>
    <w:rsid w:val="0042278D"/>
    <w:rsid w:val="00422843"/>
    <w:rsid w:val="00422967"/>
    <w:rsid w:val="00422DE0"/>
    <w:rsid w:val="00422FFD"/>
    <w:rsid w:val="0042363B"/>
    <w:rsid w:val="004238E7"/>
    <w:rsid w:val="00423B8D"/>
    <w:rsid w:val="00423BAA"/>
    <w:rsid w:val="00423D7F"/>
    <w:rsid w:val="0042491C"/>
    <w:rsid w:val="00424A68"/>
    <w:rsid w:val="00424C42"/>
    <w:rsid w:val="00424E37"/>
    <w:rsid w:val="0042537C"/>
    <w:rsid w:val="004253A2"/>
    <w:rsid w:val="004260FD"/>
    <w:rsid w:val="004265D3"/>
    <w:rsid w:val="00426B2F"/>
    <w:rsid w:val="00426B61"/>
    <w:rsid w:val="00426DB2"/>
    <w:rsid w:val="00426E25"/>
    <w:rsid w:val="004270C8"/>
    <w:rsid w:val="004270EE"/>
    <w:rsid w:val="004273B6"/>
    <w:rsid w:val="00427982"/>
    <w:rsid w:val="004300B6"/>
    <w:rsid w:val="004300D5"/>
    <w:rsid w:val="0043021B"/>
    <w:rsid w:val="00430793"/>
    <w:rsid w:val="00430B71"/>
    <w:rsid w:val="00430C16"/>
    <w:rsid w:val="0043134E"/>
    <w:rsid w:val="004317C3"/>
    <w:rsid w:val="004317DB"/>
    <w:rsid w:val="00431A7C"/>
    <w:rsid w:val="00432317"/>
    <w:rsid w:val="004324DE"/>
    <w:rsid w:val="00432A73"/>
    <w:rsid w:val="00432DC0"/>
    <w:rsid w:val="00433228"/>
    <w:rsid w:val="00433373"/>
    <w:rsid w:val="00433524"/>
    <w:rsid w:val="004337F4"/>
    <w:rsid w:val="00433F4F"/>
    <w:rsid w:val="004340BB"/>
    <w:rsid w:val="004343AD"/>
    <w:rsid w:val="004346B3"/>
    <w:rsid w:val="00434975"/>
    <w:rsid w:val="00434A62"/>
    <w:rsid w:val="00435421"/>
    <w:rsid w:val="0043599C"/>
    <w:rsid w:val="00435AE9"/>
    <w:rsid w:val="00435BC3"/>
    <w:rsid w:val="004360C9"/>
    <w:rsid w:val="00436176"/>
    <w:rsid w:val="00436FF4"/>
    <w:rsid w:val="00437B46"/>
    <w:rsid w:val="00440163"/>
    <w:rsid w:val="00440368"/>
    <w:rsid w:val="004403D8"/>
    <w:rsid w:val="00440A0E"/>
    <w:rsid w:val="00440AD7"/>
    <w:rsid w:val="00441064"/>
    <w:rsid w:val="004411F3"/>
    <w:rsid w:val="00441C29"/>
    <w:rsid w:val="00441DD9"/>
    <w:rsid w:val="00442676"/>
    <w:rsid w:val="004426B5"/>
    <w:rsid w:val="004427E7"/>
    <w:rsid w:val="0044290C"/>
    <w:rsid w:val="00442FD4"/>
    <w:rsid w:val="0044340D"/>
    <w:rsid w:val="00443551"/>
    <w:rsid w:val="00443BA3"/>
    <w:rsid w:val="00444205"/>
    <w:rsid w:val="00444377"/>
    <w:rsid w:val="004444FB"/>
    <w:rsid w:val="0044486F"/>
    <w:rsid w:val="004448C0"/>
    <w:rsid w:val="00444AF7"/>
    <w:rsid w:val="00444B45"/>
    <w:rsid w:val="00444EBB"/>
    <w:rsid w:val="0044506B"/>
    <w:rsid w:val="004452CF"/>
    <w:rsid w:val="00445443"/>
    <w:rsid w:val="0044560D"/>
    <w:rsid w:val="00445A39"/>
    <w:rsid w:val="00445C60"/>
    <w:rsid w:val="00445E13"/>
    <w:rsid w:val="00445F25"/>
    <w:rsid w:val="00445FFE"/>
    <w:rsid w:val="00446970"/>
    <w:rsid w:val="00446D61"/>
    <w:rsid w:val="004475DA"/>
    <w:rsid w:val="004478C4"/>
    <w:rsid w:val="004505DF"/>
    <w:rsid w:val="00450DF2"/>
    <w:rsid w:val="00450F42"/>
    <w:rsid w:val="00451A63"/>
    <w:rsid w:val="00451AC2"/>
    <w:rsid w:val="00451C9A"/>
    <w:rsid w:val="00451F40"/>
    <w:rsid w:val="00452516"/>
    <w:rsid w:val="00452719"/>
    <w:rsid w:val="00452776"/>
    <w:rsid w:val="00452948"/>
    <w:rsid w:val="0045362E"/>
    <w:rsid w:val="00453899"/>
    <w:rsid w:val="00453A1F"/>
    <w:rsid w:val="00454595"/>
    <w:rsid w:val="0045477D"/>
    <w:rsid w:val="00454A49"/>
    <w:rsid w:val="00454B42"/>
    <w:rsid w:val="00454E64"/>
    <w:rsid w:val="00455007"/>
    <w:rsid w:val="004553B3"/>
    <w:rsid w:val="004557F5"/>
    <w:rsid w:val="00455A75"/>
    <w:rsid w:val="00455F91"/>
    <w:rsid w:val="00456218"/>
    <w:rsid w:val="004562A2"/>
    <w:rsid w:val="00456611"/>
    <w:rsid w:val="0045668F"/>
    <w:rsid w:val="004568FE"/>
    <w:rsid w:val="0045692F"/>
    <w:rsid w:val="00457040"/>
    <w:rsid w:val="0045705E"/>
    <w:rsid w:val="004571D2"/>
    <w:rsid w:val="00457200"/>
    <w:rsid w:val="004573E5"/>
    <w:rsid w:val="004575F4"/>
    <w:rsid w:val="00457F4D"/>
    <w:rsid w:val="0046015D"/>
    <w:rsid w:val="004602C4"/>
    <w:rsid w:val="00460829"/>
    <w:rsid w:val="004609E4"/>
    <w:rsid w:val="00460F7B"/>
    <w:rsid w:val="00462C04"/>
    <w:rsid w:val="00462C1E"/>
    <w:rsid w:val="00462C60"/>
    <w:rsid w:val="00463814"/>
    <w:rsid w:val="00463948"/>
    <w:rsid w:val="00463A2B"/>
    <w:rsid w:val="00463EAF"/>
    <w:rsid w:val="00463FFB"/>
    <w:rsid w:val="0046453F"/>
    <w:rsid w:val="004646FA"/>
    <w:rsid w:val="00464ADF"/>
    <w:rsid w:val="00464D4B"/>
    <w:rsid w:val="00464F6A"/>
    <w:rsid w:val="00465174"/>
    <w:rsid w:val="004653D0"/>
    <w:rsid w:val="0046551D"/>
    <w:rsid w:val="00465603"/>
    <w:rsid w:val="00465828"/>
    <w:rsid w:val="004658FA"/>
    <w:rsid w:val="004668A7"/>
    <w:rsid w:val="00466A2D"/>
    <w:rsid w:val="00466B43"/>
    <w:rsid w:val="004670E6"/>
    <w:rsid w:val="00467124"/>
    <w:rsid w:val="004671DF"/>
    <w:rsid w:val="004672E2"/>
    <w:rsid w:val="004674F9"/>
    <w:rsid w:val="00467CB8"/>
    <w:rsid w:val="00470759"/>
    <w:rsid w:val="00471457"/>
    <w:rsid w:val="00471488"/>
    <w:rsid w:val="004719B0"/>
    <w:rsid w:val="00472286"/>
    <w:rsid w:val="0047233A"/>
    <w:rsid w:val="00472C9E"/>
    <w:rsid w:val="00472E5E"/>
    <w:rsid w:val="004731CF"/>
    <w:rsid w:val="004735EF"/>
    <w:rsid w:val="00473681"/>
    <w:rsid w:val="00474081"/>
    <w:rsid w:val="004741A3"/>
    <w:rsid w:val="004746C3"/>
    <w:rsid w:val="004747AC"/>
    <w:rsid w:val="0047481B"/>
    <w:rsid w:val="00474852"/>
    <w:rsid w:val="0047533D"/>
    <w:rsid w:val="00475445"/>
    <w:rsid w:val="00475EA7"/>
    <w:rsid w:val="00476085"/>
    <w:rsid w:val="004764E2"/>
    <w:rsid w:val="004765B2"/>
    <w:rsid w:val="00476611"/>
    <w:rsid w:val="0047678A"/>
    <w:rsid w:val="00477044"/>
    <w:rsid w:val="00477236"/>
    <w:rsid w:val="0047726E"/>
    <w:rsid w:val="00477BF5"/>
    <w:rsid w:val="00477CAB"/>
    <w:rsid w:val="00477DC3"/>
    <w:rsid w:val="00477F1D"/>
    <w:rsid w:val="004800C8"/>
    <w:rsid w:val="004807EE"/>
    <w:rsid w:val="00480825"/>
    <w:rsid w:val="00480A15"/>
    <w:rsid w:val="00480C89"/>
    <w:rsid w:val="00480CB4"/>
    <w:rsid w:val="00480F23"/>
    <w:rsid w:val="00480F9E"/>
    <w:rsid w:val="0048100B"/>
    <w:rsid w:val="004814B1"/>
    <w:rsid w:val="00481810"/>
    <w:rsid w:val="0048188F"/>
    <w:rsid w:val="00481B25"/>
    <w:rsid w:val="004822AF"/>
    <w:rsid w:val="0048249D"/>
    <w:rsid w:val="004824DD"/>
    <w:rsid w:val="00482A24"/>
    <w:rsid w:val="00482FB8"/>
    <w:rsid w:val="004832F0"/>
    <w:rsid w:val="00483458"/>
    <w:rsid w:val="004834C0"/>
    <w:rsid w:val="0048383C"/>
    <w:rsid w:val="00483E75"/>
    <w:rsid w:val="0048401D"/>
    <w:rsid w:val="004841B8"/>
    <w:rsid w:val="00484322"/>
    <w:rsid w:val="0048454F"/>
    <w:rsid w:val="0048480D"/>
    <w:rsid w:val="00484BD9"/>
    <w:rsid w:val="00484D1B"/>
    <w:rsid w:val="00484E49"/>
    <w:rsid w:val="004855BD"/>
    <w:rsid w:val="004856A5"/>
    <w:rsid w:val="0048597B"/>
    <w:rsid w:val="00485A78"/>
    <w:rsid w:val="00485E4E"/>
    <w:rsid w:val="004861A8"/>
    <w:rsid w:val="004862AB"/>
    <w:rsid w:val="004868DB"/>
    <w:rsid w:val="00486BC4"/>
    <w:rsid w:val="00487155"/>
    <w:rsid w:val="00487AFD"/>
    <w:rsid w:val="00487BA9"/>
    <w:rsid w:val="00487D72"/>
    <w:rsid w:val="0049002C"/>
    <w:rsid w:val="00490171"/>
    <w:rsid w:val="004903F8"/>
    <w:rsid w:val="00490F9A"/>
    <w:rsid w:val="0049124A"/>
    <w:rsid w:val="0049167B"/>
    <w:rsid w:val="004916B1"/>
    <w:rsid w:val="00491A95"/>
    <w:rsid w:val="00491AA2"/>
    <w:rsid w:val="0049213D"/>
    <w:rsid w:val="004924FF"/>
    <w:rsid w:val="004927D8"/>
    <w:rsid w:val="004927FE"/>
    <w:rsid w:val="0049295B"/>
    <w:rsid w:val="004929AD"/>
    <w:rsid w:val="004933F6"/>
    <w:rsid w:val="004935CB"/>
    <w:rsid w:val="004937B5"/>
    <w:rsid w:val="0049393B"/>
    <w:rsid w:val="0049396F"/>
    <w:rsid w:val="00493CAB"/>
    <w:rsid w:val="00493CCE"/>
    <w:rsid w:val="00493ED0"/>
    <w:rsid w:val="00493F3A"/>
    <w:rsid w:val="0049402C"/>
    <w:rsid w:val="004947BD"/>
    <w:rsid w:val="00494B4C"/>
    <w:rsid w:val="00494C5A"/>
    <w:rsid w:val="00494D3E"/>
    <w:rsid w:val="004955E6"/>
    <w:rsid w:val="00495603"/>
    <w:rsid w:val="004957BC"/>
    <w:rsid w:val="00495852"/>
    <w:rsid w:val="004958D4"/>
    <w:rsid w:val="0049598B"/>
    <w:rsid w:val="00495C24"/>
    <w:rsid w:val="00495CBD"/>
    <w:rsid w:val="00495D62"/>
    <w:rsid w:val="00495F4F"/>
    <w:rsid w:val="00496048"/>
    <w:rsid w:val="00496DC1"/>
    <w:rsid w:val="00497625"/>
    <w:rsid w:val="00497674"/>
    <w:rsid w:val="0049792E"/>
    <w:rsid w:val="00497ADA"/>
    <w:rsid w:val="004A001C"/>
    <w:rsid w:val="004A06C4"/>
    <w:rsid w:val="004A0888"/>
    <w:rsid w:val="004A097A"/>
    <w:rsid w:val="004A0AD3"/>
    <w:rsid w:val="004A0E18"/>
    <w:rsid w:val="004A1DE9"/>
    <w:rsid w:val="004A1E0F"/>
    <w:rsid w:val="004A1F43"/>
    <w:rsid w:val="004A20E7"/>
    <w:rsid w:val="004A217E"/>
    <w:rsid w:val="004A220C"/>
    <w:rsid w:val="004A256D"/>
    <w:rsid w:val="004A274A"/>
    <w:rsid w:val="004A2D99"/>
    <w:rsid w:val="004A30ED"/>
    <w:rsid w:val="004A349E"/>
    <w:rsid w:val="004A3524"/>
    <w:rsid w:val="004A367A"/>
    <w:rsid w:val="004A368A"/>
    <w:rsid w:val="004A37E7"/>
    <w:rsid w:val="004A3E65"/>
    <w:rsid w:val="004A3FA7"/>
    <w:rsid w:val="004A3FE7"/>
    <w:rsid w:val="004A41BA"/>
    <w:rsid w:val="004A4683"/>
    <w:rsid w:val="004A4A89"/>
    <w:rsid w:val="004A4D33"/>
    <w:rsid w:val="004A4FB8"/>
    <w:rsid w:val="004A53D2"/>
    <w:rsid w:val="004A54CE"/>
    <w:rsid w:val="004A5807"/>
    <w:rsid w:val="004A598B"/>
    <w:rsid w:val="004A5DAA"/>
    <w:rsid w:val="004A5F38"/>
    <w:rsid w:val="004A5F52"/>
    <w:rsid w:val="004A6A64"/>
    <w:rsid w:val="004A6C69"/>
    <w:rsid w:val="004A6EF8"/>
    <w:rsid w:val="004A718F"/>
    <w:rsid w:val="004A71FF"/>
    <w:rsid w:val="004A74CE"/>
    <w:rsid w:val="004A79ED"/>
    <w:rsid w:val="004A79F0"/>
    <w:rsid w:val="004A7A24"/>
    <w:rsid w:val="004A7CC7"/>
    <w:rsid w:val="004A7D7C"/>
    <w:rsid w:val="004A7DA5"/>
    <w:rsid w:val="004A7DFC"/>
    <w:rsid w:val="004A7F37"/>
    <w:rsid w:val="004B00E9"/>
    <w:rsid w:val="004B0276"/>
    <w:rsid w:val="004B06E2"/>
    <w:rsid w:val="004B0839"/>
    <w:rsid w:val="004B0874"/>
    <w:rsid w:val="004B0A00"/>
    <w:rsid w:val="004B0DEC"/>
    <w:rsid w:val="004B1244"/>
    <w:rsid w:val="004B1B15"/>
    <w:rsid w:val="004B1E0A"/>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2D7"/>
    <w:rsid w:val="004B55CE"/>
    <w:rsid w:val="004B5B10"/>
    <w:rsid w:val="004B6387"/>
    <w:rsid w:val="004B65FA"/>
    <w:rsid w:val="004B6A9C"/>
    <w:rsid w:val="004B6FB8"/>
    <w:rsid w:val="004B759C"/>
    <w:rsid w:val="004B7ED1"/>
    <w:rsid w:val="004C0020"/>
    <w:rsid w:val="004C0063"/>
    <w:rsid w:val="004C0290"/>
    <w:rsid w:val="004C0417"/>
    <w:rsid w:val="004C06F6"/>
    <w:rsid w:val="004C07D6"/>
    <w:rsid w:val="004C0905"/>
    <w:rsid w:val="004C1576"/>
    <w:rsid w:val="004C167B"/>
    <w:rsid w:val="004C26DB"/>
    <w:rsid w:val="004C2738"/>
    <w:rsid w:val="004C2869"/>
    <w:rsid w:val="004C2EF1"/>
    <w:rsid w:val="004C3A63"/>
    <w:rsid w:val="004C3C36"/>
    <w:rsid w:val="004C4281"/>
    <w:rsid w:val="004C4897"/>
    <w:rsid w:val="004C4ADA"/>
    <w:rsid w:val="004C52DE"/>
    <w:rsid w:val="004C55EC"/>
    <w:rsid w:val="004C5B29"/>
    <w:rsid w:val="004C6813"/>
    <w:rsid w:val="004C68E7"/>
    <w:rsid w:val="004C74C6"/>
    <w:rsid w:val="004C784D"/>
    <w:rsid w:val="004C7DA8"/>
    <w:rsid w:val="004D05FC"/>
    <w:rsid w:val="004D0AEA"/>
    <w:rsid w:val="004D0BB9"/>
    <w:rsid w:val="004D0D2B"/>
    <w:rsid w:val="004D0F9B"/>
    <w:rsid w:val="004D1128"/>
    <w:rsid w:val="004D1300"/>
    <w:rsid w:val="004D1656"/>
    <w:rsid w:val="004D1A8A"/>
    <w:rsid w:val="004D1C81"/>
    <w:rsid w:val="004D248C"/>
    <w:rsid w:val="004D258C"/>
    <w:rsid w:val="004D2924"/>
    <w:rsid w:val="004D294C"/>
    <w:rsid w:val="004D2BFD"/>
    <w:rsid w:val="004D3164"/>
    <w:rsid w:val="004D34FB"/>
    <w:rsid w:val="004D35BA"/>
    <w:rsid w:val="004D378B"/>
    <w:rsid w:val="004D3972"/>
    <w:rsid w:val="004D3D0C"/>
    <w:rsid w:val="004D3E4A"/>
    <w:rsid w:val="004D493A"/>
    <w:rsid w:val="004D5313"/>
    <w:rsid w:val="004D5549"/>
    <w:rsid w:val="004D58D4"/>
    <w:rsid w:val="004D6358"/>
    <w:rsid w:val="004D66DE"/>
    <w:rsid w:val="004D6CBD"/>
    <w:rsid w:val="004D6F76"/>
    <w:rsid w:val="004D7190"/>
    <w:rsid w:val="004D762C"/>
    <w:rsid w:val="004D7858"/>
    <w:rsid w:val="004D79B3"/>
    <w:rsid w:val="004D7F4E"/>
    <w:rsid w:val="004E0094"/>
    <w:rsid w:val="004E028E"/>
    <w:rsid w:val="004E067F"/>
    <w:rsid w:val="004E06C3"/>
    <w:rsid w:val="004E075B"/>
    <w:rsid w:val="004E0B66"/>
    <w:rsid w:val="004E0B81"/>
    <w:rsid w:val="004E0BED"/>
    <w:rsid w:val="004E0F44"/>
    <w:rsid w:val="004E200E"/>
    <w:rsid w:val="004E204F"/>
    <w:rsid w:val="004E2295"/>
    <w:rsid w:val="004E2474"/>
    <w:rsid w:val="004E2549"/>
    <w:rsid w:val="004E26AF"/>
    <w:rsid w:val="004E2F1C"/>
    <w:rsid w:val="004E3004"/>
    <w:rsid w:val="004E3425"/>
    <w:rsid w:val="004E3429"/>
    <w:rsid w:val="004E3CC1"/>
    <w:rsid w:val="004E43FF"/>
    <w:rsid w:val="004E45F5"/>
    <w:rsid w:val="004E4F13"/>
    <w:rsid w:val="004E5594"/>
    <w:rsid w:val="004E56BC"/>
    <w:rsid w:val="004E58A0"/>
    <w:rsid w:val="004E59D0"/>
    <w:rsid w:val="004E5CC8"/>
    <w:rsid w:val="004E6247"/>
    <w:rsid w:val="004E6728"/>
    <w:rsid w:val="004E6E55"/>
    <w:rsid w:val="004E7267"/>
    <w:rsid w:val="004E76B2"/>
    <w:rsid w:val="004E778F"/>
    <w:rsid w:val="004E7AF2"/>
    <w:rsid w:val="004F002E"/>
    <w:rsid w:val="004F058F"/>
    <w:rsid w:val="004F0888"/>
    <w:rsid w:val="004F0A1D"/>
    <w:rsid w:val="004F11B2"/>
    <w:rsid w:val="004F1492"/>
    <w:rsid w:val="004F175E"/>
    <w:rsid w:val="004F1793"/>
    <w:rsid w:val="004F18C2"/>
    <w:rsid w:val="004F2075"/>
    <w:rsid w:val="004F2679"/>
    <w:rsid w:val="004F2F7E"/>
    <w:rsid w:val="004F3793"/>
    <w:rsid w:val="004F3938"/>
    <w:rsid w:val="004F3939"/>
    <w:rsid w:val="004F3F08"/>
    <w:rsid w:val="004F44FD"/>
    <w:rsid w:val="004F4F00"/>
    <w:rsid w:val="004F5911"/>
    <w:rsid w:val="004F5C2A"/>
    <w:rsid w:val="004F60BB"/>
    <w:rsid w:val="004F61CD"/>
    <w:rsid w:val="004F63CD"/>
    <w:rsid w:val="004F649C"/>
    <w:rsid w:val="004F653D"/>
    <w:rsid w:val="004F6800"/>
    <w:rsid w:val="004F6B3C"/>
    <w:rsid w:val="004F701C"/>
    <w:rsid w:val="004F72C5"/>
    <w:rsid w:val="004F756F"/>
    <w:rsid w:val="004F78D2"/>
    <w:rsid w:val="004F7F1B"/>
    <w:rsid w:val="00500139"/>
    <w:rsid w:val="00500286"/>
    <w:rsid w:val="005006F2"/>
    <w:rsid w:val="00500D3E"/>
    <w:rsid w:val="00500DAC"/>
    <w:rsid w:val="00500DC6"/>
    <w:rsid w:val="00500ED0"/>
    <w:rsid w:val="005011A8"/>
    <w:rsid w:val="00501349"/>
    <w:rsid w:val="005014FB"/>
    <w:rsid w:val="0050178E"/>
    <w:rsid w:val="00501D3F"/>
    <w:rsid w:val="00501EDE"/>
    <w:rsid w:val="00501F95"/>
    <w:rsid w:val="0050222E"/>
    <w:rsid w:val="005022F9"/>
    <w:rsid w:val="005023EA"/>
    <w:rsid w:val="00502B38"/>
    <w:rsid w:val="00502F7F"/>
    <w:rsid w:val="0050399D"/>
    <w:rsid w:val="00503C8B"/>
    <w:rsid w:val="00503DBE"/>
    <w:rsid w:val="00503EC7"/>
    <w:rsid w:val="00503F1F"/>
    <w:rsid w:val="00503F82"/>
    <w:rsid w:val="005040A8"/>
    <w:rsid w:val="005041C3"/>
    <w:rsid w:val="0050455E"/>
    <w:rsid w:val="005045A9"/>
    <w:rsid w:val="00504AAC"/>
    <w:rsid w:val="00504ED7"/>
    <w:rsid w:val="0050522A"/>
    <w:rsid w:val="0050552B"/>
    <w:rsid w:val="00505575"/>
    <w:rsid w:val="0050593A"/>
    <w:rsid w:val="00505F1C"/>
    <w:rsid w:val="00506503"/>
    <w:rsid w:val="005070D3"/>
    <w:rsid w:val="0050713F"/>
    <w:rsid w:val="00507C1E"/>
    <w:rsid w:val="00507E7C"/>
    <w:rsid w:val="00507F93"/>
    <w:rsid w:val="00507FF8"/>
    <w:rsid w:val="00510114"/>
    <w:rsid w:val="00510254"/>
    <w:rsid w:val="00510500"/>
    <w:rsid w:val="0051053D"/>
    <w:rsid w:val="00510583"/>
    <w:rsid w:val="00510780"/>
    <w:rsid w:val="005109C9"/>
    <w:rsid w:val="00510A5E"/>
    <w:rsid w:val="00511535"/>
    <w:rsid w:val="00511604"/>
    <w:rsid w:val="00511738"/>
    <w:rsid w:val="00511AFC"/>
    <w:rsid w:val="00512328"/>
    <w:rsid w:val="00512504"/>
    <w:rsid w:val="0051262E"/>
    <w:rsid w:val="0051266C"/>
    <w:rsid w:val="00512A20"/>
    <w:rsid w:val="00512A98"/>
    <w:rsid w:val="0051348D"/>
    <w:rsid w:val="005136AF"/>
    <w:rsid w:val="00513760"/>
    <w:rsid w:val="005139D6"/>
    <w:rsid w:val="005139DD"/>
    <w:rsid w:val="00513DEF"/>
    <w:rsid w:val="005143D8"/>
    <w:rsid w:val="005145DD"/>
    <w:rsid w:val="00514696"/>
    <w:rsid w:val="00514873"/>
    <w:rsid w:val="00514BD7"/>
    <w:rsid w:val="00514F2B"/>
    <w:rsid w:val="005153E9"/>
    <w:rsid w:val="0051540F"/>
    <w:rsid w:val="0051569E"/>
    <w:rsid w:val="0051580A"/>
    <w:rsid w:val="00515A00"/>
    <w:rsid w:val="00515F6F"/>
    <w:rsid w:val="005162C9"/>
    <w:rsid w:val="00516500"/>
    <w:rsid w:val="00516B3E"/>
    <w:rsid w:val="00516EC5"/>
    <w:rsid w:val="005171D5"/>
    <w:rsid w:val="005174F4"/>
    <w:rsid w:val="0051783E"/>
    <w:rsid w:val="00517867"/>
    <w:rsid w:val="005178A6"/>
    <w:rsid w:val="00517E97"/>
    <w:rsid w:val="0052065A"/>
    <w:rsid w:val="00520BA6"/>
    <w:rsid w:val="00520D9F"/>
    <w:rsid w:val="005210F0"/>
    <w:rsid w:val="005211BF"/>
    <w:rsid w:val="005212E0"/>
    <w:rsid w:val="00521CD8"/>
    <w:rsid w:val="00521E55"/>
    <w:rsid w:val="00521EF6"/>
    <w:rsid w:val="00521FED"/>
    <w:rsid w:val="005220C9"/>
    <w:rsid w:val="00522494"/>
    <w:rsid w:val="00522EF7"/>
    <w:rsid w:val="00523339"/>
    <w:rsid w:val="005234C7"/>
    <w:rsid w:val="005239CA"/>
    <w:rsid w:val="00523C16"/>
    <w:rsid w:val="00524983"/>
    <w:rsid w:val="00524E69"/>
    <w:rsid w:val="005250D5"/>
    <w:rsid w:val="005251D5"/>
    <w:rsid w:val="0052529B"/>
    <w:rsid w:val="005255C8"/>
    <w:rsid w:val="00525740"/>
    <w:rsid w:val="005259B8"/>
    <w:rsid w:val="00525BC5"/>
    <w:rsid w:val="00525D2A"/>
    <w:rsid w:val="00525DED"/>
    <w:rsid w:val="0052625F"/>
    <w:rsid w:val="00526522"/>
    <w:rsid w:val="0052670B"/>
    <w:rsid w:val="0052677B"/>
    <w:rsid w:val="00526AFD"/>
    <w:rsid w:val="00526EED"/>
    <w:rsid w:val="00527149"/>
    <w:rsid w:val="005275BD"/>
    <w:rsid w:val="00527E04"/>
    <w:rsid w:val="00527ECE"/>
    <w:rsid w:val="00530043"/>
    <w:rsid w:val="00530434"/>
    <w:rsid w:val="005304BE"/>
    <w:rsid w:val="00530524"/>
    <w:rsid w:val="005307E3"/>
    <w:rsid w:val="00530C79"/>
    <w:rsid w:val="00530E19"/>
    <w:rsid w:val="00531227"/>
    <w:rsid w:val="005316CB"/>
    <w:rsid w:val="005317FC"/>
    <w:rsid w:val="00531B9A"/>
    <w:rsid w:val="00532238"/>
    <w:rsid w:val="00532605"/>
    <w:rsid w:val="00532CE3"/>
    <w:rsid w:val="00532E4C"/>
    <w:rsid w:val="005331EA"/>
    <w:rsid w:val="00533458"/>
    <w:rsid w:val="005336ED"/>
    <w:rsid w:val="00533A08"/>
    <w:rsid w:val="0053410F"/>
    <w:rsid w:val="005344F0"/>
    <w:rsid w:val="005348EA"/>
    <w:rsid w:val="00534952"/>
    <w:rsid w:val="00534FC0"/>
    <w:rsid w:val="00535149"/>
    <w:rsid w:val="00535154"/>
    <w:rsid w:val="00535232"/>
    <w:rsid w:val="00535344"/>
    <w:rsid w:val="005355E3"/>
    <w:rsid w:val="00535E1C"/>
    <w:rsid w:val="00536581"/>
    <w:rsid w:val="005366CC"/>
    <w:rsid w:val="00536AE2"/>
    <w:rsid w:val="00536DDE"/>
    <w:rsid w:val="005370CA"/>
    <w:rsid w:val="00537588"/>
    <w:rsid w:val="00537637"/>
    <w:rsid w:val="005376DB"/>
    <w:rsid w:val="00537770"/>
    <w:rsid w:val="0053777F"/>
    <w:rsid w:val="005379E2"/>
    <w:rsid w:val="00537A9C"/>
    <w:rsid w:val="00537D1F"/>
    <w:rsid w:val="005403EA"/>
    <w:rsid w:val="005406F3"/>
    <w:rsid w:val="00540828"/>
    <w:rsid w:val="00540BDB"/>
    <w:rsid w:val="00540BFA"/>
    <w:rsid w:val="00540CC0"/>
    <w:rsid w:val="005413B3"/>
    <w:rsid w:val="0054158C"/>
    <w:rsid w:val="00541928"/>
    <w:rsid w:val="00541DCE"/>
    <w:rsid w:val="0054236D"/>
    <w:rsid w:val="005423F8"/>
    <w:rsid w:val="005424C2"/>
    <w:rsid w:val="00542A1F"/>
    <w:rsid w:val="00542B74"/>
    <w:rsid w:val="005438C5"/>
    <w:rsid w:val="00544408"/>
    <w:rsid w:val="00544A62"/>
    <w:rsid w:val="00544D69"/>
    <w:rsid w:val="00544E28"/>
    <w:rsid w:val="00544E2B"/>
    <w:rsid w:val="00544E6B"/>
    <w:rsid w:val="0054561E"/>
    <w:rsid w:val="00545BF1"/>
    <w:rsid w:val="00545FFA"/>
    <w:rsid w:val="00546208"/>
    <w:rsid w:val="00546439"/>
    <w:rsid w:val="0054666B"/>
    <w:rsid w:val="0054781B"/>
    <w:rsid w:val="005479BC"/>
    <w:rsid w:val="00547B34"/>
    <w:rsid w:val="00547D75"/>
    <w:rsid w:val="00547D86"/>
    <w:rsid w:val="0055024B"/>
    <w:rsid w:val="005507CC"/>
    <w:rsid w:val="00550AD6"/>
    <w:rsid w:val="00550E91"/>
    <w:rsid w:val="005517BD"/>
    <w:rsid w:val="005522D3"/>
    <w:rsid w:val="0055249A"/>
    <w:rsid w:val="00552821"/>
    <w:rsid w:val="00552F84"/>
    <w:rsid w:val="00553367"/>
    <w:rsid w:val="005537E2"/>
    <w:rsid w:val="00553966"/>
    <w:rsid w:val="00553AC8"/>
    <w:rsid w:val="00553F36"/>
    <w:rsid w:val="00554B65"/>
    <w:rsid w:val="00554F3E"/>
    <w:rsid w:val="00555140"/>
    <w:rsid w:val="00555448"/>
    <w:rsid w:val="005556F9"/>
    <w:rsid w:val="00555F53"/>
    <w:rsid w:val="0055600F"/>
    <w:rsid w:val="005562F3"/>
    <w:rsid w:val="00556BB3"/>
    <w:rsid w:val="00557014"/>
    <w:rsid w:val="00557B66"/>
    <w:rsid w:val="00557D5B"/>
    <w:rsid w:val="00557EAE"/>
    <w:rsid w:val="00560C4A"/>
    <w:rsid w:val="00561262"/>
    <w:rsid w:val="00561C3B"/>
    <w:rsid w:val="00562135"/>
    <w:rsid w:val="00562A1F"/>
    <w:rsid w:val="00562A8D"/>
    <w:rsid w:val="00562D26"/>
    <w:rsid w:val="00562EC3"/>
    <w:rsid w:val="005630B0"/>
    <w:rsid w:val="0056340B"/>
    <w:rsid w:val="00563DA1"/>
    <w:rsid w:val="00563E4B"/>
    <w:rsid w:val="005646BF"/>
    <w:rsid w:val="0056483A"/>
    <w:rsid w:val="00564CBD"/>
    <w:rsid w:val="00564DCF"/>
    <w:rsid w:val="0056525F"/>
    <w:rsid w:val="005655E6"/>
    <w:rsid w:val="00565A1D"/>
    <w:rsid w:val="00565B14"/>
    <w:rsid w:val="00565B77"/>
    <w:rsid w:val="00565D67"/>
    <w:rsid w:val="00565FC8"/>
    <w:rsid w:val="00565FE6"/>
    <w:rsid w:val="00566D1E"/>
    <w:rsid w:val="0056714D"/>
    <w:rsid w:val="0056720F"/>
    <w:rsid w:val="0056724B"/>
    <w:rsid w:val="00567459"/>
    <w:rsid w:val="00567A5D"/>
    <w:rsid w:val="00570089"/>
    <w:rsid w:val="005702BB"/>
    <w:rsid w:val="005704C0"/>
    <w:rsid w:val="00570771"/>
    <w:rsid w:val="005707CC"/>
    <w:rsid w:val="005707DD"/>
    <w:rsid w:val="00570D6D"/>
    <w:rsid w:val="00570E31"/>
    <w:rsid w:val="005713FD"/>
    <w:rsid w:val="005718AA"/>
    <w:rsid w:val="005718ED"/>
    <w:rsid w:val="00571A16"/>
    <w:rsid w:val="00571CB7"/>
    <w:rsid w:val="00572D7E"/>
    <w:rsid w:val="00572FF0"/>
    <w:rsid w:val="00573231"/>
    <w:rsid w:val="00573355"/>
    <w:rsid w:val="005737F6"/>
    <w:rsid w:val="00573D27"/>
    <w:rsid w:val="00574175"/>
    <w:rsid w:val="00574185"/>
    <w:rsid w:val="005743C4"/>
    <w:rsid w:val="005744CA"/>
    <w:rsid w:val="0057451F"/>
    <w:rsid w:val="00574B82"/>
    <w:rsid w:val="00575190"/>
    <w:rsid w:val="005756BE"/>
    <w:rsid w:val="00575C04"/>
    <w:rsid w:val="005763CF"/>
    <w:rsid w:val="005764A0"/>
    <w:rsid w:val="00577259"/>
    <w:rsid w:val="00577610"/>
    <w:rsid w:val="0057761A"/>
    <w:rsid w:val="0057768B"/>
    <w:rsid w:val="00577BD1"/>
    <w:rsid w:val="00577D14"/>
    <w:rsid w:val="00577F4B"/>
    <w:rsid w:val="00577FF7"/>
    <w:rsid w:val="00580226"/>
    <w:rsid w:val="005806A0"/>
    <w:rsid w:val="00580809"/>
    <w:rsid w:val="005808BC"/>
    <w:rsid w:val="00580A74"/>
    <w:rsid w:val="00580B30"/>
    <w:rsid w:val="00580E98"/>
    <w:rsid w:val="005811BB"/>
    <w:rsid w:val="0058136F"/>
    <w:rsid w:val="00581B17"/>
    <w:rsid w:val="00581F13"/>
    <w:rsid w:val="00582716"/>
    <w:rsid w:val="00582903"/>
    <w:rsid w:val="00582F66"/>
    <w:rsid w:val="00583F22"/>
    <w:rsid w:val="005846BB"/>
    <w:rsid w:val="005847C1"/>
    <w:rsid w:val="00584B6F"/>
    <w:rsid w:val="00584CB5"/>
    <w:rsid w:val="00584D77"/>
    <w:rsid w:val="00584DD5"/>
    <w:rsid w:val="00584FAD"/>
    <w:rsid w:val="00585AEE"/>
    <w:rsid w:val="00585EE1"/>
    <w:rsid w:val="005868E5"/>
    <w:rsid w:val="00586A1C"/>
    <w:rsid w:val="00586B79"/>
    <w:rsid w:val="00586FF3"/>
    <w:rsid w:val="00587197"/>
    <w:rsid w:val="0058729E"/>
    <w:rsid w:val="0058733F"/>
    <w:rsid w:val="00587957"/>
    <w:rsid w:val="00587C54"/>
    <w:rsid w:val="00590010"/>
    <w:rsid w:val="0059039F"/>
    <w:rsid w:val="005904C8"/>
    <w:rsid w:val="00590D8F"/>
    <w:rsid w:val="005916A0"/>
    <w:rsid w:val="00591DD9"/>
    <w:rsid w:val="00592BA1"/>
    <w:rsid w:val="00592BB0"/>
    <w:rsid w:val="00592E94"/>
    <w:rsid w:val="00592F84"/>
    <w:rsid w:val="00593C4D"/>
    <w:rsid w:val="00593CE7"/>
    <w:rsid w:val="005943B9"/>
    <w:rsid w:val="005946CA"/>
    <w:rsid w:val="005946CC"/>
    <w:rsid w:val="00594AC9"/>
    <w:rsid w:val="00594C9A"/>
    <w:rsid w:val="00594F30"/>
    <w:rsid w:val="005952A8"/>
    <w:rsid w:val="005952D4"/>
    <w:rsid w:val="0059537F"/>
    <w:rsid w:val="005956AF"/>
    <w:rsid w:val="00595B0C"/>
    <w:rsid w:val="00595F4B"/>
    <w:rsid w:val="00596000"/>
    <w:rsid w:val="00596255"/>
    <w:rsid w:val="005965C9"/>
    <w:rsid w:val="00596BEF"/>
    <w:rsid w:val="00596D6B"/>
    <w:rsid w:val="005971DF"/>
    <w:rsid w:val="005978AC"/>
    <w:rsid w:val="00597D30"/>
    <w:rsid w:val="00597E78"/>
    <w:rsid w:val="005A0509"/>
    <w:rsid w:val="005A0C18"/>
    <w:rsid w:val="005A1345"/>
    <w:rsid w:val="005A1F8C"/>
    <w:rsid w:val="005A2AD3"/>
    <w:rsid w:val="005A2ECD"/>
    <w:rsid w:val="005A2F87"/>
    <w:rsid w:val="005A3076"/>
    <w:rsid w:val="005A31BF"/>
    <w:rsid w:val="005A32C7"/>
    <w:rsid w:val="005A3320"/>
    <w:rsid w:val="005A35B8"/>
    <w:rsid w:val="005A40DE"/>
    <w:rsid w:val="005A4142"/>
    <w:rsid w:val="005A4361"/>
    <w:rsid w:val="005A470C"/>
    <w:rsid w:val="005A47A5"/>
    <w:rsid w:val="005A4AC6"/>
    <w:rsid w:val="005A4EF4"/>
    <w:rsid w:val="005A5042"/>
    <w:rsid w:val="005A55B6"/>
    <w:rsid w:val="005A56A9"/>
    <w:rsid w:val="005A5D81"/>
    <w:rsid w:val="005A64D1"/>
    <w:rsid w:val="005A6A28"/>
    <w:rsid w:val="005A71A7"/>
    <w:rsid w:val="005A7386"/>
    <w:rsid w:val="005A740E"/>
    <w:rsid w:val="005A796D"/>
    <w:rsid w:val="005B042A"/>
    <w:rsid w:val="005B057C"/>
    <w:rsid w:val="005B0A19"/>
    <w:rsid w:val="005B0DEA"/>
    <w:rsid w:val="005B11FF"/>
    <w:rsid w:val="005B12C9"/>
    <w:rsid w:val="005B14CB"/>
    <w:rsid w:val="005B1ADC"/>
    <w:rsid w:val="005B27C2"/>
    <w:rsid w:val="005B2804"/>
    <w:rsid w:val="005B284E"/>
    <w:rsid w:val="005B2A4C"/>
    <w:rsid w:val="005B2B21"/>
    <w:rsid w:val="005B2D21"/>
    <w:rsid w:val="005B33AD"/>
    <w:rsid w:val="005B3C5D"/>
    <w:rsid w:val="005B3DA3"/>
    <w:rsid w:val="005B46CE"/>
    <w:rsid w:val="005B4799"/>
    <w:rsid w:val="005B4972"/>
    <w:rsid w:val="005B49EB"/>
    <w:rsid w:val="005B4B84"/>
    <w:rsid w:val="005B4D0F"/>
    <w:rsid w:val="005B4E51"/>
    <w:rsid w:val="005B50C4"/>
    <w:rsid w:val="005B5EEC"/>
    <w:rsid w:val="005B6213"/>
    <w:rsid w:val="005B631A"/>
    <w:rsid w:val="005B7127"/>
    <w:rsid w:val="005B7375"/>
    <w:rsid w:val="005B75EE"/>
    <w:rsid w:val="005B7763"/>
    <w:rsid w:val="005B7CF4"/>
    <w:rsid w:val="005B7F41"/>
    <w:rsid w:val="005C018B"/>
    <w:rsid w:val="005C0303"/>
    <w:rsid w:val="005C0628"/>
    <w:rsid w:val="005C0D9C"/>
    <w:rsid w:val="005C12CC"/>
    <w:rsid w:val="005C1B8D"/>
    <w:rsid w:val="005C1B98"/>
    <w:rsid w:val="005C202B"/>
    <w:rsid w:val="005C2470"/>
    <w:rsid w:val="005C29B5"/>
    <w:rsid w:val="005C318E"/>
    <w:rsid w:val="005C391F"/>
    <w:rsid w:val="005C3CA1"/>
    <w:rsid w:val="005C431A"/>
    <w:rsid w:val="005C445F"/>
    <w:rsid w:val="005C44DA"/>
    <w:rsid w:val="005C4688"/>
    <w:rsid w:val="005C4BA4"/>
    <w:rsid w:val="005C4E33"/>
    <w:rsid w:val="005C4E50"/>
    <w:rsid w:val="005C4F41"/>
    <w:rsid w:val="005C561D"/>
    <w:rsid w:val="005C58EA"/>
    <w:rsid w:val="005C5E26"/>
    <w:rsid w:val="005C61FB"/>
    <w:rsid w:val="005C62EE"/>
    <w:rsid w:val="005C6584"/>
    <w:rsid w:val="005C6B68"/>
    <w:rsid w:val="005C78D8"/>
    <w:rsid w:val="005D01F9"/>
    <w:rsid w:val="005D01FF"/>
    <w:rsid w:val="005D0ADA"/>
    <w:rsid w:val="005D0CBA"/>
    <w:rsid w:val="005D0D6C"/>
    <w:rsid w:val="005D0EDA"/>
    <w:rsid w:val="005D1733"/>
    <w:rsid w:val="005D1DB2"/>
    <w:rsid w:val="005D20D3"/>
    <w:rsid w:val="005D2359"/>
    <w:rsid w:val="005D249B"/>
    <w:rsid w:val="005D253C"/>
    <w:rsid w:val="005D261E"/>
    <w:rsid w:val="005D2845"/>
    <w:rsid w:val="005D28B2"/>
    <w:rsid w:val="005D2974"/>
    <w:rsid w:val="005D31E5"/>
    <w:rsid w:val="005D3952"/>
    <w:rsid w:val="005D3D0B"/>
    <w:rsid w:val="005D3E41"/>
    <w:rsid w:val="005D4D27"/>
    <w:rsid w:val="005D509E"/>
    <w:rsid w:val="005D5E02"/>
    <w:rsid w:val="005D5EBF"/>
    <w:rsid w:val="005D63C6"/>
    <w:rsid w:val="005D6708"/>
    <w:rsid w:val="005D6A3B"/>
    <w:rsid w:val="005D7AD6"/>
    <w:rsid w:val="005D7C4A"/>
    <w:rsid w:val="005D7DFB"/>
    <w:rsid w:val="005D7F61"/>
    <w:rsid w:val="005E04B5"/>
    <w:rsid w:val="005E0D62"/>
    <w:rsid w:val="005E0EA5"/>
    <w:rsid w:val="005E0EF4"/>
    <w:rsid w:val="005E1085"/>
    <w:rsid w:val="005E1614"/>
    <w:rsid w:val="005E16CE"/>
    <w:rsid w:val="005E206F"/>
    <w:rsid w:val="005E223F"/>
    <w:rsid w:val="005E2488"/>
    <w:rsid w:val="005E2A81"/>
    <w:rsid w:val="005E2C3B"/>
    <w:rsid w:val="005E31D5"/>
    <w:rsid w:val="005E3484"/>
    <w:rsid w:val="005E3861"/>
    <w:rsid w:val="005E39CD"/>
    <w:rsid w:val="005E3A18"/>
    <w:rsid w:val="005E4060"/>
    <w:rsid w:val="005E50BB"/>
    <w:rsid w:val="005E5271"/>
    <w:rsid w:val="005E57CA"/>
    <w:rsid w:val="005E582A"/>
    <w:rsid w:val="005E58E6"/>
    <w:rsid w:val="005E5E72"/>
    <w:rsid w:val="005E6364"/>
    <w:rsid w:val="005E6510"/>
    <w:rsid w:val="005E6C84"/>
    <w:rsid w:val="005E6D5E"/>
    <w:rsid w:val="005E7171"/>
    <w:rsid w:val="005E75DE"/>
    <w:rsid w:val="005F01AE"/>
    <w:rsid w:val="005F10DF"/>
    <w:rsid w:val="005F1741"/>
    <w:rsid w:val="005F179A"/>
    <w:rsid w:val="005F1939"/>
    <w:rsid w:val="005F26A3"/>
    <w:rsid w:val="005F285D"/>
    <w:rsid w:val="005F2989"/>
    <w:rsid w:val="005F2A5E"/>
    <w:rsid w:val="005F2CF0"/>
    <w:rsid w:val="005F33E3"/>
    <w:rsid w:val="005F3506"/>
    <w:rsid w:val="005F3579"/>
    <w:rsid w:val="005F36E3"/>
    <w:rsid w:val="005F3C5C"/>
    <w:rsid w:val="005F3E0F"/>
    <w:rsid w:val="005F3F90"/>
    <w:rsid w:val="005F427A"/>
    <w:rsid w:val="005F4912"/>
    <w:rsid w:val="005F4EB4"/>
    <w:rsid w:val="005F4FB2"/>
    <w:rsid w:val="005F5128"/>
    <w:rsid w:val="005F5D47"/>
    <w:rsid w:val="005F5F8D"/>
    <w:rsid w:val="005F632A"/>
    <w:rsid w:val="005F63D0"/>
    <w:rsid w:val="005F66FA"/>
    <w:rsid w:val="005F6E16"/>
    <w:rsid w:val="005F706D"/>
    <w:rsid w:val="005F728A"/>
    <w:rsid w:val="005F775C"/>
    <w:rsid w:val="005F7CF6"/>
    <w:rsid w:val="0060025E"/>
    <w:rsid w:val="00600413"/>
    <w:rsid w:val="006005B7"/>
    <w:rsid w:val="006006BB"/>
    <w:rsid w:val="00600875"/>
    <w:rsid w:val="00600957"/>
    <w:rsid w:val="00600D69"/>
    <w:rsid w:val="0060172A"/>
    <w:rsid w:val="00601B7B"/>
    <w:rsid w:val="00601C77"/>
    <w:rsid w:val="00601D20"/>
    <w:rsid w:val="006022EF"/>
    <w:rsid w:val="006023B8"/>
    <w:rsid w:val="00602666"/>
    <w:rsid w:val="006026BA"/>
    <w:rsid w:val="006028D5"/>
    <w:rsid w:val="00602DA7"/>
    <w:rsid w:val="00602FEE"/>
    <w:rsid w:val="00603371"/>
    <w:rsid w:val="0060346C"/>
    <w:rsid w:val="0060382F"/>
    <w:rsid w:val="006040F2"/>
    <w:rsid w:val="00604528"/>
    <w:rsid w:val="0060467E"/>
    <w:rsid w:val="00604855"/>
    <w:rsid w:val="00605250"/>
    <w:rsid w:val="00605383"/>
    <w:rsid w:val="00605670"/>
    <w:rsid w:val="006059BB"/>
    <w:rsid w:val="00605AC1"/>
    <w:rsid w:val="006062CC"/>
    <w:rsid w:val="00606303"/>
    <w:rsid w:val="006063F8"/>
    <w:rsid w:val="00606723"/>
    <w:rsid w:val="0060695F"/>
    <w:rsid w:val="00606D8C"/>
    <w:rsid w:val="00606E57"/>
    <w:rsid w:val="00607217"/>
    <w:rsid w:val="00607373"/>
    <w:rsid w:val="0060764D"/>
    <w:rsid w:val="006078CC"/>
    <w:rsid w:val="0060799F"/>
    <w:rsid w:val="00607A9C"/>
    <w:rsid w:val="006102C1"/>
    <w:rsid w:val="00610ABD"/>
    <w:rsid w:val="00610B07"/>
    <w:rsid w:val="00610CF3"/>
    <w:rsid w:val="00610D5A"/>
    <w:rsid w:val="00610F48"/>
    <w:rsid w:val="006110E2"/>
    <w:rsid w:val="006110F6"/>
    <w:rsid w:val="00611ADF"/>
    <w:rsid w:val="0061271A"/>
    <w:rsid w:val="006129AB"/>
    <w:rsid w:val="00612BB1"/>
    <w:rsid w:val="00613061"/>
    <w:rsid w:val="00613242"/>
    <w:rsid w:val="006136EC"/>
    <w:rsid w:val="00613754"/>
    <w:rsid w:val="00613820"/>
    <w:rsid w:val="006138CD"/>
    <w:rsid w:val="00613A4F"/>
    <w:rsid w:val="00613BA6"/>
    <w:rsid w:val="0061500D"/>
    <w:rsid w:val="00615BA4"/>
    <w:rsid w:val="00616504"/>
    <w:rsid w:val="0061689E"/>
    <w:rsid w:val="006170D9"/>
    <w:rsid w:val="006175C8"/>
    <w:rsid w:val="0062036F"/>
    <w:rsid w:val="006205C1"/>
    <w:rsid w:val="006206C9"/>
    <w:rsid w:val="00621151"/>
    <w:rsid w:val="00621923"/>
    <w:rsid w:val="00621BE8"/>
    <w:rsid w:val="00621BFE"/>
    <w:rsid w:val="00622922"/>
    <w:rsid w:val="00622B1D"/>
    <w:rsid w:val="00622C8C"/>
    <w:rsid w:val="00622E13"/>
    <w:rsid w:val="00622FCB"/>
    <w:rsid w:val="006233E8"/>
    <w:rsid w:val="006233F4"/>
    <w:rsid w:val="006239EF"/>
    <w:rsid w:val="00623D58"/>
    <w:rsid w:val="00623DFD"/>
    <w:rsid w:val="00623F54"/>
    <w:rsid w:val="006243D3"/>
    <w:rsid w:val="006244C3"/>
    <w:rsid w:val="0062460B"/>
    <w:rsid w:val="00625710"/>
    <w:rsid w:val="00625FE1"/>
    <w:rsid w:val="006264C9"/>
    <w:rsid w:val="00626B40"/>
    <w:rsid w:val="00626FE1"/>
    <w:rsid w:val="006274CE"/>
    <w:rsid w:val="00627522"/>
    <w:rsid w:val="00627610"/>
    <w:rsid w:val="0062765F"/>
    <w:rsid w:val="006279F9"/>
    <w:rsid w:val="00627B51"/>
    <w:rsid w:val="00627D76"/>
    <w:rsid w:val="00630295"/>
    <w:rsid w:val="006309A1"/>
    <w:rsid w:val="0063101B"/>
    <w:rsid w:val="006313A8"/>
    <w:rsid w:val="006317C8"/>
    <w:rsid w:val="0063182B"/>
    <w:rsid w:val="00631E55"/>
    <w:rsid w:val="00631FC6"/>
    <w:rsid w:val="0063210D"/>
    <w:rsid w:val="00632278"/>
    <w:rsid w:val="0063247B"/>
    <w:rsid w:val="00632644"/>
    <w:rsid w:val="00632D16"/>
    <w:rsid w:val="00632F31"/>
    <w:rsid w:val="00633294"/>
    <w:rsid w:val="00633AE0"/>
    <w:rsid w:val="00634467"/>
    <w:rsid w:val="00634BC4"/>
    <w:rsid w:val="0063504C"/>
    <w:rsid w:val="0063517D"/>
    <w:rsid w:val="00635269"/>
    <w:rsid w:val="006352B4"/>
    <w:rsid w:val="00635657"/>
    <w:rsid w:val="006360F4"/>
    <w:rsid w:val="006368D5"/>
    <w:rsid w:val="00636CCB"/>
    <w:rsid w:val="00636F10"/>
    <w:rsid w:val="00637136"/>
    <w:rsid w:val="00637525"/>
    <w:rsid w:val="00637F55"/>
    <w:rsid w:val="00637FB8"/>
    <w:rsid w:val="00637FFE"/>
    <w:rsid w:val="00640425"/>
    <w:rsid w:val="0064062D"/>
    <w:rsid w:val="006413BB"/>
    <w:rsid w:val="00641A50"/>
    <w:rsid w:val="00641B92"/>
    <w:rsid w:val="006425E6"/>
    <w:rsid w:val="006427EE"/>
    <w:rsid w:val="00642A21"/>
    <w:rsid w:val="006436D2"/>
    <w:rsid w:val="0064473C"/>
    <w:rsid w:val="00644911"/>
    <w:rsid w:val="00644AB9"/>
    <w:rsid w:val="00644CEA"/>
    <w:rsid w:val="00644F97"/>
    <w:rsid w:val="00644F9F"/>
    <w:rsid w:val="0064525A"/>
    <w:rsid w:val="006453CB"/>
    <w:rsid w:val="0064575F"/>
    <w:rsid w:val="00645FE3"/>
    <w:rsid w:val="0064645B"/>
    <w:rsid w:val="006464CE"/>
    <w:rsid w:val="00646557"/>
    <w:rsid w:val="0064658E"/>
    <w:rsid w:val="0064674E"/>
    <w:rsid w:val="00646A6D"/>
    <w:rsid w:val="00646F20"/>
    <w:rsid w:val="00647211"/>
    <w:rsid w:val="00647753"/>
    <w:rsid w:val="00647AEF"/>
    <w:rsid w:val="0065011C"/>
    <w:rsid w:val="006504DB"/>
    <w:rsid w:val="00650B64"/>
    <w:rsid w:val="00650B99"/>
    <w:rsid w:val="00651178"/>
    <w:rsid w:val="0065125D"/>
    <w:rsid w:val="006517B8"/>
    <w:rsid w:val="0065187D"/>
    <w:rsid w:val="00651BA8"/>
    <w:rsid w:val="00651BCF"/>
    <w:rsid w:val="006526B8"/>
    <w:rsid w:val="006528FB"/>
    <w:rsid w:val="006529A3"/>
    <w:rsid w:val="00652AF8"/>
    <w:rsid w:val="00652B6D"/>
    <w:rsid w:val="00652C61"/>
    <w:rsid w:val="00652D2B"/>
    <w:rsid w:val="00652D92"/>
    <w:rsid w:val="00652E1C"/>
    <w:rsid w:val="006534D9"/>
    <w:rsid w:val="00653700"/>
    <w:rsid w:val="006538C1"/>
    <w:rsid w:val="00653A18"/>
    <w:rsid w:val="00653AD9"/>
    <w:rsid w:val="00653EF1"/>
    <w:rsid w:val="006541D7"/>
    <w:rsid w:val="006542D0"/>
    <w:rsid w:val="00654814"/>
    <w:rsid w:val="00654850"/>
    <w:rsid w:val="006548D6"/>
    <w:rsid w:val="0065490B"/>
    <w:rsid w:val="006549E1"/>
    <w:rsid w:val="00655446"/>
    <w:rsid w:val="0065555A"/>
    <w:rsid w:val="00655BB9"/>
    <w:rsid w:val="00655FB5"/>
    <w:rsid w:val="00655FD1"/>
    <w:rsid w:val="00656371"/>
    <w:rsid w:val="006566CA"/>
    <w:rsid w:val="006567F6"/>
    <w:rsid w:val="00656DEB"/>
    <w:rsid w:val="00656FB2"/>
    <w:rsid w:val="00656FF8"/>
    <w:rsid w:val="0065796D"/>
    <w:rsid w:val="00657ED2"/>
    <w:rsid w:val="00660543"/>
    <w:rsid w:val="006605D5"/>
    <w:rsid w:val="00660680"/>
    <w:rsid w:val="00660D1F"/>
    <w:rsid w:val="00660EEE"/>
    <w:rsid w:val="00661B9A"/>
    <w:rsid w:val="0066201B"/>
    <w:rsid w:val="0066211E"/>
    <w:rsid w:val="0066245B"/>
    <w:rsid w:val="00662A99"/>
    <w:rsid w:val="00663197"/>
    <w:rsid w:val="0066323A"/>
    <w:rsid w:val="006637D4"/>
    <w:rsid w:val="00663B45"/>
    <w:rsid w:val="006640F2"/>
    <w:rsid w:val="00664229"/>
    <w:rsid w:val="00664C99"/>
    <w:rsid w:val="00665703"/>
    <w:rsid w:val="006664FD"/>
    <w:rsid w:val="006668D2"/>
    <w:rsid w:val="00666D43"/>
    <w:rsid w:val="00666D5F"/>
    <w:rsid w:val="00670406"/>
    <w:rsid w:val="00670CF5"/>
    <w:rsid w:val="00670EF1"/>
    <w:rsid w:val="006716FD"/>
    <w:rsid w:val="006718CF"/>
    <w:rsid w:val="00671DBC"/>
    <w:rsid w:val="00671E4F"/>
    <w:rsid w:val="00671F7C"/>
    <w:rsid w:val="006722DE"/>
    <w:rsid w:val="00672805"/>
    <w:rsid w:val="00672969"/>
    <w:rsid w:val="00672BDA"/>
    <w:rsid w:val="006731FE"/>
    <w:rsid w:val="00673954"/>
    <w:rsid w:val="00673E7F"/>
    <w:rsid w:val="00673EAE"/>
    <w:rsid w:val="006740FA"/>
    <w:rsid w:val="006744BC"/>
    <w:rsid w:val="0067467C"/>
    <w:rsid w:val="00674DC3"/>
    <w:rsid w:val="00674ED7"/>
    <w:rsid w:val="006762DF"/>
    <w:rsid w:val="006769D8"/>
    <w:rsid w:val="00676A78"/>
    <w:rsid w:val="00676BA7"/>
    <w:rsid w:val="006770D9"/>
    <w:rsid w:val="006775BF"/>
    <w:rsid w:val="00677918"/>
    <w:rsid w:val="0067792B"/>
    <w:rsid w:val="0067797B"/>
    <w:rsid w:val="00677E99"/>
    <w:rsid w:val="00680167"/>
    <w:rsid w:val="00680203"/>
    <w:rsid w:val="006803E8"/>
    <w:rsid w:val="006804C2"/>
    <w:rsid w:val="006805A8"/>
    <w:rsid w:val="00680B1C"/>
    <w:rsid w:val="00681699"/>
    <w:rsid w:val="00681899"/>
    <w:rsid w:val="00681C8D"/>
    <w:rsid w:val="006827BB"/>
    <w:rsid w:val="00682821"/>
    <w:rsid w:val="00682A0F"/>
    <w:rsid w:val="00682C03"/>
    <w:rsid w:val="00682EC8"/>
    <w:rsid w:val="006830BE"/>
    <w:rsid w:val="00683ADC"/>
    <w:rsid w:val="00683E36"/>
    <w:rsid w:val="00684062"/>
    <w:rsid w:val="006841E3"/>
    <w:rsid w:val="006842E6"/>
    <w:rsid w:val="00684876"/>
    <w:rsid w:val="00684A25"/>
    <w:rsid w:val="00684CF6"/>
    <w:rsid w:val="00685897"/>
    <w:rsid w:val="00685D5D"/>
    <w:rsid w:val="00685E0D"/>
    <w:rsid w:val="006862DA"/>
    <w:rsid w:val="006862E4"/>
    <w:rsid w:val="006863DB"/>
    <w:rsid w:val="00686771"/>
    <w:rsid w:val="006867A7"/>
    <w:rsid w:val="00686B03"/>
    <w:rsid w:val="00686B97"/>
    <w:rsid w:val="00687285"/>
    <w:rsid w:val="006875B7"/>
    <w:rsid w:val="006876FE"/>
    <w:rsid w:val="0068774C"/>
    <w:rsid w:val="00687E29"/>
    <w:rsid w:val="0069088C"/>
    <w:rsid w:val="00690F69"/>
    <w:rsid w:val="00691466"/>
    <w:rsid w:val="00691E0D"/>
    <w:rsid w:val="00692387"/>
    <w:rsid w:val="00692C79"/>
    <w:rsid w:val="00693561"/>
    <w:rsid w:val="0069361B"/>
    <w:rsid w:val="00693843"/>
    <w:rsid w:val="006939A6"/>
    <w:rsid w:val="00693D96"/>
    <w:rsid w:val="00693F68"/>
    <w:rsid w:val="006948D6"/>
    <w:rsid w:val="0069495A"/>
    <w:rsid w:val="00694F75"/>
    <w:rsid w:val="00695236"/>
    <w:rsid w:val="0069545F"/>
    <w:rsid w:val="006954AC"/>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B70"/>
    <w:rsid w:val="006A3CDC"/>
    <w:rsid w:val="006A3DA4"/>
    <w:rsid w:val="006A3E4C"/>
    <w:rsid w:val="006A3FEF"/>
    <w:rsid w:val="006A4483"/>
    <w:rsid w:val="006A457F"/>
    <w:rsid w:val="006A476C"/>
    <w:rsid w:val="006A48EF"/>
    <w:rsid w:val="006A4A85"/>
    <w:rsid w:val="006A4E82"/>
    <w:rsid w:val="006A5F31"/>
    <w:rsid w:val="006A60E4"/>
    <w:rsid w:val="006A6597"/>
    <w:rsid w:val="006A6598"/>
    <w:rsid w:val="006A69F2"/>
    <w:rsid w:val="006A6A11"/>
    <w:rsid w:val="006A6B19"/>
    <w:rsid w:val="006A6EEF"/>
    <w:rsid w:val="006A7002"/>
    <w:rsid w:val="006A711A"/>
    <w:rsid w:val="006A71CE"/>
    <w:rsid w:val="006A744F"/>
    <w:rsid w:val="006A74A8"/>
    <w:rsid w:val="006A7631"/>
    <w:rsid w:val="006A7952"/>
    <w:rsid w:val="006A7E4C"/>
    <w:rsid w:val="006B00B7"/>
    <w:rsid w:val="006B05D4"/>
    <w:rsid w:val="006B0D38"/>
    <w:rsid w:val="006B119A"/>
    <w:rsid w:val="006B1491"/>
    <w:rsid w:val="006B169F"/>
    <w:rsid w:val="006B16A9"/>
    <w:rsid w:val="006B16FA"/>
    <w:rsid w:val="006B1987"/>
    <w:rsid w:val="006B1BB6"/>
    <w:rsid w:val="006B1D88"/>
    <w:rsid w:val="006B1DAE"/>
    <w:rsid w:val="006B1FFB"/>
    <w:rsid w:val="006B2344"/>
    <w:rsid w:val="006B244F"/>
    <w:rsid w:val="006B2805"/>
    <w:rsid w:val="006B2B6A"/>
    <w:rsid w:val="006B2B97"/>
    <w:rsid w:val="006B305C"/>
    <w:rsid w:val="006B3369"/>
    <w:rsid w:val="006B34C9"/>
    <w:rsid w:val="006B38B3"/>
    <w:rsid w:val="006B3CA0"/>
    <w:rsid w:val="006B3F57"/>
    <w:rsid w:val="006B456E"/>
    <w:rsid w:val="006B4A33"/>
    <w:rsid w:val="006B527A"/>
    <w:rsid w:val="006B5D01"/>
    <w:rsid w:val="006B5D3F"/>
    <w:rsid w:val="006B5E2C"/>
    <w:rsid w:val="006B5E93"/>
    <w:rsid w:val="006B6544"/>
    <w:rsid w:val="006B6649"/>
    <w:rsid w:val="006B6B50"/>
    <w:rsid w:val="006B6EAA"/>
    <w:rsid w:val="006B6FD5"/>
    <w:rsid w:val="006B7201"/>
    <w:rsid w:val="006B75CA"/>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1F39"/>
    <w:rsid w:val="006C24F9"/>
    <w:rsid w:val="006C26C8"/>
    <w:rsid w:val="006C2F1A"/>
    <w:rsid w:val="006C2F9E"/>
    <w:rsid w:val="006C3514"/>
    <w:rsid w:val="006C383B"/>
    <w:rsid w:val="006C45AE"/>
    <w:rsid w:val="006C4692"/>
    <w:rsid w:val="006C4C47"/>
    <w:rsid w:val="006C50CB"/>
    <w:rsid w:val="006C5D1D"/>
    <w:rsid w:val="006C5E22"/>
    <w:rsid w:val="006C5EFE"/>
    <w:rsid w:val="006C5FF2"/>
    <w:rsid w:val="006C624D"/>
    <w:rsid w:val="006C6295"/>
    <w:rsid w:val="006C62A9"/>
    <w:rsid w:val="006C685B"/>
    <w:rsid w:val="006C6F76"/>
    <w:rsid w:val="006C745E"/>
    <w:rsid w:val="006D0189"/>
    <w:rsid w:val="006D01E0"/>
    <w:rsid w:val="006D02CA"/>
    <w:rsid w:val="006D05BE"/>
    <w:rsid w:val="006D07B1"/>
    <w:rsid w:val="006D0896"/>
    <w:rsid w:val="006D0937"/>
    <w:rsid w:val="006D099B"/>
    <w:rsid w:val="006D0B03"/>
    <w:rsid w:val="006D1CA9"/>
    <w:rsid w:val="006D1D45"/>
    <w:rsid w:val="006D204B"/>
    <w:rsid w:val="006D2C3D"/>
    <w:rsid w:val="006D336B"/>
    <w:rsid w:val="006D33B6"/>
    <w:rsid w:val="006D37C4"/>
    <w:rsid w:val="006D39D7"/>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EF4"/>
    <w:rsid w:val="006D7F23"/>
    <w:rsid w:val="006E0355"/>
    <w:rsid w:val="006E09D4"/>
    <w:rsid w:val="006E0C36"/>
    <w:rsid w:val="006E1585"/>
    <w:rsid w:val="006E1998"/>
    <w:rsid w:val="006E19B8"/>
    <w:rsid w:val="006E1A4D"/>
    <w:rsid w:val="006E2F03"/>
    <w:rsid w:val="006E2F2F"/>
    <w:rsid w:val="006E39DB"/>
    <w:rsid w:val="006E3C9F"/>
    <w:rsid w:val="006E4394"/>
    <w:rsid w:val="006E44F5"/>
    <w:rsid w:val="006E4784"/>
    <w:rsid w:val="006E478F"/>
    <w:rsid w:val="006E4795"/>
    <w:rsid w:val="006E49A5"/>
    <w:rsid w:val="006E4C93"/>
    <w:rsid w:val="006E5685"/>
    <w:rsid w:val="006E576A"/>
    <w:rsid w:val="006E5BA4"/>
    <w:rsid w:val="006E5F81"/>
    <w:rsid w:val="006E6451"/>
    <w:rsid w:val="006E65AD"/>
    <w:rsid w:val="006E681F"/>
    <w:rsid w:val="006E68F5"/>
    <w:rsid w:val="006E6C0B"/>
    <w:rsid w:val="006E6C90"/>
    <w:rsid w:val="006E6E9A"/>
    <w:rsid w:val="006E7F1E"/>
    <w:rsid w:val="006F0B99"/>
    <w:rsid w:val="006F0EB0"/>
    <w:rsid w:val="006F1004"/>
    <w:rsid w:val="006F11F6"/>
    <w:rsid w:val="006F181A"/>
    <w:rsid w:val="006F1897"/>
    <w:rsid w:val="006F1B24"/>
    <w:rsid w:val="006F1DFC"/>
    <w:rsid w:val="006F23A5"/>
    <w:rsid w:val="006F297E"/>
    <w:rsid w:val="006F2BB2"/>
    <w:rsid w:val="006F3522"/>
    <w:rsid w:val="006F3562"/>
    <w:rsid w:val="006F36F9"/>
    <w:rsid w:val="006F40C1"/>
    <w:rsid w:val="006F4403"/>
    <w:rsid w:val="006F4592"/>
    <w:rsid w:val="006F4B06"/>
    <w:rsid w:val="006F4C34"/>
    <w:rsid w:val="006F4FB3"/>
    <w:rsid w:val="006F510B"/>
    <w:rsid w:val="006F512B"/>
    <w:rsid w:val="006F5CA9"/>
    <w:rsid w:val="006F6642"/>
    <w:rsid w:val="006F6668"/>
    <w:rsid w:val="006F7436"/>
    <w:rsid w:val="006F786D"/>
    <w:rsid w:val="006F7964"/>
    <w:rsid w:val="006F79DF"/>
    <w:rsid w:val="007004E4"/>
    <w:rsid w:val="00700865"/>
    <w:rsid w:val="00700AC4"/>
    <w:rsid w:val="00700C37"/>
    <w:rsid w:val="0070106C"/>
    <w:rsid w:val="00701681"/>
    <w:rsid w:val="007019A1"/>
    <w:rsid w:val="00701AB8"/>
    <w:rsid w:val="00701C6E"/>
    <w:rsid w:val="00701F7F"/>
    <w:rsid w:val="0070224F"/>
    <w:rsid w:val="007023C3"/>
    <w:rsid w:val="00702860"/>
    <w:rsid w:val="00702A44"/>
    <w:rsid w:val="00703009"/>
    <w:rsid w:val="0070330D"/>
    <w:rsid w:val="00703C91"/>
    <w:rsid w:val="0070409E"/>
    <w:rsid w:val="00704526"/>
    <w:rsid w:val="00704FE3"/>
    <w:rsid w:val="00705382"/>
    <w:rsid w:val="007054BC"/>
    <w:rsid w:val="00705900"/>
    <w:rsid w:val="00705A66"/>
    <w:rsid w:val="0070693B"/>
    <w:rsid w:val="00707397"/>
    <w:rsid w:val="00707D1A"/>
    <w:rsid w:val="00707F24"/>
    <w:rsid w:val="007101AF"/>
    <w:rsid w:val="0071035C"/>
    <w:rsid w:val="00710500"/>
    <w:rsid w:val="007108AD"/>
    <w:rsid w:val="007109C1"/>
    <w:rsid w:val="00710C61"/>
    <w:rsid w:val="00710D04"/>
    <w:rsid w:val="00710D1D"/>
    <w:rsid w:val="00710D94"/>
    <w:rsid w:val="00711587"/>
    <w:rsid w:val="00711FE6"/>
    <w:rsid w:val="007120B7"/>
    <w:rsid w:val="00712240"/>
    <w:rsid w:val="0071342D"/>
    <w:rsid w:val="00713736"/>
    <w:rsid w:val="00713811"/>
    <w:rsid w:val="00713963"/>
    <w:rsid w:val="007139B5"/>
    <w:rsid w:val="00713BF0"/>
    <w:rsid w:val="00713DD2"/>
    <w:rsid w:val="00714039"/>
    <w:rsid w:val="007141F2"/>
    <w:rsid w:val="00714225"/>
    <w:rsid w:val="007142F5"/>
    <w:rsid w:val="007144B7"/>
    <w:rsid w:val="0071476B"/>
    <w:rsid w:val="007152C5"/>
    <w:rsid w:val="00715360"/>
    <w:rsid w:val="00715AA7"/>
    <w:rsid w:val="00715AD0"/>
    <w:rsid w:val="00715BA0"/>
    <w:rsid w:val="00715E3B"/>
    <w:rsid w:val="0071622D"/>
    <w:rsid w:val="007166F7"/>
    <w:rsid w:val="00717286"/>
    <w:rsid w:val="007174C1"/>
    <w:rsid w:val="00717965"/>
    <w:rsid w:val="00717E52"/>
    <w:rsid w:val="007204C6"/>
    <w:rsid w:val="007204D2"/>
    <w:rsid w:val="0072071F"/>
    <w:rsid w:val="007209E0"/>
    <w:rsid w:val="00720C0A"/>
    <w:rsid w:val="00720DAE"/>
    <w:rsid w:val="00721099"/>
    <w:rsid w:val="00721175"/>
    <w:rsid w:val="007215FA"/>
    <w:rsid w:val="00721F44"/>
    <w:rsid w:val="0072240A"/>
    <w:rsid w:val="00722924"/>
    <w:rsid w:val="00722C51"/>
    <w:rsid w:val="00722CBD"/>
    <w:rsid w:val="00722FC1"/>
    <w:rsid w:val="007230B7"/>
    <w:rsid w:val="007232A2"/>
    <w:rsid w:val="00723B75"/>
    <w:rsid w:val="00723D0B"/>
    <w:rsid w:val="00723D15"/>
    <w:rsid w:val="007240C0"/>
    <w:rsid w:val="0072410A"/>
    <w:rsid w:val="00724433"/>
    <w:rsid w:val="00724771"/>
    <w:rsid w:val="00724782"/>
    <w:rsid w:val="00724B4D"/>
    <w:rsid w:val="00725490"/>
    <w:rsid w:val="007254D4"/>
    <w:rsid w:val="0072588D"/>
    <w:rsid w:val="007261CC"/>
    <w:rsid w:val="0072633E"/>
    <w:rsid w:val="00726C28"/>
    <w:rsid w:val="00726FF8"/>
    <w:rsid w:val="0072712E"/>
    <w:rsid w:val="007276E1"/>
    <w:rsid w:val="00727FD2"/>
    <w:rsid w:val="007308D8"/>
    <w:rsid w:val="00730B04"/>
    <w:rsid w:val="00730EB2"/>
    <w:rsid w:val="007310B4"/>
    <w:rsid w:val="0073139B"/>
    <w:rsid w:val="00731791"/>
    <w:rsid w:val="007318BD"/>
    <w:rsid w:val="0073227B"/>
    <w:rsid w:val="0073291E"/>
    <w:rsid w:val="00732C4F"/>
    <w:rsid w:val="007330C2"/>
    <w:rsid w:val="007331E9"/>
    <w:rsid w:val="007332DB"/>
    <w:rsid w:val="00733A10"/>
    <w:rsid w:val="00733C09"/>
    <w:rsid w:val="00733D77"/>
    <w:rsid w:val="00733DF3"/>
    <w:rsid w:val="00733F60"/>
    <w:rsid w:val="0073530F"/>
    <w:rsid w:val="0073540E"/>
    <w:rsid w:val="0073541E"/>
    <w:rsid w:val="00735858"/>
    <w:rsid w:val="00735884"/>
    <w:rsid w:val="007360DD"/>
    <w:rsid w:val="0073698F"/>
    <w:rsid w:val="00736A1A"/>
    <w:rsid w:val="00736A7F"/>
    <w:rsid w:val="00736F11"/>
    <w:rsid w:val="00737678"/>
    <w:rsid w:val="007376A3"/>
    <w:rsid w:val="007376AD"/>
    <w:rsid w:val="007378F0"/>
    <w:rsid w:val="00737D1D"/>
    <w:rsid w:val="00740489"/>
    <w:rsid w:val="00740566"/>
    <w:rsid w:val="007405B7"/>
    <w:rsid w:val="00740BCB"/>
    <w:rsid w:val="00740CF3"/>
    <w:rsid w:val="00740EDE"/>
    <w:rsid w:val="00740F25"/>
    <w:rsid w:val="00741432"/>
    <w:rsid w:val="007415A0"/>
    <w:rsid w:val="00741A64"/>
    <w:rsid w:val="00741B97"/>
    <w:rsid w:val="00741E1A"/>
    <w:rsid w:val="007420DF"/>
    <w:rsid w:val="007421B9"/>
    <w:rsid w:val="007424B2"/>
    <w:rsid w:val="00742A7A"/>
    <w:rsid w:val="00742BCA"/>
    <w:rsid w:val="00742C03"/>
    <w:rsid w:val="00742E46"/>
    <w:rsid w:val="00742F1E"/>
    <w:rsid w:val="00742F5F"/>
    <w:rsid w:val="0074328B"/>
    <w:rsid w:val="00743368"/>
    <w:rsid w:val="007439BE"/>
    <w:rsid w:val="00743B43"/>
    <w:rsid w:val="00743E84"/>
    <w:rsid w:val="00743FFD"/>
    <w:rsid w:val="0074493D"/>
    <w:rsid w:val="00744A5E"/>
    <w:rsid w:val="00744BF8"/>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32"/>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2BD"/>
    <w:rsid w:val="007575FD"/>
    <w:rsid w:val="007601B4"/>
    <w:rsid w:val="00760566"/>
    <w:rsid w:val="007606A7"/>
    <w:rsid w:val="00760E35"/>
    <w:rsid w:val="007610BB"/>
    <w:rsid w:val="007615D6"/>
    <w:rsid w:val="007617B7"/>
    <w:rsid w:val="00761D35"/>
    <w:rsid w:val="00761F29"/>
    <w:rsid w:val="00761FE3"/>
    <w:rsid w:val="00762045"/>
    <w:rsid w:val="00762464"/>
    <w:rsid w:val="007625C2"/>
    <w:rsid w:val="00762CFA"/>
    <w:rsid w:val="0076314F"/>
    <w:rsid w:val="007633FE"/>
    <w:rsid w:val="00763D6A"/>
    <w:rsid w:val="0076415C"/>
    <w:rsid w:val="007643AC"/>
    <w:rsid w:val="00764412"/>
    <w:rsid w:val="007646F2"/>
    <w:rsid w:val="007647E2"/>
    <w:rsid w:val="00764BFC"/>
    <w:rsid w:val="00764C97"/>
    <w:rsid w:val="00764CE3"/>
    <w:rsid w:val="00764D29"/>
    <w:rsid w:val="00765216"/>
    <w:rsid w:val="007654F3"/>
    <w:rsid w:val="00765F27"/>
    <w:rsid w:val="00766258"/>
    <w:rsid w:val="0076636A"/>
    <w:rsid w:val="007663AD"/>
    <w:rsid w:val="00766E69"/>
    <w:rsid w:val="007672FB"/>
    <w:rsid w:val="007673A9"/>
    <w:rsid w:val="0076745F"/>
    <w:rsid w:val="00767500"/>
    <w:rsid w:val="00770089"/>
    <w:rsid w:val="007704AA"/>
    <w:rsid w:val="0077051B"/>
    <w:rsid w:val="00770900"/>
    <w:rsid w:val="00770A07"/>
    <w:rsid w:val="00771172"/>
    <w:rsid w:val="007718FB"/>
    <w:rsid w:val="00772322"/>
    <w:rsid w:val="00772A1A"/>
    <w:rsid w:val="007731B2"/>
    <w:rsid w:val="00774491"/>
    <w:rsid w:val="007745FE"/>
    <w:rsid w:val="00774782"/>
    <w:rsid w:val="007747F6"/>
    <w:rsid w:val="00774962"/>
    <w:rsid w:val="007752F2"/>
    <w:rsid w:val="00775D43"/>
    <w:rsid w:val="0077630A"/>
    <w:rsid w:val="00776687"/>
    <w:rsid w:val="007766AB"/>
    <w:rsid w:val="007768B6"/>
    <w:rsid w:val="007769D0"/>
    <w:rsid w:val="00776AB1"/>
    <w:rsid w:val="00776AE8"/>
    <w:rsid w:val="00776E00"/>
    <w:rsid w:val="00776EDF"/>
    <w:rsid w:val="00777219"/>
    <w:rsid w:val="0077789B"/>
    <w:rsid w:val="00777BE1"/>
    <w:rsid w:val="007801AA"/>
    <w:rsid w:val="0078027C"/>
    <w:rsid w:val="0078053D"/>
    <w:rsid w:val="0078119D"/>
    <w:rsid w:val="00781526"/>
    <w:rsid w:val="00781671"/>
    <w:rsid w:val="00781702"/>
    <w:rsid w:val="007822BE"/>
    <w:rsid w:val="007822EA"/>
    <w:rsid w:val="007824CA"/>
    <w:rsid w:val="007825BD"/>
    <w:rsid w:val="00782A07"/>
    <w:rsid w:val="00782A9C"/>
    <w:rsid w:val="00782B6F"/>
    <w:rsid w:val="00782BD8"/>
    <w:rsid w:val="00783042"/>
    <w:rsid w:val="007834D4"/>
    <w:rsid w:val="00783C07"/>
    <w:rsid w:val="00783D9E"/>
    <w:rsid w:val="00783E31"/>
    <w:rsid w:val="00783F87"/>
    <w:rsid w:val="00784425"/>
    <w:rsid w:val="0078463F"/>
    <w:rsid w:val="0078577F"/>
    <w:rsid w:val="00785883"/>
    <w:rsid w:val="00785A00"/>
    <w:rsid w:val="00785B89"/>
    <w:rsid w:val="00785E8F"/>
    <w:rsid w:val="007868EF"/>
    <w:rsid w:val="00786B56"/>
    <w:rsid w:val="00786CD2"/>
    <w:rsid w:val="00786D33"/>
    <w:rsid w:val="007875E8"/>
    <w:rsid w:val="007877B0"/>
    <w:rsid w:val="00787DF7"/>
    <w:rsid w:val="00790B6F"/>
    <w:rsid w:val="00790DE4"/>
    <w:rsid w:val="00790DF4"/>
    <w:rsid w:val="00790EB5"/>
    <w:rsid w:val="00791005"/>
    <w:rsid w:val="007911FD"/>
    <w:rsid w:val="0079124D"/>
    <w:rsid w:val="00791D79"/>
    <w:rsid w:val="00791DF6"/>
    <w:rsid w:val="00791E89"/>
    <w:rsid w:val="007921D2"/>
    <w:rsid w:val="0079227E"/>
    <w:rsid w:val="00792481"/>
    <w:rsid w:val="00792A39"/>
    <w:rsid w:val="00792EE4"/>
    <w:rsid w:val="0079305E"/>
    <w:rsid w:val="00793DD6"/>
    <w:rsid w:val="00793DF0"/>
    <w:rsid w:val="00793F34"/>
    <w:rsid w:val="00794219"/>
    <w:rsid w:val="007944D0"/>
    <w:rsid w:val="007947A5"/>
    <w:rsid w:val="00794931"/>
    <w:rsid w:val="00795323"/>
    <w:rsid w:val="0079562B"/>
    <w:rsid w:val="0079601A"/>
    <w:rsid w:val="007960EE"/>
    <w:rsid w:val="007961C5"/>
    <w:rsid w:val="007963E7"/>
    <w:rsid w:val="00796571"/>
    <w:rsid w:val="00796A3F"/>
    <w:rsid w:val="00796B95"/>
    <w:rsid w:val="00796D7C"/>
    <w:rsid w:val="007971F2"/>
    <w:rsid w:val="007973D9"/>
    <w:rsid w:val="0079749E"/>
    <w:rsid w:val="00797A4D"/>
    <w:rsid w:val="007A0070"/>
    <w:rsid w:val="007A03F7"/>
    <w:rsid w:val="007A03FB"/>
    <w:rsid w:val="007A0538"/>
    <w:rsid w:val="007A0868"/>
    <w:rsid w:val="007A086B"/>
    <w:rsid w:val="007A0BD7"/>
    <w:rsid w:val="007A0C74"/>
    <w:rsid w:val="007A0DCA"/>
    <w:rsid w:val="007A14FD"/>
    <w:rsid w:val="007A156E"/>
    <w:rsid w:val="007A1611"/>
    <w:rsid w:val="007A1994"/>
    <w:rsid w:val="007A19D5"/>
    <w:rsid w:val="007A1C10"/>
    <w:rsid w:val="007A1E21"/>
    <w:rsid w:val="007A2186"/>
    <w:rsid w:val="007A2444"/>
    <w:rsid w:val="007A26FE"/>
    <w:rsid w:val="007A2833"/>
    <w:rsid w:val="007A2D4E"/>
    <w:rsid w:val="007A3442"/>
    <w:rsid w:val="007A35D6"/>
    <w:rsid w:val="007A3930"/>
    <w:rsid w:val="007A3976"/>
    <w:rsid w:val="007A3BF1"/>
    <w:rsid w:val="007A3BFB"/>
    <w:rsid w:val="007A4573"/>
    <w:rsid w:val="007A464C"/>
    <w:rsid w:val="007A5278"/>
    <w:rsid w:val="007A5449"/>
    <w:rsid w:val="007A56C9"/>
    <w:rsid w:val="007A579D"/>
    <w:rsid w:val="007A6128"/>
    <w:rsid w:val="007A6538"/>
    <w:rsid w:val="007A6FAA"/>
    <w:rsid w:val="007A7067"/>
    <w:rsid w:val="007A74A4"/>
    <w:rsid w:val="007A74DA"/>
    <w:rsid w:val="007A768F"/>
    <w:rsid w:val="007A786A"/>
    <w:rsid w:val="007A7951"/>
    <w:rsid w:val="007A7B8D"/>
    <w:rsid w:val="007A7BB0"/>
    <w:rsid w:val="007B085A"/>
    <w:rsid w:val="007B08A8"/>
    <w:rsid w:val="007B0DB1"/>
    <w:rsid w:val="007B15F7"/>
    <w:rsid w:val="007B1A53"/>
    <w:rsid w:val="007B1E6D"/>
    <w:rsid w:val="007B222B"/>
    <w:rsid w:val="007B255E"/>
    <w:rsid w:val="007B2698"/>
    <w:rsid w:val="007B29B7"/>
    <w:rsid w:val="007B2BD5"/>
    <w:rsid w:val="007B316B"/>
    <w:rsid w:val="007B368B"/>
    <w:rsid w:val="007B38C8"/>
    <w:rsid w:val="007B3BA7"/>
    <w:rsid w:val="007B5182"/>
    <w:rsid w:val="007B53AE"/>
    <w:rsid w:val="007B59F5"/>
    <w:rsid w:val="007B5F57"/>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3FE"/>
    <w:rsid w:val="007C6770"/>
    <w:rsid w:val="007C6ECD"/>
    <w:rsid w:val="007C6F69"/>
    <w:rsid w:val="007C7754"/>
    <w:rsid w:val="007C77AA"/>
    <w:rsid w:val="007C7B0E"/>
    <w:rsid w:val="007C7B3E"/>
    <w:rsid w:val="007C7CA3"/>
    <w:rsid w:val="007C7EBF"/>
    <w:rsid w:val="007C7F4D"/>
    <w:rsid w:val="007D0163"/>
    <w:rsid w:val="007D0334"/>
    <w:rsid w:val="007D0842"/>
    <w:rsid w:val="007D093D"/>
    <w:rsid w:val="007D0AFD"/>
    <w:rsid w:val="007D0BB5"/>
    <w:rsid w:val="007D0C00"/>
    <w:rsid w:val="007D0D1B"/>
    <w:rsid w:val="007D0D4F"/>
    <w:rsid w:val="007D14F3"/>
    <w:rsid w:val="007D1768"/>
    <w:rsid w:val="007D1D7D"/>
    <w:rsid w:val="007D22FE"/>
    <w:rsid w:val="007D2471"/>
    <w:rsid w:val="007D27AF"/>
    <w:rsid w:val="007D32D3"/>
    <w:rsid w:val="007D353A"/>
    <w:rsid w:val="007D3C92"/>
    <w:rsid w:val="007D3DFB"/>
    <w:rsid w:val="007D3E47"/>
    <w:rsid w:val="007D3F06"/>
    <w:rsid w:val="007D4234"/>
    <w:rsid w:val="007D4238"/>
    <w:rsid w:val="007D435A"/>
    <w:rsid w:val="007D5479"/>
    <w:rsid w:val="007D5D20"/>
    <w:rsid w:val="007D7133"/>
    <w:rsid w:val="007D7215"/>
    <w:rsid w:val="007D7474"/>
    <w:rsid w:val="007D7505"/>
    <w:rsid w:val="007D7726"/>
    <w:rsid w:val="007E0297"/>
    <w:rsid w:val="007E0324"/>
    <w:rsid w:val="007E0B72"/>
    <w:rsid w:val="007E1550"/>
    <w:rsid w:val="007E21CF"/>
    <w:rsid w:val="007E2982"/>
    <w:rsid w:val="007E29D1"/>
    <w:rsid w:val="007E2F9E"/>
    <w:rsid w:val="007E3657"/>
    <w:rsid w:val="007E3D60"/>
    <w:rsid w:val="007E40A7"/>
    <w:rsid w:val="007E4448"/>
    <w:rsid w:val="007E4F15"/>
    <w:rsid w:val="007E5111"/>
    <w:rsid w:val="007E51DA"/>
    <w:rsid w:val="007E52EF"/>
    <w:rsid w:val="007E56DA"/>
    <w:rsid w:val="007E5A7C"/>
    <w:rsid w:val="007E5B5E"/>
    <w:rsid w:val="007E5BD2"/>
    <w:rsid w:val="007E60DA"/>
    <w:rsid w:val="007E650B"/>
    <w:rsid w:val="007E747E"/>
    <w:rsid w:val="007E766F"/>
    <w:rsid w:val="007E7BC1"/>
    <w:rsid w:val="007E7FB1"/>
    <w:rsid w:val="007F08D2"/>
    <w:rsid w:val="007F0926"/>
    <w:rsid w:val="007F125C"/>
    <w:rsid w:val="007F1848"/>
    <w:rsid w:val="007F1CB4"/>
    <w:rsid w:val="007F1E10"/>
    <w:rsid w:val="007F1EF4"/>
    <w:rsid w:val="007F22E1"/>
    <w:rsid w:val="007F2E7D"/>
    <w:rsid w:val="007F3D14"/>
    <w:rsid w:val="007F3EC5"/>
    <w:rsid w:val="007F3F27"/>
    <w:rsid w:val="007F433A"/>
    <w:rsid w:val="007F439E"/>
    <w:rsid w:val="007F440D"/>
    <w:rsid w:val="007F45B0"/>
    <w:rsid w:val="007F4955"/>
    <w:rsid w:val="007F4BC4"/>
    <w:rsid w:val="007F4D40"/>
    <w:rsid w:val="007F52BB"/>
    <w:rsid w:val="007F577F"/>
    <w:rsid w:val="007F5B96"/>
    <w:rsid w:val="007F5BC9"/>
    <w:rsid w:val="007F5C8A"/>
    <w:rsid w:val="007F695C"/>
    <w:rsid w:val="007F6A9D"/>
    <w:rsid w:val="007F6E2A"/>
    <w:rsid w:val="007F6F3C"/>
    <w:rsid w:val="007F724D"/>
    <w:rsid w:val="007F736F"/>
    <w:rsid w:val="007F76E1"/>
    <w:rsid w:val="007F7719"/>
    <w:rsid w:val="007F7B3F"/>
    <w:rsid w:val="007F7C01"/>
    <w:rsid w:val="007F7CBA"/>
    <w:rsid w:val="00800418"/>
    <w:rsid w:val="00800CD5"/>
    <w:rsid w:val="008012DA"/>
    <w:rsid w:val="00801303"/>
    <w:rsid w:val="008013D2"/>
    <w:rsid w:val="00801517"/>
    <w:rsid w:val="0080153E"/>
    <w:rsid w:val="008019A4"/>
    <w:rsid w:val="008020EC"/>
    <w:rsid w:val="00802455"/>
    <w:rsid w:val="00802CC0"/>
    <w:rsid w:val="0080317E"/>
    <w:rsid w:val="008034EF"/>
    <w:rsid w:val="00803E94"/>
    <w:rsid w:val="00803F3A"/>
    <w:rsid w:val="008043BC"/>
    <w:rsid w:val="008053F9"/>
    <w:rsid w:val="008054A2"/>
    <w:rsid w:val="00805C1D"/>
    <w:rsid w:val="0080603B"/>
    <w:rsid w:val="00806400"/>
    <w:rsid w:val="0080658F"/>
    <w:rsid w:val="008067EC"/>
    <w:rsid w:val="00806CC5"/>
    <w:rsid w:val="008070F8"/>
    <w:rsid w:val="008072C4"/>
    <w:rsid w:val="008107A2"/>
    <w:rsid w:val="00812EE6"/>
    <w:rsid w:val="00813088"/>
    <w:rsid w:val="008131F7"/>
    <w:rsid w:val="00813B70"/>
    <w:rsid w:val="00813BA8"/>
    <w:rsid w:val="0081415B"/>
    <w:rsid w:val="008141F0"/>
    <w:rsid w:val="00814372"/>
    <w:rsid w:val="008145EA"/>
    <w:rsid w:val="00814AF1"/>
    <w:rsid w:val="00815537"/>
    <w:rsid w:val="008156E5"/>
    <w:rsid w:val="00815C6F"/>
    <w:rsid w:val="00815E39"/>
    <w:rsid w:val="008166ED"/>
    <w:rsid w:val="00816924"/>
    <w:rsid w:val="00816A31"/>
    <w:rsid w:val="008174F9"/>
    <w:rsid w:val="008176CF"/>
    <w:rsid w:val="00817936"/>
    <w:rsid w:val="008179EB"/>
    <w:rsid w:val="00817AD3"/>
    <w:rsid w:val="00817DC6"/>
    <w:rsid w:val="00817FCA"/>
    <w:rsid w:val="008201F3"/>
    <w:rsid w:val="0082020C"/>
    <w:rsid w:val="00820323"/>
    <w:rsid w:val="008204B1"/>
    <w:rsid w:val="0082059D"/>
    <w:rsid w:val="008205F5"/>
    <w:rsid w:val="00820948"/>
    <w:rsid w:val="0082135F"/>
    <w:rsid w:val="00821859"/>
    <w:rsid w:val="00821A1D"/>
    <w:rsid w:val="00821FC3"/>
    <w:rsid w:val="00821FDC"/>
    <w:rsid w:val="0082203A"/>
    <w:rsid w:val="00822055"/>
    <w:rsid w:val="0082219F"/>
    <w:rsid w:val="008227CE"/>
    <w:rsid w:val="00822F55"/>
    <w:rsid w:val="008232FA"/>
    <w:rsid w:val="008236D7"/>
    <w:rsid w:val="008241BB"/>
    <w:rsid w:val="00824275"/>
    <w:rsid w:val="008242CF"/>
    <w:rsid w:val="008246CF"/>
    <w:rsid w:val="00824F07"/>
    <w:rsid w:val="008250A8"/>
    <w:rsid w:val="00825105"/>
    <w:rsid w:val="0082551B"/>
    <w:rsid w:val="0082563B"/>
    <w:rsid w:val="00825683"/>
    <w:rsid w:val="0082568A"/>
    <w:rsid w:val="00825895"/>
    <w:rsid w:val="00825BCB"/>
    <w:rsid w:val="00825C75"/>
    <w:rsid w:val="00825EC8"/>
    <w:rsid w:val="00825FB1"/>
    <w:rsid w:val="0082686A"/>
    <w:rsid w:val="008268EB"/>
    <w:rsid w:val="00826AD1"/>
    <w:rsid w:val="00826E07"/>
    <w:rsid w:val="00827154"/>
    <w:rsid w:val="008277B9"/>
    <w:rsid w:val="00827A01"/>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35CF"/>
    <w:rsid w:val="00833AC0"/>
    <w:rsid w:val="0083451F"/>
    <w:rsid w:val="008349DD"/>
    <w:rsid w:val="00834A71"/>
    <w:rsid w:val="008355C1"/>
    <w:rsid w:val="0083597C"/>
    <w:rsid w:val="00835EB5"/>
    <w:rsid w:val="00836790"/>
    <w:rsid w:val="008368F8"/>
    <w:rsid w:val="00836953"/>
    <w:rsid w:val="00836A4E"/>
    <w:rsid w:val="00836C79"/>
    <w:rsid w:val="00836DD0"/>
    <w:rsid w:val="00836FC8"/>
    <w:rsid w:val="008370D5"/>
    <w:rsid w:val="008376EE"/>
    <w:rsid w:val="008377BC"/>
    <w:rsid w:val="00837B54"/>
    <w:rsid w:val="00837C72"/>
    <w:rsid w:val="00837CAC"/>
    <w:rsid w:val="00837DFA"/>
    <w:rsid w:val="008403EA"/>
    <w:rsid w:val="00840A16"/>
    <w:rsid w:val="00841058"/>
    <w:rsid w:val="008411D7"/>
    <w:rsid w:val="0084127A"/>
    <w:rsid w:val="0084134F"/>
    <w:rsid w:val="00841A40"/>
    <w:rsid w:val="00841BC3"/>
    <w:rsid w:val="00842242"/>
    <w:rsid w:val="0084244C"/>
    <w:rsid w:val="00842480"/>
    <w:rsid w:val="00842AD4"/>
    <w:rsid w:val="00842C40"/>
    <w:rsid w:val="00842D3D"/>
    <w:rsid w:val="00842E43"/>
    <w:rsid w:val="00842F64"/>
    <w:rsid w:val="00843508"/>
    <w:rsid w:val="008435CC"/>
    <w:rsid w:val="008439A4"/>
    <w:rsid w:val="00844602"/>
    <w:rsid w:val="00844667"/>
    <w:rsid w:val="00844A4D"/>
    <w:rsid w:val="00845461"/>
    <w:rsid w:val="00845651"/>
    <w:rsid w:val="0084573E"/>
    <w:rsid w:val="00845C27"/>
    <w:rsid w:val="00845DA8"/>
    <w:rsid w:val="00845DC4"/>
    <w:rsid w:val="00845E5F"/>
    <w:rsid w:val="00845EEE"/>
    <w:rsid w:val="008469DF"/>
    <w:rsid w:val="00846A02"/>
    <w:rsid w:val="00847A83"/>
    <w:rsid w:val="00847B31"/>
    <w:rsid w:val="00847F76"/>
    <w:rsid w:val="00847FF0"/>
    <w:rsid w:val="00850075"/>
    <w:rsid w:val="0085023F"/>
    <w:rsid w:val="00850620"/>
    <w:rsid w:val="008509FC"/>
    <w:rsid w:val="00850BF8"/>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6383"/>
    <w:rsid w:val="00856495"/>
    <w:rsid w:val="0085681F"/>
    <w:rsid w:val="008569E0"/>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1ACB"/>
    <w:rsid w:val="008621D0"/>
    <w:rsid w:val="00862967"/>
    <w:rsid w:val="00862A84"/>
    <w:rsid w:val="00862C98"/>
    <w:rsid w:val="00862D53"/>
    <w:rsid w:val="00863097"/>
    <w:rsid w:val="00863145"/>
    <w:rsid w:val="0086325E"/>
    <w:rsid w:val="008633BB"/>
    <w:rsid w:val="00863623"/>
    <w:rsid w:val="00863D23"/>
    <w:rsid w:val="00864269"/>
    <w:rsid w:val="00864F62"/>
    <w:rsid w:val="008650ED"/>
    <w:rsid w:val="0086540D"/>
    <w:rsid w:val="008656DE"/>
    <w:rsid w:val="00866064"/>
    <w:rsid w:val="0086610D"/>
    <w:rsid w:val="00866AC1"/>
    <w:rsid w:val="00866E0F"/>
    <w:rsid w:val="00867329"/>
    <w:rsid w:val="00867671"/>
    <w:rsid w:val="008677B9"/>
    <w:rsid w:val="0087025F"/>
    <w:rsid w:val="00870403"/>
    <w:rsid w:val="00870478"/>
    <w:rsid w:val="00870A12"/>
    <w:rsid w:val="00870CC0"/>
    <w:rsid w:val="00871812"/>
    <w:rsid w:val="00871909"/>
    <w:rsid w:val="008720AD"/>
    <w:rsid w:val="00872564"/>
    <w:rsid w:val="0087267B"/>
    <w:rsid w:val="008728C5"/>
    <w:rsid w:val="00872F5F"/>
    <w:rsid w:val="0087306A"/>
    <w:rsid w:val="008730C3"/>
    <w:rsid w:val="0087322E"/>
    <w:rsid w:val="00873317"/>
    <w:rsid w:val="008734D1"/>
    <w:rsid w:val="00873788"/>
    <w:rsid w:val="00873AB4"/>
    <w:rsid w:val="0087426B"/>
    <w:rsid w:val="0087459B"/>
    <w:rsid w:val="00874607"/>
    <w:rsid w:val="00875364"/>
    <w:rsid w:val="0087554C"/>
    <w:rsid w:val="00875B03"/>
    <w:rsid w:val="00876A53"/>
    <w:rsid w:val="00876D21"/>
    <w:rsid w:val="00877696"/>
    <w:rsid w:val="008777D1"/>
    <w:rsid w:val="008778FD"/>
    <w:rsid w:val="00877E48"/>
    <w:rsid w:val="00877F8D"/>
    <w:rsid w:val="0088006C"/>
    <w:rsid w:val="0088045D"/>
    <w:rsid w:val="00880661"/>
    <w:rsid w:val="00880A80"/>
    <w:rsid w:val="008811AB"/>
    <w:rsid w:val="00881308"/>
    <w:rsid w:val="00881355"/>
    <w:rsid w:val="00881506"/>
    <w:rsid w:val="00881D4A"/>
    <w:rsid w:val="00881FD1"/>
    <w:rsid w:val="008823AA"/>
    <w:rsid w:val="00882957"/>
    <w:rsid w:val="00883009"/>
    <w:rsid w:val="00883109"/>
    <w:rsid w:val="00883285"/>
    <w:rsid w:val="00883E6D"/>
    <w:rsid w:val="00883F8C"/>
    <w:rsid w:val="00883FCD"/>
    <w:rsid w:val="00884ED9"/>
    <w:rsid w:val="0088517D"/>
    <w:rsid w:val="008853EC"/>
    <w:rsid w:val="00885707"/>
    <w:rsid w:val="008858D6"/>
    <w:rsid w:val="00885E2C"/>
    <w:rsid w:val="008865DD"/>
    <w:rsid w:val="008867D0"/>
    <w:rsid w:val="008869A0"/>
    <w:rsid w:val="00886C3C"/>
    <w:rsid w:val="00887376"/>
    <w:rsid w:val="008879EE"/>
    <w:rsid w:val="00887A17"/>
    <w:rsid w:val="00887B6A"/>
    <w:rsid w:val="00887D30"/>
    <w:rsid w:val="008903D0"/>
    <w:rsid w:val="00890486"/>
    <w:rsid w:val="008905F7"/>
    <w:rsid w:val="00890772"/>
    <w:rsid w:val="00890D24"/>
    <w:rsid w:val="008910AD"/>
    <w:rsid w:val="008921D0"/>
    <w:rsid w:val="008922C6"/>
    <w:rsid w:val="0089234E"/>
    <w:rsid w:val="00892727"/>
    <w:rsid w:val="00892A04"/>
    <w:rsid w:val="00892B0A"/>
    <w:rsid w:val="00892C2F"/>
    <w:rsid w:val="00893201"/>
    <w:rsid w:val="0089322B"/>
    <w:rsid w:val="008932CD"/>
    <w:rsid w:val="008932E4"/>
    <w:rsid w:val="00893441"/>
    <w:rsid w:val="008936D4"/>
    <w:rsid w:val="008938B5"/>
    <w:rsid w:val="008938D3"/>
    <w:rsid w:val="00893F37"/>
    <w:rsid w:val="00893F84"/>
    <w:rsid w:val="008941D0"/>
    <w:rsid w:val="00894EF7"/>
    <w:rsid w:val="00895306"/>
    <w:rsid w:val="00895706"/>
    <w:rsid w:val="008958AD"/>
    <w:rsid w:val="008959DB"/>
    <w:rsid w:val="008969E5"/>
    <w:rsid w:val="00896BC9"/>
    <w:rsid w:val="00896F60"/>
    <w:rsid w:val="0089707D"/>
    <w:rsid w:val="008974FC"/>
    <w:rsid w:val="008A04C1"/>
    <w:rsid w:val="008A04EA"/>
    <w:rsid w:val="008A0ABC"/>
    <w:rsid w:val="008A0D93"/>
    <w:rsid w:val="008A0F30"/>
    <w:rsid w:val="008A1115"/>
    <w:rsid w:val="008A1B97"/>
    <w:rsid w:val="008A1F27"/>
    <w:rsid w:val="008A2801"/>
    <w:rsid w:val="008A2D4B"/>
    <w:rsid w:val="008A2D89"/>
    <w:rsid w:val="008A2EF7"/>
    <w:rsid w:val="008A33C4"/>
    <w:rsid w:val="008A5047"/>
    <w:rsid w:val="008A5184"/>
    <w:rsid w:val="008A5213"/>
    <w:rsid w:val="008A57B1"/>
    <w:rsid w:val="008A59B2"/>
    <w:rsid w:val="008A5A35"/>
    <w:rsid w:val="008A5C06"/>
    <w:rsid w:val="008A5FE9"/>
    <w:rsid w:val="008A61A7"/>
    <w:rsid w:val="008A6A5B"/>
    <w:rsid w:val="008A6B61"/>
    <w:rsid w:val="008A7C03"/>
    <w:rsid w:val="008B035C"/>
    <w:rsid w:val="008B05F0"/>
    <w:rsid w:val="008B06DE"/>
    <w:rsid w:val="008B06FB"/>
    <w:rsid w:val="008B08CB"/>
    <w:rsid w:val="008B0D69"/>
    <w:rsid w:val="008B0D81"/>
    <w:rsid w:val="008B145D"/>
    <w:rsid w:val="008B159C"/>
    <w:rsid w:val="008B18AC"/>
    <w:rsid w:val="008B1917"/>
    <w:rsid w:val="008B1A3B"/>
    <w:rsid w:val="008B1F26"/>
    <w:rsid w:val="008B1F3A"/>
    <w:rsid w:val="008B2D34"/>
    <w:rsid w:val="008B2D52"/>
    <w:rsid w:val="008B2F42"/>
    <w:rsid w:val="008B3275"/>
    <w:rsid w:val="008B3668"/>
    <w:rsid w:val="008B3924"/>
    <w:rsid w:val="008B4855"/>
    <w:rsid w:val="008B48B2"/>
    <w:rsid w:val="008B4BC5"/>
    <w:rsid w:val="008B4ED0"/>
    <w:rsid w:val="008B4F30"/>
    <w:rsid w:val="008B5951"/>
    <w:rsid w:val="008B5DA8"/>
    <w:rsid w:val="008B67CD"/>
    <w:rsid w:val="008B7584"/>
    <w:rsid w:val="008B7679"/>
    <w:rsid w:val="008B773C"/>
    <w:rsid w:val="008C028E"/>
    <w:rsid w:val="008C02D3"/>
    <w:rsid w:val="008C05D9"/>
    <w:rsid w:val="008C0AD1"/>
    <w:rsid w:val="008C0CEB"/>
    <w:rsid w:val="008C1D24"/>
    <w:rsid w:val="008C23EC"/>
    <w:rsid w:val="008C244F"/>
    <w:rsid w:val="008C276C"/>
    <w:rsid w:val="008C27A1"/>
    <w:rsid w:val="008C2957"/>
    <w:rsid w:val="008C2C7E"/>
    <w:rsid w:val="008C2D9E"/>
    <w:rsid w:val="008C31C7"/>
    <w:rsid w:val="008C332A"/>
    <w:rsid w:val="008C3BE9"/>
    <w:rsid w:val="008C4C41"/>
    <w:rsid w:val="008C4C6D"/>
    <w:rsid w:val="008C4ECD"/>
    <w:rsid w:val="008C4F4B"/>
    <w:rsid w:val="008C53FC"/>
    <w:rsid w:val="008C56D9"/>
    <w:rsid w:val="008C5850"/>
    <w:rsid w:val="008C5CE3"/>
    <w:rsid w:val="008C5F20"/>
    <w:rsid w:val="008C60CF"/>
    <w:rsid w:val="008C61CE"/>
    <w:rsid w:val="008C640B"/>
    <w:rsid w:val="008C67A8"/>
    <w:rsid w:val="008C6979"/>
    <w:rsid w:val="008C6B1D"/>
    <w:rsid w:val="008C6E40"/>
    <w:rsid w:val="008C6E48"/>
    <w:rsid w:val="008C7A0D"/>
    <w:rsid w:val="008C7C58"/>
    <w:rsid w:val="008D05A1"/>
    <w:rsid w:val="008D076F"/>
    <w:rsid w:val="008D07CB"/>
    <w:rsid w:val="008D0982"/>
    <w:rsid w:val="008D12A2"/>
    <w:rsid w:val="008D13FC"/>
    <w:rsid w:val="008D1DAC"/>
    <w:rsid w:val="008D1FBA"/>
    <w:rsid w:val="008D2637"/>
    <w:rsid w:val="008D28B3"/>
    <w:rsid w:val="008D2D87"/>
    <w:rsid w:val="008D302D"/>
    <w:rsid w:val="008D347D"/>
    <w:rsid w:val="008D370B"/>
    <w:rsid w:val="008D382E"/>
    <w:rsid w:val="008D3F65"/>
    <w:rsid w:val="008D4B81"/>
    <w:rsid w:val="008D4DF6"/>
    <w:rsid w:val="008D508D"/>
    <w:rsid w:val="008D5304"/>
    <w:rsid w:val="008D5528"/>
    <w:rsid w:val="008D5C02"/>
    <w:rsid w:val="008D5D61"/>
    <w:rsid w:val="008D683A"/>
    <w:rsid w:val="008D6AC4"/>
    <w:rsid w:val="008D754E"/>
    <w:rsid w:val="008E01A4"/>
    <w:rsid w:val="008E0232"/>
    <w:rsid w:val="008E05FC"/>
    <w:rsid w:val="008E0872"/>
    <w:rsid w:val="008E0996"/>
    <w:rsid w:val="008E0F6C"/>
    <w:rsid w:val="008E1BA0"/>
    <w:rsid w:val="008E1E20"/>
    <w:rsid w:val="008E1F79"/>
    <w:rsid w:val="008E29FA"/>
    <w:rsid w:val="008E2A10"/>
    <w:rsid w:val="008E3155"/>
    <w:rsid w:val="008E335D"/>
    <w:rsid w:val="008E3475"/>
    <w:rsid w:val="008E3702"/>
    <w:rsid w:val="008E45AC"/>
    <w:rsid w:val="008E472D"/>
    <w:rsid w:val="008E48F5"/>
    <w:rsid w:val="008E4D5C"/>
    <w:rsid w:val="008E4E86"/>
    <w:rsid w:val="008E4F4C"/>
    <w:rsid w:val="008E4FE6"/>
    <w:rsid w:val="008E573B"/>
    <w:rsid w:val="008E58E2"/>
    <w:rsid w:val="008E59F2"/>
    <w:rsid w:val="008E5C9C"/>
    <w:rsid w:val="008E5DCD"/>
    <w:rsid w:val="008E653F"/>
    <w:rsid w:val="008E660D"/>
    <w:rsid w:val="008E6674"/>
    <w:rsid w:val="008E68EE"/>
    <w:rsid w:val="008E6A60"/>
    <w:rsid w:val="008E6D15"/>
    <w:rsid w:val="008E7182"/>
    <w:rsid w:val="008E7630"/>
    <w:rsid w:val="008E7C60"/>
    <w:rsid w:val="008F0DA5"/>
    <w:rsid w:val="008F0E2C"/>
    <w:rsid w:val="008F12F6"/>
    <w:rsid w:val="008F140F"/>
    <w:rsid w:val="008F15BB"/>
    <w:rsid w:val="008F1FA9"/>
    <w:rsid w:val="008F2643"/>
    <w:rsid w:val="008F2AAE"/>
    <w:rsid w:val="008F2F61"/>
    <w:rsid w:val="008F2FC8"/>
    <w:rsid w:val="008F3145"/>
    <w:rsid w:val="008F34AA"/>
    <w:rsid w:val="008F36CE"/>
    <w:rsid w:val="008F3C53"/>
    <w:rsid w:val="008F4A02"/>
    <w:rsid w:val="008F525C"/>
    <w:rsid w:val="008F555D"/>
    <w:rsid w:val="008F59A8"/>
    <w:rsid w:val="008F5C4F"/>
    <w:rsid w:val="008F5EAB"/>
    <w:rsid w:val="008F5F32"/>
    <w:rsid w:val="008F63E6"/>
    <w:rsid w:val="008F687B"/>
    <w:rsid w:val="008F68EB"/>
    <w:rsid w:val="008F697E"/>
    <w:rsid w:val="008F6BAC"/>
    <w:rsid w:val="008F7124"/>
    <w:rsid w:val="008F74C9"/>
    <w:rsid w:val="008F74F1"/>
    <w:rsid w:val="008F7764"/>
    <w:rsid w:val="008F780A"/>
    <w:rsid w:val="008F7A89"/>
    <w:rsid w:val="00900279"/>
    <w:rsid w:val="0090031F"/>
    <w:rsid w:val="0090041E"/>
    <w:rsid w:val="0090045C"/>
    <w:rsid w:val="009004B2"/>
    <w:rsid w:val="00900AB6"/>
    <w:rsid w:val="00900B94"/>
    <w:rsid w:val="00900D7F"/>
    <w:rsid w:val="0090133C"/>
    <w:rsid w:val="009016A7"/>
    <w:rsid w:val="00901717"/>
    <w:rsid w:val="0090196C"/>
    <w:rsid w:val="00901D49"/>
    <w:rsid w:val="009020C6"/>
    <w:rsid w:val="0090227F"/>
    <w:rsid w:val="00902291"/>
    <w:rsid w:val="0090235F"/>
    <w:rsid w:val="0090245A"/>
    <w:rsid w:val="009028AF"/>
    <w:rsid w:val="00902ABA"/>
    <w:rsid w:val="00902B05"/>
    <w:rsid w:val="00902DEA"/>
    <w:rsid w:val="009035B6"/>
    <w:rsid w:val="009039CD"/>
    <w:rsid w:val="00903A65"/>
    <w:rsid w:val="00903FB2"/>
    <w:rsid w:val="0090415C"/>
    <w:rsid w:val="00904725"/>
    <w:rsid w:val="0090495B"/>
    <w:rsid w:val="00904D9C"/>
    <w:rsid w:val="00905A2C"/>
    <w:rsid w:val="00905DBA"/>
    <w:rsid w:val="0090683D"/>
    <w:rsid w:val="00906CBB"/>
    <w:rsid w:val="00906E3B"/>
    <w:rsid w:val="00906FF7"/>
    <w:rsid w:val="00907155"/>
    <w:rsid w:val="009072C5"/>
    <w:rsid w:val="009076AA"/>
    <w:rsid w:val="009077CC"/>
    <w:rsid w:val="009079ED"/>
    <w:rsid w:val="00907E7E"/>
    <w:rsid w:val="00910603"/>
    <w:rsid w:val="00910646"/>
    <w:rsid w:val="00910884"/>
    <w:rsid w:val="00910CC0"/>
    <w:rsid w:val="00911869"/>
    <w:rsid w:val="009119F5"/>
    <w:rsid w:val="0091296F"/>
    <w:rsid w:val="00912CC6"/>
    <w:rsid w:val="009130C8"/>
    <w:rsid w:val="009134C8"/>
    <w:rsid w:val="009135B9"/>
    <w:rsid w:val="00913893"/>
    <w:rsid w:val="00913A3D"/>
    <w:rsid w:val="009140A4"/>
    <w:rsid w:val="0091414A"/>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88A"/>
    <w:rsid w:val="00920BE4"/>
    <w:rsid w:val="009216C7"/>
    <w:rsid w:val="00921BB2"/>
    <w:rsid w:val="00921DD7"/>
    <w:rsid w:val="00921F42"/>
    <w:rsid w:val="009223A2"/>
    <w:rsid w:val="00922793"/>
    <w:rsid w:val="00922AA9"/>
    <w:rsid w:val="00922B64"/>
    <w:rsid w:val="00922FE8"/>
    <w:rsid w:val="00923616"/>
    <w:rsid w:val="009238C6"/>
    <w:rsid w:val="00923F6A"/>
    <w:rsid w:val="00924545"/>
    <w:rsid w:val="0092473D"/>
    <w:rsid w:val="009247BE"/>
    <w:rsid w:val="009247F6"/>
    <w:rsid w:val="0092495A"/>
    <w:rsid w:val="00924ADE"/>
    <w:rsid w:val="00924C5B"/>
    <w:rsid w:val="00925590"/>
    <w:rsid w:val="009257E5"/>
    <w:rsid w:val="00925925"/>
    <w:rsid w:val="00925930"/>
    <w:rsid w:val="00925B05"/>
    <w:rsid w:val="00925DBE"/>
    <w:rsid w:val="00926198"/>
    <w:rsid w:val="00926434"/>
    <w:rsid w:val="00926760"/>
    <w:rsid w:val="00926B4A"/>
    <w:rsid w:val="00926C3B"/>
    <w:rsid w:val="00927397"/>
    <w:rsid w:val="009273DC"/>
    <w:rsid w:val="00927FA2"/>
    <w:rsid w:val="00930088"/>
    <w:rsid w:val="00930B7F"/>
    <w:rsid w:val="009310B8"/>
    <w:rsid w:val="009310FC"/>
    <w:rsid w:val="009314FF"/>
    <w:rsid w:val="009315B0"/>
    <w:rsid w:val="00931852"/>
    <w:rsid w:val="00931DAA"/>
    <w:rsid w:val="00931FE3"/>
    <w:rsid w:val="0093239D"/>
    <w:rsid w:val="009323D1"/>
    <w:rsid w:val="0093257A"/>
    <w:rsid w:val="00932702"/>
    <w:rsid w:val="00932793"/>
    <w:rsid w:val="009327EA"/>
    <w:rsid w:val="00933538"/>
    <w:rsid w:val="009339C1"/>
    <w:rsid w:val="009339C8"/>
    <w:rsid w:val="00933A12"/>
    <w:rsid w:val="00933DEA"/>
    <w:rsid w:val="009342EA"/>
    <w:rsid w:val="00934470"/>
    <w:rsid w:val="00934742"/>
    <w:rsid w:val="00934D4F"/>
    <w:rsid w:val="00934EC1"/>
    <w:rsid w:val="0093500B"/>
    <w:rsid w:val="00935046"/>
    <w:rsid w:val="009350F0"/>
    <w:rsid w:val="009353B6"/>
    <w:rsid w:val="00935550"/>
    <w:rsid w:val="00935679"/>
    <w:rsid w:val="0093583B"/>
    <w:rsid w:val="00935C34"/>
    <w:rsid w:val="009360A6"/>
    <w:rsid w:val="009362E8"/>
    <w:rsid w:val="0093658B"/>
    <w:rsid w:val="009370AD"/>
    <w:rsid w:val="00937505"/>
    <w:rsid w:val="0093762C"/>
    <w:rsid w:val="0094040F"/>
    <w:rsid w:val="009404F7"/>
    <w:rsid w:val="0094067C"/>
    <w:rsid w:val="009407C7"/>
    <w:rsid w:val="00940E5D"/>
    <w:rsid w:val="00941126"/>
    <w:rsid w:val="009411C0"/>
    <w:rsid w:val="00941676"/>
    <w:rsid w:val="00941816"/>
    <w:rsid w:val="009420EF"/>
    <w:rsid w:val="0094237F"/>
    <w:rsid w:val="0094285F"/>
    <w:rsid w:val="0094305C"/>
    <w:rsid w:val="0094367D"/>
    <w:rsid w:val="00943994"/>
    <w:rsid w:val="00943DE7"/>
    <w:rsid w:val="00943E3A"/>
    <w:rsid w:val="00943E7C"/>
    <w:rsid w:val="00943ED7"/>
    <w:rsid w:val="0094419F"/>
    <w:rsid w:val="00945913"/>
    <w:rsid w:val="00946266"/>
    <w:rsid w:val="009462FB"/>
    <w:rsid w:val="009464CD"/>
    <w:rsid w:val="0094695F"/>
    <w:rsid w:val="00946B4A"/>
    <w:rsid w:val="009470D0"/>
    <w:rsid w:val="00947755"/>
    <w:rsid w:val="009477B0"/>
    <w:rsid w:val="009478F0"/>
    <w:rsid w:val="00947955"/>
    <w:rsid w:val="00947DF8"/>
    <w:rsid w:val="00950190"/>
    <w:rsid w:val="00950BDC"/>
    <w:rsid w:val="00950D3C"/>
    <w:rsid w:val="00950F12"/>
    <w:rsid w:val="00951074"/>
    <w:rsid w:val="00951138"/>
    <w:rsid w:val="0095132A"/>
    <w:rsid w:val="009516AE"/>
    <w:rsid w:val="009517DD"/>
    <w:rsid w:val="00952182"/>
    <w:rsid w:val="00952DA3"/>
    <w:rsid w:val="0095324C"/>
    <w:rsid w:val="009536AE"/>
    <w:rsid w:val="009538BC"/>
    <w:rsid w:val="009539D0"/>
    <w:rsid w:val="00953A46"/>
    <w:rsid w:val="009542AE"/>
    <w:rsid w:val="009543EC"/>
    <w:rsid w:val="0095448B"/>
    <w:rsid w:val="00954513"/>
    <w:rsid w:val="009549A6"/>
    <w:rsid w:val="00954E91"/>
    <w:rsid w:val="00955541"/>
    <w:rsid w:val="009558C8"/>
    <w:rsid w:val="00955921"/>
    <w:rsid w:val="00955D87"/>
    <w:rsid w:val="00955EC2"/>
    <w:rsid w:val="0095667A"/>
    <w:rsid w:val="009566EE"/>
    <w:rsid w:val="00956773"/>
    <w:rsid w:val="009567DF"/>
    <w:rsid w:val="00956883"/>
    <w:rsid w:val="0095699E"/>
    <w:rsid w:val="00956A2C"/>
    <w:rsid w:val="00956BAE"/>
    <w:rsid w:val="00956BE7"/>
    <w:rsid w:val="00956C9B"/>
    <w:rsid w:val="00956E41"/>
    <w:rsid w:val="009575CA"/>
    <w:rsid w:val="009576CF"/>
    <w:rsid w:val="00957755"/>
    <w:rsid w:val="00957BAD"/>
    <w:rsid w:val="0096044E"/>
    <w:rsid w:val="009606A1"/>
    <w:rsid w:val="009610E8"/>
    <w:rsid w:val="00961395"/>
    <w:rsid w:val="009614D2"/>
    <w:rsid w:val="00962183"/>
    <w:rsid w:val="00962312"/>
    <w:rsid w:val="00962936"/>
    <w:rsid w:val="00962E93"/>
    <w:rsid w:val="00962E9E"/>
    <w:rsid w:val="009631A9"/>
    <w:rsid w:val="0096333C"/>
    <w:rsid w:val="00963508"/>
    <w:rsid w:val="00963780"/>
    <w:rsid w:val="009637D3"/>
    <w:rsid w:val="009637FE"/>
    <w:rsid w:val="00963935"/>
    <w:rsid w:val="00963AC4"/>
    <w:rsid w:val="00963FAC"/>
    <w:rsid w:val="0096419C"/>
    <w:rsid w:val="0096428E"/>
    <w:rsid w:val="0096564D"/>
    <w:rsid w:val="00965767"/>
    <w:rsid w:val="0096632C"/>
    <w:rsid w:val="0096692B"/>
    <w:rsid w:val="0096722C"/>
    <w:rsid w:val="00967843"/>
    <w:rsid w:val="009679CB"/>
    <w:rsid w:val="00967AC0"/>
    <w:rsid w:val="009704BF"/>
    <w:rsid w:val="00970A23"/>
    <w:rsid w:val="00970BA5"/>
    <w:rsid w:val="00970BAF"/>
    <w:rsid w:val="00970C10"/>
    <w:rsid w:val="00970CC3"/>
    <w:rsid w:val="00970CFE"/>
    <w:rsid w:val="009715E0"/>
    <w:rsid w:val="00971688"/>
    <w:rsid w:val="00971A51"/>
    <w:rsid w:val="00971C42"/>
    <w:rsid w:val="00971DCA"/>
    <w:rsid w:val="00972202"/>
    <w:rsid w:val="00972CAA"/>
    <w:rsid w:val="00972E9D"/>
    <w:rsid w:val="00973454"/>
    <w:rsid w:val="009736B1"/>
    <w:rsid w:val="0097373B"/>
    <w:rsid w:val="009738BC"/>
    <w:rsid w:val="00973941"/>
    <w:rsid w:val="00973C06"/>
    <w:rsid w:val="009746BC"/>
    <w:rsid w:val="0097474D"/>
    <w:rsid w:val="009750AC"/>
    <w:rsid w:val="009752CC"/>
    <w:rsid w:val="009755EC"/>
    <w:rsid w:val="0097579B"/>
    <w:rsid w:val="00975F8A"/>
    <w:rsid w:val="009761BC"/>
    <w:rsid w:val="009766DB"/>
    <w:rsid w:val="00977603"/>
    <w:rsid w:val="009778C8"/>
    <w:rsid w:val="00977A31"/>
    <w:rsid w:val="00977D22"/>
    <w:rsid w:val="00980B34"/>
    <w:rsid w:val="00980B88"/>
    <w:rsid w:val="00980DD3"/>
    <w:rsid w:val="00980E41"/>
    <w:rsid w:val="009814E7"/>
    <w:rsid w:val="009815B1"/>
    <w:rsid w:val="0098196C"/>
    <w:rsid w:val="00981AA3"/>
    <w:rsid w:val="00981D19"/>
    <w:rsid w:val="00982279"/>
    <w:rsid w:val="009823CC"/>
    <w:rsid w:val="0098256C"/>
    <w:rsid w:val="00982723"/>
    <w:rsid w:val="00982788"/>
    <w:rsid w:val="00982835"/>
    <w:rsid w:val="00982E77"/>
    <w:rsid w:val="009832BD"/>
    <w:rsid w:val="00983450"/>
    <w:rsid w:val="009838BF"/>
    <w:rsid w:val="00983930"/>
    <w:rsid w:val="00983A4D"/>
    <w:rsid w:val="009840A6"/>
    <w:rsid w:val="009840E4"/>
    <w:rsid w:val="0098438F"/>
    <w:rsid w:val="00984ECE"/>
    <w:rsid w:val="009855C5"/>
    <w:rsid w:val="009856A4"/>
    <w:rsid w:val="0098576D"/>
    <w:rsid w:val="009858F7"/>
    <w:rsid w:val="00985B40"/>
    <w:rsid w:val="00986366"/>
    <w:rsid w:val="0098637A"/>
    <w:rsid w:val="00987468"/>
    <w:rsid w:val="009875D9"/>
    <w:rsid w:val="009877CB"/>
    <w:rsid w:val="00987807"/>
    <w:rsid w:val="0098783D"/>
    <w:rsid w:val="0098797F"/>
    <w:rsid w:val="00990127"/>
    <w:rsid w:val="009903A4"/>
    <w:rsid w:val="00990431"/>
    <w:rsid w:val="009905A3"/>
    <w:rsid w:val="009906AD"/>
    <w:rsid w:val="00990A86"/>
    <w:rsid w:val="00990E12"/>
    <w:rsid w:val="00991140"/>
    <w:rsid w:val="0099116F"/>
    <w:rsid w:val="00991433"/>
    <w:rsid w:val="00991975"/>
    <w:rsid w:val="00991FDA"/>
    <w:rsid w:val="009924C2"/>
    <w:rsid w:val="00992585"/>
    <w:rsid w:val="0099273D"/>
    <w:rsid w:val="00992BC7"/>
    <w:rsid w:val="00992CBE"/>
    <w:rsid w:val="00993009"/>
    <w:rsid w:val="00993402"/>
    <w:rsid w:val="009935B9"/>
    <w:rsid w:val="00993706"/>
    <w:rsid w:val="0099370D"/>
    <w:rsid w:val="0099385A"/>
    <w:rsid w:val="00993A62"/>
    <w:rsid w:val="00993D0F"/>
    <w:rsid w:val="00993D12"/>
    <w:rsid w:val="00993D58"/>
    <w:rsid w:val="00994049"/>
    <w:rsid w:val="009944A9"/>
    <w:rsid w:val="009949F9"/>
    <w:rsid w:val="00994CD4"/>
    <w:rsid w:val="00994D40"/>
    <w:rsid w:val="00994F79"/>
    <w:rsid w:val="009952EF"/>
    <w:rsid w:val="0099575E"/>
    <w:rsid w:val="00995A62"/>
    <w:rsid w:val="00995B44"/>
    <w:rsid w:val="0099620D"/>
    <w:rsid w:val="009962F7"/>
    <w:rsid w:val="00996785"/>
    <w:rsid w:val="00996B46"/>
    <w:rsid w:val="009974ED"/>
    <w:rsid w:val="0099773D"/>
    <w:rsid w:val="009977B6"/>
    <w:rsid w:val="009978C3"/>
    <w:rsid w:val="00997ACE"/>
    <w:rsid w:val="009A01F4"/>
    <w:rsid w:val="009A025E"/>
    <w:rsid w:val="009A0A25"/>
    <w:rsid w:val="009A0F28"/>
    <w:rsid w:val="009A102E"/>
    <w:rsid w:val="009A230B"/>
    <w:rsid w:val="009A27B1"/>
    <w:rsid w:val="009A288B"/>
    <w:rsid w:val="009A3004"/>
    <w:rsid w:val="009A3460"/>
    <w:rsid w:val="009A346B"/>
    <w:rsid w:val="009A3E1E"/>
    <w:rsid w:val="009A4BCA"/>
    <w:rsid w:val="009A4DE4"/>
    <w:rsid w:val="009A51FC"/>
    <w:rsid w:val="009A523F"/>
    <w:rsid w:val="009A571D"/>
    <w:rsid w:val="009A5AB3"/>
    <w:rsid w:val="009A6AAE"/>
    <w:rsid w:val="009A6B4C"/>
    <w:rsid w:val="009A6BA6"/>
    <w:rsid w:val="009A6C7F"/>
    <w:rsid w:val="009A7C1D"/>
    <w:rsid w:val="009A7E15"/>
    <w:rsid w:val="009B00A4"/>
    <w:rsid w:val="009B05A8"/>
    <w:rsid w:val="009B072D"/>
    <w:rsid w:val="009B083E"/>
    <w:rsid w:val="009B09B7"/>
    <w:rsid w:val="009B09D5"/>
    <w:rsid w:val="009B192F"/>
    <w:rsid w:val="009B2CFA"/>
    <w:rsid w:val="009B2D1E"/>
    <w:rsid w:val="009B2D64"/>
    <w:rsid w:val="009B2DA4"/>
    <w:rsid w:val="009B313C"/>
    <w:rsid w:val="009B33F4"/>
    <w:rsid w:val="009B3B53"/>
    <w:rsid w:val="009B3BCE"/>
    <w:rsid w:val="009B4136"/>
    <w:rsid w:val="009B441F"/>
    <w:rsid w:val="009B454A"/>
    <w:rsid w:val="009B47CB"/>
    <w:rsid w:val="009B4C78"/>
    <w:rsid w:val="009B50A3"/>
    <w:rsid w:val="009B5218"/>
    <w:rsid w:val="009B5412"/>
    <w:rsid w:val="009B541A"/>
    <w:rsid w:val="009B5465"/>
    <w:rsid w:val="009B572D"/>
    <w:rsid w:val="009B5F34"/>
    <w:rsid w:val="009B61C2"/>
    <w:rsid w:val="009B65C7"/>
    <w:rsid w:val="009B6920"/>
    <w:rsid w:val="009B6AAF"/>
    <w:rsid w:val="009B6B43"/>
    <w:rsid w:val="009B6C81"/>
    <w:rsid w:val="009B6D8D"/>
    <w:rsid w:val="009B6DD4"/>
    <w:rsid w:val="009B724C"/>
    <w:rsid w:val="009B7934"/>
    <w:rsid w:val="009B7A5A"/>
    <w:rsid w:val="009B7DA7"/>
    <w:rsid w:val="009B7E5F"/>
    <w:rsid w:val="009C0175"/>
    <w:rsid w:val="009C0455"/>
    <w:rsid w:val="009C05CC"/>
    <w:rsid w:val="009C05FD"/>
    <w:rsid w:val="009C09B7"/>
    <w:rsid w:val="009C1444"/>
    <w:rsid w:val="009C1EAC"/>
    <w:rsid w:val="009C1ED3"/>
    <w:rsid w:val="009C20C4"/>
    <w:rsid w:val="009C2184"/>
    <w:rsid w:val="009C24B9"/>
    <w:rsid w:val="009C2BB2"/>
    <w:rsid w:val="009C3029"/>
    <w:rsid w:val="009C33A8"/>
    <w:rsid w:val="009C34DD"/>
    <w:rsid w:val="009C3730"/>
    <w:rsid w:val="009C3778"/>
    <w:rsid w:val="009C39F4"/>
    <w:rsid w:val="009C3F29"/>
    <w:rsid w:val="009C3F71"/>
    <w:rsid w:val="009C45C7"/>
    <w:rsid w:val="009C49A0"/>
    <w:rsid w:val="009C4E76"/>
    <w:rsid w:val="009C518B"/>
    <w:rsid w:val="009C5194"/>
    <w:rsid w:val="009C53BA"/>
    <w:rsid w:val="009C58EF"/>
    <w:rsid w:val="009C6615"/>
    <w:rsid w:val="009C6677"/>
    <w:rsid w:val="009C66BE"/>
    <w:rsid w:val="009C69F4"/>
    <w:rsid w:val="009C6B0A"/>
    <w:rsid w:val="009C6CDC"/>
    <w:rsid w:val="009C6E7B"/>
    <w:rsid w:val="009C71E0"/>
    <w:rsid w:val="009C74DE"/>
    <w:rsid w:val="009C7D45"/>
    <w:rsid w:val="009D0336"/>
    <w:rsid w:val="009D03C3"/>
    <w:rsid w:val="009D0A69"/>
    <w:rsid w:val="009D0A6F"/>
    <w:rsid w:val="009D0DB2"/>
    <w:rsid w:val="009D1067"/>
    <w:rsid w:val="009D138F"/>
    <w:rsid w:val="009D1993"/>
    <w:rsid w:val="009D1B37"/>
    <w:rsid w:val="009D2B94"/>
    <w:rsid w:val="009D2D5B"/>
    <w:rsid w:val="009D2F33"/>
    <w:rsid w:val="009D3006"/>
    <w:rsid w:val="009D30A5"/>
    <w:rsid w:val="009D31C7"/>
    <w:rsid w:val="009D35DA"/>
    <w:rsid w:val="009D3C0D"/>
    <w:rsid w:val="009D3D1A"/>
    <w:rsid w:val="009D3F0A"/>
    <w:rsid w:val="009D3F42"/>
    <w:rsid w:val="009D3F4D"/>
    <w:rsid w:val="009D3FD6"/>
    <w:rsid w:val="009D4196"/>
    <w:rsid w:val="009D4D95"/>
    <w:rsid w:val="009D511B"/>
    <w:rsid w:val="009D5124"/>
    <w:rsid w:val="009D5748"/>
    <w:rsid w:val="009D587C"/>
    <w:rsid w:val="009D6282"/>
    <w:rsid w:val="009D655F"/>
    <w:rsid w:val="009D68F7"/>
    <w:rsid w:val="009D6AD3"/>
    <w:rsid w:val="009D6B94"/>
    <w:rsid w:val="009D6CD5"/>
    <w:rsid w:val="009D7991"/>
    <w:rsid w:val="009D7D79"/>
    <w:rsid w:val="009D7ED0"/>
    <w:rsid w:val="009E08A9"/>
    <w:rsid w:val="009E0A7F"/>
    <w:rsid w:val="009E0FF0"/>
    <w:rsid w:val="009E1065"/>
    <w:rsid w:val="009E1221"/>
    <w:rsid w:val="009E1278"/>
    <w:rsid w:val="009E159B"/>
    <w:rsid w:val="009E1797"/>
    <w:rsid w:val="009E229D"/>
    <w:rsid w:val="009E2944"/>
    <w:rsid w:val="009E2D0C"/>
    <w:rsid w:val="009E301B"/>
    <w:rsid w:val="009E35BD"/>
    <w:rsid w:val="009E43C9"/>
    <w:rsid w:val="009E4944"/>
    <w:rsid w:val="009E4A24"/>
    <w:rsid w:val="009E4A41"/>
    <w:rsid w:val="009E4B28"/>
    <w:rsid w:val="009E517C"/>
    <w:rsid w:val="009E5267"/>
    <w:rsid w:val="009E59F3"/>
    <w:rsid w:val="009E5AD7"/>
    <w:rsid w:val="009E6090"/>
    <w:rsid w:val="009E60AB"/>
    <w:rsid w:val="009E6566"/>
    <w:rsid w:val="009E66CF"/>
    <w:rsid w:val="009E7297"/>
    <w:rsid w:val="009E7333"/>
    <w:rsid w:val="009F0125"/>
    <w:rsid w:val="009F0742"/>
    <w:rsid w:val="009F0959"/>
    <w:rsid w:val="009F0E03"/>
    <w:rsid w:val="009F1053"/>
    <w:rsid w:val="009F1192"/>
    <w:rsid w:val="009F1584"/>
    <w:rsid w:val="009F17CA"/>
    <w:rsid w:val="009F1E05"/>
    <w:rsid w:val="009F1E46"/>
    <w:rsid w:val="009F209D"/>
    <w:rsid w:val="009F2305"/>
    <w:rsid w:val="009F238A"/>
    <w:rsid w:val="009F23F2"/>
    <w:rsid w:val="009F29E0"/>
    <w:rsid w:val="009F2A42"/>
    <w:rsid w:val="009F2C25"/>
    <w:rsid w:val="009F2C5B"/>
    <w:rsid w:val="009F2FD2"/>
    <w:rsid w:val="009F3228"/>
    <w:rsid w:val="009F3323"/>
    <w:rsid w:val="009F4452"/>
    <w:rsid w:val="009F44D9"/>
    <w:rsid w:val="009F44E5"/>
    <w:rsid w:val="009F45B7"/>
    <w:rsid w:val="009F5237"/>
    <w:rsid w:val="009F5562"/>
    <w:rsid w:val="009F578A"/>
    <w:rsid w:val="009F5B7B"/>
    <w:rsid w:val="009F5CE4"/>
    <w:rsid w:val="009F64B4"/>
    <w:rsid w:val="009F69B5"/>
    <w:rsid w:val="009F7484"/>
    <w:rsid w:val="009F7620"/>
    <w:rsid w:val="009F7739"/>
    <w:rsid w:val="009F7790"/>
    <w:rsid w:val="009F7D20"/>
    <w:rsid w:val="009F7EBE"/>
    <w:rsid w:val="00A0043F"/>
    <w:rsid w:val="00A0046E"/>
    <w:rsid w:val="00A00800"/>
    <w:rsid w:val="00A008E3"/>
    <w:rsid w:val="00A00FC8"/>
    <w:rsid w:val="00A015CF"/>
    <w:rsid w:val="00A01B5B"/>
    <w:rsid w:val="00A01BC3"/>
    <w:rsid w:val="00A027B7"/>
    <w:rsid w:val="00A02AB2"/>
    <w:rsid w:val="00A02CCB"/>
    <w:rsid w:val="00A02D4D"/>
    <w:rsid w:val="00A02F90"/>
    <w:rsid w:val="00A02FEB"/>
    <w:rsid w:val="00A03DD5"/>
    <w:rsid w:val="00A03E67"/>
    <w:rsid w:val="00A03F1C"/>
    <w:rsid w:val="00A04543"/>
    <w:rsid w:val="00A045A5"/>
    <w:rsid w:val="00A04AAD"/>
    <w:rsid w:val="00A04B66"/>
    <w:rsid w:val="00A04C45"/>
    <w:rsid w:val="00A050DD"/>
    <w:rsid w:val="00A0527D"/>
    <w:rsid w:val="00A05C57"/>
    <w:rsid w:val="00A05DBB"/>
    <w:rsid w:val="00A05F86"/>
    <w:rsid w:val="00A0604E"/>
    <w:rsid w:val="00A06098"/>
    <w:rsid w:val="00A060BA"/>
    <w:rsid w:val="00A066D4"/>
    <w:rsid w:val="00A076E9"/>
    <w:rsid w:val="00A0778D"/>
    <w:rsid w:val="00A07913"/>
    <w:rsid w:val="00A0796F"/>
    <w:rsid w:val="00A07A8B"/>
    <w:rsid w:val="00A07DD2"/>
    <w:rsid w:val="00A07E62"/>
    <w:rsid w:val="00A07EF2"/>
    <w:rsid w:val="00A07FFD"/>
    <w:rsid w:val="00A100E1"/>
    <w:rsid w:val="00A1014C"/>
    <w:rsid w:val="00A1040D"/>
    <w:rsid w:val="00A1067D"/>
    <w:rsid w:val="00A107AA"/>
    <w:rsid w:val="00A113D1"/>
    <w:rsid w:val="00A11A64"/>
    <w:rsid w:val="00A11EC0"/>
    <w:rsid w:val="00A11FDF"/>
    <w:rsid w:val="00A123AD"/>
    <w:rsid w:val="00A1269A"/>
    <w:rsid w:val="00A12D4C"/>
    <w:rsid w:val="00A12FDC"/>
    <w:rsid w:val="00A1302F"/>
    <w:rsid w:val="00A13052"/>
    <w:rsid w:val="00A131AF"/>
    <w:rsid w:val="00A13493"/>
    <w:rsid w:val="00A140EA"/>
    <w:rsid w:val="00A14593"/>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679"/>
    <w:rsid w:val="00A22744"/>
    <w:rsid w:val="00A22880"/>
    <w:rsid w:val="00A22FD0"/>
    <w:rsid w:val="00A22FFE"/>
    <w:rsid w:val="00A2388E"/>
    <w:rsid w:val="00A2472F"/>
    <w:rsid w:val="00A248E4"/>
    <w:rsid w:val="00A24EA4"/>
    <w:rsid w:val="00A2525A"/>
    <w:rsid w:val="00A2536E"/>
    <w:rsid w:val="00A25537"/>
    <w:rsid w:val="00A25CE8"/>
    <w:rsid w:val="00A25F9E"/>
    <w:rsid w:val="00A26606"/>
    <w:rsid w:val="00A2672F"/>
    <w:rsid w:val="00A26D3C"/>
    <w:rsid w:val="00A27890"/>
    <w:rsid w:val="00A30332"/>
    <w:rsid w:val="00A30413"/>
    <w:rsid w:val="00A3067D"/>
    <w:rsid w:val="00A3078B"/>
    <w:rsid w:val="00A309E3"/>
    <w:rsid w:val="00A30C73"/>
    <w:rsid w:val="00A31229"/>
    <w:rsid w:val="00A31408"/>
    <w:rsid w:val="00A3185E"/>
    <w:rsid w:val="00A31A5F"/>
    <w:rsid w:val="00A31F54"/>
    <w:rsid w:val="00A31FD2"/>
    <w:rsid w:val="00A320BC"/>
    <w:rsid w:val="00A321F2"/>
    <w:rsid w:val="00A328AB"/>
    <w:rsid w:val="00A32BF3"/>
    <w:rsid w:val="00A32C05"/>
    <w:rsid w:val="00A32D9C"/>
    <w:rsid w:val="00A33540"/>
    <w:rsid w:val="00A33BA1"/>
    <w:rsid w:val="00A33ED9"/>
    <w:rsid w:val="00A34027"/>
    <w:rsid w:val="00A34266"/>
    <w:rsid w:val="00A3429A"/>
    <w:rsid w:val="00A34AAC"/>
    <w:rsid w:val="00A354A7"/>
    <w:rsid w:val="00A35673"/>
    <w:rsid w:val="00A35776"/>
    <w:rsid w:val="00A35987"/>
    <w:rsid w:val="00A362CD"/>
    <w:rsid w:val="00A364D4"/>
    <w:rsid w:val="00A3664E"/>
    <w:rsid w:val="00A36832"/>
    <w:rsid w:val="00A36C46"/>
    <w:rsid w:val="00A36D26"/>
    <w:rsid w:val="00A36E85"/>
    <w:rsid w:val="00A36FAC"/>
    <w:rsid w:val="00A372D2"/>
    <w:rsid w:val="00A3774A"/>
    <w:rsid w:val="00A400CC"/>
    <w:rsid w:val="00A40156"/>
    <w:rsid w:val="00A4033D"/>
    <w:rsid w:val="00A4048A"/>
    <w:rsid w:val="00A4074E"/>
    <w:rsid w:val="00A40973"/>
    <w:rsid w:val="00A40F8E"/>
    <w:rsid w:val="00A41E35"/>
    <w:rsid w:val="00A41EEE"/>
    <w:rsid w:val="00A422E0"/>
    <w:rsid w:val="00A4297F"/>
    <w:rsid w:val="00A42A88"/>
    <w:rsid w:val="00A42FAB"/>
    <w:rsid w:val="00A4333E"/>
    <w:rsid w:val="00A43434"/>
    <w:rsid w:val="00A438D5"/>
    <w:rsid w:val="00A43D4E"/>
    <w:rsid w:val="00A4468D"/>
    <w:rsid w:val="00A4471A"/>
    <w:rsid w:val="00A44799"/>
    <w:rsid w:val="00A44C03"/>
    <w:rsid w:val="00A45040"/>
    <w:rsid w:val="00A452CE"/>
    <w:rsid w:val="00A45E66"/>
    <w:rsid w:val="00A4613A"/>
    <w:rsid w:val="00A465AC"/>
    <w:rsid w:val="00A47146"/>
    <w:rsid w:val="00A47618"/>
    <w:rsid w:val="00A47983"/>
    <w:rsid w:val="00A47C46"/>
    <w:rsid w:val="00A47DAC"/>
    <w:rsid w:val="00A47EB5"/>
    <w:rsid w:val="00A47F10"/>
    <w:rsid w:val="00A506C2"/>
    <w:rsid w:val="00A506D1"/>
    <w:rsid w:val="00A50899"/>
    <w:rsid w:val="00A50A32"/>
    <w:rsid w:val="00A50EA3"/>
    <w:rsid w:val="00A517C0"/>
    <w:rsid w:val="00A518B6"/>
    <w:rsid w:val="00A51A6D"/>
    <w:rsid w:val="00A51AC0"/>
    <w:rsid w:val="00A51E25"/>
    <w:rsid w:val="00A521E9"/>
    <w:rsid w:val="00A52E03"/>
    <w:rsid w:val="00A52E9B"/>
    <w:rsid w:val="00A53034"/>
    <w:rsid w:val="00A53676"/>
    <w:rsid w:val="00A536F0"/>
    <w:rsid w:val="00A5371B"/>
    <w:rsid w:val="00A537B2"/>
    <w:rsid w:val="00A53B16"/>
    <w:rsid w:val="00A53BDC"/>
    <w:rsid w:val="00A53C4B"/>
    <w:rsid w:val="00A54578"/>
    <w:rsid w:val="00A54CA4"/>
    <w:rsid w:val="00A54E34"/>
    <w:rsid w:val="00A55103"/>
    <w:rsid w:val="00A551FB"/>
    <w:rsid w:val="00A55486"/>
    <w:rsid w:val="00A555A1"/>
    <w:rsid w:val="00A5566A"/>
    <w:rsid w:val="00A55700"/>
    <w:rsid w:val="00A5584B"/>
    <w:rsid w:val="00A5593F"/>
    <w:rsid w:val="00A559B7"/>
    <w:rsid w:val="00A55A28"/>
    <w:rsid w:val="00A5642B"/>
    <w:rsid w:val="00A5655A"/>
    <w:rsid w:val="00A56648"/>
    <w:rsid w:val="00A5682F"/>
    <w:rsid w:val="00A568F3"/>
    <w:rsid w:val="00A56C7D"/>
    <w:rsid w:val="00A56DD0"/>
    <w:rsid w:val="00A57458"/>
    <w:rsid w:val="00A57498"/>
    <w:rsid w:val="00A57871"/>
    <w:rsid w:val="00A57AD8"/>
    <w:rsid w:val="00A57C74"/>
    <w:rsid w:val="00A57DDE"/>
    <w:rsid w:val="00A57EE4"/>
    <w:rsid w:val="00A60376"/>
    <w:rsid w:val="00A6061C"/>
    <w:rsid w:val="00A60BAE"/>
    <w:rsid w:val="00A6118D"/>
    <w:rsid w:val="00A619ED"/>
    <w:rsid w:val="00A61A58"/>
    <w:rsid w:val="00A61E4D"/>
    <w:rsid w:val="00A6214D"/>
    <w:rsid w:val="00A6215A"/>
    <w:rsid w:val="00A621A1"/>
    <w:rsid w:val="00A629DF"/>
    <w:rsid w:val="00A629FF"/>
    <w:rsid w:val="00A62B65"/>
    <w:rsid w:val="00A62DA3"/>
    <w:rsid w:val="00A62E02"/>
    <w:rsid w:val="00A631EA"/>
    <w:rsid w:val="00A638DD"/>
    <w:rsid w:val="00A63BA6"/>
    <w:rsid w:val="00A63C17"/>
    <w:rsid w:val="00A63CAD"/>
    <w:rsid w:val="00A63D11"/>
    <w:rsid w:val="00A6430B"/>
    <w:rsid w:val="00A6434A"/>
    <w:rsid w:val="00A64882"/>
    <w:rsid w:val="00A64ED4"/>
    <w:rsid w:val="00A6539E"/>
    <w:rsid w:val="00A655FA"/>
    <w:rsid w:val="00A660B0"/>
    <w:rsid w:val="00A66279"/>
    <w:rsid w:val="00A66440"/>
    <w:rsid w:val="00A666B7"/>
    <w:rsid w:val="00A66942"/>
    <w:rsid w:val="00A66E3E"/>
    <w:rsid w:val="00A66F4B"/>
    <w:rsid w:val="00A6708C"/>
    <w:rsid w:val="00A674AC"/>
    <w:rsid w:val="00A67689"/>
    <w:rsid w:val="00A6772B"/>
    <w:rsid w:val="00A67D41"/>
    <w:rsid w:val="00A67E36"/>
    <w:rsid w:val="00A67F47"/>
    <w:rsid w:val="00A70E77"/>
    <w:rsid w:val="00A7239E"/>
    <w:rsid w:val="00A723D4"/>
    <w:rsid w:val="00A7255F"/>
    <w:rsid w:val="00A7262A"/>
    <w:rsid w:val="00A72FC2"/>
    <w:rsid w:val="00A73070"/>
    <w:rsid w:val="00A7325F"/>
    <w:rsid w:val="00A73335"/>
    <w:rsid w:val="00A73640"/>
    <w:rsid w:val="00A7372F"/>
    <w:rsid w:val="00A737CE"/>
    <w:rsid w:val="00A73A1C"/>
    <w:rsid w:val="00A73CC8"/>
    <w:rsid w:val="00A73CDF"/>
    <w:rsid w:val="00A74544"/>
    <w:rsid w:val="00A74605"/>
    <w:rsid w:val="00A747D4"/>
    <w:rsid w:val="00A74D7C"/>
    <w:rsid w:val="00A754CA"/>
    <w:rsid w:val="00A75B5E"/>
    <w:rsid w:val="00A75E80"/>
    <w:rsid w:val="00A761BD"/>
    <w:rsid w:val="00A76629"/>
    <w:rsid w:val="00A76662"/>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332F"/>
    <w:rsid w:val="00A8355D"/>
    <w:rsid w:val="00A835BC"/>
    <w:rsid w:val="00A8364B"/>
    <w:rsid w:val="00A83DD2"/>
    <w:rsid w:val="00A83F11"/>
    <w:rsid w:val="00A83FBE"/>
    <w:rsid w:val="00A842FE"/>
    <w:rsid w:val="00A846A5"/>
    <w:rsid w:val="00A84839"/>
    <w:rsid w:val="00A84884"/>
    <w:rsid w:val="00A84BDA"/>
    <w:rsid w:val="00A84FBC"/>
    <w:rsid w:val="00A858A6"/>
    <w:rsid w:val="00A85B3B"/>
    <w:rsid w:val="00A863D7"/>
    <w:rsid w:val="00A86C6E"/>
    <w:rsid w:val="00A8722E"/>
    <w:rsid w:val="00A875D3"/>
    <w:rsid w:val="00A87604"/>
    <w:rsid w:val="00A87614"/>
    <w:rsid w:val="00A876E2"/>
    <w:rsid w:val="00A877B3"/>
    <w:rsid w:val="00A8781B"/>
    <w:rsid w:val="00A87910"/>
    <w:rsid w:val="00A87AAE"/>
    <w:rsid w:val="00A87AEE"/>
    <w:rsid w:val="00A87CD0"/>
    <w:rsid w:val="00A90108"/>
    <w:rsid w:val="00A90639"/>
    <w:rsid w:val="00A90655"/>
    <w:rsid w:val="00A906BC"/>
    <w:rsid w:val="00A90AB8"/>
    <w:rsid w:val="00A90E91"/>
    <w:rsid w:val="00A90F0F"/>
    <w:rsid w:val="00A9111B"/>
    <w:rsid w:val="00A91AA3"/>
    <w:rsid w:val="00A92040"/>
    <w:rsid w:val="00A9221E"/>
    <w:rsid w:val="00A922FD"/>
    <w:rsid w:val="00A927D5"/>
    <w:rsid w:val="00A92AC2"/>
    <w:rsid w:val="00A92DBC"/>
    <w:rsid w:val="00A92FE9"/>
    <w:rsid w:val="00A936FD"/>
    <w:rsid w:val="00A93B80"/>
    <w:rsid w:val="00A94001"/>
    <w:rsid w:val="00A94197"/>
    <w:rsid w:val="00A942D6"/>
    <w:rsid w:val="00A944E9"/>
    <w:rsid w:val="00A94503"/>
    <w:rsid w:val="00A9450E"/>
    <w:rsid w:val="00A9469F"/>
    <w:rsid w:val="00A94750"/>
    <w:rsid w:val="00A9494E"/>
    <w:rsid w:val="00A957C9"/>
    <w:rsid w:val="00A959E3"/>
    <w:rsid w:val="00A95D39"/>
    <w:rsid w:val="00A9601F"/>
    <w:rsid w:val="00A96026"/>
    <w:rsid w:val="00A963E4"/>
    <w:rsid w:val="00A964F7"/>
    <w:rsid w:val="00A96B52"/>
    <w:rsid w:val="00A96CFA"/>
    <w:rsid w:val="00A96D93"/>
    <w:rsid w:val="00A96E2D"/>
    <w:rsid w:val="00A9737B"/>
    <w:rsid w:val="00A97394"/>
    <w:rsid w:val="00A97C1D"/>
    <w:rsid w:val="00A97F5F"/>
    <w:rsid w:val="00AA02EF"/>
    <w:rsid w:val="00AA0D79"/>
    <w:rsid w:val="00AA10F0"/>
    <w:rsid w:val="00AA19D5"/>
    <w:rsid w:val="00AA1B0B"/>
    <w:rsid w:val="00AA236D"/>
    <w:rsid w:val="00AA2467"/>
    <w:rsid w:val="00AA26D5"/>
    <w:rsid w:val="00AA2A2F"/>
    <w:rsid w:val="00AA2DFB"/>
    <w:rsid w:val="00AA3061"/>
    <w:rsid w:val="00AA358E"/>
    <w:rsid w:val="00AA36F4"/>
    <w:rsid w:val="00AA3823"/>
    <w:rsid w:val="00AA3E7B"/>
    <w:rsid w:val="00AA44E2"/>
    <w:rsid w:val="00AA487B"/>
    <w:rsid w:val="00AA4B9D"/>
    <w:rsid w:val="00AA5AFA"/>
    <w:rsid w:val="00AA6252"/>
    <w:rsid w:val="00AA6683"/>
    <w:rsid w:val="00AA6831"/>
    <w:rsid w:val="00AA68B6"/>
    <w:rsid w:val="00AA68CE"/>
    <w:rsid w:val="00AA68DA"/>
    <w:rsid w:val="00AA68E9"/>
    <w:rsid w:val="00AA6A29"/>
    <w:rsid w:val="00AA6B48"/>
    <w:rsid w:val="00AA6D62"/>
    <w:rsid w:val="00AA708F"/>
    <w:rsid w:val="00AA72D4"/>
    <w:rsid w:val="00AB03A3"/>
    <w:rsid w:val="00AB08DE"/>
    <w:rsid w:val="00AB0A2B"/>
    <w:rsid w:val="00AB0E8E"/>
    <w:rsid w:val="00AB10A5"/>
    <w:rsid w:val="00AB127E"/>
    <w:rsid w:val="00AB1304"/>
    <w:rsid w:val="00AB1B0D"/>
    <w:rsid w:val="00AB1C04"/>
    <w:rsid w:val="00AB216E"/>
    <w:rsid w:val="00AB2331"/>
    <w:rsid w:val="00AB25FD"/>
    <w:rsid w:val="00AB2D14"/>
    <w:rsid w:val="00AB34CF"/>
    <w:rsid w:val="00AB35CB"/>
    <w:rsid w:val="00AB379D"/>
    <w:rsid w:val="00AB3D7B"/>
    <w:rsid w:val="00AB440A"/>
    <w:rsid w:val="00AB4910"/>
    <w:rsid w:val="00AB53A6"/>
    <w:rsid w:val="00AB5820"/>
    <w:rsid w:val="00AB5833"/>
    <w:rsid w:val="00AB58D6"/>
    <w:rsid w:val="00AB5B56"/>
    <w:rsid w:val="00AB5F30"/>
    <w:rsid w:val="00AB5F52"/>
    <w:rsid w:val="00AB6013"/>
    <w:rsid w:val="00AB6244"/>
    <w:rsid w:val="00AB6509"/>
    <w:rsid w:val="00AB6942"/>
    <w:rsid w:val="00AB6DF9"/>
    <w:rsid w:val="00AB71D5"/>
    <w:rsid w:val="00AB738C"/>
    <w:rsid w:val="00AB7D2F"/>
    <w:rsid w:val="00AB7FC8"/>
    <w:rsid w:val="00AC0665"/>
    <w:rsid w:val="00AC0BC8"/>
    <w:rsid w:val="00AC0C12"/>
    <w:rsid w:val="00AC0E30"/>
    <w:rsid w:val="00AC13CC"/>
    <w:rsid w:val="00AC142A"/>
    <w:rsid w:val="00AC18DF"/>
    <w:rsid w:val="00AC1A64"/>
    <w:rsid w:val="00AC1BD4"/>
    <w:rsid w:val="00AC1C13"/>
    <w:rsid w:val="00AC2005"/>
    <w:rsid w:val="00AC2203"/>
    <w:rsid w:val="00AC2F02"/>
    <w:rsid w:val="00AC31F9"/>
    <w:rsid w:val="00AC32FA"/>
    <w:rsid w:val="00AC331E"/>
    <w:rsid w:val="00AC3609"/>
    <w:rsid w:val="00AC3D71"/>
    <w:rsid w:val="00AC3FDD"/>
    <w:rsid w:val="00AC45F7"/>
    <w:rsid w:val="00AC4A93"/>
    <w:rsid w:val="00AC4AD9"/>
    <w:rsid w:val="00AC4B96"/>
    <w:rsid w:val="00AC4C3B"/>
    <w:rsid w:val="00AC5356"/>
    <w:rsid w:val="00AC546B"/>
    <w:rsid w:val="00AC567F"/>
    <w:rsid w:val="00AC56B3"/>
    <w:rsid w:val="00AC59AA"/>
    <w:rsid w:val="00AC5A26"/>
    <w:rsid w:val="00AC61A6"/>
    <w:rsid w:val="00AC6463"/>
    <w:rsid w:val="00AC670C"/>
    <w:rsid w:val="00AC6720"/>
    <w:rsid w:val="00AC6AA9"/>
    <w:rsid w:val="00AC6C0E"/>
    <w:rsid w:val="00AC6F7C"/>
    <w:rsid w:val="00AC6F9E"/>
    <w:rsid w:val="00AC710E"/>
    <w:rsid w:val="00AC73AE"/>
    <w:rsid w:val="00AC7E7B"/>
    <w:rsid w:val="00AD01EA"/>
    <w:rsid w:val="00AD021F"/>
    <w:rsid w:val="00AD02CB"/>
    <w:rsid w:val="00AD0575"/>
    <w:rsid w:val="00AD0788"/>
    <w:rsid w:val="00AD0868"/>
    <w:rsid w:val="00AD0970"/>
    <w:rsid w:val="00AD0A12"/>
    <w:rsid w:val="00AD0C9E"/>
    <w:rsid w:val="00AD0EF9"/>
    <w:rsid w:val="00AD16F6"/>
    <w:rsid w:val="00AD1F4E"/>
    <w:rsid w:val="00AD1FDD"/>
    <w:rsid w:val="00AD2036"/>
    <w:rsid w:val="00AD23DE"/>
    <w:rsid w:val="00AD24D5"/>
    <w:rsid w:val="00AD2678"/>
    <w:rsid w:val="00AD2C49"/>
    <w:rsid w:val="00AD35F2"/>
    <w:rsid w:val="00AD3ABB"/>
    <w:rsid w:val="00AD4154"/>
    <w:rsid w:val="00AD42F4"/>
    <w:rsid w:val="00AD4B1D"/>
    <w:rsid w:val="00AD4D8F"/>
    <w:rsid w:val="00AD5000"/>
    <w:rsid w:val="00AD5AC2"/>
    <w:rsid w:val="00AD5BE7"/>
    <w:rsid w:val="00AD5D7D"/>
    <w:rsid w:val="00AD624A"/>
    <w:rsid w:val="00AD6B31"/>
    <w:rsid w:val="00AD6BE9"/>
    <w:rsid w:val="00AD6C2B"/>
    <w:rsid w:val="00AD6C2E"/>
    <w:rsid w:val="00AD7254"/>
    <w:rsid w:val="00AD7255"/>
    <w:rsid w:val="00AD729F"/>
    <w:rsid w:val="00AD778D"/>
    <w:rsid w:val="00AD791C"/>
    <w:rsid w:val="00AD7D77"/>
    <w:rsid w:val="00AE075E"/>
    <w:rsid w:val="00AE0846"/>
    <w:rsid w:val="00AE0B30"/>
    <w:rsid w:val="00AE168F"/>
    <w:rsid w:val="00AE170C"/>
    <w:rsid w:val="00AE211E"/>
    <w:rsid w:val="00AE2C7F"/>
    <w:rsid w:val="00AE3552"/>
    <w:rsid w:val="00AE3813"/>
    <w:rsid w:val="00AE3A2C"/>
    <w:rsid w:val="00AE3B3E"/>
    <w:rsid w:val="00AE40B7"/>
    <w:rsid w:val="00AE4254"/>
    <w:rsid w:val="00AE440D"/>
    <w:rsid w:val="00AE4605"/>
    <w:rsid w:val="00AE4F41"/>
    <w:rsid w:val="00AE52F1"/>
    <w:rsid w:val="00AE60D5"/>
    <w:rsid w:val="00AE6772"/>
    <w:rsid w:val="00AE6AD0"/>
    <w:rsid w:val="00AE6B0C"/>
    <w:rsid w:val="00AE6BC9"/>
    <w:rsid w:val="00AE6DD8"/>
    <w:rsid w:val="00AE6FD3"/>
    <w:rsid w:val="00AE7066"/>
    <w:rsid w:val="00AE734C"/>
    <w:rsid w:val="00AE7710"/>
    <w:rsid w:val="00AE78E7"/>
    <w:rsid w:val="00AE798D"/>
    <w:rsid w:val="00AF00AE"/>
    <w:rsid w:val="00AF0199"/>
    <w:rsid w:val="00AF03B4"/>
    <w:rsid w:val="00AF03F8"/>
    <w:rsid w:val="00AF0600"/>
    <w:rsid w:val="00AF0F53"/>
    <w:rsid w:val="00AF104B"/>
    <w:rsid w:val="00AF1302"/>
    <w:rsid w:val="00AF1616"/>
    <w:rsid w:val="00AF1C8B"/>
    <w:rsid w:val="00AF1CD7"/>
    <w:rsid w:val="00AF1D02"/>
    <w:rsid w:val="00AF1EF0"/>
    <w:rsid w:val="00AF2080"/>
    <w:rsid w:val="00AF2148"/>
    <w:rsid w:val="00AF241B"/>
    <w:rsid w:val="00AF2699"/>
    <w:rsid w:val="00AF2D64"/>
    <w:rsid w:val="00AF337E"/>
    <w:rsid w:val="00AF39D1"/>
    <w:rsid w:val="00AF405A"/>
    <w:rsid w:val="00AF4C2C"/>
    <w:rsid w:val="00AF4FA7"/>
    <w:rsid w:val="00AF631F"/>
    <w:rsid w:val="00AF6A22"/>
    <w:rsid w:val="00AF6A5D"/>
    <w:rsid w:val="00AF6A72"/>
    <w:rsid w:val="00AF6A87"/>
    <w:rsid w:val="00AF6E5A"/>
    <w:rsid w:val="00AF7093"/>
    <w:rsid w:val="00AF72A2"/>
    <w:rsid w:val="00AF732B"/>
    <w:rsid w:val="00AF7466"/>
    <w:rsid w:val="00AF76D7"/>
    <w:rsid w:val="00AF7A41"/>
    <w:rsid w:val="00AF7C4E"/>
    <w:rsid w:val="00AF7E00"/>
    <w:rsid w:val="00B00038"/>
    <w:rsid w:val="00B000AB"/>
    <w:rsid w:val="00B00113"/>
    <w:rsid w:val="00B002F0"/>
    <w:rsid w:val="00B017A7"/>
    <w:rsid w:val="00B01BB6"/>
    <w:rsid w:val="00B02122"/>
    <w:rsid w:val="00B02324"/>
    <w:rsid w:val="00B02533"/>
    <w:rsid w:val="00B0257D"/>
    <w:rsid w:val="00B02851"/>
    <w:rsid w:val="00B02BC7"/>
    <w:rsid w:val="00B03064"/>
    <w:rsid w:val="00B03217"/>
    <w:rsid w:val="00B0345B"/>
    <w:rsid w:val="00B0396E"/>
    <w:rsid w:val="00B03F42"/>
    <w:rsid w:val="00B03FAE"/>
    <w:rsid w:val="00B03FC6"/>
    <w:rsid w:val="00B04147"/>
    <w:rsid w:val="00B05AD2"/>
    <w:rsid w:val="00B05C78"/>
    <w:rsid w:val="00B063E0"/>
    <w:rsid w:val="00B06751"/>
    <w:rsid w:val="00B0684D"/>
    <w:rsid w:val="00B06EE2"/>
    <w:rsid w:val="00B076A5"/>
    <w:rsid w:val="00B07A22"/>
    <w:rsid w:val="00B101D4"/>
    <w:rsid w:val="00B105AF"/>
    <w:rsid w:val="00B10620"/>
    <w:rsid w:val="00B10626"/>
    <w:rsid w:val="00B10809"/>
    <w:rsid w:val="00B10CC4"/>
    <w:rsid w:val="00B11386"/>
    <w:rsid w:val="00B115CB"/>
    <w:rsid w:val="00B116A0"/>
    <w:rsid w:val="00B11826"/>
    <w:rsid w:val="00B119EB"/>
    <w:rsid w:val="00B11E37"/>
    <w:rsid w:val="00B120FD"/>
    <w:rsid w:val="00B12459"/>
    <w:rsid w:val="00B12A14"/>
    <w:rsid w:val="00B137D9"/>
    <w:rsid w:val="00B1399F"/>
    <w:rsid w:val="00B13D57"/>
    <w:rsid w:val="00B140EB"/>
    <w:rsid w:val="00B14444"/>
    <w:rsid w:val="00B14CFC"/>
    <w:rsid w:val="00B14F22"/>
    <w:rsid w:val="00B15191"/>
    <w:rsid w:val="00B1537E"/>
    <w:rsid w:val="00B15765"/>
    <w:rsid w:val="00B15A3A"/>
    <w:rsid w:val="00B15E0B"/>
    <w:rsid w:val="00B15E6A"/>
    <w:rsid w:val="00B160A9"/>
    <w:rsid w:val="00B1620A"/>
    <w:rsid w:val="00B16FCA"/>
    <w:rsid w:val="00B17804"/>
    <w:rsid w:val="00B17954"/>
    <w:rsid w:val="00B17B84"/>
    <w:rsid w:val="00B20101"/>
    <w:rsid w:val="00B20A5A"/>
    <w:rsid w:val="00B20B2E"/>
    <w:rsid w:val="00B20D6D"/>
    <w:rsid w:val="00B21112"/>
    <w:rsid w:val="00B21156"/>
    <w:rsid w:val="00B212DF"/>
    <w:rsid w:val="00B2137E"/>
    <w:rsid w:val="00B214FE"/>
    <w:rsid w:val="00B21505"/>
    <w:rsid w:val="00B22041"/>
    <w:rsid w:val="00B2214B"/>
    <w:rsid w:val="00B22386"/>
    <w:rsid w:val="00B22794"/>
    <w:rsid w:val="00B227B6"/>
    <w:rsid w:val="00B22D3C"/>
    <w:rsid w:val="00B231D1"/>
    <w:rsid w:val="00B234BA"/>
    <w:rsid w:val="00B23764"/>
    <w:rsid w:val="00B243A8"/>
    <w:rsid w:val="00B24823"/>
    <w:rsid w:val="00B25176"/>
    <w:rsid w:val="00B25E4B"/>
    <w:rsid w:val="00B25FAE"/>
    <w:rsid w:val="00B266B0"/>
    <w:rsid w:val="00B26B02"/>
    <w:rsid w:val="00B26B08"/>
    <w:rsid w:val="00B26BF2"/>
    <w:rsid w:val="00B26D68"/>
    <w:rsid w:val="00B26DEC"/>
    <w:rsid w:val="00B26E2B"/>
    <w:rsid w:val="00B26EB8"/>
    <w:rsid w:val="00B271D8"/>
    <w:rsid w:val="00B27BBA"/>
    <w:rsid w:val="00B303E7"/>
    <w:rsid w:val="00B305DA"/>
    <w:rsid w:val="00B3097F"/>
    <w:rsid w:val="00B31075"/>
    <w:rsid w:val="00B31552"/>
    <w:rsid w:val="00B31DDE"/>
    <w:rsid w:val="00B32183"/>
    <w:rsid w:val="00B3250C"/>
    <w:rsid w:val="00B327B9"/>
    <w:rsid w:val="00B328CC"/>
    <w:rsid w:val="00B32B68"/>
    <w:rsid w:val="00B32E22"/>
    <w:rsid w:val="00B335AA"/>
    <w:rsid w:val="00B33662"/>
    <w:rsid w:val="00B33947"/>
    <w:rsid w:val="00B33E41"/>
    <w:rsid w:val="00B3407B"/>
    <w:rsid w:val="00B340F3"/>
    <w:rsid w:val="00B341BB"/>
    <w:rsid w:val="00B346D0"/>
    <w:rsid w:val="00B3492A"/>
    <w:rsid w:val="00B34B4A"/>
    <w:rsid w:val="00B34CFA"/>
    <w:rsid w:val="00B3510E"/>
    <w:rsid w:val="00B35303"/>
    <w:rsid w:val="00B3552B"/>
    <w:rsid w:val="00B35BF0"/>
    <w:rsid w:val="00B36428"/>
    <w:rsid w:val="00B3709C"/>
    <w:rsid w:val="00B37459"/>
    <w:rsid w:val="00B375CE"/>
    <w:rsid w:val="00B37655"/>
    <w:rsid w:val="00B37888"/>
    <w:rsid w:val="00B3792C"/>
    <w:rsid w:val="00B37B5D"/>
    <w:rsid w:val="00B40A53"/>
    <w:rsid w:val="00B40C80"/>
    <w:rsid w:val="00B40CF5"/>
    <w:rsid w:val="00B40D25"/>
    <w:rsid w:val="00B4166A"/>
    <w:rsid w:val="00B41B66"/>
    <w:rsid w:val="00B41D55"/>
    <w:rsid w:val="00B41E5D"/>
    <w:rsid w:val="00B422FC"/>
    <w:rsid w:val="00B4259C"/>
    <w:rsid w:val="00B425CC"/>
    <w:rsid w:val="00B426F9"/>
    <w:rsid w:val="00B4274D"/>
    <w:rsid w:val="00B43137"/>
    <w:rsid w:val="00B438D1"/>
    <w:rsid w:val="00B43E06"/>
    <w:rsid w:val="00B44630"/>
    <w:rsid w:val="00B447FA"/>
    <w:rsid w:val="00B45383"/>
    <w:rsid w:val="00B455F6"/>
    <w:rsid w:val="00B458A0"/>
    <w:rsid w:val="00B45971"/>
    <w:rsid w:val="00B45B92"/>
    <w:rsid w:val="00B45BC1"/>
    <w:rsid w:val="00B45DCA"/>
    <w:rsid w:val="00B45E1F"/>
    <w:rsid w:val="00B4603A"/>
    <w:rsid w:val="00B46062"/>
    <w:rsid w:val="00B4628E"/>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300E"/>
    <w:rsid w:val="00B532AA"/>
    <w:rsid w:val="00B536B9"/>
    <w:rsid w:val="00B53982"/>
    <w:rsid w:val="00B53DC2"/>
    <w:rsid w:val="00B54078"/>
    <w:rsid w:val="00B547A3"/>
    <w:rsid w:val="00B54AD4"/>
    <w:rsid w:val="00B55FAA"/>
    <w:rsid w:val="00B5607E"/>
    <w:rsid w:val="00B560A9"/>
    <w:rsid w:val="00B56177"/>
    <w:rsid w:val="00B56823"/>
    <w:rsid w:val="00B5685E"/>
    <w:rsid w:val="00B56976"/>
    <w:rsid w:val="00B56A1E"/>
    <w:rsid w:val="00B56C5F"/>
    <w:rsid w:val="00B56CCF"/>
    <w:rsid w:val="00B5796E"/>
    <w:rsid w:val="00B57CA8"/>
    <w:rsid w:val="00B57DA8"/>
    <w:rsid w:val="00B57DF1"/>
    <w:rsid w:val="00B602C6"/>
    <w:rsid w:val="00B603AF"/>
    <w:rsid w:val="00B6041E"/>
    <w:rsid w:val="00B6065F"/>
    <w:rsid w:val="00B607D4"/>
    <w:rsid w:val="00B60A88"/>
    <w:rsid w:val="00B60A9F"/>
    <w:rsid w:val="00B60E55"/>
    <w:rsid w:val="00B6109F"/>
    <w:rsid w:val="00B6126E"/>
    <w:rsid w:val="00B61446"/>
    <w:rsid w:val="00B618AC"/>
    <w:rsid w:val="00B618CF"/>
    <w:rsid w:val="00B61B60"/>
    <w:rsid w:val="00B61CC1"/>
    <w:rsid w:val="00B61D39"/>
    <w:rsid w:val="00B61E63"/>
    <w:rsid w:val="00B61FB0"/>
    <w:rsid w:val="00B620BC"/>
    <w:rsid w:val="00B62491"/>
    <w:rsid w:val="00B6292F"/>
    <w:rsid w:val="00B6296E"/>
    <w:rsid w:val="00B62B4F"/>
    <w:rsid w:val="00B62C8C"/>
    <w:rsid w:val="00B63278"/>
    <w:rsid w:val="00B636CE"/>
    <w:rsid w:val="00B63BA0"/>
    <w:rsid w:val="00B63DBF"/>
    <w:rsid w:val="00B6459F"/>
    <w:rsid w:val="00B6474F"/>
    <w:rsid w:val="00B6494B"/>
    <w:rsid w:val="00B64C21"/>
    <w:rsid w:val="00B64EF4"/>
    <w:rsid w:val="00B65326"/>
    <w:rsid w:val="00B6573C"/>
    <w:rsid w:val="00B6576D"/>
    <w:rsid w:val="00B65791"/>
    <w:rsid w:val="00B657C8"/>
    <w:rsid w:val="00B657D7"/>
    <w:rsid w:val="00B65A43"/>
    <w:rsid w:val="00B65AF3"/>
    <w:rsid w:val="00B65C78"/>
    <w:rsid w:val="00B65D44"/>
    <w:rsid w:val="00B65E89"/>
    <w:rsid w:val="00B661A0"/>
    <w:rsid w:val="00B662B3"/>
    <w:rsid w:val="00B666A9"/>
    <w:rsid w:val="00B66793"/>
    <w:rsid w:val="00B66834"/>
    <w:rsid w:val="00B668ED"/>
    <w:rsid w:val="00B66A61"/>
    <w:rsid w:val="00B67079"/>
    <w:rsid w:val="00B67106"/>
    <w:rsid w:val="00B67415"/>
    <w:rsid w:val="00B6757A"/>
    <w:rsid w:val="00B67C6C"/>
    <w:rsid w:val="00B67F5E"/>
    <w:rsid w:val="00B708DC"/>
    <w:rsid w:val="00B70D3D"/>
    <w:rsid w:val="00B70E44"/>
    <w:rsid w:val="00B71256"/>
    <w:rsid w:val="00B714E3"/>
    <w:rsid w:val="00B719D2"/>
    <w:rsid w:val="00B726A6"/>
    <w:rsid w:val="00B73049"/>
    <w:rsid w:val="00B731F2"/>
    <w:rsid w:val="00B732CF"/>
    <w:rsid w:val="00B73538"/>
    <w:rsid w:val="00B73BA1"/>
    <w:rsid w:val="00B744B6"/>
    <w:rsid w:val="00B7452F"/>
    <w:rsid w:val="00B74912"/>
    <w:rsid w:val="00B74CB6"/>
    <w:rsid w:val="00B752ED"/>
    <w:rsid w:val="00B759F5"/>
    <w:rsid w:val="00B7641B"/>
    <w:rsid w:val="00B7771B"/>
    <w:rsid w:val="00B778A4"/>
    <w:rsid w:val="00B77AAE"/>
    <w:rsid w:val="00B77DC3"/>
    <w:rsid w:val="00B8031A"/>
    <w:rsid w:val="00B80517"/>
    <w:rsid w:val="00B80848"/>
    <w:rsid w:val="00B80956"/>
    <w:rsid w:val="00B80FDD"/>
    <w:rsid w:val="00B812B0"/>
    <w:rsid w:val="00B812E1"/>
    <w:rsid w:val="00B8154F"/>
    <w:rsid w:val="00B81676"/>
    <w:rsid w:val="00B81AEF"/>
    <w:rsid w:val="00B8218D"/>
    <w:rsid w:val="00B8225E"/>
    <w:rsid w:val="00B82AA4"/>
    <w:rsid w:val="00B82C24"/>
    <w:rsid w:val="00B830B4"/>
    <w:rsid w:val="00B83247"/>
    <w:rsid w:val="00B8426F"/>
    <w:rsid w:val="00B8499E"/>
    <w:rsid w:val="00B84A3D"/>
    <w:rsid w:val="00B84B19"/>
    <w:rsid w:val="00B85633"/>
    <w:rsid w:val="00B85840"/>
    <w:rsid w:val="00B85CA1"/>
    <w:rsid w:val="00B85D04"/>
    <w:rsid w:val="00B860AE"/>
    <w:rsid w:val="00B8631E"/>
    <w:rsid w:val="00B86665"/>
    <w:rsid w:val="00B86C7C"/>
    <w:rsid w:val="00B871BF"/>
    <w:rsid w:val="00B875E9"/>
    <w:rsid w:val="00B87720"/>
    <w:rsid w:val="00B87A7E"/>
    <w:rsid w:val="00B87B60"/>
    <w:rsid w:val="00B90097"/>
    <w:rsid w:val="00B904D7"/>
    <w:rsid w:val="00B90512"/>
    <w:rsid w:val="00B909A4"/>
    <w:rsid w:val="00B90CDF"/>
    <w:rsid w:val="00B911C6"/>
    <w:rsid w:val="00B91F72"/>
    <w:rsid w:val="00B9205A"/>
    <w:rsid w:val="00B927CA"/>
    <w:rsid w:val="00B92FBF"/>
    <w:rsid w:val="00B933B2"/>
    <w:rsid w:val="00B933EC"/>
    <w:rsid w:val="00B935D7"/>
    <w:rsid w:val="00B93654"/>
    <w:rsid w:val="00B9386C"/>
    <w:rsid w:val="00B93880"/>
    <w:rsid w:val="00B93FA9"/>
    <w:rsid w:val="00B94105"/>
    <w:rsid w:val="00B941D0"/>
    <w:rsid w:val="00B95235"/>
    <w:rsid w:val="00B95266"/>
    <w:rsid w:val="00B95DEE"/>
    <w:rsid w:val="00B961F7"/>
    <w:rsid w:val="00B973E8"/>
    <w:rsid w:val="00B97517"/>
    <w:rsid w:val="00B97723"/>
    <w:rsid w:val="00B977ED"/>
    <w:rsid w:val="00B9782A"/>
    <w:rsid w:val="00B978D8"/>
    <w:rsid w:val="00B97BE6"/>
    <w:rsid w:val="00B97C3A"/>
    <w:rsid w:val="00BA034A"/>
    <w:rsid w:val="00BA03D8"/>
    <w:rsid w:val="00BA0B37"/>
    <w:rsid w:val="00BA0C87"/>
    <w:rsid w:val="00BA1883"/>
    <w:rsid w:val="00BA1A5D"/>
    <w:rsid w:val="00BA1A85"/>
    <w:rsid w:val="00BA23E2"/>
    <w:rsid w:val="00BA260A"/>
    <w:rsid w:val="00BA2C6C"/>
    <w:rsid w:val="00BA30C3"/>
    <w:rsid w:val="00BA38F9"/>
    <w:rsid w:val="00BA478F"/>
    <w:rsid w:val="00BA4A68"/>
    <w:rsid w:val="00BA4D5B"/>
    <w:rsid w:val="00BA4EAD"/>
    <w:rsid w:val="00BA4F34"/>
    <w:rsid w:val="00BA50AD"/>
    <w:rsid w:val="00BA51B9"/>
    <w:rsid w:val="00BA5A58"/>
    <w:rsid w:val="00BA5F81"/>
    <w:rsid w:val="00BA611E"/>
    <w:rsid w:val="00BA6404"/>
    <w:rsid w:val="00BA70E4"/>
    <w:rsid w:val="00BA78CC"/>
    <w:rsid w:val="00BA7985"/>
    <w:rsid w:val="00BB0223"/>
    <w:rsid w:val="00BB10C8"/>
    <w:rsid w:val="00BB1347"/>
    <w:rsid w:val="00BB1770"/>
    <w:rsid w:val="00BB1C25"/>
    <w:rsid w:val="00BB2463"/>
    <w:rsid w:val="00BB300D"/>
    <w:rsid w:val="00BB319C"/>
    <w:rsid w:val="00BB3446"/>
    <w:rsid w:val="00BB355A"/>
    <w:rsid w:val="00BB3D2E"/>
    <w:rsid w:val="00BB4398"/>
    <w:rsid w:val="00BB4D3A"/>
    <w:rsid w:val="00BB4FBE"/>
    <w:rsid w:val="00BB527B"/>
    <w:rsid w:val="00BB542C"/>
    <w:rsid w:val="00BB5684"/>
    <w:rsid w:val="00BB5AA0"/>
    <w:rsid w:val="00BB5B1C"/>
    <w:rsid w:val="00BB5E7C"/>
    <w:rsid w:val="00BB6260"/>
    <w:rsid w:val="00BC0136"/>
    <w:rsid w:val="00BC0228"/>
    <w:rsid w:val="00BC0526"/>
    <w:rsid w:val="00BC05BA"/>
    <w:rsid w:val="00BC096D"/>
    <w:rsid w:val="00BC0A06"/>
    <w:rsid w:val="00BC0AF1"/>
    <w:rsid w:val="00BC0BB3"/>
    <w:rsid w:val="00BC1046"/>
    <w:rsid w:val="00BC10AF"/>
    <w:rsid w:val="00BC162A"/>
    <w:rsid w:val="00BC1D30"/>
    <w:rsid w:val="00BC1E2A"/>
    <w:rsid w:val="00BC22B1"/>
    <w:rsid w:val="00BC344D"/>
    <w:rsid w:val="00BC35DD"/>
    <w:rsid w:val="00BC3BDB"/>
    <w:rsid w:val="00BC3C3B"/>
    <w:rsid w:val="00BC434B"/>
    <w:rsid w:val="00BC48C9"/>
    <w:rsid w:val="00BC4ACE"/>
    <w:rsid w:val="00BC5060"/>
    <w:rsid w:val="00BC50C4"/>
    <w:rsid w:val="00BC5322"/>
    <w:rsid w:val="00BC53DE"/>
    <w:rsid w:val="00BC53E5"/>
    <w:rsid w:val="00BC543D"/>
    <w:rsid w:val="00BC5615"/>
    <w:rsid w:val="00BC5FA4"/>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97C"/>
    <w:rsid w:val="00BD09EB"/>
    <w:rsid w:val="00BD0B63"/>
    <w:rsid w:val="00BD0ED3"/>
    <w:rsid w:val="00BD1119"/>
    <w:rsid w:val="00BD114D"/>
    <w:rsid w:val="00BD1831"/>
    <w:rsid w:val="00BD18CB"/>
    <w:rsid w:val="00BD1AC4"/>
    <w:rsid w:val="00BD1B31"/>
    <w:rsid w:val="00BD2076"/>
    <w:rsid w:val="00BD29E4"/>
    <w:rsid w:val="00BD2F39"/>
    <w:rsid w:val="00BD30BD"/>
    <w:rsid w:val="00BD34A0"/>
    <w:rsid w:val="00BD39FD"/>
    <w:rsid w:val="00BD3C32"/>
    <w:rsid w:val="00BD3D28"/>
    <w:rsid w:val="00BD40D7"/>
    <w:rsid w:val="00BD50B8"/>
    <w:rsid w:val="00BD530A"/>
    <w:rsid w:val="00BD5553"/>
    <w:rsid w:val="00BD5F05"/>
    <w:rsid w:val="00BD6017"/>
    <w:rsid w:val="00BD607F"/>
    <w:rsid w:val="00BD629E"/>
    <w:rsid w:val="00BD65A1"/>
    <w:rsid w:val="00BD6A48"/>
    <w:rsid w:val="00BD6ABB"/>
    <w:rsid w:val="00BD72B1"/>
    <w:rsid w:val="00BD7411"/>
    <w:rsid w:val="00BD780D"/>
    <w:rsid w:val="00BD7A41"/>
    <w:rsid w:val="00BD7A58"/>
    <w:rsid w:val="00BD7C06"/>
    <w:rsid w:val="00BD7ED7"/>
    <w:rsid w:val="00BE0452"/>
    <w:rsid w:val="00BE058A"/>
    <w:rsid w:val="00BE09F2"/>
    <w:rsid w:val="00BE0AA7"/>
    <w:rsid w:val="00BE1083"/>
    <w:rsid w:val="00BE12B2"/>
    <w:rsid w:val="00BE1608"/>
    <w:rsid w:val="00BE2563"/>
    <w:rsid w:val="00BE2707"/>
    <w:rsid w:val="00BE2CDB"/>
    <w:rsid w:val="00BE2EAA"/>
    <w:rsid w:val="00BE31B4"/>
    <w:rsid w:val="00BE375F"/>
    <w:rsid w:val="00BE3ED2"/>
    <w:rsid w:val="00BE4D9C"/>
    <w:rsid w:val="00BE4FFC"/>
    <w:rsid w:val="00BE5281"/>
    <w:rsid w:val="00BE52AB"/>
    <w:rsid w:val="00BE52BC"/>
    <w:rsid w:val="00BE5350"/>
    <w:rsid w:val="00BE557A"/>
    <w:rsid w:val="00BE56EB"/>
    <w:rsid w:val="00BE589A"/>
    <w:rsid w:val="00BE5A33"/>
    <w:rsid w:val="00BE5D96"/>
    <w:rsid w:val="00BE5E85"/>
    <w:rsid w:val="00BE5F0B"/>
    <w:rsid w:val="00BE6126"/>
    <w:rsid w:val="00BE61C7"/>
    <w:rsid w:val="00BE6514"/>
    <w:rsid w:val="00BE67AA"/>
    <w:rsid w:val="00BE7245"/>
    <w:rsid w:val="00BE72C0"/>
    <w:rsid w:val="00BE7472"/>
    <w:rsid w:val="00BE75B0"/>
    <w:rsid w:val="00BE7BD7"/>
    <w:rsid w:val="00BF03A6"/>
    <w:rsid w:val="00BF0671"/>
    <w:rsid w:val="00BF160E"/>
    <w:rsid w:val="00BF1652"/>
    <w:rsid w:val="00BF19B5"/>
    <w:rsid w:val="00BF2A33"/>
    <w:rsid w:val="00BF2C28"/>
    <w:rsid w:val="00BF2F0A"/>
    <w:rsid w:val="00BF3001"/>
    <w:rsid w:val="00BF349E"/>
    <w:rsid w:val="00BF34F1"/>
    <w:rsid w:val="00BF359C"/>
    <w:rsid w:val="00BF3CC1"/>
    <w:rsid w:val="00BF4053"/>
    <w:rsid w:val="00BF472A"/>
    <w:rsid w:val="00BF47AC"/>
    <w:rsid w:val="00BF500D"/>
    <w:rsid w:val="00BF52FB"/>
    <w:rsid w:val="00BF55C2"/>
    <w:rsid w:val="00BF5A23"/>
    <w:rsid w:val="00BF6485"/>
    <w:rsid w:val="00BF64C2"/>
    <w:rsid w:val="00BF6775"/>
    <w:rsid w:val="00BF6888"/>
    <w:rsid w:val="00BF6D20"/>
    <w:rsid w:val="00BF75CE"/>
    <w:rsid w:val="00BF7693"/>
    <w:rsid w:val="00BF7907"/>
    <w:rsid w:val="00BF796C"/>
    <w:rsid w:val="00BF7B02"/>
    <w:rsid w:val="00BF7F94"/>
    <w:rsid w:val="00C002BE"/>
    <w:rsid w:val="00C00461"/>
    <w:rsid w:val="00C00465"/>
    <w:rsid w:val="00C0080D"/>
    <w:rsid w:val="00C008CC"/>
    <w:rsid w:val="00C01434"/>
    <w:rsid w:val="00C014B6"/>
    <w:rsid w:val="00C01602"/>
    <w:rsid w:val="00C0162C"/>
    <w:rsid w:val="00C01821"/>
    <w:rsid w:val="00C01A26"/>
    <w:rsid w:val="00C0201E"/>
    <w:rsid w:val="00C02511"/>
    <w:rsid w:val="00C02526"/>
    <w:rsid w:val="00C02C0E"/>
    <w:rsid w:val="00C02CF3"/>
    <w:rsid w:val="00C03A2F"/>
    <w:rsid w:val="00C04200"/>
    <w:rsid w:val="00C04455"/>
    <w:rsid w:val="00C04F89"/>
    <w:rsid w:val="00C05176"/>
    <w:rsid w:val="00C05203"/>
    <w:rsid w:val="00C0552E"/>
    <w:rsid w:val="00C05583"/>
    <w:rsid w:val="00C06378"/>
    <w:rsid w:val="00C06402"/>
    <w:rsid w:val="00C06A9D"/>
    <w:rsid w:val="00C06DAD"/>
    <w:rsid w:val="00C06DC3"/>
    <w:rsid w:val="00C07215"/>
    <w:rsid w:val="00C0769D"/>
    <w:rsid w:val="00C07C14"/>
    <w:rsid w:val="00C07F20"/>
    <w:rsid w:val="00C10F9F"/>
    <w:rsid w:val="00C11C55"/>
    <w:rsid w:val="00C11D52"/>
    <w:rsid w:val="00C11F93"/>
    <w:rsid w:val="00C12042"/>
    <w:rsid w:val="00C120C2"/>
    <w:rsid w:val="00C12167"/>
    <w:rsid w:val="00C12559"/>
    <w:rsid w:val="00C127E5"/>
    <w:rsid w:val="00C12C05"/>
    <w:rsid w:val="00C12C71"/>
    <w:rsid w:val="00C13073"/>
    <w:rsid w:val="00C13491"/>
    <w:rsid w:val="00C13F6C"/>
    <w:rsid w:val="00C14432"/>
    <w:rsid w:val="00C14490"/>
    <w:rsid w:val="00C144A6"/>
    <w:rsid w:val="00C14747"/>
    <w:rsid w:val="00C14998"/>
    <w:rsid w:val="00C14DCD"/>
    <w:rsid w:val="00C1509B"/>
    <w:rsid w:val="00C150FB"/>
    <w:rsid w:val="00C151A5"/>
    <w:rsid w:val="00C15753"/>
    <w:rsid w:val="00C15A4D"/>
    <w:rsid w:val="00C15A5F"/>
    <w:rsid w:val="00C15D78"/>
    <w:rsid w:val="00C15D85"/>
    <w:rsid w:val="00C15ED7"/>
    <w:rsid w:val="00C161F3"/>
    <w:rsid w:val="00C16944"/>
    <w:rsid w:val="00C16A60"/>
    <w:rsid w:val="00C174FB"/>
    <w:rsid w:val="00C1795F"/>
    <w:rsid w:val="00C17C3A"/>
    <w:rsid w:val="00C20055"/>
    <w:rsid w:val="00C20273"/>
    <w:rsid w:val="00C20582"/>
    <w:rsid w:val="00C20664"/>
    <w:rsid w:val="00C208D2"/>
    <w:rsid w:val="00C20A3F"/>
    <w:rsid w:val="00C20E60"/>
    <w:rsid w:val="00C21014"/>
    <w:rsid w:val="00C21225"/>
    <w:rsid w:val="00C21601"/>
    <w:rsid w:val="00C219B1"/>
    <w:rsid w:val="00C21BDB"/>
    <w:rsid w:val="00C21C66"/>
    <w:rsid w:val="00C222B5"/>
    <w:rsid w:val="00C22FA5"/>
    <w:rsid w:val="00C233F0"/>
    <w:rsid w:val="00C234AD"/>
    <w:rsid w:val="00C23729"/>
    <w:rsid w:val="00C243FC"/>
    <w:rsid w:val="00C24968"/>
    <w:rsid w:val="00C2519E"/>
    <w:rsid w:val="00C25A8E"/>
    <w:rsid w:val="00C25D4B"/>
    <w:rsid w:val="00C25F35"/>
    <w:rsid w:val="00C265A7"/>
    <w:rsid w:val="00C26739"/>
    <w:rsid w:val="00C270D9"/>
    <w:rsid w:val="00C27250"/>
    <w:rsid w:val="00C27393"/>
    <w:rsid w:val="00C30434"/>
    <w:rsid w:val="00C30B55"/>
    <w:rsid w:val="00C30EA4"/>
    <w:rsid w:val="00C3153A"/>
    <w:rsid w:val="00C32540"/>
    <w:rsid w:val="00C33088"/>
    <w:rsid w:val="00C33284"/>
    <w:rsid w:val="00C3334D"/>
    <w:rsid w:val="00C338AA"/>
    <w:rsid w:val="00C34730"/>
    <w:rsid w:val="00C34770"/>
    <w:rsid w:val="00C3494C"/>
    <w:rsid w:val="00C34DC8"/>
    <w:rsid w:val="00C35018"/>
    <w:rsid w:val="00C352E2"/>
    <w:rsid w:val="00C3551A"/>
    <w:rsid w:val="00C357C0"/>
    <w:rsid w:val="00C358DA"/>
    <w:rsid w:val="00C360AC"/>
    <w:rsid w:val="00C364F9"/>
    <w:rsid w:val="00C365CC"/>
    <w:rsid w:val="00C3672B"/>
    <w:rsid w:val="00C36E8B"/>
    <w:rsid w:val="00C37328"/>
    <w:rsid w:val="00C3741D"/>
    <w:rsid w:val="00C40012"/>
    <w:rsid w:val="00C40226"/>
    <w:rsid w:val="00C40300"/>
    <w:rsid w:val="00C40465"/>
    <w:rsid w:val="00C4050A"/>
    <w:rsid w:val="00C40813"/>
    <w:rsid w:val="00C40DCA"/>
    <w:rsid w:val="00C41882"/>
    <w:rsid w:val="00C41D6D"/>
    <w:rsid w:val="00C42170"/>
    <w:rsid w:val="00C4257C"/>
    <w:rsid w:val="00C42627"/>
    <w:rsid w:val="00C42657"/>
    <w:rsid w:val="00C42836"/>
    <w:rsid w:val="00C42A30"/>
    <w:rsid w:val="00C42BCF"/>
    <w:rsid w:val="00C42F90"/>
    <w:rsid w:val="00C430CD"/>
    <w:rsid w:val="00C4326C"/>
    <w:rsid w:val="00C432BA"/>
    <w:rsid w:val="00C43303"/>
    <w:rsid w:val="00C433C5"/>
    <w:rsid w:val="00C436FE"/>
    <w:rsid w:val="00C4395E"/>
    <w:rsid w:val="00C439AD"/>
    <w:rsid w:val="00C43BCD"/>
    <w:rsid w:val="00C43EE0"/>
    <w:rsid w:val="00C44016"/>
    <w:rsid w:val="00C44236"/>
    <w:rsid w:val="00C4450E"/>
    <w:rsid w:val="00C44781"/>
    <w:rsid w:val="00C44829"/>
    <w:rsid w:val="00C44D26"/>
    <w:rsid w:val="00C44D3D"/>
    <w:rsid w:val="00C44FC4"/>
    <w:rsid w:val="00C44FF6"/>
    <w:rsid w:val="00C45753"/>
    <w:rsid w:val="00C45954"/>
    <w:rsid w:val="00C45B27"/>
    <w:rsid w:val="00C45DA3"/>
    <w:rsid w:val="00C45FCB"/>
    <w:rsid w:val="00C46212"/>
    <w:rsid w:val="00C4682B"/>
    <w:rsid w:val="00C4688C"/>
    <w:rsid w:val="00C46C76"/>
    <w:rsid w:val="00C46DBD"/>
    <w:rsid w:val="00C46EF6"/>
    <w:rsid w:val="00C47DB0"/>
    <w:rsid w:val="00C504A7"/>
    <w:rsid w:val="00C506BF"/>
    <w:rsid w:val="00C509E0"/>
    <w:rsid w:val="00C50ABE"/>
    <w:rsid w:val="00C50AD6"/>
    <w:rsid w:val="00C50C1E"/>
    <w:rsid w:val="00C5114B"/>
    <w:rsid w:val="00C51196"/>
    <w:rsid w:val="00C51372"/>
    <w:rsid w:val="00C51811"/>
    <w:rsid w:val="00C518DB"/>
    <w:rsid w:val="00C5197A"/>
    <w:rsid w:val="00C51CB0"/>
    <w:rsid w:val="00C5226D"/>
    <w:rsid w:val="00C52F04"/>
    <w:rsid w:val="00C52F26"/>
    <w:rsid w:val="00C53AF4"/>
    <w:rsid w:val="00C53F57"/>
    <w:rsid w:val="00C53FF5"/>
    <w:rsid w:val="00C5413F"/>
    <w:rsid w:val="00C54313"/>
    <w:rsid w:val="00C544FE"/>
    <w:rsid w:val="00C546F6"/>
    <w:rsid w:val="00C5493C"/>
    <w:rsid w:val="00C549A8"/>
    <w:rsid w:val="00C54B20"/>
    <w:rsid w:val="00C54F68"/>
    <w:rsid w:val="00C55204"/>
    <w:rsid w:val="00C5523B"/>
    <w:rsid w:val="00C557A9"/>
    <w:rsid w:val="00C5697E"/>
    <w:rsid w:val="00C56A5E"/>
    <w:rsid w:val="00C56F08"/>
    <w:rsid w:val="00C57508"/>
    <w:rsid w:val="00C5774D"/>
    <w:rsid w:val="00C60164"/>
    <w:rsid w:val="00C601BD"/>
    <w:rsid w:val="00C6075E"/>
    <w:rsid w:val="00C60766"/>
    <w:rsid w:val="00C607FA"/>
    <w:rsid w:val="00C60934"/>
    <w:rsid w:val="00C6098D"/>
    <w:rsid w:val="00C60AF2"/>
    <w:rsid w:val="00C60C18"/>
    <w:rsid w:val="00C60C1F"/>
    <w:rsid w:val="00C60CDE"/>
    <w:rsid w:val="00C60E6F"/>
    <w:rsid w:val="00C60E7A"/>
    <w:rsid w:val="00C61348"/>
    <w:rsid w:val="00C6136A"/>
    <w:rsid w:val="00C61615"/>
    <w:rsid w:val="00C618E1"/>
    <w:rsid w:val="00C61933"/>
    <w:rsid w:val="00C61C43"/>
    <w:rsid w:val="00C61C4B"/>
    <w:rsid w:val="00C61D3F"/>
    <w:rsid w:val="00C62D39"/>
    <w:rsid w:val="00C631DD"/>
    <w:rsid w:val="00C6329F"/>
    <w:rsid w:val="00C63621"/>
    <w:rsid w:val="00C636C9"/>
    <w:rsid w:val="00C63819"/>
    <w:rsid w:val="00C63DAA"/>
    <w:rsid w:val="00C63FDC"/>
    <w:rsid w:val="00C64116"/>
    <w:rsid w:val="00C6488C"/>
    <w:rsid w:val="00C64AC9"/>
    <w:rsid w:val="00C64CA3"/>
    <w:rsid w:val="00C64CB9"/>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67C62"/>
    <w:rsid w:val="00C70105"/>
    <w:rsid w:val="00C70D89"/>
    <w:rsid w:val="00C713AB"/>
    <w:rsid w:val="00C716DA"/>
    <w:rsid w:val="00C72343"/>
    <w:rsid w:val="00C72560"/>
    <w:rsid w:val="00C72822"/>
    <w:rsid w:val="00C7311C"/>
    <w:rsid w:val="00C731D8"/>
    <w:rsid w:val="00C7322B"/>
    <w:rsid w:val="00C739C7"/>
    <w:rsid w:val="00C73C01"/>
    <w:rsid w:val="00C74F4F"/>
    <w:rsid w:val="00C752E2"/>
    <w:rsid w:val="00C75BA0"/>
    <w:rsid w:val="00C75D9D"/>
    <w:rsid w:val="00C762C2"/>
    <w:rsid w:val="00C76458"/>
    <w:rsid w:val="00C76614"/>
    <w:rsid w:val="00C772EF"/>
    <w:rsid w:val="00C779B8"/>
    <w:rsid w:val="00C77A26"/>
    <w:rsid w:val="00C77A46"/>
    <w:rsid w:val="00C77CBD"/>
    <w:rsid w:val="00C77EF3"/>
    <w:rsid w:val="00C77FCF"/>
    <w:rsid w:val="00C80060"/>
    <w:rsid w:val="00C805EE"/>
    <w:rsid w:val="00C80A73"/>
    <w:rsid w:val="00C80AD3"/>
    <w:rsid w:val="00C80D95"/>
    <w:rsid w:val="00C81458"/>
    <w:rsid w:val="00C815F1"/>
    <w:rsid w:val="00C82442"/>
    <w:rsid w:val="00C82EF6"/>
    <w:rsid w:val="00C8331E"/>
    <w:rsid w:val="00C836EC"/>
    <w:rsid w:val="00C83CCA"/>
    <w:rsid w:val="00C846B3"/>
    <w:rsid w:val="00C84CCB"/>
    <w:rsid w:val="00C859A8"/>
    <w:rsid w:val="00C85D5F"/>
    <w:rsid w:val="00C8617B"/>
    <w:rsid w:val="00C862F1"/>
    <w:rsid w:val="00C865BE"/>
    <w:rsid w:val="00C86B16"/>
    <w:rsid w:val="00C874BB"/>
    <w:rsid w:val="00C87765"/>
    <w:rsid w:val="00C877CF"/>
    <w:rsid w:val="00C87EDC"/>
    <w:rsid w:val="00C90654"/>
    <w:rsid w:val="00C90730"/>
    <w:rsid w:val="00C90779"/>
    <w:rsid w:val="00C90B2A"/>
    <w:rsid w:val="00C90B8A"/>
    <w:rsid w:val="00C90E64"/>
    <w:rsid w:val="00C90ED2"/>
    <w:rsid w:val="00C91471"/>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5ED2"/>
    <w:rsid w:val="00C96663"/>
    <w:rsid w:val="00C9667E"/>
    <w:rsid w:val="00C96991"/>
    <w:rsid w:val="00C969C9"/>
    <w:rsid w:val="00C96BE3"/>
    <w:rsid w:val="00C96CF6"/>
    <w:rsid w:val="00C97202"/>
    <w:rsid w:val="00C9742A"/>
    <w:rsid w:val="00C9757A"/>
    <w:rsid w:val="00C97ED4"/>
    <w:rsid w:val="00CA027A"/>
    <w:rsid w:val="00CA035B"/>
    <w:rsid w:val="00CA03C1"/>
    <w:rsid w:val="00CA03DE"/>
    <w:rsid w:val="00CA0417"/>
    <w:rsid w:val="00CA0716"/>
    <w:rsid w:val="00CA0A08"/>
    <w:rsid w:val="00CA17D0"/>
    <w:rsid w:val="00CA1853"/>
    <w:rsid w:val="00CA2474"/>
    <w:rsid w:val="00CA2533"/>
    <w:rsid w:val="00CA26E3"/>
    <w:rsid w:val="00CA2A68"/>
    <w:rsid w:val="00CA33D2"/>
    <w:rsid w:val="00CA3433"/>
    <w:rsid w:val="00CA343A"/>
    <w:rsid w:val="00CA3BFD"/>
    <w:rsid w:val="00CA413F"/>
    <w:rsid w:val="00CA43F9"/>
    <w:rsid w:val="00CA454A"/>
    <w:rsid w:val="00CA4563"/>
    <w:rsid w:val="00CA4564"/>
    <w:rsid w:val="00CA50D7"/>
    <w:rsid w:val="00CA534A"/>
    <w:rsid w:val="00CA5403"/>
    <w:rsid w:val="00CA5833"/>
    <w:rsid w:val="00CA5876"/>
    <w:rsid w:val="00CA5F31"/>
    <w:rsid w:val="00CA6195"/>
    <w:rsid w:val="00CA62BE"/>
    <w:rsid w:val="00CA6507"/>
    <w:rsid w:val="00CA66B3"/>
    <w:rsid w:val="00CA6741"/>
    <w:rsid w:val="00CA684F"/>
    <w:rsid w:val="00CA68B3"/>
    <w:rsid w:val="00CA6E47"/>
    <w:rsid w:val="00CA7701"/>
    <w:rsid w:val="00CA783C"/>
    <w:rsid w:val="00CA78AF"/>
    <w:rsid w:val="00CA79DB"/>
    <w:rsid w:val="00CA7AC6"/>
    <w:rsid w:val="00CA7B21"/>
    <w:rsid w:val="00CA7B44"/>
    <w:rsid w:val="00CB00BD"/>
    <w:rsid w:val="00CB0CC5"/>
    <w:rsid w:val="00CB0E0E"/>
    <w:rsid w:val="00CB1224"/>
    <w:rsid w:val="00CB1983"/>
    <w:rsid w:val="00CB1ECB"/>
    <w:rsid w:val="00CB215A"/>
    <w:rsid w:val="00CB22FB"/>
    <w:rsid w:val="00CB24CC"/>
    <w:rsid w:val="00CB2B34"/>
    <w:rsid w:val="00CB2C30"/>
    <w:rsid w:val="00CB3632"/>
    <w:rsid w:val="00CB3990"/>
    <w:rsid w:val="00CB3ECF"/>
    <w:rsid w:val="00CB42E2"/>
    <w:rsid w:val="00CB4512"/>
    <w:rsid w:val="00CB4698"/>
    <w:rsid w:val="00CB479F"/>
    <w:rsid w:val="00CB534F"/>
    <w:rsid w:val="00CB5492"/>
    <w:rsid w:val="00CB56D8"/>
    <w:rsid w:val="00CB6172"/>
    <w:rsid w:val="00CB6380"/>
    <w:rsid w:val="00CB655E"/>
    <w:rsid w:val="00CB66FF"/>
    <w:rsid w:val="00CB6782"/>
    <w:rsid w:val="00CB67A6"/>
    <w:rsid w:val="00CB6BD1"/>
    <w:rsid w:val="00CB6E5A"/>
    <w:rsid w:val="00CB6FFF"/>
    <w:rsid w:val="00CB7027"/>
    <w:rsid w:val="00CB72D8"/>
    <w:rsid w:val="00CB77B0"/>
    <w:rsid w:val="00CB77DE"/>
    <w:rsid w:val="00CC02B1"/>
    <w:rsid w:val="00CC04E8"/>
    <w:rsid w:val="00CC065B"/>
    <w:rsid w:val="00CC0F88"/>
    <w:rsid w:val="00CC14CD"/>
    <w:rsid w:val="00CC150F"/>
    <w:rsid w:val="00CC15FC"/>
    <w:rsid w:val="00CC1691"/>
    <w:rsid w:val="00CC17B0"/>
    <w:rsid w:val="00CC1B3A"/>
    <w:rsid w:val="00CC214E"/>
    <w:rsid w:val="00CC22F4"/>
    <w:rsid w:val="00CC2302"/>
    <w:rsid w:val="00CC2560"/>
    <w:rsid w:val="00CC2C6A"/>
    <w:rsid w:val="00CC32DC"/>
    <w:rsid w:val="00CC3BFD"/>
    <w:rsid w:val="00CC4515"/>
    <w:rsid w:val="00CC4853"/>
    <w:rsid w:val="00CC4B3E"/>
    <w:rsid w:val="00CC6812"/>
    <w:rsid w:val="00CC69E5"/>
    <w:rsid w:val="00CC7337"/>
    <w:rsid w:val="00CC7392"/>
    <w:rsid w:val="00CC7F45"/>
    <w:rsid w:val="00CD0308"/>
    <w:rsid w:val="00CD0451"/>
    <w:rsid w:val="00CD08F0"/>
    <w:rsid w:val="00CD0C0D"/>
    <w:rsid w:val="00CD1A73"/>
    <w:rsid w:val="00CD1B86"/>
    <w:rsid w:val="00CD1D8E"/>
    <w:rsid w:val="00CD265F"/>
    <w:rsid w:val="00CD28B0"/>
    <w:rsid w:val="00CD2DEF"/>
    <w:rsid w:val="00CD2E62"/>
    <w:rsid w:val="00CD2FC9"/>
    <w:rsid w:val="00CD3627"/>
    <w:rsid w:val="00CD3A6A"/>
    <w:rsid w:val="00CD424F"/>
    <w:rsid w:val="00CD44B7"/>
    <w:rsid w:val="00CD47CA"/>
    <w:rsid w:val="00CD4D1A"/>
    <w:rsid w:val="00CD4D6F"/>
    <w:rsid w:val="00CD4EAE"/>
    <w:rsid w:val="00CD4EF1"/>
    <w:rsid w:val="00CD50E2"/>
    <w:rsid w:val="00CD5360"/>
    <w:rsid w:val="00CD5431"/>
    <w:rsid w:val="00CD5B2F"/>
    <w:rsid w:val="00CD5C79"/>
    <w:rsid w:val="00CD5D29"/>
    <w:rsid w:val="00CD6610"/>
    <w:rsid w:val="00CD686E"/>
    <w:rsid w:val="00CD6C18"/>
    <w:rsid w:val="00CD70B3"/>
    <w:rsid w:val="00CD746E"/>
    <w:rsid w:val="00CD74A6"/>
    <w:rsid w:val="00CD7FEB"/>
    <w:rsid w:val="00CE046A"/>
    <w:rsid w:val="00CE059A"/>
    <w:rsid w:val="00CE149B"/>
    <w:rsid w:val="00CE17AD"/>
    <w:rsid w:val="00CE22CF"/>
    <w:rsid w:val="00CE2608"/>
    <w:rsid w:val="00CE27A7"/>
    <w:rsid w:val="00CE27EC"/>
    <w:rsid w:val="00CE2905"/>
    <w:rsid w:val="00CE2C50"/>
    <w:rsid w:val="00CE2CC2"/>
    <w:rsid w:val="00CE379E"/>
    <w:rsid w:val="00CE39B9"/>
    <w:rsid w:val="00CE3C14"/>
    <w:rsid w:val="00CE40E3"/>
    <w:rsid w:val="00CE461E"/>
    <w:rsid w:val="00CE48ED"/>
    <w:rsid w:val="00CE4936"/>
    <w:rsid w:val="00CE49F3"/>
    <w:rsid w:val="00CE5187"/>
    <w:rsid w:val="00CE5267"/>
    <w:rsid w:val="00CE5577"/>
    <w:rsid w:val="00CE5ED1"/>
    <w:rsid w:val="00CE612B"/>
    <w:rsid w:val="00CE61F2"/>
    <w:rsid w:val="00CE663F"/>
    <w:rsid w:val="00CE689C"/>
    <w:rsid w:val="00CE74CA"/>
    <w:rsid w:val="00CE7BD3"/>
    <w:rsid w:val="00CE7C97"/>
    <w:rsid w:val="00CF0032"/>
    <w:rsid w:val="00CF010E"/>
    <w:rsid w:val="00CF0207"/>
    <w:rsid w:val="00CF04BC"/>
    <w:rsid w:val="00CF06C3"/>
    <w:rsid w:val="00CF0B0D"/>
    <w:rsid w:val="00CF0BFC"/>
    <w:rsid w:val="00CF1DB2"/>
    <w:rsid w:val="00CF2525"/>
    <w:rsid w:val="00CF27B3"/>
    <w:rsid w:val="00CF2A00"/>
    <w:rsid w:val="00CF2B4F"/>
    <w:rsid w:val="00CF2C72"/>
    <w:rsid w:val="00CF2D2D"/>
    <w:rsid w:val="00CF3F1B"/>
    <w:rsid w:val="00CF41EF"/>
    <w:rsid w:val="00CF44D0"/>
    <w:rsid w:val="00CF486C"/>
    <w:rsid w:val="00CF4963"/>
    <w:rsid w:val="00CF4F5C"/>
    <w:rsid w:val="00CF53E9"/>
    <w:rsid w:val="00CF57F1"/>
    <w:rsid w:val="00CF5E97"/>
    <w:rsid w:val="00CF60C2"/>
    <w:rsid w:val="00CF63E0"/>
    <w:rsid w:val="00CF6C4C"/>
    <w:rsid w:val="00CF6F0F"/>
    <w:rsid w:val="00CF6F55"/>
    <w:rsid w:val="00CF74A6"/>
    <w:rsid w:val="00CF74DB"/>
    <w:rsid w:val="00CF78ED"/>
    <w:rsid w:val="00CF7C2A"/>
    <w:rsid w:val="00D00225"/>
    <w:rsid w:val="00D00252"/>
    <w:rsid w:val="00D0031E"/>
    <w:rsid w:val="00D0091D"/>
    <w:rsid w:val="00D0099D"/>
    <w:rsid w:val="00D00AC6"/>
    <w:rsid w:val="00D00BA6"/>
    <w:rsid w:val="00D00D2A"/>
    <w:rsid w:val="00D00E33"/>
    <w:rsid w:val="00D0137A"/>
    <w:rsid w:val="00D015F5"/>
    <w:rsid w:val="00D0181A"/>
    <w:rsid w:val="00D0187B"/>
    <w:rsid w:val="00D01BBB"/>
    <w:rsid w:val="00D02315"/>
    <w:rsid w:val="00D0236F"/>
    <w:rsid w:val="00D0248E"/>
    <w:rsid w:val="00D028A6"/>
    <w:rsid w:val="00D02E56"/>
    <w:rsid w:val="00D034CE"/>
    <w:rsid w:val="00D035CE"/>
    <w:rsid w:val="00D036FD"/>
    <w:rsid w:val="00D03C15"/>
    <w:rsid w:val="00D03CD8"/>
    <w:rsid w:val="00D03CDE"/>
    <w:rsid w:val="00D03D4E"/>
    <w:rsid w:val="00D03D8B"/>
    <w:rsid w:val="00D03EE5"/>
    <w:rsid w:val="00D0421E"/>
    <w:rsid w:val="00D0458D"/>
    <w:rsid w:val="00D04782"/>
    <w:rsid w:val="00D04EDF"/>
    <w:rsid w:val="00D05309"/>
    <w:rsid w:val="00D05461"/>
    <w:rsid w:val="00D056A8"/>
    <w:rsid w:val="00D05963"/>
    <w:rsid w:val="00D05A72"/>
    <w:rsid w:val="00D05AB7"/>
    <w:rsid w:val="00D05C88"/>
    <w:rsid w:val="00D05E24"/>
    <w:rsid w:val="00D05F99"/>
    <w:rsid w:val="00D06400"/>
    <w:rsid w:val="00D0659E"/>
    <w:rsid w:val="00D0675E"/>
    <w:rsid w:val="00D06BED"/>
    <w:rsid w:val="00D06CB3"/>
    <w:rsid w:val="00D0759F"/>
    <w:rsid w:val="00D0784B"/>
    <w:rsid w:val="00D1015D"/>
    <w:rsid w:val="00D1041F"/>
    <w:rsid w:val="00D1094D"/>
    <w:rsid w:val="00D10CB5"/>
    <w:rsid w:val="00D1216D"/>
    <w:rsid w:val="00D121E8"/>
    <w:rsid w:val="00D12566"/>
    <w:rsid w:val="00D12876"/>
    <w:rsid w:val="00D12E96"/>
    <w:rsid w:val="00D13009"/>
    <w:rsid w:val="00D130AA"/>
    <w:rsid w:val="00D130FB"/>
    <w:rsid w:val="00D1361E"/>
    <w:rsid w:val="00D136DA"/>
    <w:rsid w:val="00D13D03"/>
    <w:rsid w:val="00D14487"/>
    <w:rsid w:val="00D14653"/>
    <w:rsid w:val="00D14849"/>
    <w:rsid w:val="00D1507B"/>
    <w:rsid w:val="00D15856"/>
    <w:rsid w:val="00D15AEB"/>
    <w:rsid w:val="00D15C2D"/>
    <w:rsid w:val="00D166AE"/>
    <w:rsid w:val="00D16A26"/>
    <w:rsid w:val="00D17058"/>
    <w:rsid w:val="00D1706D"/>
    <w:rsid w:val="00D172D5"/>
    <w:rsid w:val="00D17EAF"/>
    <w:rsid w:val="00D208E0"/>
    <w:rsid w:val="00D20A9E"/>
    <w:rsid w:val="00D20DEB"/>
    <w:rsid w:val="00D20E9C"/>
    <w:rsid w:val="00D2163F"/>
    <w:rsid w:val="00D219A0"/>
    <w:rsid w:val="00D22151"/>
    <w:rsid w:val="00D2267B"/>
    <w:rsid w:val="00D22E6A"/>
    <w:rsid w:val="00D232FB"/>
    <w:rsid w:val="00D23718"/>
    <w:rsid w:val="00D2389C"/>
    <w:rsid w:val="00D238CE"/>
    <w:rsid w:val="00D23D9F"/>
    <w:rsid w:val="00D24665"/>
    <w:rsid w:val="00D2478D"/>
    <w:rsid w:val="00D247BF"/>
    <w:rsid w:val="00D247CD"/>
    <w:rsid w:val="00D24D64"/>
    <w:rsid w:val="00D24F8E"/>
    <w:rsid w:val="00D250EB"/>
    <w:rsid w:val="00D2517E"/>
    <w:rsid w:val="00D25F34"/>
    <w:rsid w:val="00D26041"/>
    <w:rsid w:val="00D2606F"/>
    <w:rsid w:val="00D26179"/>
    <w:rsid w:val="00D26294"/>
    <w:rsid w:val="00D27357"/>
    <w:rsid w:val="00D27487"/>
    <w:rsid w:val="00D27B6A"/>
    <w:rsid w:val="00D27BF2"/>
    <w:rsid w:val="00D27C59"/>
    <w:rsid w:val="00D30587"/>
    <w:rsid w:val="00D3096C"/>
    <w:rsid w:val="00D30BD3"/>
    <w:rsid w:val="00D3109A"/>
    <w:rsid w:val="00D312C2"/>
    <w:rsid w:val="00D313C9"/>
    <w:rsid w:val="00D31482"/>
    <w:rsid w:val="00D31499"/>
    <w:rsid w:val="00D31528"/>
    <w:rsid w:val="00D3170D"/>
    <w:rsid w:val="00D31B61"/>
    <w:rsid w:val="00D31B70"/>
    <w:rsid w:val="00D31D7A"/>
    <w:rsid w:val="00D326DF"/>
    <w:rsid w:val="00D328E0"/>
    <w:rsid w:val="00D32A38"/>
    <w:rsid w:val="00D32F39"/>
    <w:rsid w:val="00D33275"/>
    <w:rsid w:val="00D33712"/>
    <w:rsid w:val="00D33C75"/>
    <w:rsid w:val="00D343C8"/>
    <w:rsid w:val="00D347C3"/>
    <w:rsid w:val="00D34B29"/>
    <w:rsid w:val="00D353F1"/>
    <w:rsid w:val="00D35637"/>
    <w:rsid w:val="00D356A7"/>
    <w:rsid w:val="00D35A32"/>
    <w:rsid w:val="00D35A4F"/>
    <w:rsid w:val="00D35B47"/>
    <w:rsid w:val="00D35FC3"/>
    <w:rsid w:val="00D36019"/>
    <w:rsid w:val="00D362A4"/>
    <w:rsid w:val="00D36B33"/>
    <w:rsid w:val="00D374C2"/>
    <w:rsid w:val="00D376E2"/>
    <w:rsid w:val="00D3780A"/>
    <w:rsid w:val="00D3784C"/>
    <w:rsid w:val="00D37B61"/>
    <w:rsid w:val="00D37DF2"/>
    <w:rsid w:val="00D37E43"/>
    <w:rsid w:val="00D40036"/>
    <w:rsid w:val="00D40328"/>
    <w:rsid w:val="00D40607"/>
    <w:rsid w:val="00D40CB4"/>
    <w:rsid w:val="00D41127"/>
    <w:rsid w:val="00D41151"/>
    <w:rsid w:val="00D4187A"/>
    <w:rsid w:val="00D41DEA"/>
    <w:rsid w:val="00D4201C"/>
    <w:rsid w:val="00D423AB"/>
    <w:rsid w:val="00D42412"/>
    <w:rsid w:val="00D425E6"/>
    <w:rsid w:val="00D42A62"/>
    <w:rsid w:val="00D42B8D"/>
    <w:rsid w:val="00D42CB3"/>
    <w:rsid w:val="00D42F89"/>
    <w:rsid w:val="00D4311F"/>
    <w:rsid w:val="00D433AC"/>
    <w:rsid w:val="00D439F4"/>
    <w:rsid w:val="00D441D1"/>
    <w:rsid w:val="00D448D4"/>
    <w:rsid w:val="00D450AE"/>
    <w:rsid w:val="00D451BE"/>
    <w:rsid w:val="00D4542C"/>
    <w:rsid w:val="00D4565F"/>
    <w:rsid w:val="00D45839"/>
    <w:rsid w:val="00D45B8F"/>
    <w:rsid w:val="00D46424"/>
    <w:rsid w:val="00D4650C"/>
    <w:rsid w:val="00D46567"/>
    <w:rsid w:val="00D465DC"/>
    <w:rsid w:val="00D46AB8"/>
    <w:rsid w:val="00D46C50"/>
    <w:rsid w:val="00D46CB9"/>
    <w:rsid w:val="00D46CCB"/>
    <w:rsid w:val="00D46EE6"/>
    <w:rsid w:val="00D46F0F"/>
    <w:rsid w:val="00D47032"/>
    <w:rsid w:val="00D4781C"/>
    <w:rsid w:val="00D47842"/>
    <w:rsid w:val="00D500CC"/>
    <w:rsid w:val="00D50290"/>
    <w:rsid w:val="00D50364"/>
    <w:rsid w:val="00D50A0B"/>
    <w:rsid w:val="00D51413"/>
    <w:rsid w:val="00D5142E"/>
    <w:rsid w:val="00D51512"/>
    <w:rsid w:val="00D51CC8"/>
    <w:rsid w:val="00D520E2"/>
    <w:rsid w:val="00D52297"/>
    <w:rsid w:val="00D52ABC"/>
    <w:rsid w:val="00D53067"/>
    <w:rsid w:val="00D53592"/>
    <w:rsid w:val="00D535F7"/>
    <w:rsid w:val="00D539B9"/>
    <w:rsid w:val="00D53B65"/>
    <w:rsid w:val="00D53D85"/>
    <w:rsid w:val="00D544AD"/>
    <w:rsid w:val="00D545D4"/>
    <w:rsid w:val="00D54BBD"/>
    <w:rsid w:val="00D557D4"/>
    <w:rsid w:val="00D55BFF"/>
    <w:rsid w:val="00D55E23"/>
    <w:rsid w:val="00D5697E"/>
    <w:rsid w:val="00D5760E"/>
    <w:rsid w:val="00D57AFC"/>
    <w:rsid w:val="00D57AFF"/>
    <w:rsid w:val="00D57F58"/>
    <w:rsid w:val="00D6011E"/>
    <w:rsid w:val="00D60264"/>
    <w:rsid w:val="00D60540"/>
    <w:rsid w:val="00D6088C"/>
    <w:rsid w:val="00D60B63"/>
    <w:rsid w:val="00D60FE4"/>
    <w:rsid w:val="00D61505"/>
    <w:rsid w:val="00D61BE3"/>
    <w:rsid w:val="00D61DD3"/>
    <w:rsid w:val="00D61FCC"/>
    <w:rsid w:val="00D6208F"/>
    <w:rsid w:val="00D62090"/>
    <w:rsid w:val="00D62467"/>
    <w:rsid w:val="00D627AB"/>
    <w:rsid w:val="00D627CE"/>
    <w:rsid w:val="00D62AA8"/>
    <w:rsid w:val="00D62CE9"/>
    <w:rsid w:val="00D62E5C"/>
    <w:rsid w:val="00D62F81"/>
    <w:rsid w:val="00D633F3"/>
    <w:rsid w:val="00D63415"/>
    <w:rsid w:val="00D636DB"/>
    <w:rsid w:val="00D639C6"/>
    <w:rsid w:val="00D6405A"/>
    <w:rsid w:val="00D643A7"/>
    <w:rsid w:val="00D646C8"/>
    <w:rsid w:val="00D6474B"/>
    <w:rsid w:val="00D6508B"/>
    <w:rsid w:val="00D65275"/>
    <w:rsid w:val="00D65CEC"/>
    <w:rsid w:val="00D65D1B"/>
    <w:rsid w:val="00D66183"/>
    <w:rsid w:val="00D66762"/>
    <w:rsid w:val="00D667B1"/>
    <w:rsid w:val="00D66A09"/>
    <w:rsid w:val="00D6717E"/>
    <w:rsid w:val="00D675F0"/>
    <w:rsid w:val="00D7028B"/>
    <w:rsid w:val="00D71076"/>
    <w:rsid w:val="00D711BB"/>
    <w:rsid w:val="00D71730"/>
    <w:rsid w:val="00D719A2"/>
    <w:rsid w:val="00D71AD1"/>
    <w:rsid w:val="00D71D38"/>
    <w:rsid w:val="00D71F9E"/>
    <w:rsid w:val="00D72882"/>
    <w:rsid w:val="00D72AA4"/>
    <w:rsid w:val="00D72EA7"/>
    <w:rsid w:val="00D732C3"/>
    <w:rsid w:val="00D73440"/>
    <w:rsid w:val="00D73478"/>
    <w:rsid w:val="00D7372D"/>
    <w:rsid w:val="00D73DCE"/>
    <w:rsid w:val="00D73DDA"/>
    <w:rsid w:val="00D743F9"/>
    <w:rsid w:val="00D7459A"/>
    <w:rsid w:val="00D74789"/>
    <w:rsid w:val="00D74B10"/>
    <w:rsid w:val="00D7538D"/>
    <w:rsid w:val="00D753FD"/>
    <w:rsid w:val="00D7571C"/>
    <w:rsid w:val="00D75871"/>
    <w:rsid w:val="00D75F75"/>
    <w:rsid w:val="00D760AA"/>
    <w:rsid w:val="00D760E2"/>
    <w:rsid w:val="00D7610D"/>
    <w:rsid w:val="00D76469"/>
    <w:rsid w:val="00D77161"/>
    <w:rsid w:val="00D775CA"/>
    <w:rsid w:val="00D77878"/>
    <w:rsid w:val="00D77C34"/>
    <w:rsid w:val="00D800BD"/>
    <w:rsid w:val="00D806C2"/>
    <w:rsid w:val="00D80CC4"/>
    <w:rsid w:val="00D81400"/>
    <w:rsid w:val="00D81925"/>
    <w:rsid w:val="00D825F9"/>
    <w:rsid w:val="00D839BC"/>
    <w:rsid w:val="00D83CFD"/>
    <w:rsid w:val="00D8442D"/>
    <w:rsid w:val="00D84456"/>
    <w:rsid w:val="00D8460B"/>
    <w:rsid w:val="00D84A03"/>
    <w:rsid w:val="00D84F82"/>
    <w:rsid w:val="00D8500B"/>
    <w:rsid w:val="00D85165"/>
    <w:rsid w:val="00D85172"/>
    <w:rsid w:val="00D8528A"/>
    <w:rsid w:val="00D857C4"/>
    <w:rsid w:val="00D85847"/>
    <w:rsid w:val="00D85A90"/>
    <w:rsid w:val="00D86185"/>
    <w:rsid w:val="00D86361"/>
    <w:rsid w:val="00D86388"/>
    <w:rsid w:val="00D8657B"/>
    <w:rsid w:val="00D87853"/>
    <w:rsid w:val="00D879AA"/>
    <w:rsid w:val="00D87A29"/>
    <w:rsid w:val="00D87BFB"/>
    <w:rsid w:val="00D87D1F"/>
    <w:rsid w:val="00D87D58"/>
    <w:rsid w:val="00D901BB"/>
    <w:rsid w:val="00D90C72"/>
    <w:rsid w:val="00D90CA9"/>
    <w:rsid w:val="00D90E13"/>
    <w:rsid w:val="00D90E54"/>
    <w:rsid w:val="00D91281"/>
    <w:rsid w:val="00D91484"/>
    <w:rsid w:val="00D914B5"/>
    <w:rsid w:val="00D91CC3"/>
    <w:rsid w:val="00D91ECE"/>
    <w:rsid w:val="00D91F25"/>
    <w:rsid w:val="00D92ACA"/>
    <w:rsid w:val="00D92D3D"/>
    <w:rsid w:val="00D92E5E"/>
    <w:rsid w:val="00D936C9"/>
    <w:rsid w:val="00D937FB"/>
    <w:rsid w:val="00D93A4E"/>
    <w:rsid w:val="00D93E3E"/>
    <w:rsid w:val="00D94164"/>
    <w:rsid w:val="00D94D4D"/>
    <w:rsid w:val="00D94F36"/>
    <w:rsid w:val="00D95575"/>
    <w:rsid w:val="00D957E3"/>
    <w:rsid w:val="00D95B8A"/>
    <w:rsid w:val="00D95CD0"/>
    <w:rsid w:val="00D95E73"/>
    <w:rsid w:val="00D9627E"/>
    <w:rsid w:val="00D96389"/>
    <w:rsid w:val="00D964E2"/>
    <w:rsid w:val="00D96503"/>
    <w:rsid w:val="00D9686B"/>
    <w:rsid w:val="00D96BF7"/>
    <w:rsid w:val="00D96C7F"/>
    <w:rsid w:val="00D96F9E"/>
    <w:rsid w:val="00D975D7"/>
    <w:rsid w:val="00D976BB"/>
    <w:rsid w:val="00D976DF"/>
    <w:rsid w:val="00D97CF3"/>
    <w:rsid w:val="00DA01D7"/>
    <w:rsid w:val="00DA023D"/>
    <w:rsid w:val="00DA0542"/>
    <w:rsid w:val="00DA0930"/>
    <w:rsid w:val="00DA10AB"/>
    <w:rsid w:val="00DA1225"/>
    <w:rsid w:val="00DA12E2"/>
    <w:rsid w:val="00DA1FDC"/>
    <w:rsid w:val="00DA20D1"/>
    <w:rsid w:val="00DA24ED"/>
    <w:rsid w:val="00DA2B12"/>
    <w:rsid w:val="00DA31DD"/>
    <w:rsid w:val="00DA353E"/>
    <w:rsid w:val="00DA3879"/>
    <w:rsid w:val="00DA3A15"/>
    <w:rsid w:val="00DA3B0B"/>
    <w:rsid w:val="00DA3CEE"/>
    <w:rsid w:val="00DA4133"/>
    <w:rsid w:val="00DA413D"/>
    <w:rsid w:val="00DA479C"/>
    <w:rsid w:val="00DA4DB1"/>
    <w:rsid w:val="00DA4ECB"/>
    <w:rsid w:val="00DA5249"/>
    <w:rsid w:val="00DA57A9"/>
    <w:rsid w:val="00DA5EAA"/>
    <w:rsid w:val="00DA6072"/>
    <w:rsid w:val="00DA60C4"/>
    <w:rsid w:val="00DA60E7"/>
    <w:rsid w:val="00DA6481"/>
    <w:rsid w:val="00DA6A59"/>
    <w:rsid w:val="00DA6C0C"/>
    <w:rsid w:val="00DA6D7D"/>
    <w:rsid w:val="00DA700D"/>
    <w:rsid w:val="00DA72CF"/>
    <w:rsid w:val="00DA7702"/>
    <w:rsid w:val="00DA7E05"/>
    <w:rsid w:val="00DB003C"/>
    <w:rsid w:val="00DB076B"/>
    <w:rsid w:val="00DB0C3E"/>
    <w:rsid w:val="00DB0E2A"/>
    <w:rsid w:val="00DB115F"/>
    <w:rsid w:val="00DB1363"/>
    <w:rsid w:val="00DB1695"/>
    <w:rsid w:val="00DB18A9"/>
    <w:rsid w:val="00DB1A5E"/>
    <w:rsid w:val="00DB1C2C"/>
    <w:rsid w:val="00DB1DEA"/>
    <w:rsid w:val="00DB218E"/>
    <w:rsid w:val="00DB25D4"/>
    <w:rsid w:val="00DB270A"/>
    <w:rsid w:val="00DB28D5"/>
    <w:rsid w:val="00DB2E05"/>
    <w:rsid w:val="00DB310A"/>
    <w:rsid w:val="00DB35E5"/>
    <w:rsid w:val="00DB3EDC"/>
    <w:rsid w:val="00DB3F81"/>
    <w:rsid w:val="00DB448D"/>
    <w:rsid w:val="00DB4862"/>
    <w:rsid w:val="00DB4CD8"/>
    <w:rsid w:val="00DB510E"/>
    <w:rsid w:val="00DB52D9"/>
    <w:rsid w:val="00DB5F30"/>
    <w:rsid w:val="00DB66A8"/>
    <w:rsid w:val="00DB6767"/>
    <w:rsid w:val="00DB67BE"/>
    <w:rsid w:val="00DB6D11"/>
    <w:rsid w:val="00DB6EE2"/>
    <w:rsid w:val="00DB72F7"/>
    <w:rsid w:val="00DB7436"/>
    <w:rsid w:val="00DB7456"/>
    <w:rsid w:val="00DB76FA"/>
    <w:rsid w:val="00DB79FF"/>
    <w:rsid w:val="00DB7C94"/>
    <w:rsid w:val="00DC0394"/>
    <w:rsid w:val="00DC04F6"/>
    <w:rsid w:val="00DC0B30"/>
    <w:rsid w:val="00DC0F95"/>
    <w:rsid w:val="00DC1017"/>
    <w:rsid w:val="00DC14A1"/>
    <w:rsid w:val="00DC2353"/>
    <w:rsid w:val="00DC248F"/>
    <w:rsid w:val="00DC2544"/>
    <w:rsid w:val="00DC2C4D"/>
    <w:rsid w:val="00DC2C6B"/>
    <w:rsid w:val="00DC2C90"/>
    <w:rsid w:val="00DC3B67"/>
    <w:rsid w:val="00DC3D2D"/>
    <w:rsid w:val="00DC41B6"/>
    <w:rsid w:val="00DC430E"/>
    <w:rsid w:val="00DC46C8"/>
    <w:rsid w:val="00DC4F50"/>
    <w:rsid w:val="00DC4FBB"/>
    <w:rsid w:val="00DC5368"/>
    <w:rsid w:val="00DC56F7"/>
    <w:rsid w:val="00DC57B6"/>
    <w:rsid w:val="00DC5C3C"/>
    <w:rsid w:val="00DC5CB4"/>
    <w:rsid w:val="00DC5CD5"/>
    <w:rsid w:val="00DC5D6D"/>
    <w:rsid w:val="00DC6B60"/>
    <w:rsid w:val="00DC735B"/>
    <w:rsid w:val="00DC7F6D"/>
    <w:rsid w:val="00DD00AE"/>
    <w:rsid w:val="00DD00C0"/>
    <w:rsid w:val="00DD0ACA"/>
    <w:rsid w:val="00DD0C95"/>
    <w:rsid w:val="00DD13F6"/>
    <w:rsid w:val="00DD1680"/>
    <w:rsid w:val="00DD1767"/>
    <w:rsid w:val="00DD193C"/>
    <w:rsid w:val="00DD19D1"/>
    <w:rsid w:val="00DD1A3E"/>
    <w:rsid w:val="00DD1CD6"/>
    <w:rsid w:val="00DD1D1F"/>
    <w:rsid w:val="00DD1F9C"/>
    <w:rsid w:val="00DD1FF8"/>
    <w:rsid w:val="00DD226F"/>
    <w:rsid w:val="00DD2535"/>
    <w:rsid w:val="00DD2B39"/>
    <w:rsid w:val="00DD2BC1"/>
    <w:rsid w:val="00DD3311"/>
    <w:rsid w:val="00DD34E8"/>
    <w:rsid w:val="00DD38A7"/>
    <w:rsid w:val="00DD3930"/>
    <w:rsid w:val="00DD3D20"/>
    <w:rsid w:val="00DD3D27"/>
    <w:rsid w:val="00DD4CAB"/>
    <w:rsid w:val="00DD503B"/>
    <w:rsid w:val="00DD5048"/>
    <w:rsid w:val="00DD521D"/>
    <w:rsid w:val="00DD537D"/>
    <w:rsid w:val="00DD5487"/>
    <w:rsid w:val="00DD56F9"/>
    <w:rsid w:val="00DD5960"/>
    <w:rsid w:val="00DD606D"/>
    <w:rsid w:val="00DD67BD"/>
    <w:rsid w:val="00DD6861"/>
    <w:rsid w:val="00DD68AF"/>
    <w:rsid w:val="00DD68BD"/>
    <w:rsid w:val="00DD6BC4"/>
    <w:rsid w:val="00DD6F20"/>
    <w:rsid w:val="00DD7410"/>
    <w:rsid w:val="00DD745C"/>
    <w:rsid w:val="00DE0D4D"/>
    <w:rsid w:val="00DE103E"/>
    <w:rsid w:val="00DE108B"/>
    <w:rsid w:val="00DE144D"/>
    <w:rsid w:val="00DE15D9"/>
    <w:rsid w:val="00DE1F98"/>
    <w:rsid w:val="00DE2016"/>
    <w:rsid w:val="00DE2042"/>
    <w:rsid w:val="00DE207A"/>
    <w:rsid w:val="00DE2153"/>
    <w:rsid w:val="00DE2F7D"/>
    <w:rsid w:val="00DE2FAC"/>
    <w:rsid w:val="00DE34A5"/>
    <w:rsid w:val="00DE3831"/>
    <w:rsid w:val="00DE3BA6"/>
    <w:rsid w:val="00DE3EBF"/>
    <w:rsid w:val="00DE4075"/>
    <w:rsid w:val="00DE43B9"/>
    <w:rsid w:val="00DE440F"/>
    <w:rsid w:val="00DE444E"/>
    <w:rsid w:val="00DE4661"/>
    <w:rsid w:val="00DE48BF"/>
    <w:rsid w:val="00DE4B07"/>
    <w:rsid w:val="00DE4C2F"/>
    <w:rsid w:val="00DE535F"/>
    <w:rsid w:val="00DE5B9C"/>
    <w:rsid w:val="00DE5CE0"/>
    <w:rsid w:val="00DE5DEB"/>
    <w:rsid w:val="00DE6112"/>
    <w:rsid w:val="00DE6351"/>
    <w:rsid w:val="00DE637D"/>
    <w:rsid w:val="00DE66A9"/>
    <w:rsid w:val="00DE6890"/>
    <w:rsid w:val="00DE6AFF"/>
    <w:rsid w:val="00DE6CC1"/>
    <w:rsid w:val="00DE6E43"/>
    <w:rsid w:val="00DE6E45"/>
    <w:rsid w:val="00DE708D"/>
    <w:rsid w:val="00DE7103"/>
    <w:rsid w:val="00DE72C2"/>
    <w:rsid w:val="00DE72D5"/>
    <w:rsid w:val="00DE795F"/>
    <w:rsid w:val="00DE7A3B"/>
    <w:rsid w:val="00DF00F6"/>
    <w:rsid w:val="00DF03D5"/>
    <w:rsid w:val="00DF0D1E"/>
    <w:rsid w:val="00DF0DAC"/>
    <w:rsid w:val="00DF1676"/>
    <w:rsid w:val="00DF1679"/>
    <w:rsid w:val="00DF1CC7"/>
    <w:rsid w:val="00DF2382"/>
    <w:rsid w:val="00DF245E"/>
    <w:rsid w:val="00DF2BB6"/>
    <w:rsid w:val="00DF31E5"/>
    <w:rsid w:val="00DF32D4"/>
    <w:rsid w:val="00DF3410"/>
    <w:rsid w:val="00DF3743"/>
    <w:rsid w:val="00DF3A06"/>
    <w:rsid w:val="00DF3FC3"/>
    <w:rsid w:val="00DF45AA"/>
    <w:rsid w:val="00DF4C92"/>
    <w:rsid w:val="00DF4F7F"/>
    <w:rsid w:val="00DF5248"/>
    <w:rsid w:val="00DF5266"/>
    <w:rsid w:val="00DF5461"/>
    <w:rsid w:val="00DF5C4D"/>
    <w:rsid w:val="00DF60E8"/>
    <w:rsid w:val="00DF612E"/>
    <w:rsid w:val="00DF64F1"/>
    <w:rsid w:val="00DF6523"/>
    <w:rsid w:val="00DF68E5"/>
    <w:rsid w:val="00DF6C0F"/>
    <w:rsid w:val="00DF6C23"/>
    <w:rsid w:val="00DF709E"/>
    <w:rsid w:val="00DF73D7"/>
    <w:rsid w:val="00DF7626"/>
    <w:rsid w:val="00DF7BA0"/>
    <w:rsid w:val="00DF7D73"/>
    <w:rsid w:val="00E006C5"/>
    <w:rsid w:val="00E00922"/>
    <w:rsid w:val="00E00B98"/>
    <w:rsid w:val="00E00C76"/>
    <w:rsid w:val="00E00E71"/>
    <w:rsid w:val="00E00F9C"/>
    <w:rsid w:val="00E0105D"/>
    <w:rsid w:val="00E01755"/>
    <w:rsid w:val="00E0223D"/>
    <w:rsid w:val="00E0237F"/>
    <w:rsid w:val="00E02571"/>
    <w:rsid w:val="00E02D8A"/>
    <w:rsid w:val="00E0350F"/>
    <w:rsid w:val="00E03631"/>
    <w:rsid w:val="00E03679"/>
    <w:rsid w:val="00E03BF2"/>
    <w:rsid w:val="00E03CD2"/>
    <w:rsid w:val="00E040A8"/>
    <w:rsid w:val="00E0437D"/>
    <w:rsid w:val="00E04544"/>
    <w:rsid w:val="00E04B0D"/>
    <w:rsid w:val="00E04B32"/>
    <w:rsid w:val="00E053BA"/>
    <w:rsid w:val="00E06903"/>
    <w:rsid w:val="00E06C6A"/>
    <w:rsid w:val="00E06CDA"/>
    <w:rsid w:val="00E07266"/>
    <w:rsid w:val="00E0732C"/>
    <w:rsid w:val="00E0775C"/>
    <w:rsid w:val="00E07929"/>
    <w:rsid w:val="00E079F9"/>
    <w:rsid w:val="00E102A7"/>
    <w:rsid w:val="00E108AF"/>
    <w:rsid w:val="00E10B48"/>
    <w:rsid w:val="00E10E5C"/>
    <w:rsid w:val="00E10F07"/>
    <w:rsid w:val="00E1138E"/>
    <w:rsid w:val="00E1151C"/>
    <w:rsid w:val="00E11C90"/>
    <w:rsid w:val="00E11C9C"/>
    <w:rsid w:val="00E1209D"/>
    <w:rsid w:val="00E1267E"/>
    <w:rsid w:val="00E127F3"/>
    <w:rsid w:val="00E12D12"/>
    <w:rsid w:val="00E138EC"/>
    <w:rsid w:val="00E13E84"/>
    <w:rsid w:val="00E1458E"/>
    <w:rsid w:val="00E14765"/>
    <w:rsid w:val="00E147F8"/>
    <w:rsid w:val="00E14E80"/>
    <w:rsid w:val="00E14ECD"/>
    <w:rsid w:val="00E14F22"/>
    <w:rsid w:val="00E14F92"/>
    <w:rsid w:val="00E16686"/>
    <w:rsid w:val="00E168DF"/>
    <w:rsid w:val="00E16A90"/>
    <w:rsid w:val="00E170E1"/>
    <w:rsid w:val="00E201F5"/>
    <w:rsid w:val="00E2025F"/>
    <w:rsid w:val="00E20652"/>
    <w:rsid w:val="00E206A5"/>
    <w:rsid w:val="00E20884"/>
    <w:rsid w:val="00E20936"/>
    <w:rsid w:val="00E2097D"/>
    <w:rsid w:val="00E20B71"/>
    <w:rsid w:val="00E20C82"/>
    <w:rsid w:val="00E20FBD"/>
    <w:rsid w:val="00E2118A"/>
    <w:rsid w:val="00E21245"/>
    <w:rsid w:val="00E2140C"/>
    <w:rsid w:val="00E21956"/>
    <w:rsid w:val="00E21DE2"/>
    <w:rsid w:val="00E21F0A"/>
    <w:rsid w:val="00E21F60"/>
    <w:rsid w:val="00E21FA5"/>
    <w:rsid w:val="00E223C5"/>
    <w:rsid w:val="00E22428"/>
    <w:rsid w:val="00E22781"/>
    <w:rsid w:val="00E22BF5"/>
    <w:rsid w:val="00E22DFA"/>
    <w:rsid w:val="00E22EC9"/>
    <w:rsid w:val="00E23113"/>
    <w:rsid w:val="00E23369"/>
    <w:rsid w:val="00E23F3C"/>
    <w:rsid w:val="00E2449B"/>
    <w:rsid w:val="00E24792"/>
    <w:rsid w:val="00E24E02"/>
    <w:rsid w:val="00E24ED7"/>
    <w:rsid w:val="00E24EEA"/>
    <w:rsid w:val="00E24F5F"/>
    <w:rsid w:val="00E25348"/>
    <w:rsid w:val="00E258D3"/>
    <w:rsid w:val="00E25EAB"/>
    <w:rsid w:val="00E267FB"/>
    <w:rsid w:val="00E2692F"/>
    <w:rsid w:val="00E26E9D"/>
    <w:rsid w:val="00E26F49"/>
    <w:rsid w:val="00E270A5"/>
    <w:rsid w:val="00E2743A"/>
    <w:rsid w:val="00E275C4"/>
    <w:rsid w:val="00E275CE"/>
    <w:rsid w:val="00E27CC5"/>
    <w:rsid w:val="00E27E84"/>
    <w:rsid w:val="00E300EA"/>
    <w:rsid w:val="00E30258"/>
    <w:rsid w:val="00E30654"/>
    <w:rsid w:val="00E309AD"/>
    <w:rsid w:val="00E30A8F"/>
    <w:rsid w:val="00E31437"/>
    <w:rsid w:val="00E318E8"/>
    <w:rsid w:val="00E31CC4"/>
    <w:rsid w:val="00E32284"/>
    <w:rsid w:val="00E32410"/>
    <w:rsid w:val="00E329A2"/>
    <w:rsid w:val="00E32A01"/>
    <w:rsid w:val="00E3304D"/>
    <w:rsid w:val="00E33058"/>
    <w:rsid w:val="00E332B8"/>
    <w:rsid w:val="00E3339E"/>
    <w:rsid w:val="00E33592"/>
    <w:rsid w:val="00E33920"/>
    <w:rsid w:val="00E339F3"/>
    <w:rsid w:val="00E33A2D"/>
    <w:rsid w:val="00E33A6F"/>
    <w:rsid w:val="00E33BF6"/>
    <w:rsid w:val="00E33CD3"/>
    <w:rsid w:val="00E33D07"/>
    <w:rsid w:val="00E33D2F"/>
    <w:rsid w:val="00E34168"/>
    <w:rsid w:val="00E34221"/>
    <w:rsid w:val="00E345AA"/>
    <w:rsid w:val="00E349F6"/>
    <w:rsid w:val="00E34B4F"/>
    <w:rsid w:val="00E34D5E"/>
    <w:rsid w:val="00E34D7A"/>
    <w:rsid w:val="00E34DB1"/>
    <w:rsid w:val="00E35BBA"/>
    <w:rsid w:val="00E35C5F"/>
    <w:rsid w:val="00E35CC3"/>
    <w:rsid w:val="00E36064"/>
    <w:rsid w:val="00E36396"/>
    <w:rsid w:val="00E365E8"/>
    <w:rsid w:val="00E36D45"/>
    <w:rsid w:val="00E37356"/>
    <w:rsid w:val="00E3749F"/>
    <w:rsid w:val="00E37612"/>
    <w:rsid w:val="00E37CC3"/>
    <w:rsid w:val="00E402FB"/>
    <w:rsid w:val="00E4057D"/>
    <w:rsid w:val="00E40DC3"/>
    <w:rsid w:val="00E40FEA"/>
    <w:rsid w:val="00E410C7"/>
    <w:rsid w:val="00E41594"/>
    <w:rsid w:val="00E4191C"/>
    <w:rsid w:val="00E41A13"/>
    <w:rsid w:val="00E41A21"/>
    <w:rsid w:val="00E4235C"/>
    <w:rsid w:val="00E42A8F"/>
    <w:rsid w:val="00E43118"/>
    <w:rsid w:val="00E43164"/>
    <w:rsid w:val="00E4321D"/>
    <w:rsid w:val="00E43424"/>
    <w:rsid w:val="00E434A1"/>
    <w:rsid w:val="00E4382B"/>
    <w:rsid w:val="00E43C88"/>
    <w:rsid w:val="00E44ADC"/>
    <w:rsid w:val="00E44C48"/>
    <w:rsid w:val="00E44F01"/>
    <w:rsid w:val="00E45507"/>
    <w:rsid w:val="00E45566"/>
    <w:rsid w:val="00E45D54"/>
    <w:rsid w:val="00E464A4"/>
    <w:rsid w:val="00E46BEE"/>
    <w:rsid w:val="00E46DFC"/>
    <w:rsid w:val="00E4721A"/>
    <w:rsid w:val="00E47235"/>
    <w:rsid w:val="00E47A7F"/>
    <w:rsid w:val="00E47B85"/>
    <w:rsid w:val="00E47C14"/>
    <w:rsid w:val="00E47DFC"/>
    <w:rsid w:val="00E47F4D"/>
    <w:rsid w:val="00E50403"/>
    <w:rsid w:val="00E50AE1"/>
    <w:rsid w:val="00E50B2A"/>
    <w:rsid w:val="00E50B67"/>
    <w:rsid w:val="00E5113B"/>
    <w:rsid w:val="00E5146E"/>
    <w:rsid w:val="00E518C0"/>
    <w:rsid w:val="00E51E1C"/>
    <w:rsid w:val="00E52200"/>
    <w:rsid w:val="00E52293"/>
    <w:rsid w:val="00E529BD"/>
    <w:rsid w:val="00E52DF6"/>
    <w:rsid w:val="00E52F41"/>
    <w:rsid w:val="00E53127"/>
    <w:rsid w:val="00E5350F"/>
    <w:rsid w:val="00E53646"/>
    <w:rsid w:val="00E536AD"/>
    <w:rsid w:val="00E537EB"/>
    <w:rsid w:val="00E538D0"/>
    <w:rsid w:val="00E54440"/>
    <w:rsid w:val="00E54769"/>
    <w:rsid w:val="00E5488F"/>
    <w:rsid w:val="00E54EC9"/>
    <w:rsid w:val="00E550B0"/>
    <w:rsid w:val="00E55275"/>
    <w:rsid w:val="00E55B99"/>
    <w:rsid w:val="00E566F7"/>
    <w:rsid w:val="00E56E35"/>
    <w:rsid w:val="00E57455"/>
    <w:rsid w:val="00E57478"/>
    <w:rsid w:val="00E5750A"/>
    <w:rsid w:val="00E6012F"/>
    <w:rsid w:val="00E60227"/>
    <w:rsid w:val="00E602E3"/>
    <w:rsid w:val="00E6058B"/>
    <w:rsid w:val="00E60658"/>
    <w:rsid w:val="00E60D9A"/>
    <w:rsid w:val="00E60E28"/>
    <w:rsid w:val="00E60FD9"/>
    <w:rsid w:val="00E61240"/>
    <w:rsid w:val="00E6126A"/>
    <w:rsid w:val="00E6148B"/>
    <w:rsid w:val="00E614A3"/>
    <w:rsid w:val="00E617E5"/>
    <w:rsid w:val="00E6180A"/>
    <w:rsid w:val="00E6180E"/>
    <w:rsid w:val="00E61CCC"/>
    <w:rsid w:val="00E61D77"/>
    <w:rsid w:val="00E6210C"/>
    <w:rsid w:val="00E6253B"/>
    <w:rsid w:val="00E6265C"/>
    <w:rsid w:val="00E62A4A"/>
    <w:rsid w:val="00E63449"/>
    <w:rsid w:val="00E63808"/>
    <w:rsid w:val="00E63B28"/>
    <w:rsid w:val="00E63BA5"/>
    <w:rsid w:val="00E63E6D"/>
    <w:rsid w:val="00E64113"/>
    <w:rsid w:val="00E64249"/>
    <w:rsid w:val="00E64576"/>
    <w:rsid w:val="00E65081"/>
    <w:rsid w:val="00E651C3"/>
    <w:rsid w:val="00E658F2"/>
    <w:rsid w:val="00E65B3A"/>
    <w:rsid w:val="00E65D12"/>
    <w:rsid w:val="00E65E9A"/>
    <w:rsid w:val="00E66393"/>
    <w:rsid w:val="00E66537"/>
    <w:rsid w:val="00E66687"/>
    <w:rsid w:val="00E66DE6"/>
    <w:rsid w:val="00E67942"/>
    <w:rsid w:val="00E67FF2"/>
    <w:rsid w:val="00E70007"/>
    <w:rsid w:val="00E70360"/>
    <w:rsid w:val="00E704A6"/>
    <w:rsid w:val="00E709C3"/>
    <w:rsid w:val="00E70D9E"/>
    <w:rsid w:val="00E711C7"/>
    <w:rsid w:val="00E71D78"/>
    <w:rsid w:val="00E724FD"/>
    <w:rsid w:val="00E72802"/>
    <w:rsid w:val="00E729FB"/>
    <w:rsid w:val="00E72AA3"/>
    <w:rsid w:val="00E72E14"/>
    <w:rsid w:val="00E72E72"/>
    <w:rsid w:val="00E735CF"/>
    <w:rsid w:val="00E736BD"/>
    <w:rsid w:val="00E73806"/>
    <w:rsid w:val="00E738EB"/>
    <w:rsid w:val="00E73A8E"/>
    <w:rsid w:val="00E73ABC"/>
    <w:rsid w:val="00E73D17"/>
    <w:rsid w:val="00E73D8C"/>
    <w:rsid w:val="00E73DD2"/>
    <w:rsid w:val="00E73F51"/>
    <w:rsid w:val="00E74354"/>
    <w:rsid w:val="00E74921"/>
    <w:rsid w:val="00E74A0F"/>
    <w:rsid w:val="00E75356"/>
    <w:rsid w:val="00E757E4"/>
    <w:rsid w:val="00E7589D"/>
    <w:rsid w:val="00E76342"/>
    <w:rsid w:val="00E76567"/>
    <w:rsid w:val="00E76D33"/>
    <w:rsid w:val="00E76DDB"/>
    <w:rsid w:val="00E76E13"/>
    <w:rsid w:val="00E76E9F"/>
    <w:rsid w:val="00E76F21"/>
    <w:rsid w:val="00E77921"/>
    <w:rsid w:val="00E801FA"/>
    <w:rsid w:val="00E80284"/>
    <w:rsid w:val="00E805ED"/>
    <w:rsid w:val="00E80BA1"/>
    <w:rsid w:val="00E81311"/>
    <w:rsid w:val="00E81638"/>
    <w:rsid w:val="00E81E50"/>
    <w:rsid w:val="00E81EEE"/>
    <w:rsid w:val="00E81FB2"/>
    <w:rsid w:val="00E82009"/>
    <w:rsid w:val="00E82CBD"/>
    <w:rsid w:val="00E83030"/>
    <w:rsid w:val="00E832B7"/>
    <w:rsid w:val="00E833AA"/>
    <w:rsid w:val="00E833F9"/>
    <w:rsid w:val="00E835C7"/>
    <w:rsid w:val="00E8390C"/>
    <w:rsid w:val="00E83D41"/>
    <w:rsid w:val="00E83F30"/>
    <w:rsid w:val="00E83F75"/>
    <w:rsid w:val="00E83FAB"/>
    <w:rsid w:val="00E843EB"/>
    <w:rsid w:val="00E846CF"/>
    <w:rsid w:val="00E84B35"/>
    <w:rsid w:val="00E84CDC"/>
    <w:rsid w:val="00E85950"/>
    <w:rsid w:val="00E85AD7"/>
    <w:rsid w:val="00E85B93"/>
    <w:rsid w:val="00E85B96"/>
    <w:rsid w:val="00E85BF1"/>
    <w:rsid w:val="00E85D72"/>
    <w:rsid w:val="00E85E2F"/>
    <w:rsid w:val="00E85F31"/>
    <w:rsid w:val="00E863C2"/>
    <w:rsid w:val="00E8657F"/>
    <w:rsid w:val="00E868EC"/>
    <w:rsid w:val="00E86B84"/>
    <w:rsid w:val="00E87006"/>
    <w:rsid w:val="00E87101"/>
    <w:rsid w:val="00E8749E"/>
    <w:rsid w:val="00E875E1"/>
    <w:rsid w:val="00E877A1"/>
    <w:rsid w:val="00E8781F"/>
    <w:rsid w:val="00E87CF9"/>
    <w:rsid w:val="00E87E8C"/>
    <w:rsid w:val="00E90036"/>
    <w:rsid w:val="00E90512"/>
    <w:rsid w:val="00E9069F"/>
    <w:rsid w:val="00E90861"/>
    <w:rsid w:val="00E90890"/>
    <w:rsid w:val="00E908CC"/>
    <w:rsid w:val="00E90D93"/>
    <w:rsid w:val="00E9112F"/>
    <w:rsid w:val="00E91342"/>
    <w:rsid w:val="00E91A69"/>
    <w:rsid w:val="00E91DE7"/>
    <w:rsid w:val="00E91FB9"/>
    <w:rsid w:val="00E92185"/>
    <w:rsid w:val="00E92D45"/>
    <w:rsid w:val="00E92FB7"/>
    <w:rsid w:val="00E93483"/>
    <w:rsid w:val="00E940F9"/>
    <w:rsid w:val="00E947A4"/>
    <w:rsid w:val="00E9490D"/>
    <w:rsid w:val="00E94DE9"/>
    <w:rsid w:val="00E94EFF"/>
    <w:rsid w:val="00E95175"/>
    <w:rsid w:val="00E955D6"/>
    <w:rsid w:val="00E956DA"/>
    <w:rsid w:val="00E9573A"/>
    <w:rsid w:val="00E95D10"/>
    <w:rsid w:val="00E95D64"/>
    <w:rsid w:val="00E96087"/>
    <w:rsid w:val="00E96230"/>
    <w:rsid w:val="00E965EE"/>
    <w:rsid w:val="00E96CF1"/>
    <w:rsid w:val="00E96D62"/>
    <w:rsid w:val="00E976A3"/>
    <w:rsid w:val="00E97707"/>
    <w:rsid w:val="00E97ACF"/>
    <w:rsid w:val="00E97B12"/>
    <w:rsid w:val="00EA04B2"/>
    <w:rsid w:val="00EA0634"/>
    <w:rsid w:val="00EA07D0"/>
    <w:rsid w:val="00EA07F3"/>
    <w:rsid w:val="00EA0A1F"/>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59F"/>
    <w:rsid w:val="00EA5671"/>
    <w:rsid w:val="00EA573B"/>
    <w:rsid w:val="00EA580A"/>
    <w:rsid w:val="00EA610F"/>
    <w:rsid w:val="00EA630F"/>
    <w:rsid w:val="00EA64AB"/>
    <w:rsid w:val="00EA64C0"/>
    <w:rsid w:val="00EA65A6"/>
    <w:rsid w:val="00EA692C"/>
    <w:rsid w:val="00EA694D"/>
    <w:rsid w:val="00EA6979"/>
    <w:rsid w:val="00EA6B4F"/>
    <w:rsid w:val="00EA6D27"/>
    <w:rsid w:val="00EA751C"/>
    <w:rsid w:val="00EA7891"/>
    <w:rsid w:val="00EA7F51"/>
    <w:rsid w:val="00EB0EBE"/>
    <w:rsid w:val="00EB1151"/>
    <w:rsid w:val="00EB1643"/>
    <w:rsid w:val="00EB1B29"/>
    <w:rsid w:val="00EB2118"/>
    <w:rsid w:val="00EB22DC"/>
    <w:rsid w:val="00EB2495"/>
    <w:rsid w:val="00EB269B"/>
    <w:rsid w:val="00EB2A84"/>
    <w:rsid w:val="00EB3040"/>
    <w:rsid w:val="00EB331F"/>
    <w:rsid w:val="00EB3868"/>
    <w:rsid w:val="00EB3ACA"/>
    <w:rsid w:val="00EB3EF1"/>
    <w:rsid w:val="00EB40CA"/>
    <w:rsid w:val="00EB43C0"/>
    <w:rsid w:val="00EB4932"/>
    <w:rsid w:val="00EB554B"/>
    <w:rsid w:val="00EB55BE"/>
    <w:rsid w:val="00EB5A5D"/>
    <w:rsid w:val="00EB5FA7"/>
    <w:rsid w:val="00EB6784"/>
    <w:rsid w:val="00EB68C1"/>
    <w:rsid w:val="00EB6AC9"/>
    <w:rsid w:val="00EB6D81"/>
    <w:rsid w:val="00EB7489"/>
    <w:rsid w:val="00EB76E1"/>
    <w:rsid w:val="00EB7B4C"/>
    <w:rsid w:val="00EB7B75"/>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D6D"/>
    <w:rsid w:val="00EC2FE2"/>
    <w:rsid w:val="00EC2FE6"/>
    <w:rsid w:val="00EC323B"/>
    <w:rsid w:val="00EC32EB"/>
    <w:rsid w:val="00EC39E8"/>
    <w:rsid w:val="00EC3D1D"/>
    <w:rsid w:val="00EC3D85"/>
    <w:rsid w:val="00EC4410"/>
    <w:rsid w:val="00EC4CEA"/>
    <w:rsid w:val="00EC4D10"/>
    <w:rsid w:val="00EC4FB9"/>
    <w:rsid w:val="00EC50DB"/>
    <w:rsid w:val="00EC535A"/>
    <w:rsid w:val="00EC57D0"/>
    <w:rsid w:val="00EC6114"/>
    <w:rsid w:val="00EC63CC"/>
    <w:rsid w:val="00EC6C51"/>
    <w:rsid w:val="00EC6F3B"/>
    <w:rsid w:val="00EC707E"/>
    <w:rsid w:val="00EC7537"/>
    <w:rsid w:val="00EC7A56"/>
    <w:rsid w:val="00EC7B46"/>
    <w:rsid w:val="00EC7C9B"/>
    <w:rsid w:val="00ED0132"/>
    <w:rsid w:val="00ED05C9"/>
    <w:rsid w:val="00ED0752"/>
    <w:rsid w:val="00ED0764"/>
    <w:rsid w:val="00ED1A88"/>
    <w:rsid w:val="00ED2376"/>
    <w:rsid w:val="00ED2DDA"/>
    <w:rsid w:val="00ED3013"/>
    <w:rsid w:val="00ED3683"/>
    <w:rsid w:val="00ED373C"/>
    <w:rsid w:val="00ED39CD"/>
    <w:rsid w:val="00ED3E1D"/>
    <w:rsid w:val="00ED3FF8"/>
    <w:rsid w:val="00ED40A2"/>
    <w:rsid w:val="00ED439E"/>
    <w:rsid w:val="00ED4574"/>
    <w:rsid w:val="00ED45D0"/>
    <w:rsid w:val="00ED4EF7"/>
    <w:rsid w:val="00ED5823"/>
    <w:rsid w:val="00ED60F8"/>
    <w:rsid w:val="00ED647A"/>
    <w:rsid w:val="00ED6609"/>
    <w:rsid w:val="00ED66F4"/>
    <w:rsid w:val="00ED6948"/>
    <w:rsid w:val="00ED6B4B"/>
    <w:rsid w:val="00ED6D88"/>
    <w:rsid w:val="00ED6E0D"/>
    <w:rsid w:val="00ED79C9"/>
    <w:rsid w:val="00ED79F3"/>
    <w:rsid w:val="00EE02FB"/>
    <w:rsid w:val="00EE06EA"/>
    <w:rsid w:val="00EE0884"/>
    <w:rsid w:val="00EE088D"/>
    <w:rsid w:val="00EE0B27"/>
    <w:rsid w:val="00EE0B8F"/>
    <w:rsid w:val="00EE0DA2"/>
    <w:rsid w:val="00EE10D6"/>
    <w:rsid w:val="00EE117A"/>
    <w:rsid w:val="00EE15D9"/>
    <w:rsid w:val="00EE186B"/>
    <w:rsid w:val="00EE18AF"/>
    <w:rsid w:val="00EE1BD4"/>
    <w:rsid w:val="00EE1F04"/>
    <w:rsid w:val="00EE213A"/>
    <w:rsid w:val="00EE2283"/>
    <w:rsid w:val="00EE244D"/>
    <w:rsid w:val="00EE2456"/>
    <w:rsid w:val="00EE2AA6"/>
    <w:rsid w:val="00EE2D21"/>
    <w:rsid w:val="00EE305A"/>
    <w:rsid w:val="00EE3082"/>
    <w:rsid w:val="00EE3749"/>
    <w:rsid w:val="00EE3921"/>
    <w:rsid w:val="00EE39BC"/>
    <w:rsid w:val="00EE3A1F"/>
    <w:rsid w:val="00EE42C5"/>
    <w:rsid w:val="00EE4302"/>
    <w:rsid w:val="00EE45F0"/>
    <w:rsid w:val="00EE48A2"/>
    <w:rsid w:val="00EE4C43"/>
    <w:rsid w:val="00EE4CB2"/>
    <w:rsid w:val="00EE4D52"/>
    <w:rsid w:val="00EE4E0D"/>
    <w:rsid w:val="00EE5161"/>
    <w:rsid w:val="00EE57CC"/>
    <w:rsid w:val="00EE58CA"/>
    <w:rsid w:val="00EE61BB"/>
    <w:rsid w:val="00EE7CBF"/>
    <w:rsid w:val="00EF0147"/>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6CB"/>
    <w:rsid w:val="00EF2A14"/>
    <w:rsid w:val="00EF2B8D"/>
    <w:rsid w:val="00EF2E68"/>
    <w:rsid w:val="00EF2EC0"/>
    <w:rsid w:val="00EF3596"/>
    <w:rsid w:val="00EF36DD"/>
    <w:rsid w:val="00EF3787"/>
    <w:rsid w:val="00EF3B27"/>
    <w:rsid w:val="00EF3B64"/>
    <w:rsid w:val="00EF40CA"/>
    <w:rsid w:val="00EF4284"/>
    <w:rsid w:val="00EF4A92"/>
    <w:rsid w:val="00EF4B6C"/>
    <w:rsid w:val="00EF5571"/>
    <w:rsid w:val="00EF5761"/>
    <w:rsid w:val="00EF5C19"/>
    <w:rsid w:val="00EF6162"/>
    <w:rsid w:val="00EF66EF"/>
    <w:rsid w:val="00EF6735"/>
    <w:rsid w:val="00EF67F2"/>
    <w:rsid w:val="00EF6811"/>
    <w:rsid w:val="00EF6BCA"/>
    <w:rsid w:val="00EF70E1"/>
    <w:rsid w:val="00EF711F"/>
    <w:rsid w:val="00EF7182"/>
    <w:rsid w:val="00EF7206"/>
    <w:rsid w:val="00EF76BC"/>
    <w:rsid w:val="00EF7C85"/>
    <w:rsid w:val="00F002B0"/>
    <w:rsid w:val="00F00B4D"/>
    <w:rsid w:val="00F00E5C"/>
    <w:rsid w:val="00F015B9"/>
    <w:rsid w:val="00F0257D"/>
    <w:rsid w:val="00F02678"/>
    <w:rsid w:val="00F02AFB"/>
    <w:rsid w:val="00F02B6E"/>
    <w:rsid w:val="00F03016"/>
    <w:rsid w:val="00F03310"/>
    <w:rsid w:val="00F039A2"/>
    <w:rsid w:val="00F039C4"/>
    <w:rsid w:val="00F03A93"/>
    <w:rsid w:val="00F04651"/>
    <w:rsid w:val="00F047DF"/>
    <w:rsid w:val="00F04B58"/>
    <w:rsid w:val="00F052A5"/>
    <w:rsid w:val="00F052D3"/>
    <w:rsid w:val="00F0578C"/>
    <w:rsid w:val="00F057BA"/>
    <w:rsid w:val="00F0606C"/>
    <w:rsid w:val="00F06105"/>
    <w:rsid w:val="00F06233"/>
    <w:rsid w:val="00F06A72"/>
    <w:rsid w:val="00F06DDE"/>
    <w:rsid w:val="00F06EEC"/>
    <w:rsid w:val="00F07149"/>
    <w:rsid w:val="00F071BF"/>
    <w:rsid w:val="00F07C05"/>
    <w:rsid w:val="00F07F1B"/>
    <w:rsid w:val="00F10140"/>
    <w:rsid w:val="00F10295"/>
    <w:rsid w:val="00F10940"/>
    <w:rsid w:val="00F10C2E"/>
    <w:rsid w:val="00F1121C"/>
    <w:rsid w:val="00F11280"/>
    <w:rsid w:val="00F1191C"/>
    <w:rsid w:val="00F11CC6"/>
    <w:rsid w:val="00F11FEE"/>
    <w:rsid w:val="00F1207B"/>
    <w:rsid w:val="00F12477"/>
    <w:rsid w:val="00F124C0"/>
    <w:rsid w:val="00F1293D"/>
    <w:rsid w:val="00F12C60"/>
    <w:rsid w:val="00F1327E"/>
    <w:rsid w:val="00F13AF3"/>
    <w:rsid w:val="00F13E09"/>
    <w:rsid w:val="00F140A1"/>
    <w:rsid w:val="00F1476B"/>
    <w:rsid w:val="00F14BD3"/>
    <w:rsid w:val="00F152A9"/>
    <w:rsid w:val="00F152C8"/>
    <w:rsid w:val="00F154A7"/>
    <w:rsid w:val="00F1570A"/>
    <w:rsid w:val="00F15CB3"/>
    <w:rsid w:val="00F15D05"/>
    <w:rsid w:val="00F16046"/>
    <w:rsid w:val="00F16EDF"/>
    <w:rsid w:val="00F175B4"/>
    <w:rsid w:val="00F176AA"/>
    <w:rsid w:val="00F178C2"/>
    <w:rsid w:val="00F17919"/>
    <w:rsid w:val="00F17D21"/>
    <w:rsid w:val="00F2060B"/>
    <w:rsid w:val="00F2070B"/>
    <w:rsid w:val="00F20789"/>
    <w:rsid w:val="00F207D9"/>
    <w:rsid w:val="00F20955"/>
    <w:rsid w:val="00F209E8"/>
    <w:rsid w:val="00F20B1A"/>
    <w:rsid w:val="00F20CD7"/>
    <w:rsid w:val="00F21367"/>
    <w:rsid w:val="00F21749"/>
    <w:rsid w:val="00F21F48"/>
    <w:rsid w:val="00F22094"/>
    <w:rsid w:val="00F22422"/>
    <w:rsid w:val="00F22ACC"/>
    <w:rsid w:val="00F23A65"/>
    <w:rsid w:val="00F24301"/>
    <w:rsid w:val="00F24754"/>
    <w:rsid w:val="00F25119"/>
    <w:rsid w:val="00F2555E"/>
    <w:rsid w:val="00F2559C"/>
    <w:rsid w:val="00F258F7"/>
    <w:rsid w:val="00F25C43"/>
    <w:rsid w:val="00F25D72"/>
    <w:rsid w:val="00F25EB4"/>
    <w:rsid w:val="00F25EF2"/>
    <w:rsid w:val="00F26094"/>
    <w:rsid w:val="00F265C1"/>
    <w:rsid w:val="00F275B7"/>
    <w:rsid w:val="00F279E1"/>
    <w:rsid w:val="00F27A2E"/>
    <w:rsid w:val="00F30385"/>
    <w:rsid w:val="00F308E0"/>
    <w:rsid w:val="00F30930"/>
    <w:rsid w:val="00F30AEE"/>
    <w:rsid w:val="00F30DB3"/>
    <w:rsid w:val="00F321C0"/>
    <w:rsid w:val="00F322CF"/>
    <w:rsid w:val="00F324C4"/>
    <w:rsid w:val="00F326F7"/>
    <w:rsid w:val="00F327AF"/>
    <w:rsid w:val="00F328BB"/>
    <w:rsid w:val="00F33324"/>
    <w:rsid w:val="00F334AD"/>
    <w:rsid w:val="00F33594"/>
    <w:rsid w:val="00F33BB8"/>
    <w:rsid w:val="00F34C9D"/>
    <w:rsid w:val="00F34EC1"/>
    <w:rsid w:val="00F3562A"/>
    <w:rsid w:val="00F358C1"/>
    <w:rsid w:val="00F35DFA"/>
    <w:rsid w:val="00F36DBE"/>
    <w:rsid w:val="00F36EA6"/>
    <w:rsid w:val="00F406D1"/>
    <w:rsid w:val="00F40923"/>
    <w:rsid w:val="00F409F4"/>
    <w:rsid w:val="00F40B05"/>
    <w:rsid w:val="00F40FD5"/>
    <w:rsid w:val="00F41099"/>
    <w:rsid w:val="00F41284"/>
    <w:rsid w:val="00F4139C"/>
    <w:rsid w:val="00F415CE"/>
    <w:rsid w:val="00F418CD"/>
    <w:rsid w:val="00F41D8A"/>
    <w:rsid w:val="00F42100"/>
    <w:rsid w:val="00F4221F"/>
    <w:rsid w:val="00F4250E"/>
    <w:rsid w:val="00F4270F"/>
    <w:rsid w:val="00F42B61"/>
    <w:rsid w:val="00F438BC"/>
    <w:rsid w:val="00F43A48"/>
    <w:rsid w:val="00F43E3D"/>
    <w:rsid w:val="00F43EEF"/>
    <w:rsid w:val="00F4480E"/>
    <w:rsid w:val="00F44944"/>
    <w:rsid w:val="00F44ACE"/>
    <w:rsid w:val="00F44FE7"/>
    <w:rsid w:val="00F452B3"/>
    <w:rsid w:val="00F452F4"/>
    <w:rsid w:val="00F4549F"/>
    <w:rsid w:val="00F45572"/>
    <w:rsid w:val="00F45785"/>
    <w:rsid w:val="00F45BEB"/>
    <w:rsid w:val="00F45E69"/>
    <w:rsid w:val="00F46028"/>
    <w:rsid w:val="00F46143"/>
    <w:rsid w:val="00F461E1"/>
    <w:rsid w:val="00F46E6D"/>
    <w:rsid w:val="00F471C9"/>
    <w:rsid w:val="00F47585"/>
    <w:rsid w:val="00F4784F"/>
    <w:rsid w:val="00F47947"/>
    <w:rsid w:val="00F47BF9"/>
    <w:rsid w:val="00F47D9F"/>
    <w:rsid w:val="00F500EE"/>
    <w:rsid w:val="00F504B7"/>
    <w:rsid w:val="00F5057A"/>
    <w:rsid w:val="00F5072A"/>
    <w:rsid w:val="00F50AC4"/>
    <w:rsid w:val="00F51526"/>
    <w:rsid w:val="00F51965"/>
    <w:rsid w:val="00F51BA6"/>
    <w:rsid w:val="00F520B3"/>
    <w:rsid w:val="00F52448"/>
    <w:rsid w:val="00F528FD"/>
    <w:rsid w:val="00F52924"/>
    <w:rsid w:val="00F52A11"/>
    <w:rsid w:val="00F52ADB"/>
    <w:rsid w:val="00F52FDA"/>
    <w:rsid w:val="00F53200"/>
    <w:rsid w:val="00F53302"/>
    <w:rsid w:val="00F53359"/>
    <w:rsid w:val="00F5341C"/>
    <w:rsid w:val="00F5359A"/>
    <w:rsid w:val="00F5396F"/>
    <w:rsid w:val="00F54297"/>
    <w:rsid w:val="00F54738"/>
    <w:rsid w:val="00F54F40"/>
    <w:rsid w:val="00F55176"/>
    <w:rsid w:val="00F56435"/>
    <w:rsid w:val="00F5664A"/>
    <w:rsid w:val="00F566AC"/>
    <w:rsid w:val="00F569EA"/>
    <w:rsid w:val="00F56A76"/>
    <w:rsid w:val="00F56B25"/>
    <w:rsid w:val="00F56E16"/>
    <w:rsid w:val="00F572A4"/>
    <w:rsid w:val="00F575CE"/>
    <w:rsid w:val="00F602DD"/>
    <w:rsid w:val="00F604C1"/>
    <w:rsid w:val="00F6081C"/>
    <w:rsid w:val="00F60862"/>
    <w:rsid w:val="00F608F8"/>
    <w:rsid w:val="00F60959"/>
    <w:rsid w:val="00F609E6"/>
    <w:rsid w:val="00F60C9A"/>
    <w:rsid w:val="00F60D01"/>
    <w:rsid w:val="00F60F74"/>
    <w:rsid w:val="00F61177"/>
    <w:rsid w:val="00F615A1"/>
    <w:rsid w:val="00F61695"/>
    <w:rsid w:val="00F618CD"/>
    <w:rsid w:val="00F61A6C"/>
    <w:rsid w:val="00F61EFB"/>
    <w:rsid w:val="00F622FF"/>
    <w:rsid w:val="00F625EC"/>
    <w:rsid w:val="00F626C6"/>
    <w:rsid w:val="00F62867"/>
    <w:rsid w:val="00F62A3C"/>
    <w:rsid w:val="00F62A76"/>
    <w:rsid w:val="00F62EAD"/>
    <w:rsid w:val="00F62FE8"/>
    <w:rsid w:val="00F6368E"/>
    <w:rsid w:val="00F63C4F"/>
    <w:rsid w:val="00F63E12"/>
    <w:rsid w:val="00F64268"/>
    <w:rsid w:val="00F647D5"/>
    <w:rsid w:val="00F6488B"/>
    <w:rsid w:val="00F64E97"/>
    <w:rsid w:val="00F661DA"/>
    <w:rsid w:val="00F6656B"/>
    <w:rsid w:val="00F667E4"/>
    <w:rsid w:val="00F66977"/>
    <w:rsid w:val="00F66AE2"/>
    <w:rsid w:val="00F66B64"/>
    <w:rsid w:val="00F66ECA"/>
    <w:rsid w:val="00F66F66"/>
    <w:rsid w:val="00F67012"/>
    <w:rsid w:val="00F67371"/>
    <w:rsid w:val="00F67A20"/>
    <w:rsid w:val="00F67A98"/>
    <w:rsid w:val="00F67F99"/>
    <w:rsid w:val="00F70047"/>
    <w:rsid w:val="00F702CA"/>
    <w:rsid w:val="00F708EA"/>
    <w:rsid w:val="00F70A86"/>
    <w:rsid w:val="00F70C60"/>
    <w:rsid w:val="00F70CD9"/>
    <w:rsid w:val="00F70E1A"/>
    <w:rsid w:val="00F71144"/>
    <w:rsid w:val="00F71263"/>
    <w:rsid w:val="00F7126F"/>
    <w:rsid w:val="00F7157B"/>
    <w:rsid w:val="00F716FC"/>
    <w:rsid w:val="00F718B9"/>
    <w:rsid w:val="00F71DCF"/>
    <w:rsid w:val="00F71EB3"/>
    <w:rsid w:val="00F721A8"/>
    <w:rsid w:val="00F72451"/>
    <w:rsid w:val="00F727E6"/>
    <w:rsid w:val="00F729BF"/>
    <w:rsid w:val="00F72DFC"/>
    <w:rsid w:val="00F72E0E"/>
    <w:rsid w:val="00F72EE7"/>
    <w:rsid w:val="00F72EF5"/>
    <w:rsid w:val="00F72F28"/>
    <w:rsid w:val="00F731F8"/>
    <w:rsid w:val="00F7360B"/>
    <w:rsid w:val="00F7377D"/>
    <w:rsid w:val="00F73796"/>
    <w:rsid w:val="00F73ABF"/>
    <w:rsid w:val="00F740EA"/>
    <w:rsid w:val="00F7475C"/>
    <w:rsid w:val="00F74C27"/>
    <w:rsid w:val="00F74C49"/>
    <w:rsid w:val="00F753ED"/>
    <w:rsid w:val="00F75516"/>
    <w:rsid w:val="00F75919"/>
    <w:rsid w:val="00F75A72"/>
    <w:rsid w:val="00F75B73"/>
    <w:rsid w:val="00F760CC"/>
    <w:rsid w:val="00F76516"/>
    <w:rsid w:val="00F76663"/>
    <w:rsid w:val="00F7668A"/>
    <w:rsid w:val="00F76A63"/>
    <w:rsid w:val="00F76AB9"/>
    <w:rsid w:val="00F76EE5"/>
    <w:rsid w:val="00F76F97"/>
    <w:rsid w:val="00F771CF"/>
    <w:rsid w:val="00F771FE"/>
    <w:rsid w:val="00F7796B"/>
    <w:rsid w:val="00F80173"/>
    <w:rsid w:val="00F808C1"/>
    <w:rsid w:val="00F81003"/>
    <w:rsid w:val="00F810CB"/>
    <w:rsid w:val="00F81B04"/>
    <w:rsid w:val="00F81B9C"/>
    <w:rsid w:val="00F8231E"/>
    <w:rsid w:val="00F82795"/>
    <w:rsid w:val="00F82939"/>
    <w:rsid w:val="00F8345A"/>
    <w:rsid w:val="00F8357A"/>
    <w:rsid w:val="00F83EA3"/>
    <w:rsid w:val="00F83F7A"/>
    <w:rsid w:val="00F84706"/>
    <w:rsid w:val="00F84CF4"/>
    <w:rsid w:val="00F84FA2"/>
    <w:rsid w:val="00F8511B"/>
    <w:rsid w:val="00F8551E"/>
    <w:rsid w:val="00F85821"/>
    <w:rsid w:val="00F85A68"/>
    <w:rsid w:val="00F85D51"/>
    <w:rsid w:val="00F85ED7"/>
    <w:rsid w:val="00F85F06"/>
    <w:rsid w:val="00F86088"/>
    <w:rsid w:val="00F860EC"/>
    <w:rsid w:val="00F86F9F"/>
    <w:rsid w:val="00F87355"/>
    <w:rsid w:val="00F87763"/>
    <w:rsid w:val="00F87A49"/>
    <w:rsid w:val="00F87C5B"/>
    <w:rsid w:val="00F87DFA"/>
    <w:rsid w:val="00F87E91"/>
    <w:rsid w:val="00F904E4"/>
    <w:rsid w:val="00F905EA"/>
    <w:rsid w:val="00F905F3"/>
    <w:rsid w:val="00F90660"/>
    <w:rsid w:val="00F90D03"/>
    <w:rsid w:val="00F916A8"/>
    <w:rsid w:val="00F91EB9"/>
    <w:rsid w:val="00F91FC3"/>
    <w:rsid w:val="00F924CC"/>
    <w:rsid w:val="00F92510"/>
    <w:rsid w:val="00F92660"/>
    <w:rsid w:val="00F9276B"/>
    <w:rsid w:val="00F92FB4"/>
    <w:rsid w:val="00F93703"/>
    <w:rsid w:val="00F93927"/>
    <w:rsid w:val="00F93B42"/>
    <w:rsid w:val="00F93DCB"/>
    <w:rsid w:val="00F93DF8"/>
    <w:rsid w:val="00F941F3"/>
    <w:rsid w:val="00F94E0D"/>
    <w:rsid w:val="00F95590"/>
    <w:rsid w:val="00F95B39"/>
    <w:rsid w:val="00F95FE3"/>
    <w:rsid w:val="00F96476"/>
    <w:rsid w:val="00F96E8C"/>
    <w:rsid w:val="00F97142"/>
    <w:rsid w:val="00F971AF"/>
    <w:rsid w:val="00F97EAC"/>
    <w:rsid w:val="00FA03E9"/>
    <w:rsid w:val="00FA057A"/>
    <w:rsid w:val="00FA063F"/>
    <w:rsid w:val="00FA0DA9"/>
    <w:rsid w:val="00FA0DF7"/>
    <w:rsid w:val="00FA16FF"/>
    <w:rsid w:val="00FA186F"/>
    <w:rsid w:val="00FA197C"/>
    <w:rsid w:val="00FA1AF8"/>
    <w:rsid w:val="00FA1C89"/>
    <w:rsid w:val="00FA1DBF"/>
    <w:rsid w:val="00FA1E1F"/>
    <w:rsid w:val="00FA203A"/>
    <w:rsid w:val="00FA2360"/>
    <w:rsid w:val="00FA23C7"/>
    <w:rsid w:val="00FA23F2"/>
    <w:rsid w:val="00FA2B1E"/>
    <w:rsid w:val="00FA2EE6"/>
    <w:rsid w:val="00FA3082"/>
    <w:rsid w:val="00FA3096"/>
    <w:rsid w:val="00FA3675"/>
    <w:rsid w:val="00FA36B3"/>
    <w:rsid w:val="00FA3A62"/>
    <w:rsid w:val="00FA4636"/>
    <w:rsid w:val="00FA47EA"/>
    <w:rsid w:val="00FA48FF"/>
    <w:rsid w:val="00FA4B6F"/>
    <w:rsid w:val="00FA4C42"/>
    <w:rsid w:val="00FA4D82"/>
    <w:rsid w:val="00FA4ECD"/>
    <w:rsid w:val="00FA4F42"/>
    <w:rsid w:val="00FA50AF"/>
    <w:rsid w:val="00FA63CA"/>
    <w:rsid w:val="00FA705A"/>
    <w:rsid w:val="00FB03E4"/>
    <w:rsid w:val="00FB0C1A"/>
    <w:rsid w:val="00FB0C6E"/>
    <w:rsid w:val="00FB15D3"/>
    <w:rsid w:val="00FB26E3"/>
    <w:rsid w:val="00FB27DA"/>
    <w:rsid w:val="00FB298E"/>
    <w:rsid w:val="00FB2B12"/>
    <w:rsid w:val="00FB2F8F"/>
    <w:rsid w:val="00FB38F2"/>
    <w:rsid w:val="00FB3C5D"/>
    <w:rsid w:val="00FB4047"/>
    <w:rsid w:val="00FB417F"/>
    <w:rsid w:val="00FB4932"/>
    <w:rsid w:val="00FB4A8E"/>
    <w:rsid w:val="00FB4DBD"/>
    <w:rsid w:val="00FB507B"/>
    <w:rsid w:val="00FB50BC"/>
    <w:rsid w:val="00FB5ADF"/>
    <w:rsid w:val="00FB5AE4"/>
    <w:rsid w:val="00FB62FC"/>
    <w:rsid w:val="00FB68A6"/>
    <w:rsid w:val="00FB6E6B"/>
    <w:rsid w:val="00FB7047"/>
    <w:rsid w:val="00FB71B5"/>
    <w:rsid w:val="00FB71F4"/>
    <w:rsid w:val="00FB75D6"/>
    <w:rsid w:val="00FB78CC"/>
    <w:rsid w:val="00FB78D2"/>
    <w:rsid w:val="00FC019D"/>
    <w:rsid w:val="00FC052E"/>
    <w:rsid w:val="00FC090D"/>
    <w:rsid w:val="00FC0ACB"/>
    <w:rsid w:val="00FC0EA6"/>
    <w:rsid w:val="00FC100A"/>
    <w:rsid w:val="00FC1299"/>
    <w:rsid w:val="00FC1420"/>
    <w:rsid w:val="00FC1458"/>
    <w:rsid w:val="00FC1B68"/>
    <w:rsid w:val="00FC1C92"/>
    <w:rsid w:val="00FC1E4B"/>
    <w:rsid w:val="00FC25DF"/>
    <w:rsid w:val="00FC2BA3"/>
    <w:rsid w:val="00FC2C9E"/>
    <w:rsid w:val="00FC351D"/>
    <w:rsid w:val="00FC3FC3"/>
    <w:rsid w:val="00FC3FEC"/>
    <w:rsid w:val="00FC44AA"/>
    <w:rsid w:val="00FC49DD"/>
    <w:rsid w:val="00FC4D27"/>
    <w:rsid w:val="00FC4EAD"/>
    <w:rsid w:val="00FC546B"/>
    <w:rsid w:val="00FC5A84"/>
    <w:rsid w:val="00FC61EC"/>
    <w:rsid w:val="00FC6248"/>
    <w:rsid w:val="00FC699B"/>
    <w:rsid w:val="00FC6B9E"/>
    <w:rsid w:val="00FC6E18"/>
    <w:rsid w:val="00FC7101"/>
    <w:rsid w:val="00FC79E7"/>
    <w:rsid w:val="00FC7C21"/>
    <w:rsid w:val="00FD0343"/>
    <w:rsid w:val="00FD0672"/>
    <w:rsid w:val="00FD09E5"/>
    <w:rsid w:val="00FD0E16"/>
    <w:rsid w:val="00FD10DA"/>
    <w:rsid w:val="00FD186D"/>
    <w:rsid w:val="00FD1AF0"/>
    <w:rsid w:val="00FD24E9"/>
    <w:rsid w:val="00FD2763"/>
    <w:rsid w:val="00FD27E9"/>
    <w:rsid w:val="00FD2EA3"/>
    <w:rsid w:val="00FD3418"/>
    <w:rsid w:val="00FD3953"/>
    <w:rsid w:val="00FD3A6C"/>
    <w:rsid w:val="00FD3C24"/>
    <w:rsid w:val="00FD3CB9"/>
    <w:rsid w:val="00FD3D19"/>
    <w:rsid w:val="00FD3FD6"/>
    <w:rsid w:val="00FD41E0"/>
    <w:rsid w:val="00FD430A"/>
    <w:rsid w:val="00FD441B"/>
    <w:rsid w:val="00FD4BC3"/>
    <w:rsid w:val="00FD4DEA"/>
    <w:rsid w:val="00FD54E3"/>
    <w:rsid w:val="00FD56DD"/>
    <w:rsid w:val="00FD56F5"/>
    <w:rsid w:val="00FD5D3B"/>
    <w:rsid w:val="00FD5E28"/>
    <w:rsid w:val="00FD6A8E"/>
    <w:rsid w:val="00FD7144"/>
    <w:rsid w:val="00FD724D"/>
    <w:rsid w:val="00FD7AD6"/>
    <w:rsid w:val="00FD7B00"/>
    <w:rsid w:val="00FD7BDC"/>
    <w:rsid w:val="00FE068E"/>
    <w:rsid w:val="00FE07D1"/>
    <w:rsid w:val="00FE09D4"/>
    <w:rsid w:val="00FE0AA0"/>
    <w:rsid w:val="00FE0C96"/>
    <w:rsid w:val="00FE0D16"/>
    <w:rsid w:val="00FE0F27"/>
    <w:rsid w:val="00FE1106"/>
    <w:rsid w:val="00FE1264"/>
    <w:rsid w:val="00FE1300"/>
    <w:rsid w:val="00FE17ED"/>
    <w:rsid w:val="00FE1869"/>
    <w:rsid w:val="00FE1A9E"/>
    <w:rsid w:val="00FE1AD8"/>
    <w:rsid w:val="00FE1EF3"/>
    <w:rsid w:val="00FE2D72"/>
    <w:rsid w:val="00FE367C"/>
    <w:rsid w:val="00FE3703"/>
    <w:rsid w:val="00FE3A6F"/>
    <w:rsid w:val="00FE3AA0"/>
    <w:rsid w:val="00FE419A"/>
    <w:rsid w:val="00FE4493"/>
    <w:rsid w:val="00FE4608"/>
    <w:rsid w:val="00FE475C"/>
    <w:rsid w:val="00FE4EF3"/>
    <w:rsid w:val="00FE558D"/>
    <w:rsid w:val="00FE596A"/>
    <w:rsid w:val="00FE5A40"/>
    <w:rsid w:val="00FE5B84"/>
    <w:rsid w:val="00FE5E17"/>
    <w:rsid w:val="00FE5FB6"/>
    <w:rsid w:val="00FE6059"/>
    <w:rsid w:val="00FE6869"/>
    <w:rsid w:val="00FE6A70"/>
    <w:rsid w:val="00FE7131"/>
    <w:rsid w:val="00FE773E"/>
    <w:rsid w:val="00FE786B"/>
    <w:rsid w:val="00FE7953"/>
    <w:rsid w:val="00FE79AB"/>
    <w:rsid w:val="00FE7D1C"/>
    <w:rsid w:val="00FE7FFC"/>
    <w:rsid w:val="00FF0699"/>
    <w:rsid w:val="00FF0ACE"/>
    <w:rsid w:val="00FF0B14"/>
    <w:rsid w:val="00FF10A9"/>
    <w:rsid w:val="00FF165F"/>
    <w:rsid w:val="00FF1D02"/>
    <w:rsid w:val="00FF24F5"/>
    <w:rsid w:val="00FF2856"/>
    <w:rsid w:val="00FF2E17"/>
    <w:rsid w:val="00FF3541"/>
    <w:rsid w:val="00FF35CD"/>
    <w:rsid w:val="00FF3A78"/>
    <w:rsid w:val="00FF3B51"/>
    <w:rsid w:val="00FF3CA1"/>
    <w:rsid w:val="00FF462A"/>
    <w:rsid w:val="00FF4D60"/>
    <w:rsid w:val="00FF4F44"/>
    <w:rsid w:val="00FF54B7"/>
    <w:rsid w:val="00FF554C"/>
    <w:rsid w:val="00FF58F7"/>
    <w:rsid w:val="00FF59E7"/>
    <w:rsid w:val="00FF6056"/>
    <w:rsid w:val="00FF615F"/>
    <w:rsid w:val="00FF6233"/>
    <w:rsid w:val="00FF642B"/>
    <w:rsid w:val="00FF65BB"/>
    <w:rsid w:val="00FF67FC"/>
    <w:rsid w:val="00FF6B3F"/>
    <w:rsid w:val="00FF6B56"/>
    <w:rsid w:val="00FF6BB4"/>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89473"/>
    <o:shapelayout v:ext="edit">
      <o:idmap v:ext="edit" data="1"/>
    </o:shapelayout>
  </w:shapeDefaults>
  <w:decimalSymbol w:val=","/>
  <w:listSeparator w:val=";"/>
  <w14:docId w14:val="12A4B5A5"/>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uiPriority w:val="99"/>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msonormal0">
    <w:name w:val="msonormal"/>
    <w:basedOn w:val="Normln"/>
    <w:uiPriority w:val="99"/>
    <w:semiHidden/>
    <w:rsid w:val="007B368B"/>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numbering" w:customStyle="1" w:styleId="Bezseznamu1">
    <w:name w:val="Bez seznamu1"/>
    <w:next w:val="Bezseznamu"/>
    <w:uiPriority w:val="99"/>
    <w:semiHidden/>
    <w:unhideWhenUsed/>
    <w:rsid w:val="006F1DFC"/>
  </w:style>
  <w:style w:type="table" w:customStyle="1" w:styleId="Mkatabulky1">
    <w:name w:val="Mřížka tabulky1"/>
    <w:basedOn w:val="Normlntabulka"/>
    <w:next w:val="Mkatabulky"/>
    <w:uiPriority w:val="39"/>
    <w:rsid w:val="006F1D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D624A"/>
    <w:rPr>
      <w:sz w:val="16"/>
      <w:szCs w:val="16"/>
    </w:rPr>
  </w:style>
  <w:style w:type="paragraph" w:styleId="Textkomente">
    <w:name w:val="annotation text"/>
    <w:basedOn w:val="Normln"/>
    <w:link w:val="TextkomenteChar"/>
    <w:uiPriority w:val="99"/>
    <w:semiHidden/>
    <w:unhideWhenUsed/>
    <w:rsid w:val="00AD624A"/>
    <w:pPr>
      <w:spacing w:line="240" w:lineRule="auto"/>
    </w:pPr>
    <w:rPr>
      <w:sz w:val="20"/>
      <w:szCs w:val="20"/>
    </w:rPr>
  </w:style>
  <w:style w:type="character" w:customStyle="1" w:styleId="TextkomenteChar">
    <w:name w:val="Text komentáře Char"/>
    <w:basedOn w:val="Standardnpsmoodstavce"/>
    <w:link w:val="Textkomente"/>
    <w:uiPriority w:val="99"/>
    <w:semiHidden/>
    <w:rsid w:val="00AD624A"/>
    <w:rPr>
      <w:color w:val="00000A"/>
      <w:lang w:eastAsia="en-US"/>
    </w:rPr>
  </w:style>
  <w:style w:type="paragraph" w:styleId="Pedmtkomente">
    <w:name w:val="annotation subject"/>
    <w:basedOn w:val="Textkomente"/>
    <w:next w:val="Textkomente"/>
    <w:link w:val="PedmtkomenteChar"/>
    <w:uiPriority w:val="99"/>
    <w:semiHidden/>
    <w:unhideWhenUsed/>
    <w:rsid w:val="00AD624A"/>
    <w:rPr>
      <w:b/>
      <w:bCs/>
    </w:rPr>
  </w:style>
  <w:style w:type="character" w:customStyle="1" w:styleId="PedmtkomenteChar">
    <w:name w:val="Předmět komentáře Char"/>
    <w:basedOn w:val="TextkomenteChar"/>
    <w:link w:val="Pedmtkomente"/>
    <w:uiPriority w:val="99"/>
    <w:semiHidden/>
    <w:rsid w:val="00AD624A"/>
    <w:rPr>
      <w:b/>
      <w:bCs/>
      <w:color w:val="00000A"/>
      <w:lang w:eastAsia="en-US"/>
    </w:rPr>
  </w:style>
  <w:style w:type="paragraph" w:styleId="Textpoznpodarou">
    <w:name w:val="footnote text"/>
    <w:basedOn w:val="Normln"/>
    <w:link w:val="TextpoznpodarouChar"/>
    <w:uiPriority w:val="99"/>
    <w:semiHidden/>
    <w:unhideWhenUsed/>
    <w:rsid w:val="00AD624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D624A"/>
    <w:rPr>
      <w:color w:val="00000A"/>
      <w:lang w:eastAsia="en-US"/>
    </w:rPr>
  </w:style>
  <w:style w:type="character" w:styleId="Znakapoznpodarou">
    <w:name w:val="footnote reference"/>
    <w:basedOn w:val="Standardnpsmoodstavce"/>
    <w:uiPriority w:val="99"/>
    <w:semiHidden/>
    <w:unhideWhenUsed/>
    <w:rsid w:val="00AD624A"/>
    <w:rPr>
      <w:vertAlign w:val="superscript"/>
    </w:rPr>
  </w:style>
  <w:style w:type="paragraph" w:customStyle="1" w:styleId="Standard">
    <w:name w:val="Standard"/>
    <w:rsid w:val="004D3D0C"/>
    <w:pPr>
      <w:suppressAutoHyphens/>
      <w:autoSpaceDN w:val="0"/>
      <w:textAlignment w:val="baseline"/>
    </w:pPr>
    <w:rPr>
      <w:rFonts w:ascii="Times New Roman" w:eastAsia="Times New Roman" w:hAnsi="Times New Roman"/>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164244239">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40713493">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FD25-9230-4003-9CF5-81E1DA91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2161</TotalTime>
  <Pages>20</Pages>
  <Words>8034</Words>
  <Characters>47405</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55329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Kateřina Dvořáková</cp:lastModifiedBy>
  <cp:revision>361</cp:revision>
  <cp:lastPrinted>2024-05-03T14:34:00Z</cp:lastPrinted>
  <dcterms:created xsi:type="dcterms:W3CDTF">2024-04-26T06:51:00Z</dcterms:created>
  <dcterms:modified xsi:type="dcterms:W3CDTF">2024-06-11T12:13:00Z</dcterms:modified>
  <dc:language>cs-CZ</dc:language>
</cp:coreProperties>
</file>