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AA" w:rsidRDefault="00D22E2B" w:rsidP="0008536F">
      <w:pPr>
        <w:jc w:val="right"/>
      </w:pPr>
      <w:r>
        <w:t>PS200377715</w:t>
      </w:r>
    </w:p>
    <w:p w:rsidR="00D22E2B" w:rsidRDefault="00D22E2B" w:rsidP="0008536F">
      <w:pPr>
        <w:jc w:val="right"/>
      </w:pPr>
    </w:p>
    <w:p w:rsidR="00DF741B" w:rsidRDefault="00DF741B" w:rsidP="0008536F">
      <w:pPr>
        <w:jc w:val="right"/>
      </w:pPr>
    </w:p>
    <w:p w:rsidR="00831CDA" w:rsidRDefault="00831CDA" w:rsidP="0008536F">
      <w:pPr>
        <w:jc w:val="right"/>
      </w:pPr>
    </w:p>
    <w:p w:rsidR="00706A6E" w:rsidRDefault="00FB136C">
      <w:pPr>
        <w:pStyle w:val="Nadpis1"/>
        <w:ind w:right="1"/>
        <w:jc w:val="center"/>
      </w:pPr>
      <w:r>
        <w:t>Parlament České republiky</w:t>
      </w:r>
    </w:p>
    <w:p w:rsidR="00706A6E" w:rsidRPr="002C33FC" w:rsidRDefault="00FB136C">
      <w:pPr>
        <w:pStyle w:val="Nadpis2"/>
        <w:ind w:right="1"/>
        <w:jc w:val="center"/>
        <w:rPr>
          <w:sz w:val="32"/>
          <w:szCs w:val="32"/>
        </w:rPr>
      </w:pPr>
      <w:r w:rsidRPr="002C33FC">
        <w:rPr>
          <w:sz w:val="32"/>
          <w:szCs w:val="32"/>
        </w:rPr>
        <w:t>Poslanecká sněmovna</w:t>
      </w:r>
    </w:p>
    <w:p w:rsidR="00706A6E" w:rsidRDefault="00FB136C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2500E8">
        <w:rPr>
          <w:b/>
          <w:i/>
        </w:rPr>
        <w:t>2</w:t>
      </w:r>
      <w:r w:rsidR="00D61CF6">
        <w:rPr>
          <w:b/>
          <w:i/>
        </w:rPr>
        <w:t>4</w:t>
      </w:r>
    </w:p>
    <w:p w:rsidR="00706A6E" w:rsidRDefault="002469CB">
      <w:pPr>
        <w:tabs>
          <w:tab w:val="center" w:pos="4513"/>
        </w:tabs>
        <w:suppressAutoHyphens/>
        <w:ind w:right="1"/>
        <w:jc w:val="center"/>
        <w:rPr>
          <w:b/>
          <w:i/>
          <w:spacing w:val="-3"/>
        </w:rPr>
      </w:pPr>
      <w:r>
        <w:rPr>
          <w:b/>
          <w:i/>
          <w:spacing w:val="-3"/>
        </w:rPr>
        <w:t>9</w:t>
      </w:r>
      <w:r w:rsidR="004E5AA2">
        <w:rPr>
          <w:b/>
          <w:i/>
          <w:spacing w:val="-3"/>
        </w:rPr>
        <w:t xml:space="preserve">. </w:t>
      </w:r>
      <w:r w:rsidR="00FB136C">
        <w:rPr>
          <w:b/>
          <w:i/>
          <w:spacing w:val="-3"/>
        </w:rPr>
        <w:t xml:space="preserve">volební období </w:t>
      </w:r>
    </w:p>
    <w:p w:rsidR="00706A6E" w:rsidRDefault="00706A6E">
      <w:pPr>
        <w:jc w:val="center"/>
      </w:pPr>
    </w:p>
    <w:p w:rsidR="00706A6E" w:rsidRPr="00EE3055" w:rsidRDefault="00FB136C">
      <w:pPr>
        <w:pStyle w:val="Nadpis3"/>
        <w:rPr>
          <w:i/>
          <w:sz w:val="36"/>
          <w:szCs w:val="36"/>
        </w:rPr>
      </w:pPr>
      <w:r w:rsidRPr="00EE3055">
        <w:rPr>
          <w:i/>
          <w:sz w:val="36"/>
          <w:szCs w:val="36"/>
        </w:rPr>
        <w:t>P O Z</w:t>
      </w:r>
      <w:r w:rsidR="00E83BB4">
        <w:rPr>
          <w:i/>
          <w:sz w:val="36"/>
          <w:szCs w:val="36"/>
        </w:rPr>
        <w:t xml:space="preserve"> </w:t>
      </w:r>
      <w:r w:rsidRPr="00EE3055">
        <w:rPr>
          <w:i/>
          <w:sz w:val="36"/>
          <w:szCs w:val="36"/>
        </w:rPr>
        <w:t>V</w:t>
      </w:r>
      <w:r w:rsidR="00E83BB4">
        <w:rPr>
          <w:i/>
          <w:sz w:val="36"/>
          <w:szCs w:val="36"/>
        </w:rPr>
        <w:t xml:space="preserve"> </w:t>
      </w:r>
      <w:r w:rsidRPr="00EE3055">
        <w:rPr>
          <w:i/>
          <w:sz w:val="36"/>
          <w:szCs w:val="36"/>
        </w:rPr>
        <w:t>Á N K A</w:t>
      </w:r>
    </w:p>
    <w:p w:rsidR="00706A6E" w:rsidRDefault="00706A6E">
      <w:pPr>
        <w:jc w:val="center"/>
        <w:rPr>
          <w:b/>
          <w:i/>
          <w:sz w:val="28"/>
        </w:rPr>
      </w:pP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 xml:space="preserve">na </w:t>
      </w:r>
      <w:r w:rsidR="00D77C11">
        <w:rPr>
          <w:b/>
          <w:i/>
          <w:szCs w:val="24"/>
        </w:rPr>
        <w:t>3</w:t>
      </w:r>
      <w:r w:rsidR="00BD34C6">
        <w:rPr>
          <w:b/>
          <w:i/>
          <w:szCs w:val="24"/>
        </w:rPr>
        <w:t>5</w:t>
      </w:r>
      <w:r w:rsidRPr="002C33FC">
        <w:rPr>
          <w:b/>
          <w:i/>
          <w:szCs w:val="24"/>
        </w:rPr>
        <w:t xml:space="preserve">. schůzi </w:t>
      </w:r>
    </w:p>
    <w:p w:rsidR="00706A6E" w:rsidRPr="002C33FC" w:rsidRDefault="00FB136C">
      <w:pPr>
        <w:jc w:val="center"/>
        <w:rPr>
          <w:b/>
          <w:i/>
          <w:szCs w:val="24"/>
        </w:rPr>
      </w:pPr>
      <w:r w:rsidRPr="002C33FC">
        <w:rPr>
          <w:b/>
          <w:i/>
          <w:szCs w:val="24"/>
        </w:rPr>
        <w:t>zemědělského výboru</w:t>
      </w:r>
      <w:r w:rsidR="00F07FC4" w:rsidRPr="002C33FC">
        <w:rPr>
          <w:b/>
          <w:i/>
          <w:szCs w:val="24"/>
        </w:rPr>
        <w:t xml:space="preserve">, </w:t>
      </w:r>
    </w:p>
    <w:p w:rsidR="00706A6E" w:rsidRDefault="00706A6E">
      <w:pPr>
        <w:jc w:val="center"/>
        <w:rPr>
          <w:i/>
          <w:sz w:val="28"/>
        </w:rPr>
      </w:pPr>
    </w:p>
    <w:p w:rsidR="00C202B3" w:rsidRPr="00C56B43" w:rsidRDefault="003C3828" w:rsidP="003C3828">
      <w:pPr>
        <w:jc w:val="center"/>
        <w:rPr>
          <w:i/>
        </w:rPr>
      </w:pPr>
      <w:r>
        <w:rPr>
          <w:i/>
        </w:rPr>
        <w:t xml:space="preserve">která se koná v </w:t>
      </w:r>
      <w:r w:rsidR="004F34F1">
        <w:rPr>
          <w:i/>
        </w:rPr>
        <w:t>úterý</w:t>
      </w:r>
      <w:r>
        <w:rPr>
          <w:i/>
        </w:rPr>
        <w:t xml:space="preserve"> dne</w:t>
      </w:r>
      <w:r w:rsidR="00061DFF">
        <w:rPr>
          <w:i/>
        </w:rPr>
        <w:t xml:space="preserve"> </w:t>
      </w:r>
      <w:r w:rsidR="00BD34C6">
        <w:rPr>
          <w:b/>
          <w:i/>
        </w:rPr>
        <w:t>4</w:t>
      </w:r>
      <w:r w:rsidR="00C87921" w:rsidRPr="00C87921">
        <w:rPr>
          <w:b/>
          <w:i/>
        </w:rPr>
        <w:t xml:space="preserve">. </w:t>
      </w:r>
      <w:r w:rsidR="00BD34C6">
        <w:rPr>
          <w:b/>
          <w:i/>
        </w:rPr>
        <w:t>červ</w:t>
      </w:r>
      <w:r w:rsidR="00A40952">
        <w:rPr>
          <w:b/>
          <w:i/>
        </w:rPr>
        <w:t>na</w:t>
      </w:r>
      <w:r w:rsidRPr="00C87921">
        <w:rPr>
          <w:b/>
          <w:i/>
        </w:rPr>
        <w:t xml:space="preserve"> </w:t>
      </w:r>
      <w:r>
        <w:rPr>
          <w:b/>
          <w:i/>
        </w:rPr>
        <w:t>20</w:t>
      </w:r>
      <w:r w:rsidR="002500E8">
        <w:rPr>
          <w:b/>
          <w:i/>
        </w:rPr>
        <w:t>2</w:t>
      </w:r>
      <w:r w:rsidR="00D61CF6">
        <w:rPr>
          <w:b/>
          <w:i/>
        </w:rPr>
        <w:t>4</w:t>
      </w:r>
      <w:r w:rsidR="00C56B43">
        <w:rPr>
          <w:b/>
          <w:i/>
        </w:rPr>
        <w:t xml:space="preserve"> </w:t>
      </w:r>
      <w:r w:rsidR="00C56B43">
        <w:rPr>
          <w:i/>
        </w:rPr>
        <w:t xml:space="preserve">od </w:t>
      </w:r>
      <w:r w:rsidR="00B61DFB">
        <w:rPr>
          <w:b/>
          <w:i/>
        </w:rPr>
        <w:t>1</w:t>
      </w:r>
      <w:r w:rsidR="00E20892">
        <w:rPr>
          <w:b/>
          <w:i/>
        </w:rPr>
        <w:t>3.</w:t>
      </w:r>
      <w:r w:rsidR="004F34F1">
        <w:rPr>
          <w:b/>
          <w:i/>
        </w:rPr>
        <w:t>0</w:t>
      </w:r>
      <w:r w:rsidR="00C56B43">
        <w:rPr>
          <w:b/>
          <w:i/>
        </w:rPr>
        <w:t xml:space="preserve">0 </w:t>
      </w:r>
      <w:r w:rsidR="00C56B43">
        <w:rPr>
          <w:i/>
        </w:rPr>
        <w:t>hodin</w:t>
      </w:r>
    </w:p>
    <w:p w:rsidR="00970529" w:rsidRDefault="00970529" w:rsidP="00970529">
      <w:pPr>
        <w:jc w:val="center"/>
        <w:rPr>
          <w:i/>
        </w:rPr>
      </w:pPr>
      <w:r>
        <w:rPr>
          <w:i/>
        </w:rPr>
        <w:t xml:space="preserve">v zasedací místnosti čís. </w:t>
      </w:r>
      <w:r>
        <w:rPr>
          <w:b/>
          <w:i/>
        </w:rPr>
        <w:t xml:space="preserve">108/A, </w:t>
      </w:r>
      <w:r>
        <w:rPr>
          <w:i/>
        </w:rPr>
        <w:t xml:space="preserve">Sněmovní ulice č. 4, Praha 1 – Malá Strana </w:t>
      </w:r>
    </w:p>
    <w:p w:rsidR="00447D8A" w:rsidRDefault="00447D8A" w:rsidP="003C3828">
      <w:pPr>
        <w:jc w:val="center"/>
        <w:rPr>
          <w:i/>
        </w:rPr>
      </w:pPr>
    </w:p>
    <w:p w:rsidR="00F748AA" w:rsidRDefault="00F748AA" w:rsidP="003C3828">
      <w:pPr>
        <w:jc w:val="center"/>
        <w:rPr>
          <w:i/>
        </w:rPr>
      </w:pPr>
    </w:p>
    <w:p w:rsidR="00506296" w:rsidRPr="00EE3055" w:rsidRDefault="00506296" w:rsidP="00506296">
      <w:pPr>
        <w:jc w:val="both"/>
        <w:rPr>
          <w:szCs w:val="24"/>
          <w:u w:val="single"/>
        </w:rPr>
      </w:pPr>
      <w:r w:rsidRPr="00EE3055">
        <w:rPr>
          <w:szCs w:val="24"/>
          <w:u w:val="single"/>
        </w:rPr>
        <w:t>NÁVRH POŘADU:</w:t>
      </w:r>
    </w:p>
    <w:p w:rsidR="00FB6F6F" w:rsidRPr="00EE3055" w:rsidRDefault="00FB6F6F" w:rsidP="00FB6F6F">
      <w:pPr>
        <w:tabs>
          <w:tab w:val="left" w:pos="426"/>
          <w:tab w:val="left" w:pos="3402"/>
        </w:tabs>
        <w:jc w:val="both"/>
        <w:rPr>
          <w:b/>
          <w:szCs w:val="24"/>
        </w:rPr>
      </w:pPr>
    </w:p>
    <w:p w:rsidR="00FB6F6F" w:rsidRDefault="00FB6F6F" w:rsidP="00B72869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 w:rsidRPr="00712370">
        <w:rPr>
          <w:color w:val="000000"/>
          <w:spacing w:val="-4"/>
          <w:szCs w:val="24"/>
        </w:rPr>
        <w:t>Zahájení</w:t>
      </w:r>
    </w:p>
    <w:p w:rsidR="00E8712F" w:rsidRDefault="00E8712F" w:rsidP="00E8712F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68701F" w:rsidRPr="00712370" w:rsidRDefault="000F7C86" w:rsidP="0068701F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Informace ministra zemědělství o aktuální situaci v oblasti zemědělství</w:t>
      </w:r>
      <w:r w:rsidR="001B0802">
        <w:rPr>
          <w:color w:val="000000"/>
          <w:spacing w:val="-4"/>
          <w:szCs w:val="24"/>
        </w:rPr>
        <w:t xml:space="preserve">, </w:t>
      </w:r>
      <w:r w:rsidR="006D6643">
        <w:rPr>
          <w:color w:val="000000"/>
          <w:spacing w:val="-4"/>
          <w:szCs w:val="24"/>
        </w:rPr>
        <w:t xml:space="preserve">včetně </w:t>
      </w:r>
      <w:r w:rsidR="001B0802">
        <w:rPr>
          <w:color w:val="000000"/>
          <w:spacing w:val="-4"/>
          <w:szCs w:val="24"/>
        </w:rPr>
        <w:t>snížení byrokracie</w:t>
      </w:r>
      <w:r>
        <w:rPr>
          <w:color w:val="000000"/>
          <w:spacing w:val="-4"/>
          <w:szCs w:val="24"/>
        </w:rPr>
        <w:t xml:space="preserve"> – návrhy možných </w:t>
      </w:r>
      <w:proofErr w:type="gramStart"/>
      <w:r>
        <w:rPr>
          <w:color w:val="000000"/>
          <w:spacing w:val="-4"/>
          <w:szCs w:val="24"/>
        </w:rPr>
        <w:t>řešení</w:t>
      </w:r>
      <w:r w:rsidR="00A2397A">
        <w:rPr>
          <w:color w:val="000000"/>
          <w:spacing w:val="-4"/>
          <w:szCs w:val="24"/>
        </w:rPr>
        <w:t xml:space="preserve"> - </w:t>
      </w:r>
      <w:proofErr w:type="spellStart"/>
      <w:r w:rsidR="00A2397A">
        <w:rPr>
          <w:color w:val="000000"/>
          <w:spacing w:val="-4"/>
          <w:szCs w:val="24"/>
        </w:rPr>
        <w:t>doprojednání</w:t>
      </w:r>
      <w:proofErr w:type="spellEnd"/>
      <w:proofErr w:type="gramEnd"/>
    </w:p>
    <w:p w:rsidR="0068701F" w:rsidRDefault="0068701F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 w:rsidRPr="00712370">
        <w:rPr>
          <w:color w:val="000000"/>
          <w:spacing w:val="-4"/>
          <w:szCs w:val="24"/>
        </w:rPr>
        <w:tab/>
      </w:r>
      <w:r w:rsidRPr="0068701F">
        <w:rPr>
          <w:color w:val="000000"/>
          <w:spacing w:val="-4"/>
          <w:szCs w:val="24"/>
        </w:rPr>
        <w:tab/>
        <w:t xml:space="preserve">Uvede: </w:t>
      </w:r>
      <w:r>
        <w:rPr>
          <w:color w:val="000000"/>
          <w:spacing w:val="-4"/>
          <w:szCs w:val="24"/>
        </w:rPr>
        <w:t>z</w:t>
      </w:r>
      <w:r w:rsidR="00A2397A">
        <w:rPr>
          <w:color w:val="000000"/>
          <w:spacing w:val="-4"/>
          <w:szCs w:val="24"/>
        </w:rPr>
        <w:t xml:space="preserve">pravodaj </w:t>
      </w:r>
      <w:proofErr w:type="spellStart"/>
      <w:r w:rsidR="00A2397A">
        <w:rPr>
          <w:color w:val="000000"/>
          <w:spacing w:val="-4"/>
          <w:szCs w:val="24"/>
        </w:rPr>
        <w:t>posl</w:t>
      </w:r>
      <w:proofErr w:type="spellEnd"/>
      <w:r w:rsidR="00A2397A">
        <w:rPr>
          <w:color w:val="000000"/>
          <w:spacing w:val="-4"/>
          <w:szCs w:val="24"/>
        </w:rPr>
        <w:t>. K. Smetana</w:t>
      </w:r>
    </w:p>
    <w:p w:rsidR="00A2397A" w:rsidRDefault="00531094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68701F" w:rsidRPr="0068701F">
        <w:rPr>
          <w:color w:val="000000"/>
          <w:spacing w:val="-4"/>
          <w:szCs w:val="24"/>
        </w:rPr>
        <w:t xml:space="preserve">Přizváni: </w:t>
      </w:r>
      <w:r w:rsidR="00A2397A">
        <w:rPr>
          <w:color w:val="000000"/>
          <w:spacing w:val="-4"/>
          <w:szCs w:val="24"/>
        </w:rPr>
        <w:t>zástupce Ministerstva zemědělství</w:t>
      </w:r>
    </w:p>
    <w:p w:rsidR="0068701F" w:rsidRDefault="0068701F" w:rsidP="00A2397A">
      <w:pPr>
        <w:pStyle w:val="Odstavecseseznamem"/>
        <w:tabs>
          <w:tab w:val="left" w:pos="426"/>
          <w:tab w:val="left" w:pos="3402"/>
        </w:tabs>
        <w:ind w:left="704" w:firstLine="3691"/>
        <w:jc w:val="both"/>
        <w:rPr>
          <w:color w:val="000000"/>
          <w:spacing w:val="-4"/>
          <w:szCs w:val="24"/>
        </w:rPr>
      </w:pPr>
      <w:r w:rsidRPr="0068701F">
        <w:rPr>
          <w:color w:val="000000"/>
          <w:spacing w:val="-4"/>
          <w:szCs w:val="24"/>
        </w:rPr>
        <w:t xml:space="preserve">zástupce </w:t>
      </w:r>
      <w:r w:rsidR="00B7503B">
        <w:rPr>
          <w:color w:val="000000"/>
          <w:spacing w:val="-4"/>
          <w:szCs w:val="24"/>
        </w:rPr>
        <w:t>Agrární komory</w:t>
      </w:r>
    </w:p>
    <w:p w:rsidR="00B7503B" w:rsidRDefault="00B7503B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  zástupce Asociace soukromého zemědělství</w:t>
      </w:r>
    </w:p>
    <w:p w:rsidR="00B7503B" w:rsidRDefault="00B7503B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  zástupce Zemědělského svazu</w:t>
      </w:r>
    </w:p>
    <w:p w:rsidR="00A2397A" w:rsidRDefault="00A2397A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  zástupce Státního zemědělského intervenčního fondu</w:t>
      </w:r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465131" w:rsidRDefault="00465131" w:rsidP="009F05B2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Vládní návrh ústavního zákona, kterým se mění ústavní zákon č. 1/1993 Sb., Ústava České republiky, ve znění pozdějších ústavních zákonů (sněmovní tisk 497) – </w:t>
      </w:r>
      <w:proofErr w:type="spellStart"/>
      <w:r>
        <w:rPr>
          <w:color w:val="000000"/>
          <w:spacing w:val="-4"/>
          <w:szCs w:val="24"/>
        </w:rPr>
        <w:t>doprojednání</w:t>
      </w:r>
      <w:proofErr w:type="spellEnd"/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Uvede: zpravodaj </w:t>
      </w:r>
      <w:proofErr w:type="spellStart"/>
      <w:r>
        <w:rPr>
          <w:color w:val="000000"/>
          <w:spacing w:val="-4"/>
          <w:szCs w:val="24"/>
        </w:rPr>
        <w:t>posl</w:t>
      </w:r>
      <w:proofErr w:type="spellEnd"/>
      <w:r>
        <w:rPr>
          <w:color w:val="000000"/>
          <w:spacing w:val="-4"/>
          <w:szCs w:val="24"/>
        </w:rPr>
        <w:t xml:space="preserve">. </w:t>
      </w:r>
      <w:r w:rsidR="00425F52">
        <w:rPr>
          <w:color w:val="000000"/>
          <w:spacing w:val="-4"/>
          <w:szCs w:val="24"/>
        </w:rPr>
        <w:t>V. Vomáčka</w:t>
      </w:r>
    </w:p>
    <w:p w:rsidR="00465131" w:rsidRDefault="00465131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Přizváni:</w:t>
      </w:r>
      <w:r w:rsidR="00D57C1E">
        <w:rPr>
          <w:color w:val="000000"/>
          <w:spacing w:val="-4"/>
          <w:szCs w:val="24"/>
        </w:rPr>
        <w:t xml:space="preserve"> zástupce Ministerstva životního prostředí</w:t>
      </w:r>
    </w:p>
    <w:p w:rsidR="00D57C1E" w:rsidRPr="00465131" w:rsidRDefault="00D57C1E" w:rsidP="00465131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   zástupce Ministerstva zemědělství</w:t>
      </w:r>
    </w:p>
    <w:p w:rsidR="005C740E" w:rsidRDefault="005C740E" w:rsidP="0068701F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</w:p>
    <w:p w:rsidR="00465131" w:rsidRDefault="009F05B2" w:rsidP="009F05B2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Výroční zpráva Vinařského fondu za rok 2023 (sněmovní tisk 707)</w:t>
      </w:r>
    </w:p>
    <w:p w:rsidR="009F05B2" w:rsidRDefault="009F05B2" w:rsidP="009F05B2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Uvede:</w:t>
      </w:r>
      <w:r w:rsidR="00605E8E">
        <w:rPr>
          <w:color w:val="000000"/>
          <w:spacing w:val="-4"/>
          <w:szCs w:val="24"/>
        </w:rPr>
        <w:t xml:space="preserve"> </w:t>
      </w:r>
      <w:r w:rsidR="009256E7">
        <w:rPr>
          <w:color w:val="000000"/>
          <w:spacing w:val="-4"/>
          <w:szCs w:val="24"/>
        </w:rPr>
        <w:t>zástupce Vinařského fondu</w:t>
      </w:r>
    </w:p>
    <w:p w:rsidR="009F05B2" w:rsidRDefault="009F05B2" w:rsidP="009F05B2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Zpravodaj: </w:t>
      </w:r>
      <w:proofErr w:type="spellStart"/>
      <w:r>
        <w:rPr>
          <w:color w:val="000000"/>
          <w:spacing w:val="-4"/>
          <w:szCs w:val="24"/>
        </w:rPr>
        <w:t>posl</w:t>
      </w:r>
      <w:proofErr w:type="spellEnd"/>
      <w:r>
        <w:rPr>
          <w:color w:val="000000"/>
          <w:spacing w:val="-4"/>
          <w:szCs w:val="24"/>
        </w:rPr>
        <w:t xml:space="preserve">. </w:t>
      </w:r>
      <w:r w:rsidR="00696AAF">
        <w:rPr>
          <w:color w:val="000000"/>
          <w:spacing w:val="-4"/>
          <w:szCs w:val="24"/>
        </w:rPr>
        <w:t>K. Smetana</w:t>
      </w:r>
    </w:p>
    <w:p w:rsidR="009F05B2" w:rsidRDefault="009F05B2" w:rsidP="009F05B2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Přizváni:</w:t>
      </w:r>
      <w:r w:rsidR="009256E7">
        <w:rPr>
          <w:color w:val="000000"/>
          <w:spacing w:val="-4"/>
          <w:szCs w:val="24"/>
        </w:rPr>
        <w:t xml:space="preserve"> zástupce Ministerstva zemědělství</w:t>
      </w:r>
    </w:p>
    <w:p w:rsidR="00EC6D0A" w:rsidRDefault="00EC6D0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EC6D0A" w:rsidRDefault="00EC6D0A" w:rsidP="00EC6D0A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left="426" w:hanging="426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Návrh nařízení Evropského parlamentu a Rady, kterým se mění nařízení (EU) 2021/2115 a (EU) 2021/2116, pokud jde o standardy dobrého zemědělského a environmentálního stavu, režimy pro klima, životní prostředí a dobré životní podmínky zvířat, změny strategických plánů SZP, přezkum strategických plánů SZP a výjimky z kontrol a sankcí</w:t>
      </w:r>
    </w:p>
    <w:p w:rsidR="00EC6D0A" w:rsidRDefault="00EC6D0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>Uvede:</w:t>
      </w:r>
      <w:r w:rsidR="00696AAF">
        <w:rPr>
          <w:color w:val="000000"/>
          <w:spacing w:val="-4"/>
          <w:szCs w:val="24"/>
        </w:rPr>
        <w:t xml:space="preserve"> zástupce Ministerstva zemědělství</w:t>
      </w:r>
    </w:p>
    <w:p w:rsidR="00EC6D0A" w:rsidRDefault="00EC6D0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  <w:t xml:space="preserve">Zpravodaj: </w:t>
      </w:r>
      <w:proofErr w:type="spellStart"/>
      <w:r>
        <w:rPr>
          <w:color w:val="000000"/>
          <w:spacing w:val="-4"/>
          <w:szCs w:val="24"/>
        </w:rPr>
        <w:t>posl</w:t>
      </w:r>
      <w:proofErr w:type="spellEnd"/>
      <w:r>
        <w:rPr>
          <w:color w:val="000000"/>
          <w:spacing w:val="-4"/>
          <w:szCs w:val="24"/>
        </w:rPr>
        <w:t xml:space="preserve">. </w:t>
      </w:r>
      <w:r w:rsidR="00696AAF">
        <w:rPr>
          <w:color w:val="000000"/>
          <w:spacing w:val="-4"/>
          <w:szCs w:val="24"/>
        </w:rPr>
        <w:t>T. Dubský</w:t>
      </w:r>
    </w:p>
    <w:p w:rsidR="0089538A" w:rsidRDefault="0089538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89538A" w:rsidRDefault="0089538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</w:p>
    <w:p w:rsidR="00EC6D0A" w:rsidRDefault="00EC6D0A" w:rsidP="00EC6D0A">
      <w:pPr>
        <w:tabs>
          <w:tab w:val="left" w:pos="426"/>
          <w:tab w:val="left" w:pos="3402"/>
        </w:tabs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</w:p>
    <w:p w:rsidR="009F05B2" w:rsidRDefault="009F05B2" w:rsidP="009F05B2">
      <w:pPr>
        <w:pStyle w:val="Odstavecseseznamem"/>
        <w:tabs>
          <w:tab w:val="left" w:pos="426"/>
          <w:tab w:val="left" w:pos="3402"/>
        </w:tabs>
        <w:ind w:left="704"/>
        <w:jc w:val="both"/>
        <w:rPr>
          <w:color w:val="000000"/>
          <w:spacing w:val="-4"/>
          <w:szCs w:val="24"/>
        </w:rPr>
      </w:pPr>
    </w:p>
    <w:p w:rsidR="0086203C" w:rsidRPr="00712370" w:rsidRDefault="0086203C" w:rsidP="009E50A8">
      <w:pPr>
        <w:pStyle w:val="Zhlav"/>
        <w:numPr>
          <w:ilvl w:val="0"/>
          <w:numId w:val="36"/>
        </w:numPr>
        <w:tabs>
          <w:tab w:val="left" w:pos="426"/>
          <w:tab w:val="left" w:pos="3402"/>
          <w:tab w:val="left" w:pos="4536"/>
        </w:tabs>
        <w:ind w:right="284" w:hanging="704"/>
        <w:rPr>
          <w:spacing w:val="-4"/>
          <w:szCs w:val="24"/>
        </w:rPr>
      </w:pPr>
      <w:r w:rsidRPr="00712370">
        <w:rPr>
          <w:spacing w:val="-4"/>
          <w:szCs w:val="24"/>
        </w:rPr>
        <w:t>Informace z</w:t>
      </w:r>
      <w:r w:rsidR="008B32DE" w:rsidRPr="00712370">
        <w:rPr>
          <w:spacing w:val="-4"/>
          <w:szCs w:val="24"/>
        </w:rPr>
        <w:t xml:space="preserve"> </w:t>
      </w:r>
      <w:r w:rsidRPr="00712370">
        <w:rPr>
          <w:spacing w:val="-4"/>
          <w:szCs w:val="24"/>
        </w:rPr>
        <w:t>podvýborů</w:t>
      </w:r>
    </w:p>
    <w:p w:rsidR="006F0604" w:rsidRPr="00712370" w:rsidRDefault="006F0604" w:rsidP="006F0604">
      <w:pPr>
        <w:pStyle w:val="Zhlav"/>
        <w:tabs>
          <w:tab w:val="left" w:pos="426"/>
          <w:tab w:val="left" w:pos="3402"/>
          <w:tab w:val="left" w:pos="4536"/>
        </w:tabs>
        <w:ind w:right="284"/>
        <w:rPr>
          <w:spacing w:val="-4"/>
          <w:szCs w:val="24"/>
        </w:rPr>
      </w:pPr>
    </w:p>
    <w:p w:rsidR="001027A9" w:rsidRPr="00712370" w:rsidRDefault="00AF0B0A" w:rsidP="009E50A8">
      <w:pPr>
        <w:pStyle w:val="Odstavecseseznamem"/>
        <w:numPr>
          <w:ilvl w:val="0"/>
          <w:numId w:val="36"/>
        </w:numPr>
        <w:tabs>
          <w:tab w:val="left" w:pos="426"/>
          <w:tab w:val="left" w:pos="3402"/>
        </w:tabs>
        <w:ind w:hanging="704"/>
        <w:rPr>
          <w:szCs w:val="24"/>
        </w:rPr>
      </w:pPr>
      <w:r w:rsidRPr="00712370">
        <w:rPr>
          <w:szCs w:val="24"/>
        </w:rPr>
        <w:t>Sdělení předsedy, různé</w:t>
      </w:r>
    </w:p>
    <w:p w:rsidR="002F4C64" w:rsidRPr="00712370" w:rsidRDefault="002F4C64" w:rsidP="00FA61D9">
      <w:pPr>
        <w:tabs>
          <w:tab w:val="left" w:pos="426"/>
          <w:tab w:val="left" w:pos="3402"/>
        </w:tabs>
        <w:rPr>
          <w:szCs w:val="24"/>
        </w:rPr>
      </w:pPr>
    </w:p>
    <w:p w:rsidR="00EB692B" w:rsidRPr="00712370" w:rsidRDefault="00AF0B0A" w:rsidP="009E50A8">
      <w:pPr>
        <w:pStyle w:val="Odstavecseseznamem"/>
        <w:numPr>
          <w:ilvl w:val="0"/>
          <w:numId w:val="36"/>
        </w:numPr>
        <w:tabs>
          <w:tab w:val="left" w:pos="426"/>
          <w:tab w:val="left" w:pos="3402"/>
          <w:tab w:val="left" w:pos="4536"/>
        </w:tabs>
        <w:ind w:hanging="704"/>
        <w:rPr>
          <w:spacing w:val="-4"/>
          <w:szCs w:val="24"/>
        </w:rPr>
      </w:pPr>
      <w:r w:rsidRPr="00712370">
        <w:rPr>
          <w:szCs w:val="24"/>
        </w:rPr>
        <w:t>Návrh termínu příští schůze výboru</w:t>
      </w:r>
    </w:p>
    <w:p w:rsidR="000A60FE" w:rsidRPr="00712370" w:rsidRDefault="000A60FE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CC2041" w:rsidRDefault="00CC2041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EC6D0A" w:rsidRDefault="00EC6D0A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163D46" w:rsidRDefault="00163D46" w:rsidP="00C91A88">
      <w:pPr>
        <w:tabs>
          <w:tab w:val="left" w:pos="426"/>
          <w:tab w:val="left" w:pos="3402"/>
        </w:tabs>
        <w:jc w:val="both"/>
        <w:rPr>
          <w:spacing w:val="-4"/>
          <w:szCs w:val="24"/>
        </w:rPr>
      </w:pPr>
    </w:p>
    <w:p w:rsidR="00706A6E" w:rsidRDefault="00FB136C">
      <w:pPr>
        <w:pStyle w:val="Pavla"/>
        <w:tabs>
          <w:tab w:val="clear" w:pos="-720"/>
        </w:tabs>
        <w:suppressAutoHyphens w:val="0"/>
        <w:rPr>
          <w:szCs w:val="24"/>
        </w:rPr>
      </w:pPr>
      <w:r w:rsidRPr="00712370">
        <w:rPr>
          <w:szCs w:val="24"/>
        </w:rPr>
        <w:t>V Praze dne</w:t>
      </w:r>
      <w:r w:rsidR="00C54D1F">
        <w:rPr>
          <w:szCs w:val="24"/>
        </w:rPr>
        <w:t xml:space="preserve"> </w:t>
      </w:r>
      <w:r w:rsidR="00D22E2B">
        <w:rPr>
          <w:szCs w:val="24"/>
        </w:rPr>
        <w:t xml:space="preserve">29. </w:t>
      </w:r>
      <w:r w:rsidR="009F05B2">
        <w:rPr>
          <w:szCs w:val="24"/>
        </w:rPr>
        <w:t>květn</w:t>
      </w:r>
      <w:r w:rsidR="00627E5C">
        <w:rPr>
          <w:szCs w:val="24"/>
        </w:rPr>
        <w:t>a</w:t>
      </w:r>
      <w:r w:rsidRPr="00712370">
        <w:rPr>
          <w:szCs w:val="24"/>
        </w:rPr>
        <w:t xml:space="preserve"> 20</w:t>
      </w:r>
      <w:r w:rsidR="00AD0055" w:rsidRPr="00712370">
        <w:rPr>
          <w:szCs w:val="24"/>
        </w:rPr>
        <w:t>2</w:t>
      </w:r>
      <w:r w:rsidR="00400F90">
        <w:rPr>
          <w:szCs w:val="24"/>
        </w:rPr>
        <w:t>4</w:t>
      </w: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89719F" w:rsidRPr="00712370" w:rsidRDefault="0089719F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CC58E3" w:rsidRPr="00712370" w:rsidRDefault="00CC58E3">
      <w:pPr>
        <w:pStyle w:val="Pavla"/>
        <w:tabs>
          <w:tab w:val="clear" w:pos="-720"/>
        </w:tabs>
        <w:suppressAutoHyphens w:val="0"/>
        <w:rPr>
          <w:szCs w:val="24"/>
        </w:rPr>
      </w:pPr>
    </w:p>
    <w:p w:rsidR="00981FF5" w:rsidRDefault="00981FF5" w:rsidP="00981FF5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 xml:space="preserve">Michal  KUČERA  </w:t>
      </w:r>
    </w:p>
    <w:p w:rsidR="00981FF5" w:rsidRDefault="00981FF5" w:rsidP="00981FF5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předseda</w:t>
      </w:r>
    </w:p>
    <w:p w:rsidR="00981FF5" w:rsidRDefault="00981FF5" w:rsidP="00981FF5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v z.  Petr  BENDL v.r.</w:t>
      </w:r>
    </w:p>
    <w:p w:rsidR="00981FF5" w:rsidRDefault="00981FF5" w:rsidP="00981FF5">
      <w:pPr>
        <w:jc w:val="center"/>
        <w:rPr>
          <w:b/>
          <w:i/>
          <w:spacing w:val="-3"/>
          <w:szCs w:val="24"/>
        </w:rPr>
      </w:pPr>
      <w:r>
        <w:rPr>
          <w:spacing w:val="-3"/>
          <w:szCs w:val="24"/>
        </w:rPr>
        <w:t>místopředseda výboru</w:t>
      </w:r>
    </w:p>
    <w:p w:rsidR="00706A6E" w:rsidRPr="00D52EA0" w:rsidRDefault="00706A6E" w:rsidP="00981FF5">
      <w:pPr>
        <w:jc w:val="center"/>
        <w:rPr>
          <w:b/>
          <w:spacing w:val="-3"/>
          <w:szCs w:val="24"/>
        </w:rPr>
      </w:pPr>
      <w:bookmarkStart w:id="0" w:name="_GoBack"/>
      <w:bookmarkEnd w:id="0"/>
    </w:p>
    <w:sectPr w:rsidR="00706A6E" w:rsidRPr="00D52EA0">
      <w:headerReference w:type="default" r:id="rId8"/>
      <w:footerReference w:type="default" r:id="rId9"/>
      <w:headerReference w:type="first" r:id="rId10"/>
      <w:pgSz w:w="12240" w:h="15840"/>
      <w:pgMar w:top="851" w:right="1183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6E" w:rsidRDefault="00FB136C">
      <w:r>
        <w:separator/>
      </w:r>
    </w:p>
  </w:endnote>
  <w:endnote w:type="continuationSeparator" w:id="0">
    <w:p w:rsidR="00706A6E" w:rsidRDefault="00F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54347"/>
      <w:docPartObj>
        <w:docPartGallery w:val="Page Numbers (Bottom of Page)"/>
        <w:docPartUnique/>
      </w:docPartObj>
    </w:sdtPr>
    <w:sdtEndPr/>
    <w:sdtContent>
      <w:p w:rsidR="003830D0" w:rsidRDefault="003830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49">
          <w:rPr>
            <w:noProof/>
          </w:rPr>
          <w:t>2</w:t>
        </w:r>
        <w:r>
          <w:fldChar w:fldCharType="end"/>
        </w:r>
      </w:p>
    </w:sdtContent>
  </w:sdt>
  <w:p w:rsidR="003830D0" w:rsidRDefault="00383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6E" w:rsidRDefault="00FB136C">
      <w:r>
        <w:separator/>
      </w:r>
    </w:p>
  </w:footnote>
  <w:footnote w:type="continuationSeparator" w:id="0">
    <w:p w:rsidR="00706A6E" w:rsidRDefault="00F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A6E" w:rsidRDefault="00706A6E" w:rsidP="003830D0">
    <w:pPr>
      <w:pStyle w:val="Zhlav"/>
      <w:framePr w:wrap="auto" w:vAnchor="text" w:hAnchor="margin" w:xAlign="right" w:y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01F" w:rsidRDefault="00CA501F" w:rsidP="00CA501F">
    <w:pPr>
      <w:pStyle w:val="Zhlav"/>
      <w:jc w:val="center"/>
    </w:pPr>
    <w:r w:rsidRPr="00B27BE9">
      <w:rPr>
        <w:sz w:val="20"/>
      </w:rPr>
      <w:t xml:space="preserve">Jednání lze sledovat na webových stránkách Poslanecké sněmovny – </w:t>
    </w:r>
    <w:proofErr w:type="spellStart"/>
    <w:r w:rsidRPr="00B27BE9">
      <w:rPr>
        <w:sz w:val="20"/>
      </w:rPr>
      <w:t>stream</w:t>
    </w:r>
    <w:proofErr w:type="spellEnd"/>
    <w:r w:rsidRPr="00B27BE9">
      <w:rPr>
        <w:sz w:val="20"/>
      </w:rPr>
      <w:t xml:space="preserve"> </w:t>
    </w:r>
    <w:r w:rsidR="00BD34C6">
      <w:rPr>
        <w:sz w:val="20"/>
      </w:rPr>
      <w:t>4</w:t>
    </w:r>
    <w:r w:rsidRPr="00B27BE9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</w:lvl>
  </w:abstractNum>
  <w:abstractNum w:abstractNumId="2" w15:restartNumberingAfterBreak="0">
    <w:nsid w:val="04851C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52C82"/>
    <w:multiLevelType w:val="singleLevel"/>
    <w:tmpl w:val="406854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0D1306"/>
    <w:multiLevelType w:val="hybridMultilevel"/>
    <w:tmpl w:val="2D428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55A3"/>
    <w:multiLevelType w:val="hybridMultilevel"/>
    <w:tmpl w:val="FC9466E2"/>
    <w:lvl w:ilvl="0" w:tplc="26B693D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C103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19E0"/>
    <w:multiLevelType w:val="hybridMultilevel"/>
    <w:tmpl w:val="2FDECD8A"/>
    <w:lvl w:ilvl="0" w:tplc="15F6DA5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A83408D"/>
    <w:multiLevelType w:val="singleLevel"/>
    <w:tmpl w:val="4BFEC28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1AD93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BD43AEE"/>
    <w:multiLevelType w:val="singleLevel"/>
    <w:tmpl w:val="F6F47CBA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</w:abstractNum>
  <w:abstractNum w:abstractNumId="11" w15:restartNumberingAfterBreak="0">
    <w:nsid w:val="1C9945AB"/>
    <w:multiLevelType w:val="singleLevel"/>
    <w:tmpl w:val="41F495B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9D590D"/>
    <w:multiLevelType w:val="hybridMultilevel"/>
    <w:tmpl w:val="D7C079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E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31F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C5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F60FF"/>
    <w:multiLevelType w:val="singleLevel"/>
    <w:tmpl w:val="D0A4AD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2FBC0749"/>
    <w:multiLevelType w:val="hybridMultilevel"/>
    <w:tmpl w:val="70B42D04"/>
    <w:lvl w:ilvl="0" w:tplc="BE74D950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315A7F53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B573FC"/>
    <w:multiLevelType w:val="hybridMultilevel"/>
    <w:tmpl w:val="CBA8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82C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380258D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3CA96AC0"/>
    <w:multiLevelType w:val="singleLevel"/>
    <w:tmpl w:val="040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8A44F6"/>
    <w:multiLevelType w:val="multilevel"/>
    <w:tmpl w:val="C8CA81E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40FB2F97"/>
    <w:multiLevelType w:val="singleLevel"/>
    <w:tmpl w:val="B91CE7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1575A49"/>
    <w:multiLevelType w:val="singleLevel"/>
    <w:tmpl w:val="EEEEB5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42086623"/>
    <w:multiLevelType w:val="hybridMultilevel"/>
    <w:tmpl w:val="FAA65466"/>
    <w:lvl w:ilvl="0" w:tplc="51F818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D6897"/>
    <w:multiLevelType w:val="hybridMultilevel"/>
    <w:tmpl w:val="5C00F4A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234B7"/>
    <w:multiLevelType w:val="hybridMultilevel"/>
    <w:tmpl w:val="FB466B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6F73B4E"/>
    <w:multiLevelType w:val="hybridMultilevel"/>
    <w:tmpl w:val="31725874"/>
    <w:lvl w:ilvl="0" w:tplc="9A5EB0D4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4D370E64"/>
    <w:multiLevelType w:val="singleLevel"/>
    <w:tmpl w:val="75FE1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1" w15:restartNumberingAfterBreak="0">
    <w:nsid w:val="4D8F3C72"/>
    <w:multiLevelType w:val="hybridMultilevel"/>
    <w:tmpl w:val="0452220C"/>
    <w:lvl w:ilvl="0" w:tplc="3FAAD2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08"/>
    <w:multiLevelType w:val="hybridMultilevel"/>
    <w:tmpl w:val="59A474F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2795D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5E8E4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A95113"/>
    <w:multiLevelType w:val="hybridMultilevel"/>
    <w:tmpl w:val="5B1254AC"/>
    <w:lvl w:ilvl="0" w:tplc="EF9CFBB4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667978CE"/>
    <w:multiLevelType w:val="hybridMultilevel"/>
    <w:tmpl w:val="3C94812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64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9D4FBC"/>
    <w:multiLevelType w:val="singleLevel"/>
    <w:tmpl w:val="3A72850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70CA38CD"/>
    <w:multiLevelType w:val="singleLevel"/>
    <w:tmpl w:val="CD26B3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0" w15:restartNumberingAfterBreak="0">
    <w:nsid w:val="7A6D05C3"/>
    <w:multiLevelType w:val="hybridMultilevel"/>
    <w:tmpl w:val="8D30158E"/>
    <w:lvl w:ilvl="0" w:tplc="3EA25D9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8A2EE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8E719F"/>
    <w:multiLevelType w:val="singleLevel"/>
    <w:tmpl w:val="648EFB2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30"/>
  </w:num>
  <w:num w:numId="4">
    <w:abstractNumId w:val="21"/>
  </w:num>
  <w:num w:numId="5">
    <w:abstractNumId w:val="41"/>
  </w:num>
  <w:num w:numId="6">
    <w:abstractNumId w:val="22"/>
  </w:num>
  <w:num w:numId="7">
    <w:abstractNumId w:val="23"/>
  </w:num>
  <w:num w:numId="8">
    <w:abstractNumId w:val="3"/>
  </w:num>
  <w:num w:numId="9">
    <w:abstractNumId w:val="15"/>
  </w:num>
  <w:num w:numId="10">
    <w:abstractNumId w:val="9"/>
  </w:num>
  <w:num w:numId="11">
    <w:abstractNumId w:val="34"/>
  </w:num>
  <w:num w:numId="12">
    <w:abstractNumId w:val="18"/>
  </w:num>
  <w:num w:numId="13">
    <w:abstractNumId w:val="2"/>
  </w:num>
  <w:num w:numId="14">
    <w:abstractNumId w:val="37"/>
  </w:num>
  <w:num w:numId="15">
    <w:abstractNumId w:val="14"/>
  </w:num>
  <w:num w:numId="16">
    <w:abstractNumId w:val="13"/>
  </w:num>
  <w:num w:numId="17">
    <w:abstractNumId w:val="6"/>
  </w:num>
  <w:num w:numId="18">
    <w:abstractNumId w:val="8"/>
  </w:num>
  <w:num w:numId="19">
    <w:abstractNumId w:val="25"/>
  </w:num>
  <w:num w:numId="20">
    <w:abstractNumId w:val="11"/>
  </w:num>
  <w:num w:numId="21">
    <w:abstractNumId w:val="16"/>
  </w:num>
  <w:num w:numId="22">
    <w:abstractNumId w:val="0"/>
  </w:num>
  <w:num w:numId="23">
    <w:abstractNumId w:val="1"/>
  </w:num>
  <w:num w:numId="24">
    <w:abstractNumId w:val="39"/>
  </w:num>
  <w:num w:numId="25">
    <w:abstractNumId w:val="38"/>
  </w:num>
  <w:num w:numId="26">
    <w:abstractNumId w:val="1"/>
    <w:lvlOverride w:ilvl="0">
      <w:startOverride w:val="1"/>
    </w:lvlOverride>
  </w:num>
  <w:num w:numId="27">
    <w:abstractNumId w:val="42"/>
  </w:num>
  <w:num w:numId="28">
    <w:abstractNumId w:val="33"/>
  </w:num>
  <w:num w:numId="29">
    <w:abstractNumId w:val="20"/>
  </w:num>
  <w:num w:numId="30">
    <w:abstractNumId w:val="28"/>
  </w:num>
  <w:num w:numId="31">
    <w:abstractNumId w:val="5"/>
  </w:num>
  <w:num w:numId="32">
    <w:abstractNumId w:val="7"/>
  </w:num>
  <w:num w:numId="33">
    <w:abstractNumId w:val="40"/>
  </w:num>
  <w:num w:numId="34">
    <w:abstractNumId w:val="19"/>
  </w:num>
  <w:num w:numId="35">
    <w:abstractNumId w:val="4"/>
  </w:num>
  <w:num w:numId="36">
    <w:abstractNumId w:val="26"/>
  </w:num>
  <w:num w:numId="37">
    <w:abstractNumId w:val="36"/>
  </w:num>
  <w:num w:numId="38">
    <w:abstractNumId w:val="12"/>
  </w:num>
  <w:num w:numId="39">
    <w:abstractNumId w:val="31"/>
  </w:num>
  <w:num w:numId="40">
    <w:abstractNumId w:val="32"/>
  </w:num>
  <w:num w:numId="41">
    <w:abstractNumId w:val="26"/>
  </w:num>
  <w:num w:numId="42">
    <w:abstractNumId w:val="29"/>
  </w:num>
  <w:num w:numId="43">
    <w:abstractNumId w:val="26"/>
  </w:num>
  <w:num w:numId="44">
    <w:abstractNumId w:val="27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6C"/>
    <w:rsid w:val="00000033"/>
    <w:rsid w:val="00000CDC"/>
    <w:rsid w:val="0001036D"/>
    <w:rsid w:val="00013AD0"/>
    <w:rsid w:val="00016CF3"/>
    <w:rsid w:val="000229EE"/>
    <w:rsid w:val="00034C89"/>
    <w:rsid w:val="00043B2F"/>
    <w:rsid w:val="000447C1"/>
    <w:rsid w:val="000460B8"/>
    <w:rsid w:val="00046A74"/>
    <w:rsid w:val="0005744B"/>
    <w:rsid w:val="0006031D"/>
    <w:rsid w:val="00061DFF"/>
    <w:rsid w:val="00067DB3"/>
    <w:rsid w:val="00081AB2"/>
    <w:rsid w:val="0008536F"/>
    <w:rsid w:val="00085EB1"/>
    <w:rsid w:val="00087DC8"/>
    <w:rsid w:val="00090C37"/>
    <w:rsid w:val="00092012"/>
    <w:rsid w:val="000929EB"/>
    <w:rsid w:val="00097BD1"/>
    <w:rsid w:val="000A00B3"/>
    <w:rsid w:val="000A05E2"/>
    <w:rsid w:val="000A5A23"/>
    <w:rsid w:val="000A60FE"/>
    <w:rsid w:val="000A6FDF"/>
    <w:rsid w:val="000B081E"/>
    <w:rsid w:val="000B3128"/>
    <w:rsid w:val="000B343F"/>
    <w:rsid w:val="000B4A9C"/>
    <w:rsid w:val="000B50AD"/>
    <w:rsid w:val="000C1CD4"/>
    <w:rsid w:val="000C3992"/>
    <w:rsid w:val="000C6C76"/>
    <w:rsid w:val="000D5F1C"/>
    <w:rsid w:val="000E5A24"/>
    <w:rsid w:val="000E70D3"/>
    <w:rsid w:val="000E7546"/>
    <w:rsid w:val="000F2ABE"/>
    <w:rsid w:val="000F3198"/>
    <w:rsid w:val="000F6487"/>
    <w:rsid w:val="000F7C86"/>
    <w:rsid w:val="00100A34"/>
    <w:rsid w:val="001027A9"/>
    <w:rsid w:val="0010541D"/>
    <w:rsid w:val="0011006B"/>
    <w:rsid w:val="001144A4"/>
    <w:rsid w:val="0012279B"/>
    <w:rsid w:val="00122DCF"/>
    <w:rsid w:val="00123C14"/>
    <w:rsid w:val="00124FF7"/>
    <w:rsid w:val="0013363F"/>
    <w:rsid w:val="001379B0"/>
    <w:rsid w:val="00137CD3"/>
    <w:rsid w:val="001433BD"/>
    <w:rsid w:val="00147A87"/>
    <w:rsid w:val="00147F44"/>
    <w:rsid w:val="00152F52"/>
    <w:rsid w:val="0015408A"/>
    <w:rsid w:val="00154E1B"/>
    <w:rsid w:val="00157FC7"/>
    <w:rsid w:val="00160DFB"/>
    <w:rsid w:val="001611E6"/>
    <w:rsid w:val="00163D46"/>
    <w:rsid w:val="00165663"/>
    <w:rsid w:val="00170727"/>
    <w:rsid w:val="00173E19"/>
    <w:rsid w:val="00181652"/>
    <w:rsid w:val="00182F5B"/>
    <w:rsid w:val="001850F5"/>
    <w:rsid w:val="00186AB9"/>
    <w:rsid w:val="00194050"/>
    <w:rsid w:val="00194676"/>
    <w:rsid w:val="00194AE2"/>
    <w:rsid w:val="001A1D77"/>
    <w:rsid w:val="001A2B62"/>
    <w:rsid w:val="001A7945"/>
    <w:rsid w:val="001B0802"/>
    <w:rsid w:val="001B227F"/>
    <w:rsid w:val="001B3942"/>
    <w:rsid w:val="001B5C2A"/>
    <w:rsid w:val="001B6D9D"/>
    <w:rsid w:val="001C2571"/>
    <w:rsid w:val="001D03F4"/>
    <w:rsid w:val="001D5176"/>
    <w:rsid w:val="001D5E26"/>
    <w:rsid w:val="001E2048"/>
    <w:rsid w:val="001E5A49"/>
    <w:rsid w:val="001F08C4"/>
    <w:rsid w:val="001F0D19"/>
    <w:rsid w:val="001F2991"/>
    <w:rsid w:val="001F5552"/>
    <w:rsid w:val="001F70A5"/>
    <w:rsid w:val="00201B45"/>
    <w:rsid w:val="0020252F"/>
    <w:rsid w:val="00205428"/>
    <w:rsid w:val="00207DF2"/>
    <w:rsid w:val="00210743"/>
    <w:rsid w:val="00210A74"/>
    <w:rsid w:val="002114BF"/>
    <w:rsid w:val="00212EE6"/>
    <w:rsid w:val="002133F7"/>
    <w:rsid w:val="0021390A"/>
    <w:rsid w:val="0021746E"/>
    <w:rsid w:val="00224905"/>
    <w:rsid w:val="00226D47"/>
    <w:rsid w:val="00230485"/>
    <w:rsid w:val="002308C0"/>
    <w:rsid w:val="00234EFC"/>
    <w:rsid w:val="002358BC"/>
    <w:rsid w:val="002469CB"/>
    <w:rsid w:val="002500E8"/>
    <w:rsid w:val="002508D1"/>
    <w:rsid w:val="00250EC9"/>
    <w:rsid w:val="002523E5"/>
    <w:rsid w:val="00255B10"/>
    <w:rsid w:val="002574CE"/>
    <w:rsid w:val="00260E87"/>
    <w:rsid w:val="00262D0D"/>
    <w:rsid w:val="00262D35"/>
    <w:rsid w:val="00263E5C"/>
    <w:rsid w:val="002660F6"/>
    <w:rsid w:val="00267388"/>
    <w:rsid w:val="00270476"/>
    <w:rsid w:val="00292B45"/>
    <w:rsid w:val="00293960"/>
    <w:rsid w:val="002A06B3"/>
    <w:rsid w:val="002A61DE"/>
    <w:rsid w:val="002A7199"/>
    <w:rsid w:val="002A7296"/>
    <w:rsid w:val="002B137F"/>
    <w:rsid w:val="002B2F66"/>
    <w:rsid w:val="002C33FC"/>
    <w:rsid w:val="002C4C57"/>
    <w:rsid w:val="002C6456"/>
    <w:rsid w:val="002C7835"/>
    <w:rsid w:val="002D00E5"/>
    <w:rsid w:val="002D50F1"/>
    <w:rsid w:val="002E7901"/>
    <w:rsid w:val="002F0AAE"/>
    <w:rsid w:val="002F1500"/>
    <w:rsid w:val="002F268B"/>
    <w:rsid w:val="002F4392"/>
    <w:rsid w:val="002F486A"/>
    <w:rsid w:val="002F4C64"/>
    <w:rsid w:val="002F5AC0"/>
    <w:rsid w:val="002F7E42"/>
    <w:rsid w:val="00302CC8"/>
    <w:rsid w:val="00304F79"/>
    <w:rsid w:val="00305FC7"/>
    <w:rsid w:val="003120B2"/>
    <w:rsid w:val="0031246A"/>
    <w:rsid w:val="00312ED2"/>
    <w:rsid w:val="0031462C"/>
    <w:rsid w:val="00315770"/>
    <w:rsid w:val="00316D28"/>
    <w:rsid w:val="003226D7"/>
    <w:rsid w:val="00324DFD"/>
    <w:rsid w:val="0033191E"/>
    <w:rsid w:val="00332035"/>
    <w:rsid w:val="00335A84"/>
    <w:rsid w:val="00340019"/>
    <w:rsid w:val="00344C0A"/>
    <w:rsid w:val="00346492"/>
    <w:rsid w:val="00355B4C"/>
    <w:rsid w:val="00357972"/>
    <w:rsid w:val="003613F7"/>
    <w:rsid w:val="003615EB"/>
    <w:rsid w:val="0036766E"/>
    <w:rsid w:val="00370DA4"/>
    <w:rsid w:val="003736D2"/>
    <w:rsid w:val="003768CC"/>
    <w:rsid w:val="003806E1"/>
    <w:rsid w:val="0038113C"/>
    <w:rsid w:val="0038166C"/>
    <w:rsid w:val="003830D0"/>
    <w:rsid w:val="003926F8"/>
    <w:rsid w:val="00396E66"/>
    <w:rsid w:val="0039729B"/>
    <w:rsid w:val="003A132D"/>
    <w:rsid w:val="003A7AF4"/>
    <w:rsid w:val="003B0B2F"/>
    <w:rsid w:val="003B3063"/>
    <w:rsid w:val="003B4803"/>
    <w:rsid w:val="003B7D79"/>
    <w:rsid w:val="003C1B43"/>
    <w:rsid w:val="003C28A3"/>
    <w:rsid w:val="003C342F"/>
    <w:rsid w:val="003C3828"/>
    <w:rsid w:val="003C73C9"/>
    <w:rsid w:val="00400B1B"/>
    <w:rsid w:val="00400F90"/>
    <w:rsid w:val="00401A6A"/>
    <w:rsid w:val="00402133"/>
    <w:rsid w:val="0040360B"/>
    <w:rsid w:val="00411BD4"/>
    <w:rsid w:val="00415111"/>
    <w:rsid w:val="00415768"/>
    <w:rsid w:val="00416038"/>
    <w:rsid w:val="004160F6"/>
    <w:rsid w:val="00424CDA"/>
    <w:rsid w:val="00425E96"/>
    <w:rsid w:val="00425F52"/>
    <w:rsid w:val="00426260"/>
    <w:rsid w:val="00435BC3"/>
    <w:rsid w:val="00442C9E"/>
    <w:rsid w:val="004436C2"/>
    <w:rsid w:val="00445084"/>
    <w:rsid w:val="00446B5C"/>
    <w:rsid w:val="00447D8A"/>
    <w:rsid w:val="00450FD9"/>
    <w:rsid w:val="00462FC0"/>
    <w:rsid w:val="0046356D"/>
    <w:rsid w:val="00465131"/>
    <w:rsid w:val="00465A81"/>
    <w:rsid w:val="00465F49"/>
    <w:rsid w:val="0046716F"/>
    <w:rsid w:val="0047038A"/>
    <w:rsid w:val="00470A13"/>
    <w:rsid w:val="00475C6F"/>
    <w:rsid w:val="004774E9"/>
    <w:rsid w:val="00484760"/>
    <w:rsid w:val="00486145"/>
    <w:rsid w:val="00494899"/>
    <w:rsid w:val="004950BD"/>
    <w:rsid w:val="00497F2D"/>
    <w:rsid w:val="004A57BD"/>
    <w:rsid w:val="004A6166"/>
    <w:rsid w:val="004A76E3"/>
    <w:rsid w:val="004B1966"/>
    <w:rsid w:val="004B3B31"/>
    <w:rsid w:val="004B5881"/>
    <w:rsid w:val="004B63EA"/>
    <w:rsid w:val="004C3EC4"/>
    <w:rsid w:val="004C4A86"/>
    <w:rsid w:val="004E0B83"/>
    <w:rsid w:val="004E5AA2"/>
    <w:rsid w:val="004E7C7C"/>
    <w:rsid w:val="004F34F1"/>
    <w:rsid w:val="004F4053"/>
    <w:rsid w:val="004F7198"/>
    <w:rsid w:val="00506296"/>
    <w:rsid w:val="00510229"/>
    <w:rsid w:val="00513E83"/>
    <w:rsid w:val="00515F95"/>
    <w:rsid w:val="0052018B"/>
    <w:rsid w:val="00521DB8"/>
    <w:rsid w:val="00521DEB"/>
    <w:rsid w:val="00523E67"/>
    <w:rsid w:val="005247C8"/>
    <w:rsid w:val="00526971"/>
    <w:rsid w:val="00531094"/>
    <w:rsid w:val="00532F4F"/>
    <w:rsid w:val="005332BC"/>
    <w:rsid w:val="00541231"/>
    <w:rsid w:val="00542BF2"/>
    <w:rsid w:val="00555849"/>
    <w:rsid w:val="00556824"/>
    <w:rsid w:val="0057091D"/>
    <w:rsid w:val="00572D73"/>
    <w:rsid w:val="005735DE"/>
    <w:rsid w:val="00575E22"/>
    <w:rsid w:val="00582145"/>
    <w:rsid w:val="00591C43"/>
    <w:rsid w:val="00592E13"/>
    <w:rsid w:val="00595E59"/>
    <w:rsid w:val="005A042D"/>
    <w:rsid w:val="005A0BED"/>
    <w:rsid w:val="005A5249"/>
    <w:rsid w:val="005A5503"/>
    <w:rsid w:val="005B00DF"/>
    <w:rsid w:val="005B04B4"/>
    <w:rsid w:val="005B5A55"/>
    <w:rsid w:val="005C3C13"/>
    <w:rsid w:val="005C7407"/>
    <w:rsid w:val="005C740E"/>
    <w:rsid w:val="005D274E"/>
    <w:rsid w:val="005D3BEA"/>
    <w:rsid w:val="005D49C0"/>
    <w:rsid w:val="005D695F"/>
    <w:rsid w:val="005D799E"/>
    <w:rsid w:val="005D7ADE"/>
    <w:rsid w:val="005E3BF4"/>
    <w:rsid w:val="005E3C1C"/>
    <w:rsid w:val="005F1CC0"/>
    <w:rsid w:val="00601013"/>
    <w:rsid w:val="006023ED"/>
    <w:rsid w:val="00605E8E"/>
    <w:rsid w:val="00610205"/>
    <w:rsid w:val="006115EA"/>
    <w:rsid w:val="00611782"/>
    <w:rsid w:val="00621E06"/>
    <w:rsid w:val="00624C15"/>
    <w:rsid w:val="00624D01"/>
    <w:rsid w:val="00627E5C"/>
    <w:rsid w:val="00630A3A"/>
    <w:rsid w:val="00632462"/>
    <w:rsid w:val="006361FD"/>
    <w:rsid w:val="006365EC"/>
    <w:rsid w:val="00636763"/>
    <w:rsid w:val="006378BE"/>
    <w:rsid w:val="00646805"/>
    <w:rsid w:val="006478AB"/>
    <w:rsid w:val="00655A85"/>
    <w:rsid w:val="00660906"/>
    <w:rsid w:val="0067012E"/>
    <w:rsid w:val="006722B3"/>
    <w:rsid w:val="00673BB4"/>
    <w:rsid w:val="0067490F"/>
    <w:rsid w:val="00677DF0"/>
    <w:rsid w:val="006807DB"/>
    <w:rsid w:val="00683126"/>
    <w:rsid w:val="0068452C"/>
    <w:rsid w:val="00686241"/>
    <w:rsid w:val="006866F9"/>
    <w:rsid w:val="0068701F"/>
    <w:rsid w:val="00687C5D"/>
    <w:rsid w:val="00690AD7"/>
    <w:rsid w:val="00691D82"/>
    <w:rsid w:val="00692909"/>
    <w:rsid w:val="00696AAF"/>
    <w:rsid w:val="00696AD7"/>
    <w:rsid w:val="00696EE1"/>
    <w:rsid w:val="006A1077"/>
    <w:rsid w:val="006A253F"/>
    <w:rsid w:val="006A5E8A"/>
    <w:rsid w:val="006B010F"/>
    <w:rsid w:val="006B067D"/>
    <w:rsid w:val="006B0B5D"/>
    <w:rsid w:val="006B6C10"/>
    <w:rsid w:val="006C0670"/>
    <w:rsid w:val="006C10AB"/>
    <w:rsid w:val="006C3AA8"/>
    <w:rsid w:val="006C6A1A"/>
    <w:rsid w:val="006C6E54"/>
    <w:rsid w:val="006C6EBA"/>
    <w:rsid w:val="006D5D29"/>
    <w:rsid w:val="006D65E1"/>
    <w:rsid w:val="006D6643"/>
    <w:rsid w:val="006D7418"/>
    <w:rsid w:val="006E15CB"/>
    <w:rsid w:val="006E1E75"/>
    <w:rsid w:val="006E63CC"/>
    <w:rsid w:val="006E7DA9"/>
    <w:rsid w:val="006F0604"/>
    <w:rsid w:val="006F30A4"/>
    <w:rsid w:val="006F39C2"/>
    <w:rsid w:val="00702B1F"/>
    <w:rsid w:val="00706297"/>
    <w:rsid w:val="00706A6E"/>
    <w:rsid w:val="00712370"/>
    <w:rsid w:val="00714181"/>
    <w:rsid w:val="007259AB"/>
    <w:rsid w:val="0073089D"/>
    <w:rsid w:val="00732120"/>
    <w:rsid w:val="0073225D"/>
    <w:rsid w:val="00732603"/>
    <w:rsid w:val="007417DF"/>
    <w:rsid w:val="0074690B"/>
    <w:rsid w:val="00746A49"/>
    <w:rsid w:val="00750C01"/>
    <w:rsid w:val="007532DF"/>
    <w:rsid w:val="00765133"/>
    <w:rsid w:val="00787854"/>
    <w:rsid w:val="00793325"/>
    <w:rsid w:val="0079764E"/>
    <w:rsid w:val="00797961"/>
    <w:rsid w:val="007A5970"/>
    <w:rsid w:val="007A5D14"/>
    <w:rsid w:val="007B0E9B"/>
    <w:rsid w:val="007B33DB"/>
    <w:rsid w:val="007B3CCC"/>
    <w:rsid w:val="007C030E"/>
    <w:rsid w:val="007C447C"/>
    <w:rsid w:val="007C6999"/>
    <w:rsid w:val="007D051A"/>
    <w:rsid w:val="007D4B42"/>
    <w:rsid w:val="007D6E54"/>
    <w:rsid w:val="007E1E63"/>
    <w:rsid w:val="007E4369"/>
    <w:rsid w:val="007E536F"/>
    <w:rsid w:val="007F32DF"/>
    <w:rsid w:val="007F38A6"/>
    <w:rsid w:val="007F42F4"/>
    <w:rsid w:val="007F556C"/>
    <w:rsid w:val="008025A8"/>
    <w:rsid w:val="008073DF"/>
    <w:rsid w:val="00810522"/>
    <w:rsid w:val="008111F9"/>
    <w:rsid w:val="0081289F"/>
    <w:rsid w:val="00812C58"/>
    <w:rsid w:val="0081465A"/>
    <w:rsid w:val="00815350"/>
    <w:rsid w:val="00816FF4"/>
    <w:rsid w:val="00827B7B"/>
    <w:rsid w:val="008300D8"/>
    <w:rsid w:val="00831CDA"/>
    <w:rsid w:val="00833541"/>
    <w:rsid w:val="00834B47"/>
    <w:rsid w:val="0083505D"/>
    <w:rsid w:val="008372A3"/>
    <w:rsid w:val="0084493A"/>
    <w:rsid w:val="00846702"/>
    <w:rsid w:val="00852414"/>
    <w:rsid w:val="00861474"/>
    <w:rsid w:val="0086203C"/>
    <w:rsid w:val="008620B5"/>
    <w:rsid w:val="00864926"/>
    <w:rsid w:val="00864927"/>
    <w:rsid w:val="00866598"/>
    <w:rsid w:val="00867EEF"/>
    <w:rsid w:val="00870536"/>
    <w:rsid w:val="00870EFB"/>
    <w:rsid w:val="0087799C"/>
    <w:rsid w:val="00880914"/>
    <w:rsid w:val="008835E7"/>
    <w:rsid w:val="00886911"/>
    <w:rsid w:val="00892E3F"/>
    <w:rsid w:val="0089538A"/>
    <w:rsid w:val="00895C13"/>
    <w:rsid w:val="00896A76"/>
    <w:rsid w:val="0089719F"/>
    <w:rsid w:val="00897F01"/>
    <w:rsid w:val="008A65DE"/>
    <w:rsid w:val="008A72B4"/>
    <w:rsid w:val="008B153F"/>
    <w:rsid w:val="008B20B5"/>
    <w:rsid w:val="008B32DE"/>
    <w:rsid w:val="008C4630"/>
    <w:rsid w:val="008D1E68"/>
    <w:rsid w:val="008D5AB9"/>
    <w:rsid w:val="008E58E8"/>
    <w:rsid w:val="0090115F"/>
    <w:rsid w:val="009046B4"/>
    <w:rsid w:val="009078D3"/>
    <w:rsid w:val="00912274"/>
    <w:rsid w:val="00914EB4"/>
    <w:rsid w:val="0091676B"/>
    <w:rsid w:val="0091687E"/>
    <w:rsid w:val="00916C3E"/>
    <w:rsid w:val="00916EAE"/>
    <w:rsid w:val="00920F63"/>
    <w:rsid w:val="00921D91"/>
    <w:rsid w:val="00923265"/>
    <w:rsid w:val="00923CBF"/>
    <w:rsid w:val="009256E7"/>
    <w:rsid w:val="00927A75"/>
    <w:rsid w:val="00930785"/>
    <w:rsid w:val="0093479E"/>
    <w:rsid w:val="0093667A"/>
    <w:rsid w:val="0094327B"/>
    <w:rsid w:val="00945642"/>
    <w:rsid w:val="00946EB4"/>
    <w:rsid w:val="00952E3B"/>
    <w:rsid w:val="00953604"/>
    <w:rsid w:val="00954943"/>
    <w:rsid w:val="00954B10"/>
    <w:rsid w:val="00955A9B"/>
    <w:rsid w:val="009608CC"/>
    <w:rsid w:val="00970529"/>
    <w:rsid w:val="00972258"/>
    <w:rsid w:val="00973D41"/>
    <w:rsid w:val="00973DEA"/>
    <w:rsid w:val="00981FF5"/>
    <w:rsid w:val="0099019C"/>
    <w:rsid w:val="009923CE"/>
    <w:rsid w:val="00995876"/>
    <w:rsid w:val="009979C3"/>
    <w:rsid w:val="009A0180"/>
    <w:rsid w:val="009A2652"/>
    <w:rsid w:val="009A5954"/>
    <w:rsid w:val="009A6836"/>
    <w:rsid w:val="009A724C"/>
    <w:rsid w:val="009B257F"/>
    <w:rsid w:val="009B3C03"/>
    <w:rsid w:val="009B57BE"/>
    <w:rsid w:val="009B68AF"/>
    <w:rsid w:val="009C06B5"/>
    <w:rsid w:val="009C4810"/>
    <w:rsid w:val="009D5103"/>
    <w:rsid w:val="009D669B"/>
    <w:rsid w:val="009D6723"/>
    <w:rsid w:val="009E02D1"/>
    <w:rsid w:val="009E1375"/>
    <w:rsid w:val="009E1A58"/>
    <w:rsid w:val="009E50A8"/>
    <w:rsid w:val="009E64CE"/>
    <w:rsid w:val="009F05B2"/>
    <w:rsid w:val="00A007A3"/>
    <w:rsid w:val="00A01193"/>
    <w:rsid w:val="00A020F6"/>
    <w:rsid w:val="00A0215A"/>
    <w:rsid w:val="00A06289"/>
    <w:rsid w:val="00A13C11"/>
    <w:rsid w:val="00A17251"/>
    <w:rsid w:val="00A235D6"/>
    <w:rsid w:val="00A2397A"/>
    <w:rsid w:val="00A240DE"/>
    <w:rsid w:val="00A27962"/>
    <w:rsid w:val="00A342EE"/>
    <w:rsid w:val="00A36C9A"/>
    <w:rsid w:val="00A4093D"/>
    <w:rsid w:val="00A40952"/>
    <w:rsid w:val="00A416DA"/>
    <w:rsid w:val="00A43D0C"/>
    <w:rsid w:val="00A4692F"/>
    <w:rsid w:val="00A5573F"/>
    <w:rsid w:val="00A6492A"/>
    <w:rsid w:val="00A7401A"/>
    <w:rsid w:val="00A80FF9"/>
    <w:rsid w:val="00A81BFF"/>
    <w:rsid w:val="00A82170"/>
    <w:rsid w:val="00A84FFB"/>
    <w:rsid w:val="00A85EA8"/>
    <w:rsid w:val="00A8670D"/>
    <w:rsid w:val="00A96F82"/>
    <w:rsid w:val="00AA6C98"/>
    <w:rsid w:val="00AA6E7A"/>
    <w:rsid w:val="00AB1C4C"/>
    <w:rsid w:val="00AB3360"/>
    <w:rsid w:val="00AB5232"/>
    <w:rsid w:val="00AC139A"/>
    <w:rsid w:val="00AC3B32"/>
    <w:rsid w:val="00AC7796"/>
    <w:rsid w:val="00AD0055"/>
    <w:rsid w:val="00AD1027"/>
    <w:rsid w:val="00AD6817"/>
    <w:rsid w:val="00AE28CC"/>
    <w:rsid w:val="00AE3022"/>
    <w:rsid w:val="00AE3088"/>
    <w:rsid w:val="00AF0B0A"/>
    <w:rsid w:val="00AF16F8"/>
    <w:rsid w:val="00AF259B"/>
    <w:rsid w:val="00AF2699"/>
    <w:rsid w:val="00AF30E4"/>
    <w:rsid w:val="00AF7B71"/>
    <w:rsid w:val="00B00147"/>
    <w:rsid w:val="00B00B91"/>
    <w:rsid w:val="00B06E2A"/>
    <w:rsid w:val="00B12CAF"/>
    <w:rsid w:val="00B13B6B"/>
    <w:rsid w:val="00B21741"/>
    <w:rsid w:val="00B21CA8"/>
    <w:rsid w:val="00B2303C"/>
    <w:rsid w:val="00B275B6"/>
    <w:rsid w:val="00B27BE9"/>
    <w:rsid w:val="00B3235B"/>
    <w:rsid w:val="00B3304F"/>
    <w:rsid w:val="00B40BC6"/>
    <w:rsid w:val="00B42FE0"/>
    <w:rsid w:val="00B50641"/>
    <w:rsid w:val="00B50AC1"/>
    <w:rsid w:val="00B52AC1"/>
    <w:rsid w:val="00B5303B"/>
    <w:rsid w:val="00B57C78"/>
    <w:rsid w:val="00B57C90"/>
    <w:rsid w:val="00B61546"/>
    <w:rsid w:val="00B61DFB"/>
    <w:rsid w:val="00B62A44"/>
    <w:rsid w:val="00B62D89"/>
    <w:rsid w:val="00B65D35"/>
    <w:rsid w:val="00B669C3"/>
    <w:rsid w:val="00B72869"/>
    <w:rsid w:val="00B73CD7"/>
    <w:rsid w:val="00B7503B"/>
    <w:rsid w:val="00B80DED"/>
    <w:rsid w:val="00B82FE2"/>
    <w:rsid w:val="00B84DFC"/>
    <w:rsid w:val="00B94EE0"/>
    <w:rsid w:val="00B97544"/>
    <w:rsid w:val="00BA0835"/>
    <w:rsid w:val="00BA11EA"/>
    <w:rsid w:val="00BB17F1"/>
    <w:rsid w:val="00BC0559"/>
    <w:rsid w:val="00BC2992"/>
    <w:rsid w:val="00BC5B9C"/>
    <w:rsid w:val="00BC6B03"/>
    <w:rsid w:val="00BD01DD"/>
    <w:rsid w:val="00BD34C6"/>
    <w:rsid w:val="00BD5EB8"/>
    <w:rsid w:val="00BE220C"/>
    <w:rsid w:val="00BE5CAD"/>
    <w:rsid w:val="00BE72C6"/>
    <w:rsid w:val="00BE7BA7"/>
    <w:rsid w:val="00BF018C"/>
    <w:rsid w:val="00BF0AC4"/>
    <w:rsid w:val="00BF489A"/>
    <w:rsid w:val="00C0046F"/>
    <w:rsid w:val="00C07683"/>
    <w:rsid w:val="00C12BAE"/>
    <w:rsid w:val="00C14F50"/>
    <w:rsid w:val="00C202B3"/>
    <w:rsid w:val="00C229D2"/>
    <w:rsid w:val="00C23B52"/>
    <w:rsid w:val="00C26F5C"/>
    <w:rsid w:val="00C303C3"/>
    <w:rsid w:val="00C309C0"/>
    <w:rsid w:val="00C33F97"/>
    <w:rsid w:val="00C356FF"/>
    <w:rsid w:val="00C414D9"/>
    <w:rsid w:val="00C4373A"/>
    <w:rsid w:val="00C44E3F"/>
    <w:rsid w:val="00C51D47"/>
    <w:rsid w:val="00C522CE"/>
    <w:rsid w:val="00C54D1F"/>
    <w:rsid w:val="00C56B43"/>
    <w:rsid w:val="00C64E1A"/>
    <w:rsid w:val="00C7228A"/>
    <w:rsid w:val="00C81216"/>
    <w:rsid w:val="00C81F95"/>
    <w:rsid w:val="00C82613"/>
    <w:rsid w:val="00C845A8"/>
    <w:rsid w:val="00C87921"/>
    <w:rsid w:val="00C91A88"/>
    <w:rsid w:val="00C93E50"/>
    <w:rsid w:val="00C94625"/>
    <w:rsid w:val="00CA4706"/>
    <w:rsid w:val="00CA501F"/>
    <w:rsid w:val="00CA5069"/>
    <w:rsid w:val="00CA7011"/>
    <w:rsid w:val="00CA70EB"/>
    <w:rsid w:val="00CB1C98"/>
    <w:rsid w:val="00CB4CC5"/>
    <w:rsid w:val="00CC2041"/>
    <w:rsid w:val="00CC2E9B"/>
    <w:rsid w:val="00CC56E1"/>
    <w:rsid w:val="00CC58E3"/>
    <w:rsid w:val="00CD1A3E"/>
    <w:rsid w:val="00CE3A6A"/>
    <w:rsid w:val="00CE47AB"/>
    <w:rsid w:val="00CE6348"/>
    <w:rsid w:val="00CE6383"/>
    <w:rsid w:val="00CE6554"/>
    <w:rsid w:val="00CF1CF2"/>
    <w:rsid w:val="00D00A18"/>
    <w:rsid w:val="00D01893"/>
    <w:rsid w:val="00D049DE"/>
    <w:rsid w:val="00D07300"/>
    <w:rsid w:val="00D123EA"/>
    <w:rsid w:val="00D201A2"/>
    <w:rsid w:val="00D21525"/>
    <w:rsid w:val="00D2181D"/>
    <w:rsid w:val="00D21AE6"/>
    <w:rsid w:val="00D22E2B"/>
    <w:rsid w:val="00D24583"/>
    <w:rsid w:val="00D2606A"/>
    <w:rsid w:val="00D26BC2"/>
    <w:rsid w:val="00D32685"/>
    <w:rsid w:val="00D35B04"/>
    <w:rsid w:val="00D3718B"/>
    <w:rsid w:val="00D4486E"/>
    <w:rsid w:val="00D50A4B"/>
    <w:rsid w:val="00D52EA0"/>
    <w:rsid w:val="00D56D4D"/>
    <w:rsid w:val="00D57C1E"/>
    <w:rsid w:val="00D61BF7"/>
    <w:rsid w:val="00D61CF6"/>
    <w:rsid w:val="00D62F9F"/>
    <w:rsid w:val="00D70967"/>
    <w:rsid w:val="00D7211F"/>
    <w:rsid w:val="00D72DC6"/>
    <w:rsid w:val="00D75B4F"/>
    <w:rsid w:val="00D7656C"/>
    <w:rsid w:val="00D77C11"/>
    <w:rsid w:val="00D77DC3"/>
    <w:rsid w:val="00D82974"/>
    <w:rsid w:val="00D84F18"/>
    <w:rsid w:val="00D86799"/>
    <w:rsid w:val="00D9008A"/>
    <w:rsid w:val="00D913C7"/>
    <w:rsid w:val="00D91E03"/>
    <w:rsid w:val="00D9611B"/>
    <w:rsid w:val="00D96B57"/>
    <w:rsid w:val="00D9761B"/>
    <w:rsid w:val="00DA57CD"/>
    <w:rsid w:val="00DA78B0"/>
    <w:rsid w:val="00DB1FAE"/>
    <w:rsid w:val="00DB5396"/>
    <w:rsid w:val="00DC0040"/>
    <w:rsid w:val="00DC055D"/>
    <w:rsid w:val="00DC653E"/>
    <w:rsid w:val="00DC6F46"/>
    <w:rsid w:val="00DD3761"/>
    <w:rsid w:val="00DD3F99"/>
    <w:rsid w:val="00DD42D3"/>
    <w:rsid w:val="00DD580E"/>
    <w:rsid w:val="00DE0808"/>
    <w:rsid w:val="00DE0F57"/>
    <w:rsid w:val="00DE61A9"/>
    <w:rsid w:val="00DE7719"/>
    <w:rsid w:val="00DF3B48"/>
    <w:rsid w:val="00DF42A8"/>
    <w:rsid w:val="00DF741B"/>
    <w:rsid w:val="00DF79D5"/>
    <w:rsid w:val="00E013B0"/>
    <w:rsid w:val="00E013F6"/>
    <w:rsid w:val="00E02118"/>
    <w:rsid w:val="00E03EBA"/>
    <w:rsid w:val="00E07879"/>
    <w:rsid w:val="00E10399"/>
    <w:rsid w:val="00E108E1"/>
    <w:rsid w:val="00E142CA"/>
    <w:rsid w:val="00E162C2"/>
    <w:rsid w:val="00E165B4"/>
    <w:rsid w:val="00E20892"/>
    <w:rsid w:val="00E2188F"/>
    <w:rsid w:val="00E238CE"/>
    <w:rsid w:val="00E24B84"/>
    <w:rsid w:val="00E3049C"/>
    <w:rsid w:val="00E31BA2"/>
    <w:rsid w:val="00E3225A"/>
    <w:rsid w:val="00E3386A"/>
    <w:rsid w:val="00E35927"/>
    <w:rsid w:val="00E42AC3"/>
    <w:rsid w:val="00E44B04"/>
    <w:rsid w:val="00E44D1C"/>
    <w:rsid w:val="00E51BCE"/>
    <w:rsid w:val="00E56EB0"/>
    <w:rsid w:val="00E67882"/>
    <w:rsid w:val="00E71E49"/>
    <w:rsid w:val="00E72135"/>
    <w:rsid w:val="00E7702A"/>
    <w:rsid w:val="00E828D4"/>
    <w:rsid w:val="00E83BB4"/>
    <w:rsid w:val="00E8712F"/>
    <w:rsid w:val="00E93137"/>
    <w:rsid w:val="00EA198A"/>
    <w:rsid w:val="00EA46B9"/>
    <w:rsid w:val="00EB3E6C"/>
    <w:rsid w:val="00EB5787"/>
    <w:rsid w:val="00EB692B"/>
    <w:rsid w:val="00EB6973"/>
    <w:rsid w:val="00EC6D0A"/>
    <w:rsid w:val="00ED11EC"/>
    <w:rsid w:val="00ED3C61"/>
    <w:rsid w:val="00ED586A"/>
    <w:rsid w:val="00ED66FD"/>
    <w:rsid w:val="00EE1940"/>
    <w:rsid w:val="00EE3055"/>
    <w:rsid w:val="00EE4B63"/>
    <w:rsid w:val="00EE5A50"/>
    <w:rsid w:val="00EE64A8"/>
    <w:rsid w:val="00EF3E84"/>
    <w:rsid w:val="00EF49F5"/>
    <w:rsid w:val="00F00C4B"/>
    <w:rsid w:val="00F06E4B"/>
    <w:rsid w:val="00F07FC4"/>
    <w:rsid w:val="00F10FD1"/>
    <w:rsid w:val="00F1212A"/>
    <w:rsid w:val="00F1262C"/>
    <w:rsid w:val="00F13DA8"/>
    <w:rsid w:val="00F141E8"/>
    <w:rsid w:val="00F148ED"/>
    <w:rsid w:val="00F17CB9"/>
    <w:rsid w:val="00F2035E"/>
    <w:rsid w:val="00F224AA"/>
    <w:rsid w:val="00F40B37"/>
    <w:rsid w:val="00F42438"/>
    <w:rsid w:val="00F52255"/>
    <w:rsid w:val="00F53DD0"/>
    <w:rsid w:val="00F53F2C"/>
    <w:rsid w:val="00F61B98"/>
    <w:rsid w:val="00F63F33"/>
    <w:rsid w:val="00F6649B"/>
    <w:rsid w:val="00F748AA"/>
    <w:rsid w:val="00F7630E"/>
    <w:rsid w:val="00F7689B"/>
    <w:rsid w:val="00F81D42"/>
    <w:rsid w:val="00F83D3B"/>
    <w:rsid w:val="00F93B37"/>
    <w:rsid w:val="00F944BD"/>
    <w:rsid w:val="00F949FE"/>
    <w:rsid w:val="00FA0141"/>
    <w:rsid w:val="00FA1EA4"/>
    <w:rsid w:val="00FA61D9"/>
    <w:rsid w:val="00FB136C"/>
    <w:rsid w:val="00FB4D38"/>
    <w:rsid w:val="00FB4E7C"/>
    <w:rsid w:val="00FB6F6F"/>
    <w:rsid w:val="00FC48C0"/>
    <w:rsid w:val="00FC5A5B"/>
    <w:rsid w:val="00FC6F8A"/>
    <w:rsid w:val="00FD2AE5"/>
    <w:rsid w:val="00FD2B74"/>
    <w:rsid w:val="00FD56D1"/>
    <w:rsid w:val="00FE5C53"/>
    <w:rsid w:val="00FF2B97"/>
    <w:rsid w:val="00FF424A"/>
    <w:rsid w:val="00FF5F1A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65C00D3B"/>
  <w15:chartTrackingRefBased/>
  <w15:docId w15:val="{F57179CE-2DD5-480F-93DC-DF3696B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right="1"/>
      <w:jc w:val="center"/>
      <w:outlineLvl w:val="4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vla">
    <w:name w:val="Pavla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Zkladntextodsazen">
    <w:name w:val="Body Text Indent"/>
    <w:basedOn w:val="Normln"/>
    <w:semiHidden/>
    <w:pPr>
      <w:tabs>
        <w:tab w:val="left" w:pos="-720"/>
        <w:tab w:val="left" w:pos="709"/>
      </w:tabs>
      <w:suppressAutoHyphens/>
      <w:ind w:left="709" w:hanging="709"/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</w:style>
  <w:style w:type="paragraph" w:styleId="Zkladntextodsazen2">
    <w:name w:val="Body Text Indent 2"/>
    <w:basedOn w:val="Normln"/>
    <w:semiHidden/>
    <w:pPr>
      <w:ind w:left="709"/>
      <w:jc w:val="both"/>
    </w:pPr>
    <w:rPr>
      <w:spacing w:val="-3"/>
    </w:rPr>
  </w:style>
  <w:style w:type="paragraph" w:styleId="Zkladntext">
    <w:name w:val="Body Text"/>
    <w:basedOn w:val="Normln"/>
    <w:semiHidden/>
    <w:pPr>
      <w:jc w:val="both"/>
    </w:pPr>
    <w:rPr>
      <w:b/>
      <w:spacing w:val="-3"/>
    </w:rPr>
  </w:style>
  <w:style w:type="paragraph" w:styleId="Zkladntext2">
    <w:name w:val="Body Text 2"/>
    <w:basedOn w:val="Normln"/>
    <w:semiHidden/>
    <w:pPr>
      <w:tabs>
        <w:tab w:val="left" w:pos="3969"/>
      </w:tabs>
      <w:ind w:right="284"/>
      <w:jc w:val="both"/>
    </w:pPr>
  </w:style>
  <w:style w:type="paragraph" w:customStyle="1" w:styleId="Nzevzkona">
    <w:name w:val="Název zákona"/>
    <w:basedOn w:val="Normln"/>
    <w:next w:val="Normln"/>
    <w:pPr>
      <w:spacing w:before="120"/>
      <w:jc w:val="center"/>
      <w:outlineLvl w:val="0"/>
    </w:pPr>
    <w:rPr>
      <w:b/>
    </w:rPr>
  </w:style>
  <w:style w:type="paragraph" w:styleId="Zkladntextodsazen3">
    <w:name w:val="Body Text Indent 3"/>
    <w:basedOn w:val="Normln"/>
    <w:semiHidden/>
    <w:pPr>
      <w:ind w:left="426" w:hanging="426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bloku">
    <w:name w:val="Block Text"/>
    <w:basedOn w:val="Normln"/>
    <w:semiHidden/>
    <w:pPr>
      <w:tabs>
        <w:tab w:val="left" w:pos="426"/>
        <w:tab w:val="left" w:pos="1134"/>
      </w:tabs>
      <w:ind w:left="420" w:right="284" w:hanging="420"/>
      <w:jc w:val="both"/>
    </w:pPr>
  </w:style>
  <w:style w:type="paragraph" w:customStyle="1" w:styleId="western">
    <w:name w:val="western"/>
    <w:basedOn w:val="Normln"/>
    <w:rsid w:val="00205428"/>
    <w:pPr>
      <w:spacing w:before="100" w:beforeAutospacing="1" w:after="119"/>
    </w:pPr>
    <w:rPr>
      <w:color w:val="000000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21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8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D0"/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20252F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1022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250E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412D-B48B-4D19-81CA-182566D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242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KPS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Weis Vojtech</dc:creator>
  <cp:keywords/>
  <dc:description/>
  <cp:lastModifiedBy>Monika Jirková</cp:lastModifiedBy>
  <cp:revision>19</cp:revision>
  <cp:lastPrinted>2024-05-20T08:24:00Z</cp:lastPrinted>
  <dcterms:created xsi:type="dcterms:W3CDTF">2024-05-20T07:09:00Z</dcterms:created>
  <dcterms:modified xsi:type="dcterms:W3CDTF">2024-05-29T08:16:00Z</dcterms:modified>
</cp:coreProperties>
</file>