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2" w:rsidRDefault="00305102" w:rsidP="0000284F">
      <w:pPr>
        <w:pStyle w:val="PS-pozvanka-halvika1"/>
        <w:jc w:val="left"/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305102" w:rsidRDefault="00305102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D85153">
        <w:t>4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867177">
        <w:t>4</w:t>
      </w:r>
      <w:r w:rsidR="004E62AA">
        <w:t>4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4E62AA">
        <w:t>5</w:t>
      </w:r>
      <w:r w:rsidRPr="00693139">
        <w:t>.</w:t>
      </w:r>
      <w:r w:rsidR="001E1132">
        <w:t xml:space="preserve"> </w:t>
      </w:r>
      <w:r w:rsidR="004E62AA">
        <w:t>červ</w:t>
      </w:r>
      <w:r w:rsidR="001E1132">
        <w:t>n</w:t>
      </w:r>
      <w:r w:rsidR="00867177">
        <w:t>a</w:t>
      </w:r>
      <w:r w:rsidR="008947AC">
        <w:t xml:space="preserve"> 202</w:t>
      </w:r>
      <w:r w:rsidR="001F73A3">
        <w:t>4</w:t>
      </w:r>
      <w:r w:rsidRPr="00693139">
        <w:t xml:space="preserve"> </w:t>
      </w:r>
      <w:r w:rsidRPr="009442FC">
        <w:t xml:space="preserve">od </w:t>
      </w:r>
      <w:r w:rsidR="00652B0D">
        <w:t>11</w:t>
      </w:r>
      <w:r w:rsidR="003C69AE">
        <w:t>:</w:t>
      </w:r>
      <w:r w:rsidR="00867177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62246" w:rsidRDefault="00D62246" w:rsidP="0099151E">
      <w:pPr>
        <w:jc w:val="both"/>
        <w:rPr>
          <w:b/>
          <w:i/>
        </w:rPr>
      </w:pPr>
      <w:bookmarkStart w:id="0" w:name="_Hlk125445097"/>
    </w:p>
    <w:p w:rsidR="0035747C" w:rsidRPr="00184B63" w:rsidRDefault="00652B0D" w:rsidP="0099151E">
      <w:pPr>
        <w:jc w:val="both"/>
        <w:rPr>
          <w:b/>
          <w:i/>
        </w:rPr>
      </w:pPr>
      <w:bookmarkStart w:id="1" w:name="_Hlk146717228"/>
      <w:bookmarkStart w:id="2" w:name="_Hlk156549517"/>
      <w:bookmarkStart w:id="3" w:name="_Hlk163198887"/>
      <w:r>
        <w:rPr>
          <w:b/>
          <w:i/>
        </w:rPr>
        <w:t>11</w:t>
      </w:r>
      <w:r w:rsidR="00872A34" w:rsidRPr="00184B63">
        <w:rPr>
          <w:b/>
          <w:i/>
        </w:rPr>
        <w:t>:</w:t>
      </w:r>
      <w:r w:rsidR="00867177">
        <w:rPr>
          <w:b/>
          <w:i/>
        </w:rPr>
        <w:t>0</w:t>
      </w:r>
      <w:r w:rsidR="00BB15ED" w:rsidRPr="00184B63">
        <w:rPr>
          <w:b/>
          <w:i/>
        </w:rPr>
        <w:t>0</w:t>
      </w:r>
      <w:r w:rsidR="003500F0" w:rsidRPr="00184B63">
        <w:rPr>
          <w:b/>
          <w:i/>
        </w:rPr>
        <w:t xml:space="preserve"> hod.</w:t>
      </w:r>
    </w:p>
    <w:bookmarkEnd w:id="0"/>
    <w:bookmarkEnd w:id="1"/>
    <w:bookmarkEnd w:id="2"/>
    <w:bookmarkEnd w:id="3"/>
    <w:p w:rsidR="00CC2050" w:rsidRDefault="00656FB2" w:rsidP="00822864">
      <w:pPr>
        <w:jc w:val="both"/>
      </w:pPr>
      <w:r w:rsidRPr="00184B63">
        <w:t>Zahájení schůze a schválení pořadu</w:t>
      </w:r>
    </w:p>
    <w:p w:rsidR="008C56E4" w:rsidRDefault="008C56E4" w:rsidP="00822864">
      <w:pPr>
        <w:jc w:val="both"/>
      </w:pPr>
    </w:p>
    <w:p w:rsidR="00D8264D" w:rsidRPr="00E50D7E" w:rsidRDefault="00D8264D" w:rsidP="00E50D7E">
      <w:pPr>
        <w:pStyle w:val="Odstavecseseznamem"/>
        <w:widowControl/>
        <w:numPr>
          <w:ilvl w:val="0"/>
          <w:numId w:val="44"/>
        </w:numPr>
        <w:shd w:val="clear" w:color="auto" w:fill="FFFFFF"/>
        <w:suppressAutoHyphens w:val="0"/>
        <w:autoSpaceDN/>
        <w:spacing w:line="396" w:lineRule="atLeast"/>
        <w:textAlignment w:val="auto"/>
        <w:outlineLvl w:val="0"/>
        <w:rPr>
          <w:rFonts w:eastAsia="Times New Roman" w:cs="Times New Roman"/>
          <w:color w:val="000000"/>
          <w:kern w:val="36"/>
          <w:lang w:eastAsia="cs-CZ" w:bidi="ar-SA"/>
        </w:rPr>
      </w:pPr>
      <w:r w:rsidRPr="00E50D7E">
        <w:rPr>
          <w:rFonts w:eastAsia="Times New Roman" w:cs="Times New Roman"/>
          <w:color w:val="000000"/>
          <w:kern w:val="36"/>
          <w:lang w:eastAsia="cs-CZ" w:bidi="ar-SA"/>
        </w:rPr>
        <w:t>Návrh státního závěrečného účtu České republiky za rok 2023 /sněmovní tisk 691/0/</w:t>
      </w:r>
    </w:p>
    <w:p w:rsidR="00FF1475" w:rsidRPr="006E38DA" w:rsidRDefault="00FF1475" w:rsidP="00FF1475">
      <w:pPr>
        <w:widowControl/>
        <w:numPr>
          <w:ilvl w:val="0"/>
          <w:numId w:val="11"/>
        </w:numPr>
        <w:tabs>
          <w:tab w:val="left" w:pos="-720"/>
          <w:tab w:val="left" w:pos="306"/>
          <w:tab w:val="left" w:pos="587"/>
        </w:tabs>
        <w:autoSpaceDN/>
        <w:ind w:left="587" w:hanging="158"/>
        <w:contextualSpacing/>
        <w:textAlignment w:val="auto"/>
        <w:rPr>
          <w:rFonts w:eastAsia="Times New Roman" w:cs="Times New Roman"/>
          <w:i/>
        </w:rPr>
      </w:pPr>
      <w:r w:rsidRPr="006E38DA">
        <w:rPr>
          <w:rFonts w:eastAsia="Times New Roman" w:cs="Times New Roman"/>
          <w:i/>
        </w:rPr>
        <w:t xml:space="preserve">Výdaje na programy spolufinancované z prostředků EU bez SZP; </w:t>
      </w:r>
    </w:p>
    <w:p w:rsidR="00FF1475" w:rsidRPr="006E38DA" w:rsidRDefault="00FF1475" w:rsidP="00FF1475">
      <w:pPr>
        <w:widowControl/>
        <w:numPr>
          <w:ilvl w:val="0"/>
          <w:numId w:val="11"/>
        </w:numPr>
        <w:tabs>
          <w:tab w:val="left" w:pos="-720"/>
          <w:tab w:val="left" w:pos="306"/>
          <w:tab w:val="left" w:pos="593"/>
        </w:tabs>
        <w:autoSpaceDN/>
        <w:ind w:left="593" w:hanging="148"/>
        <w:contextualSpacing/>
        <w:textAlignment w:val="auto"/>
        <w:rPr>
          <w:rFonts w:eastAsia="Times New Roman" w:cs="Times New Roman"/>
          <w:i/>
        </w:rPr>
      </w:pPr>
      <w:r w:rsidRPr="006E38DA">
        <w:rPr>
          <w:rFonts w:eastAsia="Times New Roman" w:cs="Times New Roman"/>
          <w:i/>
        </w:rPr>
        <w:t>Finanční mechanismy EHP a Norska a Program švýcarsko-české spolupráce;</w:t>
      </w:r>
    </w:p>
    <w:p w:rsidR="00FF1475" w:rsidRPr="006E38DA" w:rsidRDefault="00FF1475" w:rsidP="00FF1475">
      <w:pPr>
        <w:widowControl/>
        <w:numPr>
          <w:ilvl w:val="0"/>
          <w:numId w:val="11"/>
        </w:numPr>
        <w:tabs>
          <w:tab w:val="left" w:pos="-720"/>
          <w:tab w:val="left" w:pos="306"/>
          <w:tab w:val="left" w:pos="591"/>
        </w:tabs>
        <w:autoSpaceDN/>
        <w:ind w:left="593" w:hanging="148"/>
        <w:contextualSpacing/>
        <w:textAlignment w:val="auto"/>
        <w:rPr>
          <w:rFonts w:eastAsia="Times New Roman" w:cs="Times New Roman"/>
          <w:i/>
        </w:rPr>
      </w:pPr>
      <w:r w:rsidRPr="006E38DA">
        <w:rPr>
          <w:rFonts w:eastAsia="Times New Roman" w:cs="Times New Roman"/>
          <w:i/>
        </w:rPr>
        <w:t xml:space="preserve">Výdaje na platy a ostatní platby za provedenou práci v rámci čerpání výdajů na společné programy ČR a EU/FM; </w:t>
      </w:r>
    </w:p>
    <w:p w:rsidR="00FF1475" w:rsidRPr="006E38DA" w:rsidRDefault="00FF1475" w:rsidP="00FF1475">
      <w:pPr>
        <w:widowControl/>
        <w:numPr>
          <w:ilvl w:val="0"/>
          <w:numId w:val="11"/>
        </w:numPr>
        <w:tabs>
          <w:tab w:val="left" w:pos="-720"/>
          <w:tab w:val="left" w:pos="591"/>
        </w:tabs>
        <w:autoSpaceDN/>
        <w:ind w:left="593" w:hanging="148"/>
        <w:contextualSpacing/>
        <w:textAlignment w:val="auto"/>
        <w:rPr>
          <w:rFonts w:eastAsia="Times New Roman" w:cs="Times New Roman"/>
          <w:i/>
        </w:rPr>
      </w:pPr>
      <w:r w:rsidRPr="006E38DA">
        <w:rPr>
          <w:rFonts w:eastAsia="Times New Roman" w:cs="Times New Roman"/>
          <w:i/>
        </w:rPr>
        <w:t xml:space="preserve">Odvody do rozpočtu EU; </w:t>
      </w:r>
    </w:p>
    <w:p w:rsidR="00FF1475" w:rsidRPr="00CF7829" w:rsidRDefault="00FF1475" w:rsidP="00CF7829">
      <w:pPr>
        <w:widowControl/>
        <w:numPr>
          <w:ilvl w:val="0"/>
          <w:numId w:val="11"/>
        </w:numPr>
        <w:tabs>
          <w:tab w:val="left" w:pos="-720"/>
          <w:tab w:val="left" w:pos="306"/>
          <w:tab w:val="left" w:pos="591"/>
        </w:tabs>
        <w:autoSpaceDN/>
        <w:ind w:left="598" w:hanging="153"/>
        <w:contextualSpacing/>
        <w:textAlignment w:val="auto"/>
        <w:rPr>
          <w:rFonts w:eastAsia="Times New Roman" w:cs="Times New Roman"/>
          <w:i/>
        </w:rPr>
      </w:pPr>
      <w:r w:rsidRPr="006E38DA">
        <w:rPr>
          <w:rFonts w:eastAsia="Times New Roman" w:cs="Times New Roman"/>
          <w:i/>
        </w:rPr>
        <w:t xml:space="preserve">Čistá pozice ČR vůči EU (bez spol. </w:t>
      </w:r>
      <w:r w:rsidRPr="00CF7829">
        <w:rPr>
          <w:rFonts w:eastAsia="Times New Roman" w:cs="Times New Roman"/>
          <w:i/>
        </w:rPr>
        <w:t>zemědělské politiky); (sešit C, část 6)</w:t>
      </w:r>
    </w:p>
    <w:p w:rsidR="00D8264D" w:rsidRPr="00D8264D" w:rsidRDefault="00D8264D" w:rsidP="00D8264D">
      <w:pPr>
        <w:ind w:left="3534" w:hanging="1410"/>
        <w:jc w:val="both"/>
        <w:textAlignment w:val="auto"/>
      </w:pPr>
      <w:r w:rsidRPr="00D8264D">
        <w:t>uvede:</w:t>
      </w:r>
      <w:r w:rsidRPr="00D8264D">
        <w:tab/>
      </w:r>
      <w:r w:rsidRPr="00D8264D">
        <w:tab/>
        <w:t xml:space="preserve">zástupce Ministerstva financí </w:t>
      </w:r>
    </w:p>
    <w:p w:rsidR="00D8264D" w:rsidRPr="00D8264D" w:rsidRDefault="00D8264D" w:rsidP="00D8264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D8264D">
        <w:rPr>
          <w:rFonts w:eastAsia="Times New Roman" w:cs="Times New Roman"/>
          <w:kern w:val="0"/>
        </w:rPr>
        <w:tab/>
      </w:r>
      <w:r w:rsidRPr="00D8264D">
        <w:rPr>
          <w:rFonts w:eastAsia="Times New Roman" w:cs="Times New Roman"/>
          <w:kern w:val="0"/>
        </w:rPr>
        <w:tab/>
      </w:r>
      <w:r w:rsidRPr="00D8264D">
        <w:rPr>
          <w:rFonts w:eastAsia="Times New Roman" w:cs="Times New Roman"/>
          <w:kern w:val="0"/>
        </w:rPr>
        <w:tab/>
        <w:t>zpravodaj:</w:t>
      </w:r>
      <w:r w:rsidRPr="00D8264D">
        <w:rPr>
          <w:rFonts w:eastAsia="Times New Roman" w:cs="Times New Roman"/>
          <w:kern w:val="0"/>
        </w:rPr>
        <w:tab/>
      </w:r>
      <w:proofErr w:type="spellStart"/>
      <w:r w:rsidRPr="00D8264D">
        <w:rPr>
          <w:rFonts w:eastAsia="Times New Roman" w:cs="Times New Roman"/>
          <w:kern w:val="0"/>
        </w:rPr>
        <w:t>posl</w:t>
      </w:r>
      <w:proofErr w:type="spellEnd"/>
      <w:r w:rsidRPr="00D8264D">
        <w:rPr>
          <w:rFonts w:eastAsia="Times New Roman" w:cs="Times New Roman"/>
          <w:kern w:val="0"/>
        </w:rPr>
        <w:t xml:space="preserve">. </w:t>
      </w:r>
      <w:r w:rsidR="00003EE3">
        <w:rPr>
          <w:rFonts w:eastAsia="Times New Roman" w:cs="Times New Roman"/>
          <w:kern w:val="0"/>
        </w:rPr>
        <w:t>Martin Major</w:t>
      </w:r>
    </w:p>
    <w:p w:rsidR="00E50D7E" w:rsidRDefault="00E50D7E" w:rsidP="00E50D7E">
      <w:pPr>
        <w:jc w:val="both"/>
        <w:rPr>
          <w:b/>
          <w:i/>
        </w:rPr>
      </w:pPr>
    </w:p>
    <w:p w:rsidR="00C83014" w:rsidRPr="00E50D7E" w:rsidRDefault="00E50D7E" w:rsidP="00E50D7E">
      <w:pPr>
        <w:jc w:val="both"/>
        <w:rPr>
          <w:b/>
          <w:i/>
        </w:rPr>
      </w:pPr>
      <w:r>
        <w:rPr>
          <w:b/>
          <w:i/>
        </w:rPr>
        <w:t>11</w:t>
      </w:r>
      <w:r w:rsidRPr="00184B63">
        <w:rPr>
          <w:b/>
          <w:i/>
        </w:rPr>
        <w:t>:</w:t>
      </w:r>
      <w:r>
        <w:rPr>
          <w:b/>
          <w:i/>
        </w:rPr>
        <w:t>15</w:t>
      </w:r>
      <w:r w:rsidRPr="00184B63">
        <w:rPr>
          <w:b/>
          <w:i/>
        </w:rPr>
        <w:t xml:space="preserve"> hod.</w:t>
      </w:r>
    </w:p>
    <w:p w:rsidR="00652B0D" w:rsidRPr="00E50D7E" w:rsidRDefault="00652B0D" w:rsidP="00E50D7E">
      <w:pPr>
        <w:pStyle w:val="Odstavecseseznamem"/>
        <w:widowControl/>
        <w:numPr>
          <w:ilvl w:val="0"/>
          <w:numId w:val="44"/>
        </w:numPr>
        <w:jc w:val="both"/>
        <w:rPr>
          <w:rFonts w:eastAsia="Times New Roman" w:cs="Times New Roman"/>
          <w:kern w:val="0"/>
          <w:szCs w:val="20"/>
        </w:rPr>
      </w:pPr>
      <w:r w:rsidRPr="00E50D7E">
        <w:rPr>
          <w:rFonts w:eastAsia="Times New Roman" w:cs="Times New Roman"/>
          <w:kern w:val="0"/>
          <w:szCs w:val="20"/>
        </w:rPr>
        <w:t xml:space="preserve">Sdělení Komise Evropskému parlamentu, Evropské radě a Radě – Dosažení rovnováhy v oblasti migrace: přístup, který je spravedlivý a odhodlaný /kód Rady 7669/24, </w:t>
      </w:r>
      <w:proofErr w:type="gramStart"/>
      <w:r w:rsidRPr="00E50D7E">
        <w:rPr>
          <w:rFonts w:eastAsia="Times New Roman" w:cs="Times New Roman"/>
          <w:kern w:val="0"/>
          <w:szCs w:val="20"/>
        </w:rPr>
        <w:t>KOM(</w:t>
      </w:r>
      <w:proofErr w:type="gramEnd"/>
      <w:r w:rsidRPr="00E50D7E">
        <w:rPr>
          <w:rFonts w:eastAsia="Times New Roman" w:cs="Times New Roman"/>
          <w:kern w:val="0"/>
          <w:szCs w:val="20"/>
        </w:rPr>
        <w:t>2024) 126 v konečném znění/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bookmarkStart w:id="4" w:name="_Hlk165615525"/>
      <w:r w:rsidRPr="00652B0D">
        <w:t>uvede:</w:t>
      </w:r>
      <w:r w:rsidRPr="00652B0D">
        <w:tab/>
      </w:r>
      <w:r w:rsidRPr="00652B0D">
        <w:tab/>
        <w:t xml:space="preserve">zástupce Ministerstva vnitra </w:t>
      </w:r>
    </w:p>
    <w:p w:rsidR="00652B0D" w:rsidRPr="00652B0D" w:rsidRDefault="00652B0D" w:rsidP="00652B0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  <w:t>zpravodaj:</w:t>
      </w:r>
      <w:r w:rsidRPr="00652B0D">
        <w:rPr>
          <w:rFonts w:eastAsia="Times New Roman" w:cs="Times New Roman"/>
          <w:kern w:val="0"/>
        </w:rPr>
        <w:tab/>
      </w:r>
      <w:proofErr w:type="spellStart"/>
      <w:r w:rsidRPr="00652B0D">
        <w:rPr>
          <w:rFonts w:eastAsia="Times New Roman" w:cs="Times New Roman"/>
          <w:kern w:val="0"/>
        </w:rPr>
        <w:t>posl</w:t>
      </w:r>
      <w:proofErr w:type="spellEnd"/>
      <w:r w:rsidRPr="00652B0D">
        <w:rPr>
          <w:rFonts w:eastAsia="Times New Roman" w:cs="Times New Roman"/>
          <w:kern w:val="0"/>
        </w:rPr>
        <w:t xml:space="preserve">. Jaroslav </w:t>
      </w:r>
      <w:proofErr w:type="spellStart"/>
      <w:r w:rsidRPr="00652B0D">
        <w:rPr>
          <w:rFonts w:eastAsia="Times New Roman" w:cs="Times New Roman"/>
          <w:kern w:val="0"/>
        </w:rPr>
        <w:t>Bžoch</w:t>
      </w:r>
      <w:proofErr w:type="spellEnd"/>
    </w:p>
    <w:bookmarkEnd w:id="4"/>
    <w:p w:rsidR="00FF1475" w:rsidRDefault="00FF1475" w:rsidP="004E62AA">
      <w:pPr>
        <w:jc w:val="both"/>
        <w:rPr>
          <w:rFonts w:cs="Times New Roman"/>
        </w:rPr>
      </w:pPr>
    </w:p>
    <w:p w:rsidR="00652B0D" w:rsidRPr="00E50D7E" w:rsidRDefault="00E50D7E" w:rsidP="004E62AA">
      <w:pPr>
        <w:jc w:val="both"/>
        <w:rPr>
          <w:b/>
          <w:i/>
        </w:rPr>
      </w:pPr>
      <w:r>
        <w:rPr>
          <w:b/>
          <w:i/>
        </w:rPr>
        <w:t>11</w:t>
      </w:r>
      <w:r w:rsidRPr="00184B63">
        <w:rPr>
          <w:b/>
          <w:i/>
        </w:rPr>
        <w:t>:</w:t>
      </w:r>
      <w:r>
        <w:rPr>
          <w:b/>
          <w:i/>
        </w:rPr>
        <w:t>3</w:t>
      </w:r>
      <w:r w:rsidRPr="00184B63">
        <w:rPr>
          <w:b/>
          <w:i/>
        </w:rPr>
        <w:t>0 hod.</w:t>
      </w:r>
    </w:p>
    <w:p w:rsidR="00652B0D" w:rsidRPr="00E50D7E" w:rsidRDefault="00652B0D" w:rsidP="00E50D7E">
      <w:pPr>
        <w:pStyle w:val="Odstavecseseznamem"/>
        <w:widowControl/>
        <w:numPr>
          <w:ilvl w:val="0"/>
          <w:numId w:val="44"/>
        </w:numPr>
        <w:jc w:val="both"/>
        <w:rPr>
          <w:rFonts w:eastAsia="Times New Roman" w:cs="Times New Roman"/>
          <w:kern w:val="0"/>
          <w:szCs w:val="20"/>
        </w:rPr>
      </w:pPr>
      <w:r w:rsidRPr="00E50D7E">
        <w:rPr>
          <w:rFonts w:eastAsia="Times New Roman" w:cs="Times New Roman"/>
          <w:kern w:val="0"/>
          <w:szCs w:val="20"/>
        </w:rPr>
        <w:t xml:space="preserve">Návrh směrnice Evropského parlamentu a Rady o zlepšování a prosazování pracovních podmínek stážistů a boji proti zastírání řádných pracovních poměrů stážemi („směrnice o stážích“) /kód Rady 8148/24, </w:t>
      </w:r>
      <w:proofErr w:type="gramStart"/>
      <w:r w:rsidRPr="00E50D7E">
        <w:rPr>
          <w:rFonts w:eastAsia="Times New Roman" w:cs="Times New Roman"/>
          <w:kern w:val="0"/>
          <w:szCs w:val="20"/>
        </w:rPr>
        <w:t>KOM(</w:t>
      </w:r>
      <w:proofErr w:type="gramEnd"/>
      <w:r w:rsidRPr="00E50D7E">
        <w:rPr>
          <w:rFonts w:eastAsia="Times New Roman" w:cs="Times New Roman"/>
          <w:kern w:val="0"/>
          <w:szCs w:val="20"/>
        </w:rPr>
        <w:t>2024) 132 v konečném znění/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bookmarkStart w:id="5" w:name="_Hlk164951772"/>
      <w:r w:rsidRPr="00652B0D">
        <w:t>uvede:</w:t>
      </w:r>
      <w:r w:rsidRPr="00652B0D">
        <w:tab/>
      </w:r>
      <w:r w:rsidRPr="00652B0D">
        <w:tab/>
        <w:t>zástupce Ministerstva práce a sociálních věcí</w:t>
      </w:r>
    </w:p>
    <w:p w:rsidR="00652B0D" w:rsidRPr="00652B0D" w:rsidRDefault="00652B0D" w:rsidP="00652B0D">
      <w:pPr>
        <w:ind w:left="3534"/>
        <w:jc w:val="both"/>
        <w:textAlignment w:val="auto"/>
      </w:pPr>
      <w:r w:rsidRPr="00652B0D">
        <w:t>zástupce Ministerstva školství, mládeže a tělovýchovy</w:t>
      </w:r>
    </w:p>
    <w:p w:rsidR="00652B0D" w:rsidRPr="00652B0D" w:rsidRDefault="00652B0D" w:rsidP="00652B0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  <w:t>zpravodajka:</w:t>
      </w:r>
      <w:r w:rsidRPr="00652B0D">
        <w:rPr>
          <w:rFonts w:eastAsia="Times New Roman" w:cs="Times New Roman"/>
          <w:kern w:val="0"/>
        </w:rPr>
        <w:tab/>
      </w:r>
      <w:proofErr w:type="spellStart"/>
      <w:r w:rsidRPr="00652B0D">
        <w:rPr>
          <w:rFonts w:eastAsia="Times New Roman" w:cs="Times New Roman"/>
          <w:kern w:val="0"/>
        </w:rPr>
        <w:t>posl</w:t>
      </w:r>
      <w:proofErr w:type="spellEnd"/>
      <w:r w:rsidRPr="00652B0D">
        <w:rPr>
          <w:rFonts w:eastAsia="Times New Roman" w:cs="Times New Roman"/>
          <w:kern w:val="0"/>
        </w:rPr>
        <w:t xml:space="preserve">. Jana </w:t>
      </w:r>
      <w:proofErr w:type="spellStart"/>
      <w:r w:rsidRPr="00652B0D">
        <w:rPr>
          <w:rFonts w:eastAsia="Times New Roman" w:cs="Times New Roman"/>
          <w:kern w:val="0"/>
        </w:rPr>
        <w:t>Berkovcová</w:t>
      </w:r>
      <w:proofErr w:type="spellEnd"/>
    </w:p>
    <w:bookmarkEnd w:id="5"/>
    <w:p w:rsidR="00652B0D" w:rsidRPr="00652B0D" w:rsidRDefault="00652B0D" w:rsidP="00652B0D">
      <w:pPr>
        <w:widowControl/>
        <w:jc w:val="both"/>
        <w:rPr>
          <w:rFonts w:eastAsia="Times New Roman" w:cs="Times New Roman"/>
          <w:kern w:val="0"/>
          <w:szCs w:val="20"/>
        </w:rPr>
      </w:pPr>
    </w:p>
    <w:p w:rsidR="00652B0D" w:rsidRPr="00E50D7E" w:rsidRDefault="00652B0D" w:rsidP="00E50D7E">
      <w:pPr>
        <w:pStyle w:val="Odstavecseseznamem"/>
        <w:widowControl/>
        <w:numPr>
          <w:ilvl w:val="0"/>
          <w:numId w:val="44"/>
        </w:numPr>
        <w:jc w:val="both"/>
        <w:rPr>
          <w:rFonts w:eastAsia="Times New Roman" w:cs="Times New Roman"/>
          <w:kern w:val="0"/>
          <w:szCs w:val="20"/>
        </w:rPr>
      </w:pPr>
      <w:r w:rsidRPr="00E50D7E">
        <w:rPr>
          <w:rFonts w:eastAsia="Times New Roman" w:cs="Times New Roman"/>
          <w:kern w:val="0"/>
          <w:szCs w:val="20"/>
        </w:rPr>
        <w:t xml:space="preserve">Návrh doporučení Rady k posílenému rámci kvality stáží /kód Rady 8155/24, </w:t>
      </w:r>
      <w:proofErr w:type="gramStart"/>
      <w:r w:rsidRPr="00E50D7E">
        <w:rPr>
          <w:rFonts w:eastAsia="Times New Roman" w:cs="Times New Roman"/>
          <w:kern w:val="0"/>
          <w:szCs w:val="20"/>
        </w:rPr>
        <w:t>KOM(</w:t>
      </w:r>
      <w:proofErr w:type="gramEnd"/>
      <w:r w:rsidRPr="00E50D7E">
        <w:rPr>
          <w:rFonts w:eastAsia="Times New Roman" w:cs="Times New Roman"/>
          <w:kern w:val="0"/>
          <w:szCs w:val="20"/>
        </w:rPr>
        <w:t>2024) 133 v konečném znění/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r w:rsidRPr="00652B0D">
        <w:t>uvede:</w:t>
      </w:r>
      <w:r w:rsidRPr="00652B0D">
        <w:tab/>
      </w:r>
      <w:r w:rsidRPr="00652B0D">
        <w:tab/>
        <w:t>zástupce Ministerstva práce a sociálních věcí</w:t>
      </w:r>
    </w:p>
    <w:p w:rsidR="00652B0D" w:rsidRPr="00652B0D" w:rsidRDefault="00652B0D" w:rsidP="00652B0D">
      <w:pPr>
        <w:ind w:left="3534"/>
        <w:jc w:val="both"/>
        <w:textAlignment w:val="auto"/>
      </w:pPr>
      <w:r w:rsidRPr="00652B0D">
        <w:t>zástupce Ministerstva školství, mládeže a tělovýchovy</w:t>
      </w:r>
    </w:p>
    <w:p w:rsidR="00652B0D" w:rsidRPr="00652B0D" w:rsidRDefault="00652B0D" w:rsidP="00652B0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  <w:t>zpravodajka:</w:t>
      </w:r>
      <w:r w:rsidRPr="00652B0D">
        <w:rPr>
          <w:rFonts w:eastAsia="Times New Roman" w:cs="Times New Roman"/>
          <w:kern w:val="0"/>
        </w:rPr>
        <w:tab/>
      </w:r>
      <w:proofErr w:type="spellStart"/>
      <w:r w:rsidRPr="00652B0D">
        <w:rPr>
          <w:rFonts w:eastAsia="Times New Roman" w:cs="Times New Roman"/>
          <w:kern w:val="0"/>
        </w:rPr>
        <w:t>posl</w:t>
      </w:r>
      <w:proofErr w:type="spellEnd"/>
      <w:r w:rsidRPr="00652B0D">
        <w:rPr>
          <w:rFonts w:eastAsia="Times New Roman" w:cs="Times New Roman"/>
          <w:kern w:val="0"/>
        </w:rPr>
        <w:t xml:space="preserve">. Jana </w:t>
      </w:r>
      <w:proofErr w:type="spellStart"/>
      <w:r w:rsidRPr="00652B0D">
        <w:rPr>
          <w:rFonts w:eastAsia="Times New Roman" w:cs="Times New Roman"/>
          <w:kern w:val="0"/>
        </w:rPr>
        <w:t>Berkovcová</w:t>
      </w:r>
      <w:proofErr w:type="spellEnd"/>
    </w:p>
    <w:p w:rsidR="00652B0D" w:rsidRDefault="00652B0D" w:rsidP="00652B0D">
      <w:pPr>
        <w:widowControl/>
        <w:jc w:val="both"/>
        <w:rPr>
          <w:rFonts w:eastAsia="Times New Roman" w:cs="Times New Roman"/>
          <w:kern w:val="0"/>
          <w:szCs w:val="20"/>
        </w:rPr>
      </w:pPr>
    </w:p>
    <w:p w:rsidR="00E50D7E" w:rsidRPr="00E50D7E" w:rsidRDefault="00E50D7E" w:rsidP="00E50D7E">
      <w:pPr>
        <w:jc w:val="both"/>
        <w:rPr>
          <w:b/>
          <w:i/>
        </w:rPr>
      </w:pPr>
      <w:r>
        <w:rPr>
          <w:b/>
          <w:i/>
        </w:rPr>
        <w:lastRenderedPageBreak/>
        <w:t>11</w:t>
      </w:r>
      <w:r w:rsidRPr="00184B63">
        <w:rPr>
          <w:b/>
          <w:i/>
        </w:rPr>
        <w:t>:</w:t>
      </w:r>
      <w:r>
        <w:rPr>
          <w:b/>
          <w:i/>
        </w:rPr>
        <w:t>45</w:t>
      </w:r>
      <w:r w:rsidRPr="00184B63">
        <w:rPr>
          <w:b/>
          <w:i/>
        </w:rPr>
        <w:t xml:space="preserve"> hod.</w:t>
      </w:r>
    </w:p>
    <w:p w:rsidR="00652B0D" w:rsidRPr="00E50D7E" w:rsidRDefault="00652B0D" w:rsidP="00E50D7E">
      <w:pPr>
        <w:pStyle w:val="Odstavecseseznamem"/>
        <w:widowControl/>
        <w:numPr>
          <w:ilvl w:val="0"/>
          <w:numId w:val="44"/>
        </w:numPr>
        <w:jc w:val="both"/>
        <w:rPr>
          <w:rFonts w:eastAsia="Times New Roman" w:cs="Times New Roman"/>
          <w:kern w:val="0"/>
          <w:szCs w:val="20"/>
        </w:rPr>
      </w:pPr>
      <w:r w:rsidRPr="00E50D7E">
        <w:rPr>
          <w:rFonts w:eastAsia="Times New Roman" w:cs="Times New Roman"/>
          <w:kern w:val="0"/>
          <w:szCs w:val="20"/>
        </w:rPr>
        <w:t xml:space="preserve">Sdělení Komise Evropskému parlamentu, Radě, Evropskému hospodářskému a sociálnímu výboru a Výboru regionů – Nedostatek pracovních sil a dovedností v EU: akční plán /kód Rady 8153/24, </w:t>
      </w:r>
      <w:proofErr w:type="gramStart"/>
      <w:r w:rsidRPr="00E50D7E">
        <w:rPr>
          <w:rFonts w:eastAsia="Times New Roman" w:cs="Times New Roman"/>
          <w:kern w:val="0"/>
          <w:szCs w:val="20"/>
        </w:rPr>
        <w:t>KOM(</w:t>
      </w:r>
      <w:proofErr w:type="gramEnd"/>
      <w:r w:rsidRPr="00E50D7E">
        <w:rPr>
          <w:rFonts w:eastAsia="Times New Roman" w:cs="Times New Roman"/>
          <w:kern w:val="0"/>
          <w:szCs w:val="20"/>
        </w:rPr>
        <w:t>2024) 131 v konečném znění/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r w:rsidRPr="00652B0D">
        <w:t>uvede:</w:t>
      </w:r>
      <w:r w:rsidRPr="00652B0D">
        <w:tab/>
      </w:r>
      <w:r w:rsidRPr="00652B0D">
        <w:tab/>
        <w:t>zástupce Ministerstva práce a sociálních věcí</w:t>
      </w:r>
    </w:p>
    <w:p w:rsidR="00652B0D" w:rsidRPr="00652B0D" w:rsidRDefault="00652B0D" w:rsidP="00652B0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  <w:t>zpravodajka:</w:t>
      </w:r>
      <w:r w:rsidRPr="00652B0D">
        <w:rPr>
          <w:rFonts w:eastAsia="Times New Roman" w:cs="Times New Roman"/>
          <w:kern w:val="0"/>
        </w:rPr>
        <w:tab/>
      </w:r>
      <w:proofErr w:type="spellStart"/>
      <w:r w:rsidRPr="00652B0D">
        <w:rPr>
          <w:rFonts w:eastAsia="Times New Roman" w:cs="Times New Roman"/>
          <w:kern w:val="0"/>
        </w:rPr>
        <w:t>posl</w:t>
      </w:r>
      <w:proofErr w:type="spellEnd"/>
      <w:r w:rsidRPr="00652B0D">
        <w:rPr>
          <w:rFonts w:eastAsia="Times New Roman" w:cs="Times New Roman"/>
          <w:kern w:val="0"/>
        </w:rPr>
        <w:t xml:space="preserve">. Andrea </w:t>
      </w:r>
      <w:proofErr w:type="spellStart"/>
      <w:r w:rsidRPr="00652B0D">
        <w:rPr>
          <w:rFonts w:eastAsia="Times New Roman" w:cs="Times New Roman"/>
          <w:kern w:val="0"/>
        </w:rPr>
        <w:t>Babišová</w:t>
      </w:r>
      <w:proofErr w:type="spellEnd"/>
    </w:p>
    <w:p w:rsidR="00D239FD" w:rsidRDefault="00D239FD" w:rsidP="004E62AA">
      <w:pPr>
        <w:jc w:val="both"/>
        <w:rPr>
          <w:rFonts w:cs="Times New Roman"/>
        </w:rPr>
      </w:pPr>
    </w:p>
    <w:p w:rsidR="00E50D7E" w:rsidRPr="00184B63" w:rsidRDefault="00E50D7E" w:rsidP="00E50D7E">
      <w:pPr>
        <w:jc w:val="both"/>
        <w:rPr>
          <w:b/>
          <w:i/>
        </w:rPr>
      </w:pPr>
      <w:r>
        <w:rPr>
          <w:b/>
          <w:i/>
        </w:rPr>
        <w:t>12</w:t>
      </w:r>
      <w:r w:rsidRPr="00184B63">
        <w:rPr>
          <w:b/>
          <w:i/>
        </w:rPr>
        <w:t>:</w:t>
      </w:r>
      <w:r>
        <w:rPr>
          <w:b/>
          <w:i/>
        </w:rPr>
        <w:t>0</w:t>
      </w:r>
      <w:r w:rsidRPr="00184B63">
        <w:rPr>
          <w:b/>
          <w:i/>
        </w:rPr>
        <w:t>0 hod.</w:t>
      </w:r>
    </w:p>
    <w:p w:rsidR="00652B0D" w:rsidRPr="00E50D7E" w:rsidRDefault="00652B0D" w:rsidP="00E50D7E">
      <w:pPr>
        <w:pStyle w:val="Odstavecseseznamem"/>
        <w:widowControl/>
        <w:numPr>
          <w:ilvl w:val="0"/>
          <w:numId w:val="44"/>
        </w:numPr>
        <w:jc w:val="both"/>
        <w:rPr>
          <w:rFonts w:eastAsia="Times New Roman" w:cs="Times New Roman"/>
          <w:kern w:val="0"/>
          <w:szCs w:val="20"/>
        </w:rPr>
      </w:pPr>
      <w:r w:rsidRPr="00E50D7E">
        <w:rPr>
          <w:rFonts w:eastAsia="Times New Roman" w:cs="Times New Roman"/>
          <w:kern w:val="0"/>
          <w:szCs w:val="20"/>
        </w:rPr>
        <w:t xml:space="preserve">Společné sdělení Evropskému parlamentu, Radě, Evropskému hospodářskému a sociálnímu výboru a Výboru regionů – Nová strategie pro evropský obranný průmysl: dosahování připravenosti EU prostřednictvím pohotového a odolného evropského obranného průmyslu /kód Rady 7339/24, </w:t>
      </w:r>
      <w:proofErr w:type="gramStart"/>
      <w:r w:rsidRPr="00E50D7E">
        <w:rPr>
          <w:rFonts w:eastAsia="Times New Roman" w:cs="Times New Roman"/>
          <w:kern w:val="0"/>
          <w:szCs w:val="20"/>
        </w:rPr>
        <w:t>JOIN(</w:t>
      </w:r>
      <w:proofErr w:type="gramEnd"/>
      <w:r w:rsidRPr="00E50D7E">
        <w:rPr>
          <w:rFonts w:eastAsia="Times New Roman" w:cs="Times New Roman"/>
          <w:kern w:val="0"/>
          <w:szCs w:val="20"/>
        </w:rPr>
        <w:t>2024) 10 v konečném znění/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r w:rsidRPr="00652B0D">
        <w:t>uvede:</w:t>
      </w:r>
      <w:r w:rsidRPr="00652B0D">
        <w:tab/>
      </w:r>
      <w:r w:rsidRPr="00652B0D">
        <w:tab/>
        <w:t>zástupce Ministerstva obrany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r w:rsidRPr="00652B0D">
        <w:tab/>
        <w:t xml:space="preserve">zástupce MF, MZV, MŠMT, MPO </w:t>
      </w:r>
    </w:p>
    <w:p w:rsidR="00652B0D" w:rsidRPr="00652B0D" w:rsidRDefault="00652B0D" w:rsidP="00652B0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  <w:t>zpravodaj:</w:t>
      </w:r>
      <w:r w:rsidRPr="00652B0D">
        <w:rPr>
          <w:rFonts w:eastAsia="Times New Roman" w:cs="Times New Roman"/>
          <w:kern w:val="0"/>
        </w:rPr>
        <w:tab/>
      </w:r>
      <w:proofErr w:type="spellStart"/>
      <w:r w:rsidRPr="00652B0D">
        <w:rPr>
          <w:rFonts w:eastAsia="Times New Roman" w:cs="Times New Roman"/>
          <w:kern w:val="0"/>
        </w:rPr>
        <w:t>posl</w:t>
      </w:r>
      <w:proofErr w:type="spellEnd"/>
      <w:r w:rsidRPr="00652B0D">
        <w:rPr>
          <w:rFonts w:eastAsia="Times New Roman" w:cs="Times New Roman"/>
          <w:kern w:val="0"/>
        </w:rPr>
        <w:t xml:space="preserve">. Lubomír </w:t>
      </w:r>
      <w:proofErr w:type="spellStart"/>
      <w:r w:rsidRPr="00652B0D">
        <w:rPr>
          <w:rFonts w:eastAsia="Times New Roman" w:cs="Times New Roman"/>
          <w:kern w:val="0"/>
        </w:rPr>
        <w:t>Wenzl</w:t>
      </w:r>
      <w:proofErr w:type="spellEnd"/>
      <w:r w:rsidRPr="00652B0D">
        <w:rPr>
          <w:rFonts w:eastAsia="Times New Roman" w:cs="Times New Roman"/>
          <w:kern w:val="0"/>
        </w:rPr>
        <w:t xml:space="preserve"> </w:t>
      </w:r>
    </w:p>
    <w:p w:rsidR="00652B0D" w:rsidRPr="00652B0D" w:rsidRDefault="00652B0D" w:rsidP="00652B0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652B0D" w:rsidRPr="00E50D7E" w:rsidRDefault="00652B0D" w:rsidP="00E50D7E">
      <w:pPr>
        <w:pStyle w:val="Odstavecseseznamem"/>
        <w:widowControl/>
        <w:numPr>
          <w:ilvl w:val="0"/>
          <w:numId w:val="44"/>
        </w:numPr>
        <w:jc w:val="both"/>
        <w:rPr>
          <w:rFonts w:eastAsia="Times New Roman" w:cs="Times New Roman"/>
          <w:kern w:val="0"/>
          <w:szCs w:val="20"/>
        </w:rPr>
      </w:pPr>
      <w:r w:rsidRPr="00E50D7E">
        <w:rPr>
          <w:rFonts w:eastAsia="Times New Roman" w:cs="Times New Roman"/>
          <w:kern w:val="0"/>
          <w:szCs w:val="20"/>
        </w:rPr>
        <w:t xml:space="preserve">Návrh nařízení Evropského parlamentu a Rady, kterým se zřizuje Program pro evropský obranný průmysl a rámec opatření pro zajištění včasné dostupnosti a dodávek obranných produktů (EDIP) /kód Rady 7340/24, </w:t>
      </w:r>
      <w:proofErr w:type="gramStart"/>
      <w:r w:rsidRPr="00E50D7E">
        <w:rPr>
          <w:rFonts w:eastAsia="Times New Roman" w:cs="Times New Roman"/>
          <w:kern w:val="0"/>
          <w:szCs w:val="20"/>
        </w:rPr>
        <w:t>KOM(</w:t>
      </w:r>
      <w:proofErr w:type="gramEnd"/>
      <w:r w:rsidRPr="00E50D7E">
        <w:rPr>
          <w:rFonts w:eastAsia="Times New Roman" w:cs="Times New Roman"/>
          <w:kern w:val="0"/>
          <w:szCs w:val="20"/>
        </w:rPr>
        <w:t>2024) 150 v konečném znění/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r w:rsidRPr="00652B0D">
        <w:t>uvede:</w:t>
      </w:r>
      <w:r w:rsidRPr="00652B0D">
        <w:tab/>
      </w:r>
      <w:r w:rsidRPr="00652B0D">
        <w:tab/>
        <w:t>zástupce Ministerstva obrany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r w:rsidRPr="00652B0D">
        <w:tab/>
        <w:t xml:space="preserve">zástupce MF, MZV, SSHR, NBÚ, MPO </w:t>
      </w:r>
    </w:p>
    <w:p w:rsidR="00652B0D" w:rsidRPr="00652B0D" w:rsidRDefault="00652B0D" w:rsidP="00652B0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  <w:t>zpravodaj:</w:t>
      </w:r>
      <w:r w:rsidRPr="00652B0D">
        <w:rPr>
          <w:rFonts w:eastAsia="Times New Roman" w:cs="Times New Roman"/>
          <w:kern w:val="0"/>
        </w:rPr>
        <w:tab/>
      </w:r>
      <w:proofErr w:type="spellStart"/>
      <w:r w:rsidRPr="00652B0D">
        <w:rPr>
          <w:rFonts w:eastAsia="Times New Roman" w:cs="Times New Roman"/>
          <w:kern w:val="0"/>
        </w:rPr>
        <w:t>posl</w:t>
      </w:r>
      <w:proofErr w:type="spellEnd"/>
      <w:r w:rsidRPr="00652B0D">
        <w:rPr>
          <w:rFonts w:eastAsia="Times New Roman" w:cs="Times New Roman"/>
          <w:kern w:val="0"/>
        </w:rPr>
        <w:t xml:space="preserve">. Lubomír </w:t>
      </w:r>
      <w:proofErr w:type="spellStart"/>
      <w:r w:rsidRPr="00652B0D">
        <w:rPr>
          <w:rFonts w:eastAsia="Times New Roman" w:cs="Times New Roman"/>
          <w:kern w:val="0"/>
        </w:rPr>
        <w:t>Wenzl</w:t>
      </w:r>
      <w:proofErr w:type="spellEnd"/>
      <w:r w:rsidRPr="00652B0D">
        <w:rPr>
          <w:rFonts w:eastAsia="Times New Roman" w:cs="Times New Roman"/>
          <w:kern w:val="0"/>
        </w:rPr>
        <w:t xml:space="preserve"> </w:t>
      </w:r>
    </w:p>
    <w:p w:rsidR="00D239FD" w:rsidRDefault="00D239FD" w:rsidP="004E62AA">
      <w:pPr>
        <w:jc w:val="both"/>
        <w:rPr>
          <w:rFonts w:cs="Times New Roman"/>
        </w:rPr>
      </w:pPr>
    </w:p>
    <w:p w:rsidR="00E50D7E" w:rsidRPr="00184B63" w:rsidRDefault="00E50D7E" w:rsidP="00E50D7E">
      <w:pPr>
        <w:jc w:val="both"/>
        <w:rPr>
          <w:b/>
          <w:i/>
        </w:rPr>
      </w:pPr>
      <w:r>
        <w:rPr>
          <w:b/>
          <w:i/>
        </w:rPr>
        <w:t>12</w:t>
      </w:r>
      <w:r w:rsidRPr="00184B63">
        <w:rPr>
          <w:b/>
          <w:i/>
        </w:rPr>
        <w:t>:</w:t>
      </w:r>
      <w:r>
        <w:rPr>
          <w:b/>
          <w:i/>
        </w:rPr>
        <w:t>15</w:t>
      </w:r>
      <w:r w:rsidRPr="00184B63">
        <w:rPr>
          <w:b/>
          <w:i/>
        </w:rPr>
        <w:t xml:space="preserve"> hod.</w:t>
      </w:r>
    </w:p>
    <w:p w:rsidR="00652B0D" w:rsidRPr="00E50D7E" w:rsidRDefault="00652B0D" w:rsidP="00E50D7E">
      <w:pPr>
        <w:pStyle w:val="Odstavecseseznamem"/>
        <w:widowControl/>
        <w:numPr>
          <w:ilvl w:val="0"/>
          <w:numId w:val="44"/>
        </w:numPr>
        <w:jc w:val="both"/>
        <w:rPr>
          <w:rFonts w:eastAsia="Times New Roman" w:cs="Times New Roman"/>
          <w:kern w:val="0"/>
          <w:szCs w:val="20"/>
        </w:rPr>
      </w:pPr>
      <w:r w:rsidRPr="00E50D7E">
        <w:rPr>
          <w:rFonts w:eastAsia="Times New Roman" w:cs="Times New Roman"/>
          <w:kern w:val="0"/>
          <w:szCs w:val="20"/>
        </w:rPr>
        <w:t xml:space="preserve">Sdělení Komise Evropskému parlamentu, Evropské radě a Radě o předvstupních reformách a přezkumech předvstupní politiky /kód Rady 6679/24, </w:t>
      </w:r>
      <w:proofErr w:type="gramStart"/>
      <w:r w:rsidRPr="00E50D7E">
        <w:rPr>
          <w:rFonts w:eastAsia="Times New Roman" w:cs="Times New Roman"/>
          <w:kern w:val="0"/>
          <w:szCs w:val="20"/>
        </w:rPr>
        <w:t>KOM(</w:t>
      </w:r>
      <w:proofErr w:type="gramEnd"/>
      <w:r w:rsidRPr="00E50D7E">
        <w:rPr>
          <w:rFonts w:eastAsia="Times New Roman" w:cs="Times New Roman"/>
          <w:kern w:val="0"/>
          <w:szCs w:val="20"/>
        </w:rPr>
        <w:t>2024) 146 v konečném znění/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r w:rsidRPr="00652B0D">
        <w:t>uvede:</w:t>
      </w:r>
      <w:r w:rsidRPr="00652B0D">
        <w:tab/>
      </w:r>
      <w:r w:rsidRPr="00652B0D">
        <w:tab/>
        <w:t>zástupce Ministerstva zahraničních věcí</w:t>
      </w:r>
    </w:p>
    <w:p w:rsidR="00652B0D" w:rsidRPr="00652B0D" w:rsidRDefault="00652B0D" w:rsidP="00652B0D">
      <w:pPr>
        <w:ind w:left="3534" w:hanging="1410"/>
        <w:jc w:val="both"/>
        <w:textAlignment w:val="auto"/>
      </w:pPr>
      <w:r w:rsidRPr="00652B0D">
        <w:tab/>
        <w:t xml:space="preserve">zástupce Úřadu vlády </w:t>
      </w:r>
    </w:p>
    <w:p w:rsidR="00652B0D" w:rsidRPr="00652B0D" w:rsidRDefault="00652B0D" w:rsidP="00652B0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</w:r>
      <w:r w:rsidRPr="00652B0D">
        <w:rPr>
          <w:rFonts w:eastAsia="Times New Roman" w:cs="Times New Roman"/>
          <w:kern w:val="0"/>
        </w:rPr>
        <w:tab/>
        <w:t>zpravodaj:</w:t>
      </w:r>
      <w:r w:rsidRPr="00652B0D">
        <w:rPr>
          <w:rFonts w:eastAsia="Times New Roman" w:cs="Times New Roman"/>
          <w:kern w:val="0"/>
        </w:rPr>
        <w:tab/>
      </w:r>
      <w:proofErr w:type="spellStart"/>
      <w:r w:rsidRPr="00652B0D">
        <w:rPr>
          <w:rFonts w:eastAsia="Times New Roman" w:cs="Times New Roman"/>
          <w:kern w:val="0"/>
        </w:rPr>
        <w:t>posl</w:t>
      </w:r>
      <w:proofErr w:type="spellEnd"/>
      <w:r w:rsidRPr="00652B0D">
        <w:rPr>
          <w:rFonts w:eastAsia="Times New Roman" w:cs="Times New Roman"/>
          <w:kern w:val="0"/>
        </w:rPr>
        <w:t xml:space="preserve">. Ondřej </w:t>
      </w:r>
      <w:proofErr w:type="spellStart"/>
      <w:r w:rsidRPr="00652B0D">
        <w:rPr>
          <w:rFonts w:eastAsia="Times New Roman" w:cs="Times New Roman"/>
          <w:kern w:val="0"/>
        </w:rPr>
        <w:t>Benešík</w:t>
      </w:r>
      <w:proofErr w:type="spellEnd"/>
    </w:p>
    <w:p w:rsidR="00652B0D" w:rsidRDefault="00652B0D" w:rsidP="004E62AA">
      <w:pPr>
        <w:jc w:val="both"/>
        <w:rPr>
          <w:rFonts w:cs="Times New Roman"/>
        </w:rPr>
      </w:pPr>
    </w:p>
    <w:p w:rsidR="00A67F4C" w:rsidRPr="00E50D7E" w:rsidRDefault="00A67F4C" w:rsidP="00E50D7E">
      <w:pPr>
        <w:pStyle w:val="Odstavecseseznamem"/>
        <w:numPr>
          <w:ilvl w:val="0"/>
          <w:numId w:val="44"/>
        </w:numPr>
        <w:jc w:val="both"/>
        <w:rPr>
          <w:rFonts w:cs="Times New Roman"/>
        </w:rPr>
      </w:pPr>
      <w:r w:rsidRPr="00E50D7E">
        <w:rPr>
          <w:rFonts w:cs="Times New Roman"/>
        </w:rPr>
        <w:t>Výběr z aktů a dokumentů EU zaslaných vládou Poslanecké sněmovně prostřednictvím výboru pro evropské záležitosti v</w:t>
      </w:r>
      <w:r w:rsidR="007A258E" w:rsidRPr="00E50D7E">
        <w:rPr>
          <w:rFonts w:cs="Times New Roman"/>
        </w:rPr>
        <w:t> </w:t>
      </w:r>
      <w:r w:rsidR="00B4638F" w:rsidRPr="00E50D7E">
        <w:rPr>
          <w:rFonts w:cs="Times New Roman"/>
        </w:rPr>
        <w:t xml:space="preserve">období </w:t>
      </w:r>
      <w:r w:rsidR="004E62AA" w:rsidRPr="00E50D7E">
        <w:rPr>
          <w:rFonts w:cs="Times New Roman"/>
        </w:rPr>
        <w:t>17</w:t>
      </w:r>
      <w:r w:rsidR="00B4638F" w:rsidRPr="00E50D7E">
        <w:rPr>
          <w:rFonts w:cs="Times New Roman"/>
        </w:rPr>
        <w:t>.</w:t>
      </w:r>
      <w:r w:rsidR="00EC7BF9" w:rsidRPr="00E50D7E">
        <w:rPr>
          <w:rFonts w:cs="Times New Roman"/>
        </w:rPr>
        <w:t xml:space="preserve"> </w:t>
      </w:r>
      <w:r w:rsidR="004E62AA" w:rsidRPr="00E50D7E">
        <w:rPr>
          <w:rFonts w:cs="Times New Roman"/>
        </w:rPr>
        <w:t>dub</w:t>
      </w:r>
      <w:r w:rsidR="008C56E4" w:rsidRPr="00E50D7E">
        <w:rPr>
          <w:rFonts w:cs="Times New Roman"/>
        </w:rPr>
        <w:t>na</w:t>
      </w:r>
      <w:r w:rsidR="004C621E" w:rsidRPr="00E50D7E">
        <w:rPr>
          <w:rFonts w:cs="Times New Roman"/>
        </w:rPr>
        <w:t xml:space="preserve"> </w:t>
      </w:r>
      <w:r w:rsidR="00704FAC" w:rsidRPr="00E50D7E">
        <w:rPr>
          <w:rFonts w:cs="Times New Roman"/>
        </w:rPr>
        <w:t xml:space="preserve">– </w:t>
      </w:r>
      <w:r w:rsidR="004E62AA" w:rsidRPr="00E50D7E">
        <w:rPr>
          <w:rFonts w:cs="Times New Roman"/>
        </w:rPr>
        <w:t>28</w:t>
      </w:r>
      <w:r w:rsidR="00704FAC" w:rsidRPr="00E50D7E">
        <w:rPr>
          <w:rFonts w:cs="Times New Roman"/>
        </w:rPr>
        <w:t xml:space="preserve">. </w:t>
      </w:r>
      <w:r w:rsidR="004E62AA" w:rsidRPr="00E50D7E">
        <w:rPr>
          <w:rFonts w:cs="Times New Roman"/>
        </w:rPr>
        <w:t>květ</w:t>
      </w:r>
      <w:r w:rsidR="001E1132" w:rsidRPr="00E50D7E">
        <w:rPr>
          <w:rFonts w:cs="Times New Roman"/>
        </w:rPr>
        <w:t>n</w:t>
      </w:r>
      <w:r w:rsidR="004C621E" w:rsidRPr="00E50D7E">
        <w:rPr>
          <w:rFonts w:cs="Times New Roman"/>
        </w:rPr>
        <w:t>a</w:t>
      </w:r>
      <w:r w:rsidR="00BD3E46" w:rsidRPr="00E50D7E">
        <w:rPr>
          <w:rFonts w:cs="Times New Roman"/>
        </w:rPr>
        <w:t xml:space="preserve"> </w:t>
      </w:r>
      <w:r w:rsidRPr="00E50D7E">
        <w:rPr>
          <w:rFonts w:cs="Times New Roman"/>
        </w:rPr>
        <w:t>202</w:t>
      </w:r>
      <w:r w:rsidR="00DB7411" w:rsidRPr="00E50D7E">
        <w:rPr>
          <w:rFonts w:cs="Times New Roman"/>
        </w:rPr>
        <w:t>4</w:t>
      </w:r>
    </w:p>
    <w:p w:rsidR="00B00D07" w:rsidRDefault="00B00D07" w:rsidP="00915B89">
      <w:pPr>
        <w:pStyle w:val="DefaultText"/>
        <w:jc w:val="both"/>
        <w:rPr>
          <w:szCs w:val="24"/>
        </w:rPr>
      </w:pPr>
    </w:p>
    <w:p w:rsidR="00A67F4C" w:rsidRPr="00184B63" w:rsidRDefault="00A67F4C" w:rsidP="00E50D7E">
      <w:pPr>
        <w:pStyle w:val="DefaultText"/>
        <w:numPr>
          <w:ilvl w:val="0"/>
          <w:numId w:val="44"/>
        </w:numPr>
        <w:jc w:val="both"/>
        <w:rPr>
          <w:szCs w:val="24"/>
        </w:rPr>
      </w:pPr>
      <w:r w:rsidRPr="00184B63">
        <w:rPr>
          <w:szCs w:val="24"/>
        </w:rPr>
        <w:t>Sdělení předsedy</w:t>
      </w:r>
    </w:p>
    <w:p w:rsidR="00A67F4C" w:rsidRPr="00184B63" w:rsidRDefault="00A67F4C" w:rsidP="00915B89">
      <w:pPr>
        <w:jc w:val="both"/>
      </w:pPr>
    </w:p>
    <w:p w:rsidR="00D62246" w:rsidRPr="00184B63" w:rsidRDefault="00A67F4C" w:rsidP="00E50D7E">
      <w:pPr>
        <w:pStyle w:val="Odstavecseseznamem"/>
        <w:numPr>
          <w:ilvl w:val="0"/>
          <w:numId w:val="44"/>
        </w:numPr>
        <w:jc w:val="both"/>
      </w:pPr>
      <w:r w:rsidRPr="00184B63">
        <w:t>Různé</w:t>
      </w:r>
    </w:p>
    <w:p w:rsidR="0098465C" w:rsidRDefault="0098465C" w:rsidP="00915B89">
      <w:pPr>
        <w:jc w:val="both"/>
      </w:pPr>
    </w:p>
    <w:p w:rsidR="004B1561" w:rsidRDefault="004B1561" w:rsidP="00915B89">
      <w:pPr>
        <w:jc w:val="both"/>
      </w:pPr>
    </w:p>
    <w:p w:rsidR="00474315" w:rsidRDefault="00474315" w:rsidP="00915B89">
      <w:pPr>
        <w:jc w:val="both"/>
      </w:pPr>
    </w:p>
    <w:p w:rsidR="004B1561" w:rsidRDefault="004B1561" w:rsidP="00915B89">
      <w:pPr>
        <w:jc w:val="both"/>
      </w:pPr>
    </w:p>
    <w:p w:rsidR="004B1561" w:rsidRPr="00184B63" w:rsidRDefault="004B1561" w:rsidP="00915B89">
      <w:pPr>
        <w:jc w:val="both"/>
      </w:pPr>
    </w:p>
    <w:p w:rsidR="00656FB2" w:rsidRPr="00184B63" w:rsidRDefault="00B364F4" w:rsidP="00022ECB">
      <w:pPr>
        <w:ind w:left="5664" w:firstLine="708"/>
        <w:jc w:val="both"/>
      </w:pPr>
      <w:r w:rsidRPr="00184B63">
        <w:t xml:space="preserve">  </w:t>
      </w:r>
      <w:r w:rsidR="001904B1" w:rsidRPr="00184B63">
        <w:t xml:space="preserve"> </w:t>
      </w:r>
      <w:r w:rsidR="00BF3039" w:rsidRPr="00184B63">
        <w:t xml:space="preserve"> </w:t>
      </w:r>
      <w:r w:rsidR="00BB7A31" w:rsidRPr="00184B63">
        <w:t xml:space="preserve"> </w:t>
      </w:r>
      <w:r w:rsidR="001218C0">
        <w:t xml:space="preserve">   </w:t>
      </w:r>
      <w:r w:rsidR="00656FB2" w:rsidRPr="00184B63">
        <w:t xml:space="preserve">Ondřej </w:t>
      </w:r>
      <w:proofErr w:type="spellStart"/>
      <w:r w:rsidR="00656FB2" w:rsidRPr="00184B63">
        <w:t>Beneší</w:t>
      </w:r>
      <w:r w:rsidR="00341554">
        <w:t>k</w:t>
      </w:r>
      <w:proofErr w:type="spellEnd"/>
      <w:r w:rsidR="009F6FAF">
        <w:t xml:space="preserve"> v. r.</w:t>
      </w:r>
      <w:bookmarkStart w:id="6" w:name="_GoBack"/>
      <w:bookmarkEnd w:id="6"/>
    </w:p>
    <w:p w:rsidR="00656FB2" w:rsidRPr="00184B63" w:rsidRDefault="0091304D" w:rsidP="00656FB2">
      <w:pPr>
        <w:jc w:val="both"/>
      </w:pP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="00FB1512" w:rsidRPr="00184B63">
        <w:t xml:space="preserve">  </w:t>
      </w:r>
      <w:r w:rsidR="004C2091" w:rsidRPr="00184B63">
        <w:t xml:space="preserve">   </w:t>
      </w:r>
      <w:r w:rsidR="00A53CF5">
        <w:t xml:space="preserve">   </w:t>
      </w:r>
      <w:r w:rsidR="00656FB2" w:rsidRPr="00184B63">
        <w:t>předseda výboru</w:t>
      </w:r>
    </w:p>
    <w:p w:rsidR="00656FB2" w:rsidRPr="00184B63" w:rsidRDefault="00656FB2" w:rsidP="00656FB2">
      <w:pPr>
        <w:jc w:val="both"/>
      </w:pPr>
    </w:p>
    <w:p w:rsidR="00D7187F" w:rsidRDefault="00D7187F" w:rsidP="00656FB2">
      <w:pPr>
        <w:jc w:val="both"/>
      </w:pPr>
    </w:p>
    <w:p w:rsidR="00474315" w:rsidRDefault="00474315" w:rsidP="00656FB2">
      <w:pPr>
        <w:jc w:val="both"/>
      </w:pPr>
    </w:p>
    <w:p w:rsidR="00474315" w:rsidRDefault="00474315" w:rsidP="00656FB2">
      <w:pPr>
        <w:jc w:val="both"/>
      </w:pPr>
    </w:p>
    <w:p w:rsidR="009B4680" w:rsidRPr="00184B63" w:rsidRDefault="00E9422D" w:rsidP="00656FB2">
      <w:pPr>
        <w:jc w:val="both"/>
      </w:pPr>
      <w:r w:rsidRPr="00184B63">
        <w:t>V Praze dne</w:t>
      </w:r>
      <w:r w:rsidR="00DB7411">
        <w:t xml:space="preserve"> </w:t>
      </w:r>
      <w:r w:rsidR="00310268">
        <w:t>1</w:t>
      </w:r>
      <w:r w:rsidR="009F6FAF">
        <w:t>6</w:t>
      </w:r>
      <w:r w:rsidR="00DB7411">
        <w:t xml:space="preserve">. </w:t>
      </w:r>
      <w:r w:rsidR="004E62AA">
        <w:t>květ</w:t>
      </w:r>
      <w:r w:rsidR="00341554">
        <w:t>n</w:t>
      </w:r>
      <w:r w:rsidR="004C621E">
        <w:t>a</w:t>
      </w:r>
      <w:r w:rsidR="00B66042" w:rsidRPr="00184B63">
        <w:t xml:space="preserve"> </w:t>
      </w:r>
      <w:r w:rsidR="008947AC" w:rsidRPr="00184B63">
        <w:t>202</w:t>
      </w:r>
      <w:r w:rsidR="00D85153">
        <w:t>4</w:t>
      </w:r>
    </w:p>
    <w:p w:rsidR="00D7187F" w:rsidRDefault="00D7187F" w:rsidP="00656FB2">
      <w:pPr>
        <w:jc w:val="both"/>
        <w:rPr>
          <w:i/>
        </w:rPr>
      </w:pPr>
    </w:p>
    <w:p w:rsidR="00D7187F" w:rsidRDefault="00D7187F" w:rsidP="00656FB2">
      <w:pPr>
        <w:jc w:val="both"/>
        <w:rPr>
          <w:i/>
        </w:rPr>
      </w:pPr>
    </w:p>
    <w:p w:rsidR="00C70F5B" w:rsidRPr="00184B63" w:rsidRDefault="00C70F5B" w:rsidP="00656FB2">
      <w:pPr>
        <w:jc w:val="both"/>
        <w:rPr>
          <w:i/>
        </w:rPr>
      </w:pPr>
      <w:r w:rsidRPr="00184B63">
        <w:rPr>
          <w:i/>
        </w:rPr>
        <w:t xml:space="preserve">Uvedené časy jsou pouze orientační. </w:t>
      </w:r>
    </w:p>
    <w:sectPr w:rsidR="00C70F5B" w:rsidRPr="00184B63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50911"/>
    <w:multiLevelType w:val="hybridMultilevel"/>
    <w:tmpl w:val="36F0F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15E"/>
    <w:multiLevelType w:val="hybridMultilevel"/>
    <w:tmpl w:val="7BDC1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62680"/>
    <w:multiLevelType w:val="hybridMultilevel"/>
    <w:tmpl w:val="36DCF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351B9"/>
    <w:multiLevelType w:val="hybridMultilevel"/>
    <w:tmpl w:val="78E467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0EE5"/>
    <w:multiLevelType w:val="hybridMultilevel"/>
    <w:tmpl w:val="4C56F1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C3D8E"/>
    <w:multiLevelType w:val="hybridMultilevel"/>
    <w:tmpl w:val="5330D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023EEA"/>
    <w:multiLevelType w:val="hybridMultilevel"/>
    <w:tmpl w:val="CFB25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C4B6F"/>
    <w:multiLevelType w:val="hybridMultilevel"/>
    <w:tmpl w:val="06008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7E4287"/>
    <w:multiLevelType w:val="hybridMultilevel"/>
    <w:tmpl w:val="629ED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3E14D0"/>
    <w:multiLevelType w:val="hybridMultilevel"/>
    <w:tmpl w:val="ED323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C6109"/>
    <w:multiLevelType w:val="hybridMultilevel"/>
    <w:tmpl w:val="0EDA1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BB4E99"/>
    <w:multiLevelType w:val="hybridMultilevel"/>
    <w:tmpl w:val="0ADAA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2"/>
  </w:num>
  <w:num w:numId="7">
    <w:abstractNumId w:val="1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6"/>
  </w:num>
  <w:num w:numId="13">
    <w:abstractNumId w:val="34"/>
  </w:num>
  <w:num w:numId="14">
    <w:abstractNumId w:val="5"/>
  </w:num>
  <w:num w:numId="15">
    <w:abstractNumId w:val="33"/>
  </w:num>
  <w:num w:numId="16">
    <w:abstractNumId w:val="30"/>
  </w:num>
  <w:num w:numId="17">
    <w:abstractNumId w:val="11"/>
  </w:num>
  <w:num w:numId="18">
    <w:abstractNumId w:val="20"/>
  </w:num>
  <w:num w:numId="19">
    <w:abstractNumId w:val="9"/>
  </w:num>
  <w:num w:numId="20">
    <w:abstractNumId w:val="27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6"/>
  </w:num>
  <w:num w:numId="29">
    <w:abstractNumId w:val="18"/>
  </w:num>
  <w:num w:numId="30">
    <w:abstractNumId w:val="29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8"/>
  </w:num>
  <w:num w:numId="35">
    <w:abstractNumId w:val="13"/>
  </w:num>
  <w:num w:numId="36">
    <w:abstractNumId w:val="31"/>
  </w:num>
  <w:num w:numId="37">
    <w:abstractNumId w:val="4"/>
  </w:num>
  <w:num w:numId="38">
    <w:abstractNumId w:val="35"/>
  </w:num>
  <w:num w:numId="39">
    <w:abstractNumId w:val="3"/>
  </w:num>
  <w:num w:numId="40">
    <w:abstractNumId w:val="24"/>
  </w:num>
  <w:num w:numId="41">
    <w:abstractNumId w:val="22"/>
  </w:num>
  <w:num w:numId="42">
    <w:abstractNumId w:val="1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284F"/>
    <w:rsid w:val="00003D47"/>
    <w:rsid w:val="00003EE3"/>
    <w:rsid w:val="00003EFE"/>
    <w:rsid w:val="00004ED1"/>
    <w:rsid w:val="000051F0"/>
    <w:rsid w:val="000058CE"/>
    <w:rsid w:val="00007075"/>
    <w:rsid w:val="0001141B"/>
    <w:rsid w:val="00011AEE"/>
    <w:rsid w:val="000132B3"/>
    <w:rsid w:val="00017B1C"/>
    <w:rsid w:val="0002030A"/>
    <w:rsid w:val="00021039"/>
    <w:rsid w:val="00022ECB"/>
    <w:rsid w:val="00025CB6"/>
    <w:rsid w:val="00026E14"/>
    <w:rsid w:val="000314C3"/>
    <w:rsid w:val="00035A7C"/>
    <w:rsid w:val="0003670D"/>
    <w:rsid w:val="000413D0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670C9"/>
    <w:rsid w:val="0007011B"/>
    <w:rsid w:val="0007021A"/>
    <w:rsid w:val="000705A6"/>
    <w:rsid w:val="00072837"/>
    <w:rsid w:val="00076AE3"/>
    <w:rsid w:val="00076C62"/>
    <w:rsid w:val="00080072"/>
    <w:rsid w:val="000815E7"/>
    <w:rsid w:val="00082EF8"/>
    <w:rsid w:val="000935AD"/>
    <w:rsid w:val="000958F6"/>
    <w:rsid w:val="000A129E"/>
    <w:rsid w:val="000A5854"/>
    <w:rsid w:val="000A5EA9"/>
    <w:rsid w:val="000A6B57"/>
    <w:rsid w:val="000A767E"/>
    <w:rsid w:val="000B16EF"/>
    <w:rsid w:val="000B2955"/>
    <w:rsid w:val="000B354F"/>
    <w:rsid w:val="000B6327"/>
    <w:rsid w:val="000C03AB"/>
    <w:rsid w:val="000C5094"/>
    <w:rsid w:val="000C691E"/>
    <w:rsid w:val="000C6D55"/>
    <w:rsid w:val="000D0BA5"/>
    <w:rsid w:val="000D380C"/>
    <w:rsid w:val="000D5535"/>
    <w:rsid w:val="000D588B"/>
    <w:rsid w:val="000E4809"/>
    <w:rsid w:val="000F1951"/>
    <w:rsid w:val="000F1A1F"/>
    <w:rsid w:val="00100835"/>
    <w:rsid w:val="001012A1"/>
    <w:rsid w:val="00103FA3"/>
    <w:rsid w:val="00104429"/>
    <w:rsid w:val="00112997"/>
    <w:rsid w:val="00113A1C"/>
    <w:rsid w:val="00113FEF"/>
    <w:rsid w:val="001218C0"/>
    <w:rsid w:val="001228C1"/>
    <w:rsid w:val="001326DE"/>
    <w:rsid w:val="00133B82"/>
    <w:rsid w:val="001343F5"/>
    <w:rsid w:val="001349EA"/>
    <w:rsid w:val="00135BF9"/>
    <w:rsid w:val="00136EA8"/>
    <w:rsid w:val="0013759A"/>
    <w:rsid w:val="0014240C"/>
    <w:rsid w:val="001453C2"/>
    <w:rsid w:val="00151885"/>
    <w:rsid w:val="001529B7"/>
    <w:rsid w:val="0015563A"/>
    <w:rsid w:val="00155D3C"/>
    <w:rsid w:val="001602F7"/>
    <w:rsid w:val="00160EC3"/>
    <w:rsid w:val="001668FB"/>
    <w:rsid w:val="00167B82"/>
    <w:rsid w:val="001710EF"/>
    <w:rsid w:val="00172FAD"/>
    <w:rsid w:val="001731B3"/>
    <w:rsid w:val="00173C1C"/>
    <w:rsid w:val="00173F97"/>
    <w:rsid w:val="0018025D"/>
    <w:rsid w:val="0018282C"/>
    <w:rsid w:val="00184B63"/>
    <w:rsid w:val="00186A8C"/>
    <w:rsid w:val="001904B1"/>
    <w:rsid w:val="00191896"/>
    <w:rsid w:val="00196384"/>
    <w:rsid w:val="001963AA"/>
    <w:rsid w:val="00196605"/>
    <w:rsid w:val="001A43C5"/>
    <w:rsid w:val="001A59B8"/>
    <w:rsid w:val="001A6539"/>
    <w:rsid w:val="001C1BCB"/>
    <w:rsid w:val="001C6113"/>
    <w:rsid w:val="001D4B58"/>
    <w:rsid w:val="001D7766"/>
    <w:rsid w:val="001E1132"/>
    <w:rsid w:val="001E60E6"/>
    <w:rsid w:val="001E7505"/>
    <w:rsid w:val="001F01B3"/>
    <w:rsid w:val="001F5D1F"/>
    <w:rsid w:val="001F73A3"/>
    <w:rsid w:val="00204D8A"/>
    <w:rsid w:val="00206431"/>
    <w:rsid w:val="0020700B"/>
    <w:rsid w:val="00210D12"/>
    <w:rsid w:val="00211323"/>
    <w:rsid w:val="002120B1"/>
    <w:rsid w:val="0021235E"/>
    <w:rsid w:val="002134FC"/>
    <w:rsid w:val="002146A5"/>
    <w:rsid w:val="002206DB"/>
    <w:rsid w:val="002208E7"/>
    <w:rsid w:val="00221104"/>
    <w:rsid w:val="00221A51"/>
    <w:rsid w:val="00223D41"/>
    <w:rsid w:val="00226A06"/>
    <w:rsid w:val="00233527"/>
    <w:rsid w:val="00234002"/>
    <w:rsid w:val="002344BF"/>
    <w:rsid w:val="00235915"/>
    <w:rsid w:val="00240271"/>
    <w:rsid w:val="00242FA7"/>
    <w:rsid w:val="00243167"/>
    <w:rsid w:val="002445F1"/>
    <w:rsid w:val="002510AF"/>
    <w:rsid w:val="002635B9"/>
    <w:rsid w:val="002665C9"/>
    <w:rsid w:val="002667EC"/>
    <w:rsid w:val="00272CF3"/>
    <w:rsid w:val="002735F0"/>
    <w:rsid w:val="00274B47"/>
    <w:rsid w:val="0027724B"/>
    <w:rsid w:val="00280AE0"/>
    <w:rsid w:val="00280D79"/>
    <w:rsid w:val="002827FB"/>
    <w:rsid w:val="00282D6F"/>
    <w:rsid w:val="00284310"/>
    <w:rsid w:val="0028511C"/>
    <w:rsid w:val="002904A2"/>
    <w:rsid w:val="002A7AF4"/>
    <w:rsid w:val="002A7BBE"/>
    <w:rsid w:val="002A7FB4"/>
    <w:rsid w:val="002B3675"/>
    <w:rsid w:val="002B4B4C"/>
    <w:rsid w:val="002D04C9"/>
    <w:rsid w:val="002D1A67"/>
    <w:rsid w:val="002D1B80"/>
    <w:rsid w:val="002D26E1"/>
    <w:rsid w:val="002D2B3C"/>
    <w:rsid w:val="002D30B5"/>
    <w:rsid w:val="002D4D82"/>
    <w:rsid w:val="002D6678"/>
    <w:rsid w:val="002D699A"/>
    <w:rsid w:val="002E2F76"/>
    <w:rsid w:val="002E3E42"/>
    <w:rsid w:val="002E6EC9"/>
    <w:rsid w:val="002E7C59"/>
    <w:rsid w:val="002E7D1E"/>
    <w:rsid w:val="00302A0C"/>
    <w:rsid w:val="00304D66"/>
    <w:rsid w:val="00305102"/>
    <w:rsid w:val="00305A66"/>
    <w:rsid w:val="00305BF6"/>
    <w:rsid w:val="00305D71"/>
    <w:rsid w:val="00310268"/>
    <w:rsid w:val="00311C32"/>
    <w:rsid w:val="003148D7"/>
    <w:rsid w:val="0032084B"/>
    <w:rsid w:val="003252CA"/>
    <w:rsid w:val="00325D44"/>
    <w:rsid w:val="00326FD1"/>
    <w:rsid w:val="0033670B"/>
    <w:rsid w:val="00341554"/>
    <w:rsid w:val="003420A8"/>
    <w:rsid w:val="00344A1E"/>
    <w:rsid w:val="00347444"/>
    <w:rsid w:val="00347F0C"/>
    <w:rsid w:val="003500F0"/>
    <w:rsid w:val="0035747C"/>
    <w:rsid w:val="003636DA"/>
    <w:rsid w:val="00367862"/>
    <w:rsid w:val="0037484C"/>
    <w:rsid w:val="00380359"/>
    <w:rsid w:val="00381936"/>
    <w:rsid w:val="00384347"/>
    <w:rsid w:val="0038697E"/>
    <w:rsid w:val="00387B12"/>
    <w:rsid w:val="00391411"/>
    <w:rsid w:val="003937A9"/>
    <w:rsid w:val="00394293"/>
    <w:rsid w:val="003A017F"/>
    <w:rsid w:val="003A7628"/>
    <w:rsid w:val="003B02C6"/>
    <w:rsid w:val="003C155E"/>
    <w:rsid w:val="003C4023"/>
    <w:rsid w:val="003C578B"/>
    <w:rsid w:val="003C69AE"/>
    <w:rsid w:val="003D1D20"/>
    <w:rsid w:val="003D5859"/>
    <w:rsid w:val="003D6C9D"/>
    <w:rsid w:val="003E3BAD"/>
    <w:rsid w:val="003E3BDC"/>
    <w:rsid w:val="003F199F"/>
    <w:rsid w:val="003F21E6"/>
    <w:rsid w:val="003F649D"/>
    <w:rsid w:val="003F7188"/>
    <w:rsid w:val="00400DE4"/>
    <w:rsid w:val="00401946"/>
    <w:rsid w:val="004132BA"/>
    <w:rsid w:val="00413DA7"/>
    <w:rsid w:val="00415196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0C43"/>
    <w:rsid w:val="00432BDE"/>
    <w:rsid w:val="00432FFA"/>
    <w:rsid w:val="004359E4"/>
    <w:rsid w:val="00437C5F"/>
    <w:rsid w:val="00442E33"/>
    <w:rsid w:val="00442F69"/>
    <w:rsid w:val="00446B63"/>
    <w:rsid w:val="00446DE4"/>
    <w:rsid w:val="00452C7A"/>
    <w:rsid w:val="0045375B"/>
    <w:rsid w:val="00456F2D"/>
    <w:rsid w:val="00457D82"/>
    <w:rsid w:val="00460A54"/>
    <w:rsid w:val="004667EA"/>
    <w:rsid w:val="0046760E"/>
    <w:rsid w:val="00467E23"/>
    <w:rsid w:val="004714A8"/>
    <w:rsid w:val="0047232F"/>
    <w:rsid w:val="00474315"/>
    <w:rsid w:val="00481A24"/>
    <w:rsid w:val="00483D7F"/>
    <w:rsid w:val="0048497C"/>
    <w:rsid w:val="004876B7"/>
    <w:rsid w:val="00495A44"/>
    <w:rsid w:val="00496701"/>
    <w:rsid w:val="004A1DEC"/>
    <w:rsid w:val="004A1E53"/>
    <w:rsid w:val="004A29F8"/>
    <w:rsid w:val="004A405D"/>
    <w:rsid w:val="004B1561"/>
    <w:rsid w:val="004B3282"/>
    <w:rsid w:val="004B5D5C"/>
    <w:rsid w:val="004B608A"/>
    <w:rsid w:val="004B7533"/>
    <w:rsid w:val="004C02C3"/>
    <w:rsid w:val="004C0710"/>
    <w:rsid w:val="004C2091"/>
    <w:rsid w:val="004C3011"/>
    <w:rsid w:val="004C621E"/>
    <w:rsid w:val="004C6D91"/>
    <w:rsid w:val="004D0F77"/>
    <w:rsid w:val="004D3BCE"/>
    <w:rsid w:val="004D462B"/>
    <w:rsid w:val="004D470F"/>
    <w:rsid w:val="004D4FFD"/>
    <w:rsid w:val="004D645C"/>
    <w:rsid w:val="004D69F5"/>
    <w:rsid w:val="004D703D"/>
    <w:rsid w:val="004D7058"/>
    <w:rsid w:val="004E0541"/>
    <w:rsid w:val="004E092B"/>
    <w:rsid w:val="004E2953"/>
    <w:rsid w:val="004E62AA"/>
    <w:rsid w:val="004E71FB"/>
    <w:rsid w:val="004E7F16"/>
    <w:rsid w:val="004F0138"/>
    <w:rsid w:val="004F2BE2"/>
    <w:rsid w:val="0050260D"/>
    <w:rsid w:val="00507169"/>
    <w:rsid w:val="005106BB"/>
    <w:rsid w:val="005112C8"/>
    <w:rsid w:val="00514829"/>
    <w:rsid w:val="00516CBA"/>
    <w:rsid w:val="00521379"/>
    <w:rsid w:val="00525025"/>
    <w:rsid w:val="00530B0F"/>
    <w:rsid w:val="005352DD"/>
    <w:rsid w:val="005426B9"/>
    <w:rsid w:val="00542C2E"/>
    <w:rsid w:val="00545CFF"/>
    <w:rsid w:val="005462AB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754E1"/>
    <w:rsid w:val="005814EC"/>
    <w:rsid w:val="00581C35"/>
    <w:rsid w:val="00583B52"/>
    <w:rsid w:val="00583F81"/>
    <w:rsid w:val="0058446B"/>
    <w:rsid w:val="00593CC1"/>
    <w:rsid w:val="005943F2"/>
    <w:rsid w:val="005A1962"/>
    <w:rsid w:val="005A3E98"/>
    <w:rsid w:val="005A47A2"/>
    <w:rsid w:val="005A6DDC"/>
    <w:rsid w:val="005B3621"/>
    <w:rsid w:val="005B73B0"/>
    <w:rsid w:val="005C1DD4"/>
    <w:rsid w:val="005C2729"/>
    <w:rsid w:val="005C51FF"/>
    <w:rsid w:val="005D53AF"/>
    <w:rsid w:val="005D682F"/>
    <w:rsid w:val="005F2599"/>
    <w:rsid w:val="005F25DE"/>
    <w:rsid w:val="005F34F1"/>
    <w:rsid w:val="005F7629"/>
    <w:rsid w:val="00600409"/>
    <w:rsid w:val="0060432E"/>
    <w:rsid w:val="00606BA5"/>
    <w:rsid w:val="00607FEE"/>
    <w:rsid w:val="00610FB5"/>
    <w:rsid w:val="0061101C"/>
    <w:rsid w:val="00612FD4"/>
    <w:rsid w:val="00615185"/>
    <w:rsid w:val="00615344"/>
    <w:rsid w:val="00621857"/>
    <w:rsid w:val="0062200D"/>
    <w:rsid w:val="006223D2"/>
    <w:rsid w:val="006258FB"/>
    <w:rsid w:val="00631B88"/>
    <w:rsid w:val="00634CAD"/>
    <w:rsid w:val="00635306"/>
    <w:rsid w:val="006428AF"/>
    <w:rsid w:val="006520FA"/>
    <w:rsid w:val="00652B0D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96D5B"/>
    <w:rsid w:val="006A7ABF"/>
    <w:rsid w:val="006B4431"/>
    <w:rsid w:val="006B56EE"/>
    <w:rsid w:val="006C578E"/>
    <w:rsid w:val="006C6051"/>
    <w:rsid w:val="006D2A76"/>
    <w:rsid w:val="006D788F"/>
    <w:rsid w:val="006E545D"/>
    <w:rsid w:val="006F0E48"/>
    <w:rsid w:val="006F2E8D"/>
    <w:rsid w:val="006F3050"/>
    <w:rsid w:val="006F38D4"/>
    <w:rsid w:val="006F3FE6"/>
    <w:rsid w:val="006F4C61"/>
    <w:rsid w:val="006F52D9"/>
    <w:rsid w:val="006F6D63"/>
    <w:rsid w:val="006F7587"/>
    <w:rsid w:val="006F79B9"/>
    <w:rsid w:val="00700B64"/>
    <w:rsid w:val="00700B73"/>
    <w:rsid w:val="007036B0"/>
    <w:rsid w:val="00704FAC"/>
    <w:rsid w:val="00707E41"/>
    <w:rsid w:val="00713007"/>
    <w:rsid w:val="00716614"/>
    <w:rsid w:val="007171C4"/>
    <w:rsid w:val="00717D30"/>
    <w:rsid w:val="007220EC"/>
    <w:rsid w:val="007261F7"/>
    <w:rsid w:val="007269CE"/>
    <w:rsid w:val="00726BF9"/>
    <w:rsid w:val="007317FF"/>
    <w:rsid w:val="007337BA"/>
    <w:rsid w:val="00733F69"/>
    <w:rsid w:val="007368C9"/>
    <w:rsid w:val="00737221"/>
    <w:rsid w:val="00741CAE"/>
    <w:rsid w:val="0074554B"/>
    <w:rsid w:val="007478F6"/>
    <w:rsid w:val="00750CD0"/>
    <w:rsid w:val="00762BA8"/>
    <w:rsid w:val="007631D9"/>
    <w:rsid w:val="00763D15"/>
    <w:rsid w:val="00765806"/>
    <w:rsid w:val="00767253"/>
    <w:rsid w:val="00767A2E"/>
    <w:rsid w:val="00772D9E"/>
    <w:rsid w:val="00780661"/>
    <w:rsid w:val="007841AB"/>
    <w:rsid w:val="00784C9E"/>
    <w:rsid w:val="00784F2B"/>
    <w:rsid w:val="00785CDD"/>
    <w:rsid w:val="00786998"/>
    <w:rsid w:val="007869A4"/>
    <w:rsid w:val="00793952"/>
    <w:rsid w:val="0079440C"/>
    <w:rsid w:val="007A1594"/>
    <w:rsid w:val="007A258E"/>
    <w:rsid w:val="007A27A0"/>
    <w:rsid w:val="007A6661"/>
    <w:rsid w:val="007A6696"/>
    <w:rsid w:val="007B1367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D6926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3AA3"/>
    <w:rsid w:val="00854314"/>
    <w:rsid w:val="008547CF"/>
    <w:rsid w:val="00857B19"/>
    <w:rsid w:val="00862A38"/>
    <w:rsid w:val="00864A2B"/>
    <w:rsid w:val="0086594F"/>
    <w:rsid w:val="00867177"/>
    <w:rsid w:val="00872A34"/>
    <w:rsid w:val="00875CF3"/>
    <w:rsid w:val="00876A24"/>
    <w:rsid w:val="008802C6"/>
    <w:rsid w:val="00883690"/>
    <w:rsid w:val="00890657"/>
    <w:rsid w:val="00892EDF"/>
    <w:rsid w:val="008947AC"/>
    <w:rsid w:val="00894D30"/>
    <w:rsid w:val="008A6092"/>
    <w:rsid w:val="008B1E33"/>
    <w:rsid w:val="008B25B4"/>
    <w:rsid w:val="008B2C51"/>
    <w:rsid w:val="008C05C7"/>
    <w:rsid w:val="008C307B"/>
    <w:rsid w:val="008C339B"/>
    <w:rsid w:val="008C56E4"/>
    <w:rsid w:val="008C58D2"/>
    <w:rsid w:val="008C786F"/>
    <w:rsid w:val="008C7CF0"/>
    <w:rsid w:val="008E2CE9"/>
    <w:rsid w:val="008E69D1"/>
    <w:rsid w:val="008F4C94"/>
    <w:rsid w:val="008F5BAE"/>
    <w:rsid w:val="008F7CB2"/>
    <w:rsid w:val="008F7FB9"/>
    <w:rsid w:val="009002D4"/>
    <w:rsid w:val="009029DE"/>
    <w:rsid w:val="0091304D"/>
    <w:rsid w:val="00915B89"/>
    <w:rsid w:val="009200F3"/>
    <w:rsid w:val="00920BC2"/>
    <w:rsid w:val="00923242"/>
    <w:rsid w:val="00926138"/>
    <w:rsid w:val="00930FE0"/>
    <w:rsid w:val="009324D7"/>
    <w:rsid w:val="00936EE1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0EB2"/>
    <w:rsid w:val="009713AA"/>
    <w:rsid w:val="00973878"/>
    <w:rsid w:val="00975BB1"/>
    <w:rsid w:val="00976AB8"/>
    <w:rsid w:val="0097715D"/>
    <w:rsid w:val="009778D6"/>
    <w:rsid w:val="0098465C"/>
    <w:rsid w:val="00986A1D"/>
    <w:rsid w:val="0099151E"/>
    <w:rsid w:val="009A2827"/>
    <w:rsid w:val="009A6E8A"/>
    <w:rsid w:val="009A77E3"/>
    <w:rsid w:val="009B06AE"/>
    <w:rsid w:val="009B413A"/>
    <w:rsid w:val="009B4680"/>
    <w:rsid w:val="009B52E6"/>
    <w:rsid w:val="009B6D8D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9F6FAF"/>
    <w:rsid w:val="00A010C8"/>
    <w:rsid w:val="00A04956"/>
    <w:rsid w:val="00A06FE4"/>
    <w:rsid w:val="00A13A2E"/>
    <w:rsid w:val="00A176A1"/>
    <w:rsid w:val="00A211B3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461E0"/>
    <w:rsid w:val="00A50A8D"/>
    <w:rsid w:val="00A53CF5"/>
    <w:rsid w:val="00A55FA7"/>
    <w:rsid w:val="00A610C6"/>
    <w:rsid w:val="00A63ADB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0A5C"/>
    <w:rsid w:val="00AA309E"/>
    <w:rsid w:val="00AA6A33"/>
    <w:rsid w:val="00AB17A0"/>
    <w:rsid w:val="00AB1851"/>
    <w:rsid w:val="00AB1B0A"/>
    <w:rsid w:val="00AB2A25"/>
    <w:rsid w:val="00AB2C6A"/>
    <w:rsid w:val="00AB2D7A"/>
    <w:rsid w:val="00AB4A7C"/>
    <w:rsid w:val="00AB76B5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AF3320"/>
    <w:rsid w:val="00B00D07"/>
    <w:rsid w:val="00B04A81"/>
    <w:rsid w:val="00B0782D"/>
    <w:rsid w:val="00B14E3C"/>
    <w:rsid w:val="00B201FC"/>
    <w:rsid w:val="00B206F7"/>
    <w:rsid w:val="00B25CF2"/>
    <w:rsid w:val="00B32E0B"/>
    <w:rsid w:val="00B353E9"/>
    <w:rsid w:val="00B364F4"/>
    <w:rsid w:val="00B417CF"/>
    <w:rsid w:val="00B41ACE"/>
    <w:rsid w:val="00B440F7"/>
    <w:rsid w:val="00B445BD"/>
    <w:rsid w:val="00B45395"/>
    <w:rsid w:val="00B4638F"/>
    <w:rsid w:val="00B46ACA"/>
    <w:rsid w:val="00B50FB0"/>
    <w:rsid w:val="00B52AD5"/>
    <w:rsid w:val="00B530AA"/>
    <w:rsid w:val="00B54E89"/>
    <w:rsid w:val="00B56D7D"/>
    <w:rsid w:val="00B629DE"/>
    <w:rsid w:val="00B62FE5"/>
    <w:rsid w:val="00B64557"/>
    <w:rsid w:val="00B64B97"/>
    <w:rsid w:val="00B6524F"/>
    <w:rsid w:val="00B65840"/>
    <w:rsid w:val="00B66042"/>
    <w:rsid w:val="00B6682C"/>
    <w:rsid w:val="00B67AF1"/>
    <w:rsid w:val="00B738AB"/>
    <w:rsid w:val="00B74573"/>
    <w:rsid w:val="00B77304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47B"/>
    <w:rsid w:val="00BB3C0D"/>
    <w:rsid w:val="00BB775E"/>
    <w:rsid w:val="00BB7A31"/>
    <w:rsid w:val="00BC072B"/>
    <w:rsid w:val="00BC2B83"/>
    <w:rsid w:val="00BC2E7D"/>
    <w:rsid w:val="00BC51AE"/>
    <w:rsid w:val="00BC5E74"/>
    <w:rsid w:val="00BD1C28"/>
    <w:rsid w:val="00BD3E46"/>
    <w:rsid w:val="00BD523E"/>
    <w:rsid w:val="00BE1B4B"/>
    <w:rsid w:val="00BE7511"/>
    <w:rsid w:val="00BF1B60"/>
    <w:rsid w:val="00BF1B70"/>
    <w:rsid w:val="00BF1FB2"/>
    <w:rsid w:val="00BF3039"/>
    <w:rsid w:val="00BF7843"/>
    <w:rsid w:val="00BF78D5"/>
    <w:rsid w:val="00BF7AF9"/>
    <w:rsid w:val="00C0242A"/>
    <w:rsid w:val="00C10A51"/>
    <w:rsid w:val="00C149B4"/>
    <w:rsid w:val="00C257A0"/>
    <w:rsid w:val="00C319E4"/>
    <w:rsid w:val="00C36483"/>
    <w:rsid w:val="00C36D74"/>
    <w:rsid w:val="00C428AC"/>
    <w:rsid w:val="00C435F8"/>
    <w:rsid w:val="00C4468B"/>
    <w:rsid w:val="00C53450"/>
    <w:rsid w:val="00C54122"/>
    <w:rsid w:val="00C54548"/>
    <w:rsid w:val="00C57736"/>
    <w:rsid w:val="00C624D5"/>
    <w:rsid w:val="00C64003"/>
    <w:rsid w:val="00C65752"/>
    <w:rsid w:val="00C70F5B"/>
    <w:rsid w:val="00C71C77"/>
    <w:rsid w:val="00C732A9"/>
    <w:rsid w:val="00C754B1"/>
    <w:rsid w:val="00C77373"/>
    <w:rsid w:val="00C801FE"/>
    <w:rsid w:val="00C80B47"/>
    <w:rsid w:val="00C83014"/>
    <w:rsid w:val="00C83CB6"/>
    <w:rsid w:val="00C8572F"/>
    <w:rsid w:val="00C86DA5"/>
    <w:rsid w:val="00C94A6B"/>
    <w:rsid w:val="00C96480"/>
    <w:rsid w:val="00CA0489"/>
    <w:rsid w:val="00CA2048"/>
    <w:rsid w:val="00CA38B2"/>
    <w:rsid w:val="00CA5E0E"/>
    <w:rsid w:val="00CB3285"/>
    <w:rsid w:val="00CB346D"/>
    <w:rsid w:val="00CB4B3C"/>
    <w:rsid w:val="00CB5D88"/>
    <w:rsid w:val="00CB708C"/>
    <w:rsid w:val="00CB726F"/>
    <w:rsid w:val="00CC0296"/>
    <w:rsid w:val="00CC2050"/>
    <w:rsid w:val="00CC2672"/>
    <w:rsid w:val="00CC3123"/>
    <w:rsid w:val="00CC3BF0"/>
    <w:rsid w:val="00CD1327"/>
    <w:rsid w:val="00CD37F4"/>
    <w:rsid w:val="00CD529C"/>
    <w:rsid w:val="00CD68C5"/>
    <w:rsid w:val="00CD71B2"/>
    <w:rsid w:val="00CD7F87"/>
    <w:rsid w:val="00CE06C7"/>
    <w:rsid w:val="00CE0C57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CF7829"/>
    <w:rsid w:val="00D00BE2"/>
    <w:rsid w:val="00D01407"/>
    <w:rsid w:val="00D02A72"/>
    <w:rsid w:val="00D03689"/>
    <w:rsid w:val="00D057C4"/>
    <w:rsid w:val="00D1165C"/>
    <w:rsid w:val="00D14A30"/>
    <w:rsid w:val="00D159BB"/>
    <w:rsid w:val="00D239FD"/>
    <w:rsid w:val="00D338BD"/>
    <w:rsid w:val="00D359EA"/>
    <w:rsid w:val="00D42995"/>
    <w:rsid w:val="00D467D9"/>
    <w:rsid w:val="00D62246"/>
    <w:rsid w:val="00D63A49"/>
    <w:rsid w:val="00D65861"/>
    <w:rsid w:val="00D7187F"/>
    <w:rsid w:val="00D73477"/>
    <w:rsid w:val="00D74AE5"/>
    <w:rsid w:val="00D76D0F"/>
    <w:rsid w:val="00D802A9"/>
    <w:rsid w:val="00D803DC"/>
    <w:rsid w:val="00D82422"/>
    <w:rsid w:val="00D8264D"/>
    <w:rsid w:val="00D85153"/>
    <w:rsid w:val="00D85A62"/>
    <w:rsid w:val="00D85DA3"/>
    <w:rsid w:val="00D92684"/>
    <w:rsid w:val="00D9502C"/>
    <w:rsid w:val="00D97D33"/>
    <w:rsid w:val="00D97E91"/>
    <w:rsid w:val="00DA054B"/>
    <w:rsid w:val="00DA7288"/>
    <w:rsid w:val="00DB29C7"/>
    <w:rsid w:val="00DB2B03"/>
    <w:rsid w:val="00DB7411"/>
    <w:rsid w:val="00DC04D4"/>
    <w:rsid w:val="00DC2591"/>
    <w:rsid w:val="00DC3FC9"/>
    <w:rsid w:val="00DC6E30"/>
    <w:rsid w:val="00DC7874"/>
    <w:rsid w:val="00DD5BE6"/>
    <w:rsid w:val="00DD5F8C"/>
    <w:rsid w:val="00DE11D6"/>
    <w:rsid w:val="00DE6FB5"/>
    <w:rsid w:val="00DF0002"/>
    <w:rsid w:val="00DF1965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478B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43EBA"/>
    <w:rsid w:val="00E44A02"/>
    <w:rsid w:val="00E46978"/>
    <w:rsid w:val="00E508F6"/>
    <w:rsid w:val="00E50D40"/>
    <w:rsid w:val="00E50D7E"/>
    <w:rsid w:val="00E52105"/>
    <w:rsid w:val="00E534DD"/>
    <w:rsid w:val="00E57CE5"/>
    <w:rsid w:val="00E66FD7"/>
    <w:rsid w:val="00E70A45"/>
    <w:rsid w:val="00E80139"/>
    <w:rsid w:val="00E814B5"/>
    <w:rsid w:val="00E848B5"/>
    <w:rsid w:val="00E85276"/>
    <w:rsid w:val="00E8550D"/>
    <w:rsid w:val="00E8642B"/>
    <w:rsid w:val="00E909C8"/>
    <w:rsid w:val="00E9422D"/>
    <w:rsid w:val="00E9447D"/>
    <w:rsid w:val="00EA3248"/>
    <w:rsid w:val="00EA355E"/>
    <w:rsid w:val="00EA405F"/>
    <w:rsid w:val="00EB34DF"/>
    <w:rsid w:val="00EC3CB7"/>
    <w:rsid w:val="00EC5434"/>
    <w:rsid w:val="00EC5F0F"/>
    <w:rsid w:val="00EC60D8"/>
    <w:rsid w:val="00EC6120"/>
    <w:rsid w:val="00EC7638"/>
    <w:rsid w:val="00EC770B"/>
    <w:rsid w:val="00EC7BF9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090E"/>
    <w:rsid w:val="00F1296B"/>
    <w:rsid w:val="00F1436A"/>
    <w:rsid w:val="00F16E58"/>
    <w:rsid w:val="00F244CD"/>
    <w:rsid w:val="00F26033"/>
    <w:rsid w:val="00F26398"/>
    <w:rsid w:val="00F27871"/>
    <w:rsid w:val="00F341DB"/>
    <w:rsid w:val="00F34477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91EDC"/>
    <w:rsid w:val="00FB083E"/>
    <w:rsid w:val="00FB0DEA"/>
    <w:rsid w:val="00FB1512"/>
    <w:rsid w:val="00FB3285"/>
    <w:rsid w:val="00FB3A81"/>
    <w:rsid w:val="00FB6F9A"/>
    <w:rsid w:val="00FC349C"/>
    <w:rsid w:val="00FC406F"/>
    <w:rsid w:val="00FC5E12"/>
    <w:rsid w:val="00FD0270"/>
    <w:rsid w:val="00FD5135"/>
    <w:rsid w:val="00FD61E4"/>
    <w:rsid w:val="00FE0481"/>
    <w:rsid w:val="00FE0C34"/>
    <w:rsid w:val="00FE2551"/>
    <w:rsid w:val="00FF0CDE"/>
    <w:rsid w:val="00FF11CC"/>
    <w:rsid w:val="00FF1475"/>
    <w:rsid w:val="00FF2A8A"/>
    <w:rsid w:val="00FF328C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,"/>
  <w:listSeparator w:val=";"/>
  <w14:docId w14:val="637B4EA4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4A29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B0D0-B358-4AE6-BBF4-1D2D7325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138</cp:revision>
  <cp:lastPrinted>2024-05-13T06:40:00Z</cp:lastPrinted>
  <dcterms:created xsi:type="dcterms:W3CDTF">2023-10-17T12:12:00Z</dcterms:created>
  <dcterms:modified xsi:type="dcterms:W3CDTF">2024-05-16T10:46:00Z</dcterms:modified>
</cp:coreProperties>
</file>