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E30CE8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B32575" w:rsidP="008D527F">
      <w:pPr>
        <w:pStyle w:val="PS-pozvanka-halvika1"/>
      </w:pPr>
      <w:r>
        <w:t>10</w:t>
      </w:r>
      <w:r w:rsidR="001173DA">
        <w:t>2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167F2B">
        <w:t>e</w:t>
      </w:r>
      <w:r>
        <w:t xml:space="preserve"> </w:t>
      </w:r>
      <w:r w:rsidR="00C43A78">
        <w:t>čtvrtek</w:t>
      </w:r>
      <w:r w:rsidR="00F437F2">
        <w:t xml:space="preserve"> </w:t>
      </w:r>
      <w:r w:rsidR="001173DA">
        <w:t>9</w:t>
      </w:r>
      <w:r w:rsidRPr="00E2122C">
        <w:t>.</w:t>
      </w:r>
      <w:r w:rsidR="00361E32">
        <w:t xml:space="preserve"> </w:t>
      </w:r>
      <w:r w:rsidR="00116486">
        <w:t>května</w:t>
      </w:r>
      <w:r>
        <w:t xml:space="preserve"> 202</w:t>
      </w:r>
      <w:r w:rsidR="00E30CE8">
        <w:t>4</w:t>
      </w:r>
      <w:r w:rsidRPr="00E2122C">
        <w:t xml:space="preserve"> v</w:t>
      </w:r>
      <w:r w:rsidR="00FC6CE2">
        <w:t xml:space="preserve"> </w:t>
      </w:r>
      <w:r w:rsidR="009C0A29" w:rsidRPr="009C0A29">
        <w:t>1</w:t>
      </w:r>
      <w:r w:rsidR="00756331">
        <w:t>1</w:t>
      </w:r>
      <w:r w:rsidRPr="009C0A29">
        <w:t>.</w:t>
      </w:r>
      <w:r w:rsidR="00F437F2">
        <w:t>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Pr="00ED691A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</w:rPr>
      </w:pPr>
      <w:r w:rsidRPr="00ED691A">
        <w:rPr>
          <w:rFonts w:eastAsia="Times New Roman" w:cs="Times New Roman"/>
          <w:spacing w:val="-3"/>
        </w:rPr>
        <w:t>Návrh pořadu:</w:t>
      </w:r>
    </w:p>
    <w:p w:rsidR="00ED691A" w:rsidRDefault="00ED691A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</w:rPr>
      </w:pPr>
    </w:p>
    <w:p w:rsidR="00116486" w:rsidRPr="001173DA" w:rsidRDefault="006B0877" w:rsidP="006B0877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 w:rsidRPr="006B0877">
        <w:rPr>
          <w:rFonts w:eastAsia="Times New Roman" w:cs="Times New Roman"/>
        </w:rPr>
        <w:t xml:space="preserve">Návrh poslanců Víta Rakušana, Petra Fialy, Mariana Jurečky, Markéty Pekarové Adamové, Ivana Bartoše, Josefa Cogana, Marka Bendy, Aleše Dufka, Jana Jakoba, Jakuba Michálka, Lucie Potůčkové, Evy </w:t>
      </w:r>
      <w:proofErr w:type="spellStart"/>
      <w:r w:rsidRPr="006B0877">
        <w:rPr>
          <w:rFonts w:eastAsia="Times New Roman" w:cs="Times New Roman"/>
        </w:rPr>
        <w:t>Decroix</w:t>
      </w:r>
      <w:proofErr w:type="spellEnd"/>
      <w:r w:rsidRPr="006B0877">
        <w:rPr>
          <w:rFonts w:eastAsia="Times New Roman" w:cs="Times New Roman"/>
        </w:rPr>
        <w:t>, Jiřího Navrátila, Michala Zuny a Olgy Richterové na vydání zákona, kterým se mění zákon o správě voleb a některé další zákony /sněmovní tisk 596/ - druhé čtení</w:t>
      </w:r>
    </w:p>
    <w:p w:rsidR="00116486" w:rsidRDefault="00116486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</w:rPr>
      </w:pPr>
    </w:p>
    <w:p w:rsidR="00E058FF" w:rsidRDefault="00E058F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7F5D49" w:rsidRPr="00ED691A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 w:rsidRPr="00ED691A">
        <w:t>V</w:t>
      </w:r>
      <w:r w:rsidR="00A67706" w:rsidRPr="00ED691A">
        <w:t xml:space="preserve"> </w:t>
      </w:r>
      <w:r w:rsidRPr="00ED691A">
        <w:t>Praze dne</w:t>
      </w:r>
      <w:r w:rsidR="00E1011A">
        <w:t xml:space="preserve"> </w:t>
      </w:r>
      <w:r w:rsidR="00EE3D40">
        <w:t>3</w:t>
      </w:r>
      <w:r w:rsidR="006862BA" w:rsidRPr="00ED691A">
        <w:t xml:space="preserve">. </w:t>
      </w:r>
      <w:r w:rsidR="001173DA">
        <w:t>května</w:t>
      </w:r>
      <w:r w:rsidR="006862BA" w:rsidRPr="00ED691A">
        <w:t xml:space="preserve"> </w:t>
      </w:r>
      <w:r w:rsidR="005539F8" w:rsidRPr="00ED691A">
        <w:t>202</w:t>
      </w:r>
      <w:r w:rsidR="00E30CE8" w:rsidRPr="00ED691A">
        <w:t>4</w:t>
      </w:r>
    </w:p>
    <w:p w:rsidR="00C35199" w:rsidRDefault="00C35199" w:rsidP="0045241F">
      <w:pPr>
        <w:pStyle w:val="PS-podpisnsled"/>
        <w:spacing w:after="0"/>
      </w:pPr>
    </w:p>
    <w:p w:rsidR="00116486" w:rsidRPr="00116486" w:rsidRDefault="00116486" w:rsidP="00116486"/>
    <w:p w:rsidR="002F6C1F" w:rsidRDefault="002F6C1F" w:rsidP="002F6C1F"/>
    <w:p w:rsidR="002F6C1F" w:rsidRDefault="002F6C1F" w:rsidP="002F6C1F"/>
    <w:p w:rsidR="001173DA" w:rsidRDefault="00A37C9A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872C02" w:rsidRDefault="00872C02" w:rsidP="000654AF"/>
    <w:p w:rsidR="000654AF" w:rsidRPr="000654AF" w:rsidRDefault="000654AF" w:rsidP="000654AF"/>
    <w:p w:rsidR="0072453C" w:rsidRDefault="0072453C" w:rsidP="00B1268B"/>
    <w:p w:rsidR="00872C02" w:rsidRDefault="00872C02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0E5353"/>
    <w:rsid w:val="00102005"/>
    <w:rsid w:val="00106AF4"/>
    <w:rsid w:val="00116486"/>
    <w:rsid w:val="001173DA"/>
    <w:rsid w:val="001207F4"/>
    <w:rsid w:val="001415C0"/>
    <w:rsid w:val="00145542"/>
    <w:rsid w:val="001471D4"/>
    <w:rsid w:val="00155CAD"/>
    <w:rsid w:val="00164121"/>
    <w:rsid w:val="00167F2B"/>
    <w:rsid w:val="0017396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2A85"/>
    <w:rsid w:val="001E68AF"/>
    <w:rsid w:val="001F1144"/>
    <w:rsid w:val="001F6861"/>
    <w:rsid w:val="00201386"/>
    <w:rsid w:val="00203533"/>
    <w:rsid w:val="00213EE1"/>
    <w:rsid w:val="002159A3"/>
    <w:rsid w:val="0024471E"/>
    <w:rsid w:val="00246944"/>
    <w:rsid w:val="00247622"/>
    <w:rsid w:val="00261929"/>
    <w:rsid w:val="002745BF"/>
    <w:rsid w:val="00281F5C"/>
    <w:rsid w:val="00282266"/>
    <w:rsid w:val="00290597"/>
    <w:rsid w:val="002A7134"/>
    <w:rsid w:val="002A7C3D"/>
    <w:rsid w:val="002B67D6"/>
    <w:rsid w:val="002C29EC"/>
    <w:rsid w:val="002C4759"/>
    <w:rsid w:val="002E3331"/>
    <w:rsid w:val="002E52F4"/>
    <w:rsid w:val="002F6C1F"/>
    <w:rsid w:val="00304691"/>
    <w:rsid w:val="003103C0"/>
    <w:rsid w:val="003301A2"/>
    <w:rsid w:val="00345CD7"/>
    <w:rsid w:val="00361E32"/>
    <w:rsid w:val="00380B5E"/>
    <w:rsid w:val="00393793"/>
    <w:rsid w:val="003979A6"/>
    <w:rsid w:val="003A333C"/>
    <w:rsid w:val="003B360C"/>
    <w:rsid w:val="003B513B"/>
    <w:rsid w:val="003B7984"/>
    <w:rsid w:val="003C0118"/>
    <w:rsid w:val="003C24D2"/>
    <w:rsid w:val="003D277A"/>
    <w:rsid w:val="003D2EDA"/>
    <w:rsid w:val="003D625F"/>
    <w:rsid w:val="003E293E"/>
    <w:rsid w:val="003F562C"/>
    <w:rsid w:val="00421260"/>
    <w:rsid w:val="00431165"/>
    <w:rsid w:val="00432AF0"/>
    <w:rsid w:val="00436D17"/>
    <w:rsid w:val="00447737"/>
    <w:rsid w:val="00447B80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97F87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474AA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7AB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A6E5C"/>
    <w:rsid w:val="006B0877"/>
    <w:rsid w:val="006B463F"/>
    <w:rsid w:val="006B5902"/>
    <w:rsid w:val="006D402C"/>
    <w:rsid w:val="006E2634"/>
    <w:rsid w:val="007034D5"/>
    <w:rsid w:val="00716B4C"/>
    <w:rsid w:val="0072453C"/>
    <w:rsid w:val="00727CEA"/>
    <w:rsid w:val="00733401"/>
    <w:rsid w:val="007357AE"/>
    <w:rsid w:val="00740823"/>
    <w:rsid w:val="007442D8"/>
    <w:rsid w:val="00750CCA"/>
    <w:rsid w:val="00756331"/>
    <w:rsid w:val="00760587"/>
    <w:rsid w:val="0077020F"/>
    <w:rsid w:val="00773470"/>
    <w:rsid w:val="00774E1D"/>
    <w:rsid w:val="00774F15"/>
    <w:rsid w:val="007830D2"/>
    <w:rsid w:val="007839CF"/>
    <w:rsid w:val="00785846"/>
    <w:rsid w:val="00795696"/>
    <w:rsid w:val="00796E98"/>
    <w:rsid w:val="007C6474"/>
    <w:rsid w:val="007D7E5E"/>
    <w:rsid w:val="007E4766"/>
    <w:rsid w:val="007F5D49"/>
    <w:rsid w:val="007F6723"/>
    <w:rsid w:val="00801572"/>
    <w:rsid w:val="00802FB8"/>
    <w:rsid w:val="00814711"/>
    <w:rsid w:val="00821B3B"/>
    <w:rsid w:val="00834C23"/>
    <w:rsid w:val="00835ADF"/>
    <w:rsid w:val="00845352"/>
    <w:rsid w:val="00862CA7"/>
    <w:rsid w:val="00872C02"/>
    <w:rsid w:val="0087532B"/>
    <w:rsid w:val="0088238F"/>
    <w:rsid w:val="008837A5"/>
    <w:rsid w:val="0088543A"/>
    <w:rsid w:val="00886627"/>
    <w:rsid w:val="008A2FBC"/>
    <w:rsid w:val="008B258F"/>
    <w:rsid w:val="008B3DE9"/>
    <w:rsid w:val="008B6DD6"/>
    <w:rsid w:val="008C238F"/>
    <w:rsid w:val="008D18FA"/>
    <w:rsid w:val="008D20D0"/>
    <w:rsid w:val="008D48BB"/>
    <w:rsid w:val="008D527F"/>
    <w:rsid w:val="008D7748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FE7"/>
    <w:rsid w:val="009B7BBC"/>
    <w:rsid w:val="009C04A0"/>
    <w:rsid w:val="009C0A29"/>
    <w:rsid w:val="009C175D"/>
    <w:rsid w:val="009C4814"/>
    <w:rsid w:val="009C50DA"/>
    <w:rsid w:val="009D1CA4"/>
    <w:rsid w:val="009D6678"/>
    <w:rsid w:val="009E5566"/>
    <w:rsid w:val="009E5DC3"/>
    <w:rsid w:val="009E65F3"/>
    <w:rsid w:val="009E6A3D"/>
    <w:rsid w:val="009F5B5F"/>
    <w:rsid w:val="009F658F"/>
    <w:rsid w:val="00A071CF"/>
    <w:rsid w:val="00A17236"/>
    <w:rsid w:val="00A221B8"/>
    <w:rsid w:val="00A233E4"/>
    <w:rsid w:val="00A26E2C"/>
    <w:rsid w:val="00A35D47"/>
    <w:rsid w:val="00A37C9A"/>
    <w:rsid w:val="00A40697"/>
    <w:rsid w:val="00A52189"/>
    <w:rsid w:val="00A5635D"/>
    <w:rsid w:val="00A67706"/>
    <w:rsid w:val="00A776D3"/>
    <w:rsid w:val="00A835D7"/>
    <w:rsid w:val="00A85F0D"/>
    <w:rsid w:val="00A91D0F"/>
    <w:rsid w:val="00A92B87"/>
    <w:rsid w:val="00A95413"/>
    <w:rsid w:val="00A96BA4"/>
    <w:rsid w:val="00AB22F3"/>
    <w:rsid w:val="00AB7B06"/>
    <w:rsid w:val="00AC33A8"/>
    <w:rsid w:val="00AD1EA6"/>
    <w:rsid w:val="00AD618E"/>
    <w:rsid w:val="00AD79A7"/>
    <w:rsid w:val="00AE608A"/>
    <w:rsid w:val="00B1268B"/>
    <w:rsid w:val="00B150FB"/>
    <w:rsid w:val="00B203D2"/>
    <w:rsid w:val="00B32575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43A78"/>
    <w:rsid w:val="00C55800"/>
    <w:rsid w:val="00C571AA"/>
    <w:rsid w:val="00C81BA0"/>
    <w:rsid w:val="00C912A2"/>
    <w:rsid w:val="00C962BF"/>
    <w:rsid w:val="00CA7816"/>
    <w:rsid w:val="00CB21C7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6080B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1011A"/>
    <w:rsid w:val="00E2122C"/>
    <w:rsid w:val="00E2587C"/>
    <w:rsid w:val="00E30CE8"/>
    <w:rsid w:val="00E36D27"/>
    <w:rsid w:val="00E37F1B"/>
    <w:rsid w:val="00E46F08"/>
    <w:rsid w:val="00E479E4"/>
    <w:rsid w:val="00E51C52"/>
    <w:rsid w:val="00E55018"/>
    <w:rsid w:val="00E5666E"/>
    <w:rsid w:val="00E65579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D691A"/>
    <w:rsid w:val="00EE3D40"/>
    <w:rsid w:val="00EE5A11"/>
    <w:rsid w:val="00EF404C"/>
    <w:rsid w:val="00F264D6"/>
    <w:rsid w:val="00F4000E"/>
    <w:rsid w:val="00F436BC"/>
    <w:rsid w:val="00F437F2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740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2024-05-03T10:56:00Z</cp:lastPrinted>
  <dcterms:created xsi:type="dcterms:W3CDTF">2024-05-03T11:21:00Z</dcterms:created>
  <dcterms:modified xsi:type="dcterms:W3CDTF">2024-05-03T11:21:00Z</dcterms:modified>
</cp:coreProperties>
</file>