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C50" w:rsidRDefault="001837F0" w:rsidP="00A60C50">
      <w:pPr>
        <w:pStyle w:val="PS-pozvanka-halvika1"/>
      </w:pPr>
      <w:bookmarkStart w:id="0" w:name="_GoBack"/>
      <w:bookmarkEnd w:id="0"/>
      <w:r>
        <w:t xml:space="preserve"> </w:t>
      </w:r>
      <w:r w:rsidR="00080100">
        <w:object w:dxaOrig="988" w:dyaOrig="1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71.25pt" o:ole="" filled="t">
            <v:fill opacity="0" color2="black"/>
            <v:imagedata r:id="rId8" o:title=""/>
          </v:shape>
          <o:OLEObject Type="Embed" ProgID="Word.Picture.8" ShapeID="_x0000_i1025" DrawAspect="Content" ObjectID="_1772259146" r:id="rId9"/>
        </w:object>
      </w:r>
      <w:r w:rsidR="00080100">
        <w:t xml:space="preserve">    </w:t>
      </w:r>
    </w:p>
    <w:p w:rsidR="0069161E" w:rsidRDefault="0069161E" w:rsidP="0069161E"/>
    <w:p w:rsidR="00805C7A" w:rsidRPr="00693139" w:rsidRDefault="0069161E" w:rsidP="00693139">
      <w:pPr>
        <w:pStyle w:val="PS-pozvanka-halvika1"/>
      </w:pPr>
      <w:r>
        <w:t>P</w:t>
      </w:r>
      <w:r w:rsidR="00805C7A" w:rsidRPr="00693139">
        <w:t>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E24F66" w:rsidP="00693139">
      <w:pPr>
        <w:pStyle w:val="PS-pozvanka-hlavika2"/>
      </w:pPr>
      <w:r>
        <w:t>202</w:t>
      </w:r>
      <w:r w:rsidR="00DF0378">
        <w:t>4</w:t>
      </w:r>
    </w:p>
    <w:p w:rsidR="00F51849" w:rsidRPr="00693139" w:rsidRDefault="00C54543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E03A08" w:rsidRDefault="00805C7A" w:rsidP="00311C32">
      <w:pPr>
        <w:pStyle w:val="PS-pozvanka-hlavika3"/>
        <w:rPr>
          <w:color w:val="000000" w:themeColor="text1"/>
        </w:rPr>
      </w:pPr>
      <w:r w:rsidRPr="00E03A08">
        <w:rPr>
          <w:color w:val="000000" w:themeColor="text1"/>
        </w:rPr>
        <w:t>POZVÁNK</w:t>
      </w:r>
      <w:r w:rsidR="00E03A08">
        <w:rPr>
          <w:color w:val="000000" w:themeColor="text1"/>
        </w:rPr>
        <w:t>a</w:t>
      </w:r>
    </w:p>
    <w:p w:rsidR="00FA141B" w:rsidRDefault="00805C7A" w:rsidP="00693139">
      <w:pPr>
        <w:pStyle w:val="PS-pozvanka-halvika1"/>
      </w:pPr>
      <w:r w:rsidRPr="00693139">
        <w:t xml:space="preserve">na </w:t>
      </w:r>
      <w:r w:rsidR="00930800">
        <w:t>seminář</w:t>
      </w:r>
      <w:r w:rsidR="00FA141B">
        <w:t xml:space="preserve"> </w:t>
      </w:r>
    </w:p>
    <w:p w:rsidR="00C40EB6" w:rsidRDefault="000437FA" w:rsidP="00C40EB6">
      <w:pPr>
        <w:pStyle w:val="PS-pozvanka-halvika1"/>
      </w:pPr>
      <w:r>
        <w:t>pořádaný</w:t>
      </w:r>
      <w:r w:rsidR="00FA141B">
        <w:t xml:space="preserve"> pod záštitou </w:t>
      </w:r>
      <w:r w:rsidR="00FC4A9C">
        <w:t>v</w:t>
      </w:r>
      <w:r w:rsidR="00A83CC0">
        <w:t>ýbor</w:t>
      </w:r>
      <w:r w:rsidR="008D3949">
        <w:t>u</w:t>
      </w:r>
      <w:r w:rsidR="00A83CC0">
        <w:t xml:space="preserve"> pro veřejnou správu a regionální rozvoj</w:t>
      </w:r>
      <w:r w:rsidR="00667871">
        <w:t>,</w:t>
      </w:r>
    </w:p>
    <w:p w:rsidR="00F51849" w:rsidRPr="00693139" w:rsidRDefault="00805C7A" w:rsidP="00C40EB6">
      <w:pPr>
        <w:pStyle w:val="PS-pozvanka-halvika1"/>
      </w:pPr>
      <w:r w:rsidRPr="00693139">
        <w:t>kter</w:t>
      </w:r>
      <w:r w:rsidR="008D3949">
        <w:t>ý</w:t>
      </w:r>
      <w:r w:rsidRPr="00693139">
        <w:t xml:space="preserve"> se koná</w:t>
      </w:r>
      <w:r w:rsidR="00311C32">
        <w:t xml:space="preserve"> </w:t>
      </w:r>
      <w:r w:rsidR="00E03A08">
        <w:t>v úterý</w:t>
      </w:r>
      <w:r w:rsidRPr="00693139">
        <w:t xml:space="preserve"> </w:t>
      </w:r>
      <w:r w:rsidR="00E03A08">
        <w:t>26</w:t>
      </w:r>
      <w:r w:rsidR="009951CA">
        <w:t xml:space="preserve">. </w:t>
      </w:r>
      <w:r w:rsidR="00FA141B">
        <w:t>března</w:t>
      </w:r>
      <w:r w:rsidRPr="00693139">
        <w:t xml:space="preserve"> </w:t>
      </w:r>
      <w:r w:rsidR="00E24F66">
        <w:t>202</w:t>
      </w:r>
      <w:r w:rsidR="00DF0378">
        <w:t>4</w:t>
      </w:r>
      <w:r w:rsidR="00416DD5">
        <w:t xml:space="preserve"> </w:t>
      </w:r>
      <w:r w:rsidRPr="00693139">
        <w:t xml:space="preserve">od </w:t>
      </w:r>
      <w:r w:rsidR="00E03A08">
        <w:t>9</w:t>
      </w:r>
      <w:r w:rsidR="009951CA">
        <w:t>.0</w:t>
      </w:r>
      <w:r w:rsidR="006C06D9">
        <w:t>0</w:t>
      </w:r>
      <w:r w:rsidRPr="00693139">
        <w:t xml:space="preserve"> hod.</w:t>
      </w:r>
    </w:p>
    <w:p w:rsidR="009B5AF2" w:rsidRPr="006C06D9" w:rsidRDefault="00607FEE" w:rsidP="00C40EB6">
      <w:pPr>
        <w:pStyle w:val="PSmsto"/>
        <w:spacing w:before="0"/>
      </w:pPr>
      <w:r w:rsidRPr="00805C7A">
        <w:t xml:space="preserve">v budově Poslanecké sněmovny, </w:t>
      </w:r>
      <w:r w:rsidR="003920EE">
        <w:t xml:space="preserve">vstup </w:t>
      </w:r>
      <w:r w:rsidR="00E03A08">
        <w:t>Malostranské nám. 7/19</w:t>
      </w:r>
      <w:r w:rsidRPr="00805C7A">
        <w:t>,</w:t>
      </w:r>
      <w:r w:rsidR="00693139">
        <w:br/>
      </w:r>
      <w:r w:rsidRPr="00805C7A">
        <w:t>místnost</w:t>
      </w:r>
      <w:r w:rsidR="003920EE">
        <w:t xml:space="preserve"> č. 48</w:t>
      </w:r>
      <w:r w:rsidR="00980D77">
        <w:t xml:space="preserve"> (</w:t>
      </w:r>
      <w:r w:rsidR="00573A8C">
        <w:t xml:space="preserve">tzv. </w:t>
      </w:r>
      <w:r w:rsidR="00E32EE8">
        <w:t>K</w:t>
      </w:r>
      <w:r w:rsidR="00E03A08">
        <w:t>onírna</w:t>
      </w:r>
      <w:r w:rsidR="00980D77">
        <w:t>)</w:t>
      </w:r>
      <w:r w:rsidRPr="00805C7A">
        <w:t xml:space="preserve"> </w:t>
      </w:r>
    </w:p>
    <w:p w:rsidR="00302FFA" w:rsidRDefault="00302FFA" w:rsidP="00A60C50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cs-CZ"/>
        </w:rPr>
      </w:pPr>
    </w:p>
    <w:p w:rsidR="00C2692A" w:rsidRPr="00C40EB6" w:rsidRDefault="00E57D08" w:rsidP="00C40EB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C40EB6">
        <w:rPr>
          <w:rFonts w:ascii="Times New Roman" w:hAnsi="Times New Roman" w:cs="Times New Roman"/>
          <w:b/>
          <w:sz w:val="28"/>
          <w:szCs w:val="28"/>
          <w:lang w:val="cs-CZ"/>
        </w:rPr>
        <w:t>Příležitosti a výzvy družstevního bydlení v České republice</w:t>
      </w:r>
    </w:p>
    <w:p w:rsidR="00C40EB6" w:rsidRDefault="00C40EB6" w:rsidP="002F6257">
      <w:pPr>
        <w:jc w:val="both"/>
      </w:pPr>
    </w:p>
    <w:p w:rsidR="00E57D08" w:rsidRPr="00E57D08" w:rsidRDefault="003920EE" w:rsidP="00E57D08">
      <w:pPr>
        <w:ind w:left="2124" w:hanging="1416"/>
        <w:jc w:val="both"/>
        <w:rPr>
          <w:b/>
        </w:rPr>
      </w:pPr>
      <w:r w:rsidRPr="00E57D08">
        <w:rPr>
          <w:b/>
        </w:rPr>
        <w:t>9</w:t>
      </w:r>
      <w:r w:rsidR="008E56CE" w:rsidRPr="00E57D08">
        <w:rPr>
          <w:b/>
        </w:rPr>
        <w:t xml:space="preserve">:00 – </w:t>
      </w:r>
      <w:r w:rsidRPr="00E57D08">
        <w:rPr>
          <w:b/>
        </w:rPr>
        <w:t>9</w:t>
      </w:r>
      <w:r w:rsidR="008E56CE" w:rsidRPr="00E57D08">
        <w:rPr>
          <w:b/>
        </w:rPr>
        <w:t>:1</w:t>
      </w:r>
      <w:r w:rsidRPr="00E57D08">
        <w:rPr>
          <w:b/>
        </w:rPr>
        <w:t>5</w:t>
      </w:r>
      <w:r w:rsidR="00C54543" w:rsidRPr="00E57D08">
        <w:rPr>
          <w:b/>
        </w:rPr>
        <w:tab/>
      </w:r>
      <w:r w:rsidR="00E57D08" w:rsidRPr="00E57D08">
        <w:rPr>
          <w:b/>
        </w:rPr>
        <w:t xml:space="preserve">Úvodní slovo </w:t>
      </w:r>
    </w:p>
    <w:p w:rsidR="00E57D08" w:rsidRDefault="00E57D08" w:rsidP="00E57D08">
      <w:pPr>
        <w:ind w:left="2124"/>
        <w:jc w:val="both"/>
      </w:pPr>
      <w:r w:rsidRPr="00E57D08">
        <w:rPr>
          <w:b/>
        </w:rPr>
        <w:t>Ing. Jiří Havránek</w:t>
      </w:r>
      <w:r>
        <w:t xml:space="preserve"> </w:t>
      </w:r>
    </w:p>
    <w:p w:rsidR="00E57D08" w:rsidRDefault="00E57D08" w:rsidP="00E57D08">
      <w:pPr>
        <w:ind w:left="2124"/>
        <w:jc w:val="both"/>
      </w:pPr>
      <w:r>
        <w:t>předseda podvýboru pro bytovou politiku a výstavbu, výbor pro veřejnou správu a regionální rozvoj PS PČR</w:t>
      </w:r>
    </w:p>
    <w:p w:rsidR="00E457C0" w:rsidRDefault="00E457C0" w:rsidP="00E57D08">
      <w:pPr>
        <w:ind w:left="2124" w:hanging="708"/>
        <w:jc w:val="both"/>
      </w:pPr>
    </w:p>
    <w:p w:rsidR="00E57D08" w:rsidRPr="00E57D08" w:rsidRDefault="00E57D08" w:rsidP="00E57D08">
      <w:pPr>
        <w:ind w:firstLine="708"/>
        <w:jc w:val="both"/>
        <w:rPr>
          <w:b/>
        </w:rPr>
      </w:pPr>
      <w:r w:rsidRPr="00E57D08">
        <w:rPr>
          <w:b/>
        </w:rPr>
        <w:t>9</w:t>
      </w:r>
      <w:r w:rsidR="00E457C0" w:rsidRPr="00E57D08">
        <w:rPr>
          <w:b/>
        </w:rPr>
        <w:t>:</w:t>
      </w:r>
      <w:r w:rsidRPr="00E57D08">
        <w:rPr>
          <w:b/>
        </w:rPr>
        <w:t>15</w:t>
      </w:r>
      <w:r w:rsidR="00E457C0" w:rsidRPr="00E57D08">
        <w:rPr>
          <w:b/>
        </w:rPr>
        <w:t xml:space="preserve"> – </w:t>
      </w:r>
      <w:r w:rsidRPr="00E57D08">
        <w:rPr>
          <w:b/>
        </w:rPr>
        <w:t>9</w:t>
      </w:r>
      <w:r w:rsidR="00E457C0" w:rsidRPr="00E57D08">
        <w:rPr>
          <w:b/>
        </w:rPr>
        <w:t>:</w:t>
      </w:r>
      <w:r w:rsidRPr="00E57D08">
        <w:rPr>
          <w:b/>
        </w:rPr>
        <w:t>30</w:t>
      </w:r>
      <w:r w:rsidR="00282774">
        <w:tab/>
      </w:r>
      <w:r w:rsidRPr="00E57D08">
        <w:rPr>
          <w:b/>
        </w:rPr>
        <w:t xml:space="preserve">Představení dlouhodobé problematiky bytové politiky v České republice </w:t>
      </w:r>
    </w:p>
    <w:p w:rsidR="00E57D08" w:rsidRPr="00E57D08" w:rsidRDefault="00E57D08" w:rsidP="00E57D08">
      <w:pPr>
        <w:ind w:left="1416" w:firstLine="708"/>
        <w:jc w:val="both"/>
        <w:rPr>
          <w:b/>
        </w:rPr>
      </w:pPr>
      <w:r w:rsidRPr="00E57D08">
        <w:rPr>
          <w:b/>
        </w:rPr>
        <w:t xml:space="preserve">Ing. Jan Vysloužil </w:t>
      </w:r>
    </w:p>
    <w:p w:rsidR="00E457C0" w:rsidRDefault="00E57D08" w:rsidP="00E57D08">
      <w:pPr>
        <w:ind w:left="1416" w:firstLine="708"/>
        <w:jc w:val="both"/>
      </w:pPr>
      <w:r>
        <w:t>předseda Svazu českých a moravských bytových družstev (SČMBD)</w:t>
      </w:r>
    </w:p>
    <w:p w:rsidR="008E56CE" w:rsidRDefault="008E56CE" w:rsidP="00BC1A26">
      <w:pPr>
        <w:jc w:val="both"/>
      </w:pPr>
    </w:p>
    <w:p w:rsidR="00E57D08" w:rsidRPr="00C40EB6" w:rsidRDefault="00E57D08" w:rsidP="00E57D08">
      <w:pPr>
        <w:ind w:firstLine="708"/>
        <w:rPr>
          <w:b/>
        </w:rPr>
      </w:pPr>
      <w:r w:rsidRPr="00C40EB6">
        <w:rPr>
          <w:b/>
        </w:rPr>
        <w:t>9</w:t>
      </w:r>
      <w:r w:rsidR="008E56CE" w:rsidRPr="00C40EB6">
        <w:rPr>
          <w:b/>
        </w:rPr>
        <w:t>:</w:t>
      </w:r>
      <w:r w:rsidRPr="00C40EB6">
        <w:rPr>
          <w:b/>
        </w:rPr>
        <w:t>30</w:t>
      </w:r>
      <w:r w:rsidR="008E56CE" w:rsidRPr="00C40EB6">
        <w:rPr>
          <w:b/>
        </w:rPr>
        <w:t xml:space="preserve"> – </w:t>
      </w:r>
      <w:r w:rsidRPr="00C40EB6">
        <w:rPr>
          <w:b/>
        </w:rPr>
        <w:t>10</w:t>
      </w:r>
      <w:r w:rsidR="008E56CE" w:rsidRPr="00C40EB6">
        <w:rPr>
          <w:b/>
        </w:rPr>
        <w:t>:</w:t>
      </w:r>
      <w:r w:rsidRPr="00C40EB6">
        <w:rPr>
          <w:b/>
        </w:rPr>
        <w:t>15</w:t>
      </w:r>
      <w:r w:rsidR="00FA141B" w:rsidRPr="00C40EB6">
        <w:rPr>
          <w:b/>
        </w:rPr>
        <w:tab/>
      </w:r>
      <w:r w:rsidRPr="00C40EB6">
        <w:rPr>
          <w:b/>
        </w:rPr>
        <w:t>Prezentace analýzy současné situace družstevního bydlení v České republice</w:t>
      </w:r>
    </w:p>
    <w:p w:rsidR="00E57D08" w:rsidRPr="00C40EB6" w:rsidRDefault="00E57D08" w:rsidP="00E57D08">
      <w:pPr>
        <w:ind w:left="1416" w:firstLine="708"/>
        <w:rPr>
          <w:b/>
        </w:rPr>
      </w:pPr>
      <w:r w:rsidRPr="00C40EB6">
        <w:rPr>
          <w:b/>
        </w:rPr>
        <w:t xml:space="preserve">Ing. Michael Fanta </w:t>
      </w:r>
    </w:p>
    <w:p w:rsidR="00E57D08" w:rsidRDefault="00E57D08" w:rsidP="00E57D08">
      <w:pPr>
        <w:ind w:left="1416" w:firstLine="708"/>
      </w:pPr>
      <w:r>
        <w:t>Centrum ekonomických a tržních analýz (CETA)</w:t>
      </w:r>
    </w:p>
    <w:p w:rsidR="00606937" w:rsidRDefault="00606937" w:rsidP="00BC1A26">
      <w:pPr>
        <w:jc w:val="both"/>
      </w:pPr>
    </w:p>
    <w:p w:rsidR="00C40EB6" w:rsidRPr="00C40EB6" w:rsidRDefault="00C40EB6" w:rsidP="00C40EB6">
      <w:pPr>
        <w:ind w:firstLine="708"/>
        <w:jc w:val="both"/>
        <w:rPr>
          <w:b/>
        </w:rPr>
      </w:pPr>
      <w:r w:rsidRPr="00C40EB6">
        <w:rPr>
          <w:b/>
        </w:rPr>
        <w:t>10:15</w:t>
      </w:r>
      <w:r w:rsidR="00606937" w:rsidRPr="00C40EB6">
        <w:rPr>
          <w:b/>
        </w:rPr>
        <w:t xml:space="preserve"> – </w:t>
      </w:r>
      <w:r w:rsidRPr="00C40EB6">
        <w:rPr>
          <w:b/>
        </w:rPr>
        <w:t>10:45</w:t>
      </w:r>
      <w:r w:rsidRPr="00C40EB6">
        <w:rPr>
          <w:b/>
        </w:rPr>
        <w:tab/>
        <w:t xml:space="preserve">Legislativní doporučení pro bytovou politiku </w:t>
      </w:r>
    </w:p>
    <w:p w:rsidR="00C40EB6" w:rsidRPr="00C40EB6" w:rsidRDefault="00C40EB6" w:rsidP="00C40EB6">
      <w:pPr>
        <w:ind w:left="1416" w:firstLine="708"/>
        <w:jc w:val="both"/>
        <w:rPr>
          <w:b/>
        </w:rPr>
      </w:pPr>
      <w:r w:rsidRPr="00C40EB6">
        <w:rPr>
          <w:b/>
        </w:rPr>
        <w:t xml:space="preserve">Mgr. Kateřina Horáková </w:t>
      </w:r>
    </w:p>
    <w:p w:rsidR="00606937" w:rsidRDefault="00573A8C" w:rsidP="00C40EB6">
      <w:pPr>
        <w:ind w:left="1416" w:firstLine="708"/>
        <w:jc w:val="both"/>
      </w:pPr>
      <w:r>
        <w:t xml:space="preserve">Oddělení </w:t>
      </w:r>
      <w:r w:rsidR="00C40EB6">
        <w:t>legislativně-právní Svazu českých a moravských bytových družstev (SČMBD)</w:t>
      </w:r>
    </w:p>
    <w:p w:rsidR="00F44C20" w:rsidRDefault="00F44C20" w:rsidP="00F44C20">
      <w:pPr>
        <w:ind w:left="708" w:firstLine="708"/>
        <w:jc w:val="both"/>
      </w:pPr>
    </w:p>
    <w:p w:rsidR="00C40EB6" w:rsidRPr="00C40EB6" w:rsidRDefault="00C40EB6" w:rsidP="00C40EB6">
      <w:pPr>
        <w:ind w:firstLine="708"/>
        <w:jc w:val="both"/>
        <w:rPr>
          <w:b/>
        </w:rPr>
      </w:pPr>
      <w:r w:rsidRPr="00C40EB6">
        <w:rPr>
          <w:b/>
        </w:rPr>
        <w:t>10:45</w:t>
      </w:r>
      <w:r w:rsidR="00F44C20" w:rsidRPr="00C40EB6">
        <w:rPr>
          <w:b/>
        </w:rPr>
        <w:t xml:space="preserve"> – </w:t>
      </w:r>
      <w:r w:rsidRPr="00C40EB6">
        <w:rPr>
          <w:b/>
        </w:rPr>
        <w:t>11</w:t>
      </w:r>
      <w:r w:rsidR="00F44C20" w:rsidRPr="00C40EB6">
        <w:rPr>
          <w:b/>
        </w:rPr>
        <w:t>:</w:t>
      </w:r>
      <w:r w:rsidRPr="00C40EB6">
        <w:rPr>
          <w:b/>
        </w:rPr>
        <w:t>15</w:t>
      </w:r>
      <w:r w:rsidR="00F44C20" w:rsidRPr="00C40EB6">
        <w:rPr>
          <w:b/>
        </w:rPr>
        <w:tab/>
      </w:r>
      <w:r w:rsidRPr="00C40EB6">
        <w:rPr>
          <w:b/>
        </w:rPr>
        <w:t>Příklady úspěšné družstevní výstavby</w:t>
      </w:r>
    </w:p>
    <w:p w:rsidR="00C40EB6" w:rsidRDefault="00C40EB6" w:rsidP="00C40EB6">
      <w:pPr>
        <w:ind w:left="1416" w:firstLine="708"/>
        <w:jc w:val="both"/>
      </w:pPr>
      <w:r w:rsidRPr="00C40EB6">
        <w:rPr>
          <w:b/>
        </w:rPr>
        <w:t xml:space="preserve">Mgr. Martin </w:t>
      </w:r>
      <w:proofErr w:type="spellStart"/>
      <w:r w:rsidRPr="00C40EB6">
        <w:rPr>
          <w:b/>
        </w:rPr>
        <w:t>Kroh</w:t>
      </w:r>
      <w:proofErr w:type="spellEnd"/>
      <w:r>
        <w:t xml:space="preserve"> </w:t>
      </w:r>
    </w:p>
    <w:p w:rsidR="00F44C20" w:rsidRPr="00212405" w:rsidRDefault="00C40EB6" w:rsidP="00C40EB6">
      <w:pPr>
        <w:ind w:left="1416" w:firstLine="708"/>
        <w:jc w:val="both"/>
      </w:pPr>
      <w:r>
        <w:t>předseda Stavebního bytového družstva Praha</w:t>
      </w:r>
    </w:p>
    <w:p w:rsidR="008E56CE" w:rsidRDefault="008E56CE" w:rsidP="00A30135">
      <w:pPr>
        <w:jc w:val="both"/>
      </w:pPr>
    </w:p>
    <w:p w:rsidR="00BC1A26" w:rsidRPr="008E56CE" w:rsidRDefault="00C40EB6" w:rsidP="00C40EB6">
      <w:pPr>
        <w:ind w:firstLine="708"/>
        <w:jc w:val="both"/>
      </w:pPr>
      <w:r w:rsidRPr="00C40EB6">
        <w:rPr>
          <w:b/>
        </w:rPr>
        <w:t>11</w:t>
      </w:r>
      <w:r w:rsidR="008E56CE" w:rsidRPr="00C40EB6">
        <w:rPr>
          <w:b/>
        </w:rPr>
        <w:t>:</w:t>
      </w:r>
      <w:r w:rsidRPr="00C40EB6">
        <w:rPr>
          <w:b/>
        </w:rPr>
        <w:t>15</w:t>
      </w:r>
      <w:r w:rsidR="008E56CE" w:rsidRPr="00C40EB6">
        <w:rPr>
          <w:b/>
        </w:rPr>
        <w:t xml:space="preserve"> – </w:t>
      </w:r>
      <w:r w:rsidRPr="00C40EB6">
        <w:rPr>
          <w:b/>
        </w:rPr>
        <w:t>12</w:t>
      </w:r>
      <w:r w:rsidR="008E56CE" w:rsidRPr="00C40EB6">
        <w:rPr>
          <w:b/>
        </w:rPr>
        <w:t>:</w:t>
      </w:r>
      <w:r w:rsidRPr="00C40EB6">
        <w:rPr>
          <w:b/>
        </w:rPr>
        <w:t>00</w:t>
      </w:r>
      <w:r w:rsidR="008E56CE">
        <w:tab/>
      </w:r>
      <w:r w:rsidRPr="00C40EB6">
        <w:rPr>
          <w:b/>
        </w:rPr>
        <w:t>Disku</w:t>
      </w:r>
      <w:r w:rsidR="0060090A">
        <w:rPr>
          <w:b/>
        </w:rPr>
        <w:t>s</w:t>
      </w:r>
      <w:r w:rsidRPr="00C40EB6">
        <w:rPr>
          <w:b/>
        </w:rPr>
        <w:t>e</w:t>
      </w:r>
      <w:r w:rsidR="008E56CE">
        <w:rPr>
          <w:b/>
        </w:rPr>
        <w:t xml:space="preserve"> </w:t>
      </w:r>
    </w:p>
    <w:p w:rsidR="00282774" w:rsidRDefault="00282774" w:rsidP="00282774">
      <w:pPr>
        <w:rPr>
          <w:rFonts w:ascii="Helvetica" w:eastAsia="Arial Unicode MS" w:hAnsi="Helvetica" w:cs="Helvetica"/>
          <w:color w:val="000000"/>
          <w:kern w:val="0"/>
          <w:u w:color="000000"/>
          <w:lang w:eastAsia="cs-CZ" w:bidi="ar-SA"/>
        </w:rPr>
      </w:pPr>
    </w:p>
    <w:p w:rsidR="00865FE2" w:rsidRPr="002F15DF" w:rsidRDefault="00E03A08" w:rsidP="00C40EB6">
      <w:pPr>
        <w:jc w:val="both"/>
      </w:pPr>
      <w:r w:rsidRPr="00C40EB6">
        <w:t>Z kapacitních důvodů je seminář vyhrazen pro</w:t>
      </w:r>
      <w:r w:rsidR="0069161E" w:rsidRPr="00C40EB6">
        <w:t xml:space="preserve"> poslance, senátory a </w:t>
      </w:r>
      <w:r w:rsidRPr="00C40EB6">
        <w:t>pozvan</w:t>
      </w:r>
      <w:r w:rsidR="0069161E" w:rsidRPr="00C40EB6">
        <w:t>ou odbornou veřejnost</w:t>
      </w:r>
      <w:r w:rsidRPr="00C40EB6">
        <w:t>.</w:t>
      </w:r>
      <w:r w:rsidR="00C40EB6">
        <w:t xml:space="preserve"> </w:t>
      </w:r>
      <w:r w:rsidR="000E4706">
        <w:t>Prosíme o</w:t>
      </w:r>
      <w:r w:rsidR="00C40EB6">
        <w:t> </w:t>
      </w:r>
      <w:r w:rsidR="000E4706">
        <w:t>potvrzení</w:t>
      </w:r>
      <w:r w:rsidR="002F15DF">
        <w:t xml:space="preserve"> </w:t>
      </w:r>
      <w:r w:rsidR="00FC4A9C">
        <w:t>účast</w:t>
      </w:r>
      <w:r w:rsidR="000E4706">
        <w:t>i</w:t>
      </w:r>
      <w:r w:rsidR="00FA141B">
        <w:t xml:space="preserve"> do </w:t>
      </w:r>
      <w:r>
        <w:t>22</w:t>
      </w:r>
      <w:r w:rsidR="00FC4A9C">
        <w:t xml:space="preserve">. </w:t>
      </w:r>
      <w:r>
        <w:t>března</w:t>
      </w:r>
      <w:r w:rsidR="00714A4E">
        <w:t>, 12</w:t>
      </w:r>
      <w:r w:rsidR="00B17B8B">
        <w:t>.</w:t>
      </w:r>
      <w:r w:rsidR="00714A4E">
        <w:t>00 hod.,</w:t>
      </w:r>
      <w:r w:rsidR="00FC4A9C">
        <w:t xml:space="preserve"> na email:</w:t>
      </w:r>
      <w:r w:rsidR="002F15DF" w:rsidRPr="002F15DF">
        <w:t xml:space="preserve"> </w:t>
      </w:r>
      <w:r w:rsidR="0069161E">
        <w:t>havlickovap</w:t>
      </w:r>
      <w:r w:rsidR="00FC4A9C" w:rsidRPr="00FC4A9C">
        <w:t>@psp.cz</w:t>
      </w:r>
      <w:r w:rsidR="008C42C4">
        <w:t>.</w:t>
      </w:r>
      <w:r w:rsidR="00280003">
        <w:t xml:space="preserve"> </w:t>
      </w:r>
    </w:p>
    <w:p w:rsidR="00865FE2" w:rsidRDefault="00865FE2" w:rsidP="00C40EB6">
      <w:pPr>
        <w:pStyle w:val="Vchoz"/>
        <w:jc w:val="both"/>
        <w:rPr>
          <w:rFonts w:ascii="Helvetica" w:hAnsi="Helvetica" w:cs="Helvetica"/>
          <w:sz w:val="24"/>
          <w:szCs w:val="24"/>
        </w:rPr>
      </w:pPr>
    </w:p>
    <w:p w:rsidR="00BD5274" w:rsidRPr="002B2627" w:rsidRDefault="00BD5274" w:rsidP="00C40EB6">
      <w:pPr>
        <w:jc w:val="both"/>
      </w:pPr>
      <w:r>
        <w:t>Při příchodu do Poslanecké sněmovny je nutné předložit občanský průkaz a projít bezpečnostní kontrolou. Z toho důvodu, prosím, přijďte s časovou rezervou.</w:t>
      </w:r>
    </w:p>
    <w:p w:rsidR="00282774" w:rsidRDefault="00282774" w:rsidP="00302FFA">
      <w:pPr>
        <w:pStyle w:val="Vchoz"/>
        <w:rPr>
          <w:rFonts w:ascii="Helvetica" w:hAnsi="Helvetica" w:cs="Helvetica"/>
          <w:sz w:val="24"/>
          <w:szCs w:val="24"/>
        </w:rPr>
      </w:pPr>
    </w:p>
    <w:p w:rsidR="002F6257" w:rsidRDefault="002F6257" w:rsidP="00302FFA">
      <w:pPr>
        <w:pStyle w:val="Vchoz"/>
        <w:rPr>
          <w:rFonts w:ascii="Helvetica" w:hAnsi="Helvetica" w:cs="Helvetica"/>
          <w:sz w:val="24"/>
          <w:szCs w:val="24"/>
        </w:rPr>
      </w:pPr>
    </w:p>
    <w:p w:rsidR="00282774" w:rsidRDefault="009B5AF2" w:rsidP="00302FFA">
      <w:pPr>
        <w:pStyle w:val="Vchoz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</w:p>
    <w:p w:rsidR="009B5AF2" w:rsidRDefault="00C54543" w:rsidP="00282774">
      <w:pPr>
        <w:pStyle w:val="Vchoz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55D0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55D08" w:rsidRPr="00F55D08">
        <w:rPr>
          <w:rFonts w:ascii="Times New Roman" w:hAnsi="Times New Roman" w:cs="Times New Roman"/>
          <w:b/>
          <w:sz w:val="24"/>
          <w:szCs w:val="24"/>
        </w:rPr>
        <w:t xml:space="preserve">    Ladislav</w:t>
      </w:r>
      <w:r w:rsidR="00F55D08">
        <w:rPr>
          <w:rFonts w:ascii="Times New Roman" w:hAnsi="Times New Roman" w:cs="Times New Roman"/>
          <w:b/>
          <w:sz w:val="24"/>
          <w:szCs w:val="24"/>
        </w:rPr>
        <w:t xml:space="preserve">   O k l e š t ě k</w:t>
      </w:r>
      <w:r w:rsidR="00F53A89">
        <w:rPr>
          <w:rFonts w:ascii="Times New Roman" w:hAnsi="Times New Roman" w:cs="Times New Roman"/>
          <w:sz w:val="24"/>
          <w:szCs w:val="24"/>
        </w:rPr>
        <w:t xml:space="preserve">   </w:t>
      </w:r>
      <w:r w:rsidR="00F53A89" w:rsidRPr="00F53A89">
        <w:rPr>
          <w:rFonts w:ascii="Times New Roman" w:hAnsi="Times New Roman" w:cs="Times New Roman"/>
          <w:b/>
          <w:sz w:val="24"/>
          <w:szCs w:val="24"/>
        </w:rPr>
        <w:t>v.r.</w:t>
      </w:r>
    </w:p>
    <w:p w:rsidR="006C06D9" w:rsidRDefault="009B5AF2" w:rsidP="00302FFA">
      <w:pPr>
        <w:pStyle w:val="Vcho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56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65C33">
        <w:rPr>
          <w:rFonts w:ascii="Times New Roman" w:hAnsi="Times New Roman" w:cs="Times New Roman"/>
          <w:sz w:val="24"/>
          <w:szCs w:val="24"/>
        </w:rPr>
        <w:t xml:space="preserve"> </w:t>
      </w:r>
      <w:r w:rsidR="00847AA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32EE8">
        <w:rPr>
          <w:rFonts w:ascii="Times New Roman" w:hAnsi="Times New Roman" w:cs="Times New Roman"/>
          <w:sz w:val="24"/>
          <w:szCs w:val="24"/>
        </w:rPr>
        <w:t xml:space="preserve"> </w:t>
      </w:r>
      <w:r w:rsidR="00F55D08">
        <w:rPr>
          <w:rFonts w:ascii="Times New Roman" w:hAnsi="Times New Roman" w:cs="Times New Roman"/>
          <w:sz w:val="24"/>
          <w:szCs w:val="24"/>
        </w:rPr>
        <w:t xml:space="preserve">předseda </w:t>
      </w:r>
      <w:r>
        <w:rPr>
          <w:rFonts w:ascii="Times New Roman" w:hAnsi="Times New Roman" w:cs="Times New Roman"/>
          <w:sz w:val="24"/>
          <w:szCs w:val="24"/>
        </w:rPr>
        <w:t>výboru</w:t>
      </w:r>
    </w:p>
    <w:sectPr w:rsidR="006C06D9" w:rsidSect="00282774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E80" w:rsidRDefault="00A94E80">
      <w:r>
        <w:separator/>
      </w:r>
    </w:p>
  </w:endnote>
  <w:endnote w:type="continuationSeparator" w:id="0">
    <w:p w:rsidR="00A94E80" w:rsidRDefault="00A9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Segoe UI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E80" w:rsidRDefault="00A94E80">
      <w:r>
        <w:rPr>
          <w:color w:val="000000"/>
        </w:rPr>
        <w:separator/>
      </w:r>
    </w:p>
  </w:footnote>
  <w:footnote w:type="continuationSeparator" w:id="0">
    <w:p w:rsidR="00A94E80" w:rsidRDefault="00A94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C16CEC"/>
    <w:multiLevelType w:val="hybridMultilevel"/>
    <w:tmpl w:val="D3B66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E0DDF"/>
    <w:multiLevelType w:val="hybridMultilevel"/>
    <w:tmpl w:val="A19A04D2"/>
    <w:lvl w:ilvl="0" w:tplc="6974FBA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05E5C"/>
    <w:multiLevelType w:val="hybridMultilevel"/>
    <w:tmpl w:val="534E5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0892A8F"/>
    <w:multiLevelType w:val="hybridMultilevel"/>
    <w:tmpl w:val="FB8CC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36D"/>
    <w:rsid w:val="000437FA"/>
    <w:rsid w:val="00055F63"/>
    <w:rsid w:val="00080100"/>
    <w:rsid w:val="000A5854"/>
    <w:rsid w:val="000B0197"/>
    <w:rsid w:val="000E4706"/>
    <w:rsid w:val="00100525"/>
    <w:rsid w:val="00100835"/>
    <w:rsid w:val="001228C1"/>
    <w:rsid w:val="001326B4"/>
    <w:rsid w:val="0013558D"/>
    <w:rsid w:val="001837F0"/>
    <w:rsid w:val="001A6A7F"/>
    <w:rsid w:val="001D10C3"/>
    <w:rsid w:val="001D72F7"/>
    <w:rsid w:val="002006D4"/>
    <w:rsid w:val="00204F8D"/>
    <w:rsid w:val="00212405"/>
    <w:rsid w:val="00221CCF"/>
    <w:rsid w:val="00256F0D"/>
    <w:rsid w:val="00280003"/>
    <w:rsid w:val="00282774"/>
    <w:rsid w:val="002A0C8A"/>
    <w:rsid w:val="002A12E3"/>
    <w:rsid w:val="002B2627"/>
    <w:rsid w:val="002D2B3C"/>
    <w:rsid w:val="002D5F0D"/>
    <w:rsid w:val="002D6678"/>
    <w:rsid w:val="002E2A39"/>
    <w:rsid w:val="002F15DF"/>
    <w:rsid w:val="002F1657"/>
    <w:rsid w:val="002F6257"/>
    <w:rsid w:val="00302FFA"/>
    <w:rsid w:val="00311C32"/>
    <w:rsid w:val="003520EB"/>
    <w:rsid w:val="00352977"/>
    <w:rsid w:val="00367862"/>
    <w:rsid w:val="00380359"/>
    <w:rsid w:val="003920EE"/>
    <w:rsid w:val="003E3BDC"/>
    <w:rsid w:val="004018A6"/>
    <w:rsid w:val="00416DD5"/>
    <w:rsid w:val="004170A6"/>
    <w:rsid w:val="00424694"/>
    <w:rsid w:val="004251F4"/>
    <w:rsid w:val="00427E01"/>
    <w:rsid w:val="00461A87"/>
    <w:rsid w:val="0048497C"/>
    <w:rsid w:val="004A43CF"/>
    <w:rsid w:val="004B2D69"/>
    <w:rsid w:val="004E2953"/>
    <w:rsid w:val="004F2BE2"/>
    <w:rsid w:val="004F2D6A"/>
    <w:rsid w:val="005107EF"/>
    <w:rsid w:val="00523274"/>
    <w:rsid w:val="00525025"/>
    <w:rsid w:val="00532FE3"/>
    <w:rsid w:val="00563603"/>
    <w:rsid w:val="00573A8C"/>
    <w:rsid w:val="00582BA6"/>
    <w:rsid w:val="005D53AF"/>
    <w:rsid w:val="005F1861"/>
    <w:rsid w:val="0060090A"/>
    <w:rsid w:val="00604AC1"/>
    <w:rsid w:val="00606937"/>
    <w:rsid w:val="00607FEE"/>
    <w:rsid w:val="00615E0B"/>
    <w:rsid w:val="00667871"/>
    <w:rsid w:val="00687C9F"/>
    <w:rsid w:val="0069161E"/>
    <w:rsid w:val="00693139"/>
    <w:rsid w:val="006C06D9"/>
    <w:rsid w:val="006C6C44"/>
    <w:rsid w:val="00714A4E"/>
    <w:rsid w:val="007337BA"/>
    <w:rsid w:val="007532E5"/>
    <w:rsid w:val="00755FB5"/>
    <w:rsid w:val="00781272"/>
    <w:rsid w:val="007F4950"/>
    <w:rsid w:val="008029C2"/>
    <w:rsid w:val="00805C7A"/>
    <w:rsid w:val="00813F9C"/>
    <w:rsid w:val="00823E5A"/>
    <w:rsid w:val="00845291"/>
    <w:rsid w:val="00847AA2"/>
    <w:rsid w:val="0085636D"/>
    <w:rsid w:val="00865C33"/>
    <w:rsid w:val="00865FE2"/>
    <w:rsid w:val="00870D82"/>
    <w:rsid w:val="008949B8"/>
    <w:rsid w:val="00894A7D"/>
    <w:rsid w:val="008C42C4"/>
    <w:rsid w:val="008D3949"/>
    <w:rsid w:val="008E56CE"/>
    <w:rsid w:val="008F04FD"/>
    <w:rsid w:val="00930800"/>
    <w:rsid w:val="00962CD3"/>
    <w:rsid w:val="009777C2"/>
    <w:rsid w:val="009808BC"/>
    <w:rsid w:val="00980D77"/>
    <w:rsid w:val="009951CA"/>
    <w:rsid w:val="009B5AF2"/>
    <w:rsid w:val="009C6FA8"/>
    <w:rsid w:val="009D6F93"/>
    <w:rsid w:val="00A04DF0"/>
    <w:rsid w:val="00A27604"/>
    <w:rsid w:val="00A30135"/>
    <w:rsid w:val="00A313D2"/>
    <w:rsid w:val="00A56501"/>
    <w:rsid w:val="00A60C50"/>
    <w:rsid w:val="00A63248"/>
    <w:rsid w:val="00A72E28"/>
    <w:rsid w:val="00A81E59"/>
    <w:rsid w:val="00A83CC0"/>
    <w:rsid w:val="00A878E0"/>
    <w:rsid w:val="00A94E80"/>
    <w:rsid w:val="00AB26DF"/>
    <w:rsid w:val="00AF737E"/>
    <w:rsid w:val="00B159FE"/>
    <w:rsid w:val="00B17B8B"/>
    <w:rsid w:val="00B26F85"/>
    <w:rsid w:val="00B417CF"/>
    <w:rsid w:val="00B71C32"/>
    <w:rsid w:val="00B828C3"/>
    <w:rsid w:val="00B9639F"/>
    <w:rsid w:val="00BA60FC"/>
    <w:rsid w:val="00BB0108"/>
    <w:rsid w:val="00BC1A26"/>
    <w:rsid w:val="00BD5274"/>
    <w:rsid w:val="00BD677A"/>
    <w:rsid w:val="00C00484"/>
    <w:rsid w:val="00C177CE"/>
    <w:rsid w:val="00C2692A"/>
    <w:rsid w:val="00C40EB6"/>
    <w:rsid w:val="00C54543"/>
    <w:rsid w:val="00C71C77"/>
    <w:rsid w:val="00C8270E"/>
    <w:rsid w:val="00CA2B09"/>
    <w:rsid w:val="00CB2B3E"/>
    <w:rsid w:val="00CC6061"/>
    <w:rsid w:val="00CF7489"/>
    <w:rsid w:val="00D53B76"/>
    <w:rsid w:val="00D55D58"/>
    <w:rsid w:val="00D65EE0"/>
    <w:rsid w:val="00D76BC6"/>
    <w:rsid w:val="00D803DC"/>
    <w:rsid w:val="00D87B8A"/>
    <w:rsid w:val="00D91E75"/>
    <w:rsid w:val="00DA6730"/>
    <w:rsid w:val="00DB558E"/>
    <w:rsid w:val="00DD71A5"/>
    <w:rsid w:val="00DE7296"/>
    <w:rsid w:val="00DF0378"/>
    <w:rsid w:val="00E03A08"/>
    <w:rsid w:val="00E24F66"/>
    <w:rsid w:val="00E32EE8"/>
    <w:rsid w:val="00E457C0"/>
    <w:rsid w:val="00E508F6"/>
    <w:rsid w:val="00E57D08"/>
    <w:rsid w:val="00E851A5"/>
    <w:rsid w:val="00E85BEB"/>
    <w:rsid w:val="00E909C8"/>
    <w:rsid w:val="00EA077F"/>
    <w:rsid w:val="00ED1E72"/>
    <w:rsid w:val="00ED337B"/>
    <w:rsid w:val="00ED7BE6"/>
    <w:rsid w:val="00F30B4A"/>
    <w:rsid w:val="00F3255E"/>
    <w:rsid w:val="00F36FB7"/>
    <w:rsid w:val="00F44C20"/>
    <w:rsid w:val="00F5053C"/>
    <w:rsid w:val="00F51849"/>
    <w:rsid w:val="00F53A89"/>
    <w:rsid w:val="00F55D08"/>
    <w:rsid w:val="00F6105D"/>
    <w:rsid w:val="00F927D5"/>
    <w:rsid w:val="00F96D79"/>
    <w:rsid w:val="00FA141B"/>
    <w:rsid w:val="00FC4A9C"/>
    <w:rsid w:val="00FC6FAF"/>
    <w:rsid w:val="00FE07BD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5334718-7AA4-4A73-9857-CDC2C14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paragraph" w:customStyle="1" w:styleId="Vchoz">
    <w:name w:val="Výchozí"/>
    <w:rsid w:val="00930800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dn">
    <w:name w:val="Žádný"/>
    <w:rsid w:val="00930800"/>
  </w:style>
  <w:style w:type="paragraph" w:customStyle="1" w:styleId="Normln1">
    <w:name w:val="Normální1"/>
    <w:rsid w:val="009B5AF2"/>
    <w:pPr>
      <w:spacing w:after="200" w:line="276" w:lineRule="auto"/>
    </w:pPr>
    <w:rPr>
      <w:rFonts w:ascii="Lucida Grande" w:eastAsia="Arial Unicode MS" w:hAnsi="Lucida Grande" w:cs="Arial Unicode MS"/>
      <w:color w:val="000000"/>
      <w:sz w:val="22"/>
      <w:szCs w:val="22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F8D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F8D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6F303-7453-45C5-98B2-8E54B4F3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Cizkovska Petra</dc:creator>
  <cp:lastModifiedBy>Bc. Petra Čížkovská</cp:lastModifiedBy>
  <cp:revision>2</cp:revision>
  <cp:lastPrinted>2024-03-07T15:00:00Z</cp:lastPrinted>
  <dcterms:created xsi:type="dcterms:W3CDTF">2024-03-18T08:26:00Z</dcterms:created>
  <dcterms:modified xsi:type="dcterms:W3CDTF">2024-03-18T08:26:00Z</dcterms:modified>
</cp:coreProperties>
</file>