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7D04DD">
        <w:rPr>
          <w:sz w:val="24"/>
          <w:szCs w:val="24"/>
        </w:rPr>
        <w:t>4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7D04DD">
        <w:rPr>
          <w:sz w:val="28"/>
          <w:szCs w:val="28"/>
        </w:rPr>
        <w:t>6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537BAF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v</w:t>
      </w:r>
      <w:r w:rsidR="000359F3">
        <w:rPr>
          <w:sz w:val="28"/>
          <w:szCs w:val="28"/>
        </w:rPr>
        <w:t xml:space="preserve">e </w:t>
      </w:r>
      <w:r w:rsidR="002F0559">
        <w:rPr>
          <w:sz w:val="28"/>
          <w:szCs w:val="28"/>
        </w:rPr>
        <w:t>čtvrtek</w:t>
      </w:r>
      <w:r w:rsidR="00E242C1">
        <w:rPr>
          <w:sz w:val="28"/>
          <w:szCs w:val="28"/>
        </w:rPr>
        <w:t xml:space="preserve"> </w:t>
      </w:r>
      <w:r w:rsidR="002F0559">
        <w:rPr>
          <w:sz w:val="28"/>
          <w:szCs w:val="28"/>
        </w:rPr>
        <w:t>23</w:t>
      </w:r>
      <w:r w:rsidR="00035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0559">
        <w:rPr>
          <w:sz w:val="28"/>
          <w:szCs w:val="28"/>
        </w:rPr>
        <w:t>května</w:t>
      </w:r>
      <w:r w:rsidR="004B7DD2">
        <w:rPr>
          <w:sz w:val="28"/>
          <w:szCs w:val="28"/>
        </w:rPr>
        <w:t xml:space="preserve"> 202</w:t>
      </w:r>
      <w:r w:rsidR="007D04DD">
        <w:rPr>
          <w:sz w:val="28"/>
          <w:szCs w:val="28"/>
        </w:rPr>
        <w:t>4</w:t>
      </w:r>
      <w:r w:rsidR="00805C7A" w:rsidRPr="00A238EC">
        <w:rPr>
          <w:sz w:val="28"/>
          <w:szCs w:val="28"/>
        </w:rPr>
        <w:t xml:space="preserve"> </w:t>
      </w:r>
    </w:p>
    <w:p w:rsidR="009C621A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4F356A">
        <w:rPr>
          <w:b/>
          <w:i/>
          <w:sz w:val="28"/>
          <w:szCs w:val="28"/>
        </w:rPr>
        <w:t>1</w:t>
      </w:r>
      <w:r w:rsidR="002F0559">
        <w:rPr>
          <w:b/>
          <w:i/>
          <w:sz w:val="28"/>
          <w:szCs w:val="28"/>
        </w:rPr>
        <w:t>3</w:t>
      </w:r>
      <w:r w:rsidR="00537BAF">
        <w:rPr>
          <w:b/>
          <w:i/>
          <w:sz w:val="28"/>
          <w:szCs w:val="28"/>
        </w:rPr>
        <w:t>.</w:t>
      </w:r>
      <w:r w:rsidR="002F0559">
        <w:rPr>
          <w:b/>
          <w:i/>
          <w:sz w:val="28"/>
          <w:szCs w:val="28"/>
        </w:rPr>
        <w:t>00</w:t>
      </w:r>
      <w:r w:rsidR="00537BAF">
        <w:rPr>
          <w:b/>
          <w:i/>
          <w:sz w:val="28"/>
          <w:szCs w:val="28"/>
        </w:rPr>
        <w:t xml:space="preserve"> do 1</w:t>
      </w:r>
      <w:r w:rsidR="002F0559">
        <w:rPr>
          <w:b/>
          <w:i/>
          <w:sz w:val="28"/>
          <w:szCs w:val="28"/>
        </w:rPr>
        <w:t>4</w:t>
      </w:r>
      <w:r w:rsidR="00537BAF">
        <w:rPr>
          <w:b/>
          <w:i/>
          <w:sz w:val="28"/>
          <w:szCs w:val="28"/>
        </w:rPr>
        <w:t>.</w:t>
      </w:r>
      <w:r w:rsidR="002F0559">
        <w:rPr>
          <w:b/>
          <w:i/>
          <w:sz w:val="28"/>
          <w:szCs w:val="28"/>
        </w:rPr>
        <w:t>3</w:t>
      </w:r>
      <w:r w:rsidR="00603A57">
        <w:rPr>
          <w:b/>
          <w:i/>
          <w:sz w:val="28"/>
          <w:szCs w:val="28"/>
        </w:rPr>
        <w:t>0 hodin</w:t>
      </w:r>
    </w:p>
    <w:p w:rsidR="00723E0A" w:rsidRDefault="00723E0A" w:rsidP="00723E0A">
      <w:pPr>
        <w:jc w:val="center"/>
        <w:rPr>
          <w:i/>
        </w:rPr>
      </w:pPr>
      <w:r w:rsidRPr="007073DF">
        <w:rPr>
          <w:i/>
        </w:rPr>
        <w:t>v budově Poslanecké sněmovny, Praha 1 – Malá Strana</w:t>
      </w:r>
      <w:r>
        <w:rPr>
          <w:i/>
        </w:rPr>
        <w:t xml:space="preserve">, </w:t>
      </w:r>
    </w:p>
    <w:p w:rsidR="00723E0A" w:rsidRPr="000F1618" w:rsidRDefault="00723E0A" w:rsidP="00723E0A">
      <w:pPr>
        <w:jc w:val="center"/>
        <w:rPr>
          <w:b/>
          <w:i/>
        </w:rPr>
      </w:pPr>
      <w:r w:rsidRPr="000F1618">
        <w:rPr>
          <w:b/>
          <w:i/>
        </w:rPr>
        <w:t xml:space="preserve">Sněmovní 4, v místnosti č. </w:t>
      </w:r>
      <w:r w:rsidRPr="00D042B7">
        <w:rPr>
          <w:b/>
          <w:i/>
        </w:rPr>
        <w:t xml:space="preserve">A </w:t>
      </w:r>
      <w:r w:rsidR="002F0559">
        <w:rPr>
          <w:b/>
          <w:i/>
        </w:rPr>
        <w:t>56</w:t>
      </w:r>
      <w:bookmarkStart w:id="0" w:name="_GoBack"/>
      <w:bookmarkEnd w:id="0"/>
      <w:r w:rsidRPr="000F1618">
        <w:rPr>
          <w:b/>
          <w:i/>
        </w:rPr>
        <w:t>, přízemí</w:t>
      </w:r>
    </w:p>
    <w:p w:rsidR="00723E0A" w:rsidRDefault="00723E0A" w:rsidP="00723E0A">
      <w:pPr>
        <w:pStyle w:val="PSmsto"/>
        <w:spacing w:before="0"/>
        <w:jc w:val="left"/>
      </w:pPr>
    </w:p>
    <w:p w:rsidR="0000282C" w:rsidRDefault="0000282C" w:rsidP="0000282C">
      <w:pPr>
        <w:pStyle w:val="PSmsto"/>
        <w:spacing w:before="0"/>
        <w:jc w:val="left"/>
      </w:pPr>
    </w:p>
    <w:p w:rsidR="00F51849" w:rsidRDefault="00F51849" w:rsidP="00F6105D">
      <w:pPr>
        <w:pStyle w:val="PSnvrhprogramu"/>
        <w:rPr>
          <w:sz w:val="28"/>
          <w:szCs w:val="28"/>
        </w:rPr>
      </w:pPr>
    </w:p>
    <w:p w:rsidR="007F1E85" w:rsidRPr="007F1E85" w:rsidRDefault="007F1E85" w:rsidP="007F1E85">
      <w:pPr>
        <w:pStyle w:val="PSasy"/>
      </w:pPr>
    </w:p>
    <w:p w:rsidR="009C621A" w:rsidRDefault="009C621A" w:rsidP="009C621A"/>
    <w:p w:rsidR="007E1CC1" w:rsidRPr="009C621A" w:rsidRDefault="007E1CC1" w:rsidP="009C621A"/>
    <w:p w:rsidR="00603A57" w:rsidRPr="007D04DD" w:rsidRDefault="007D04DD" w:rsidP="00426C2E">
      <w:pPr>
        <w:pStyle w:val="Odstavecseseznamem"/>
        <w:numPr>
          <w:ilvl w:val="0"/>
          <w:numId w:val="16"/>
        </w:numPr>
      </w:pPr>
      <w:r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Vize, funkce a náplň práce krajských ambasadorů pro záležitosti romských menšin.</w:t>
      </w:r>
    </w:p>
    <w:p w:rsidR="007D04DD" w:rsidRDefault="007D04DD" w:rsidP="007D04DD">
      <w:pPr>
        <w:ind w:left="360"/>
      </w:pPr>
    </w:p>
    <w:p w:rsidR="00FE2EB5" w:rsidRDefault="001E7FB0" w:rsidP="00FE2EB5">
      <w:r>
        <w:t xml:space="preserve">                                               </w:t>
      </w:r>
      <w:r w:rsidR="003E27E5">
        <w:t xml:space="preserve">       </w:t>
      </w:r>
      <w:r>
        <w:t xml:space="preserve">   </w:t>
      </w:r>
      <w:r w:rsidR="00FE2EB5">
        <w:t xml:space="preserve"> </w:t>
      </w:r>
      <w:r>
        <w:t>Odůvodní:</w:t>
      </w:r>
      <w:r w:rsidR="003E27E5">
        <w:t xml:space="preserve"> </w:t>
      </w:r>
      <w:r w:rsidR="007D04DD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Mgr. Lucie Fuková, zástupce Úřadu vlády ČR</w:t>
      </w:r>
    </w:p>
    <w:p w:rsidR="00FE2EB5" w:rsidRDefault="00FE2EB5" w:rsidP="00FE2EB5"/>
    <w:p w:rsidR="004E02E1" w:rsidRDefault="004E02E1" w:rsidP="00FE2EB5"/>
    <w:p w:rsidR="00FE2EB5" w:rsidRDefault="00FE2EB5" w:rsidP="00FE2EB5"/>
    <w:p w:rsidR="002E1EA5" w:rsidRDefault="002E1EA5" w:rsidP="00426C2E">
      <w:pPr>
        <w:pStyle w:val="Odstavecseseznamem"/>
        <w:numPr>
          <w:ilvl w:val="0"/>
          <w:numId w:val="16"/>
        </w:numPr>
      </w:pPr>
      <w:r>
        <w:t>Různé</w:t>
      </w:r>
    </w:p>
    <w:p w:rsidR="002E1EA5" w:rsidRDefault="002E1EA5" w:rsidP="002E1EA5">
      <w:pPr>
        <w:ind w:left="360"/>
      </w:pPr>
    </w:p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proofErr w:type="gramStart"/>
      <w:r>
        <w:t>á</w:t>
      </w:r>
      <w:r w:rsidR="0056349B">
        <w:t xml:space="preserve"> ,</w:t>
      </w:r>
      <w:proofErr w:type="gramEnd"/>
      <w:r w:rsidR="0056349B">
        <w:t xml:space="preserve">   v. r.</w:t>
      </w:r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EF9"/>
    <w:multiLevelType w:val="hybridMultilevel"/>
    <w:tmpl w:val="6FA2F6AA"/>
    <w:lvl w:ilvl="0" w:tplc="75048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DBC"/>
    <w:multiLevelType w:val="hybridMultilevel"/>
    <w:tmpl w:val="6314888C"/>
    <w:lvl w:ilvl="0" w:tplc="BAA8325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2F37C9"/>
    <w:multiLevelType w:val="hybridMultilevel"/>
    <w:tmpl w:val="4AD0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282C"/>
    <w:rsid w:val="00005569"/>
    <w:rsid w:val="0002211D"/>
    <w:rsid w:val="000359F3"/>
    <w:rsid w:val="00055F63"/>
    <w:rsid w:val="00087C49"/>
    <w:rsid w:val="000A5854"/>
    <w:rsid w:val="000E636C"/>
    <w:rsid w:val="00100835"/>
    <w:rsid w:val="00103B07"/>
    <w:rsid w:val="001228C1"/>
    <w:rsid w:val="00124E9E"/>
    <w:rsid w:val="0013374E"/>
    <w:rsid w:val="00133C78"/>
    <w:rsid w:val="00135075"/>
    <w:rsid w:val="00144E51"/>
    <w:rsid w:val="001629EC"/>
    <w:rsid w:val="00184F7A"/>
    <w:rsid w:val="001B33C3"/>
    <w:rsid w:val="001E7FB0"/>
    <w:rsid w:val="001F4475"/>
    <w:rsid w:val="002137DD"/>
    <w:rsid w:val="00215439"/>
    <w:rsid w:val="00232FCA"/>
    <w:rsid w:val="00251AAA"/>
    <w:rsid w:val="002910E4"/>
    <w:rsid w:val="002A1349"/>
    <w:rsid w:val="002A2AE8"/>
    <w:rsid w:val="002A7A13"/>
    <w:rsid w:val="002D2B3C"/>
    <w:rsid w:val="002D6678"/>
    <w:rsid w:val="002D6DAE"/>
    <w:rsid w:val="002E1EA5"/>
    <w:rsid w:val="002F0559"/>
    <w:rsid w:val="00311C32"/>
    <w:rsid w:val="00355F10"/>
    <w:rsid w:val="00367862"/>
    <w:rsid w:val="00380359"/>
    <w:rsid w:val="003B3C7E"/>
    <w:rsid w:val="003D7EE6"/>
    <w:rsid w:val="003E27E5"/>
    <w:rsid w:val="003E3BDC"/>
    <w:rsid w:val="003F0E26"/>
    <w:rsid w:val="00407988"/>
    <w:rsid w:val="004124C7"/>
    <w:rsid w:val="00414BE3"/>
    <w:rsid w:val="004170A6"/>
    <w:rsid w:val="00422E92"/>
    <w:rsid w:val="00426C2E"/>
    <w:rsid w:val="00427E01"/>
    <w:rsid w:val="00453EA2"/>
    <w:rsid w:val="00454F79"/>
    <w:rsid w:val="00460B58"/>
    <w:rsid w:val="00476031"/>
    <w:rsid w:val="00480CF4"/>
    <w:rsid w:val="0048497C"/>
    <w:rsid w:val="004B460A"/>
    <w:rsid w:val="004B7DD2"/>
    <w:rsid w:val="004D4127"/>
    <w:rsid w:val="004D503A"/>
    <w:rsid w:val="004E02E1"/>
    <w:rsid w:val="004E2953"/>
    <w:rsid w:val="004F2BE2"/>
    <w:rsid w:val="004F356A"/>
    <w:rsid w:val="00517BA5"/>
    <w:rsid w:val="00525025"/>
    <w:rsid w:val="00534A3E"/>
    <w:rsid w:val="00537BAF"/>
    <w:rsid w:val="0056289B"/>
    <w:rsid w:val="0056349B"/>
    <w:rsid w:val="00564A72"/>
    <w:rsid w:val="005A09FF"/>
    <w:rsid w:val="005C7EA8"/>
    <w:rsid w:val="005D53AF"/>
    <w:rsid w:val="005D7F80"/>
    <w:rsid w:val="005F0D08"/>
    <w:rsid w:val="006021F1"/>
    <w:rsid w:val="00603A57"/>
    <w:rsid w:val="00607FEE"/>
    <w:rsid w:val="00693139"/>
    <w:rsid w:val="006A0EFE"/>
    <w:rsid w:val="006F5F24"/>
    <w:rsid w:val="0070372F"/>
    <w:rsid w:val="007073DF"/>
    <w:rsid w:val="00713C33"/>
    <w:rsid w:val="00715695"/>
    <w:rsid w:val="00723E0A"/>
    <w:rsid w:val="007337BA"/>
    <w:rsid w:val="007352D5"/>
    <w:rsid w:val="00743751"/>
    <w:rsid w:val="00786A02"/>
    <w:rsid w:val="007903B1"/>
    <w:rsid w:val="007A2E43"/>
    <w:rsid w:val="007A48DE"/>
    <w:rsid w:val="007B2CEF"/>
    <w:rsid w:val="007B70CD"/>
    <w:rsid w:val="007D04DD"/>
    <w:rsid w:val="007D3FF9"/>
    <w:rsid w:val="007E1CC1"/>
    <w:rsid w:val="007F1E85"/>
    <w:rsid w:val="00805C7A"/>
    <w:rsid w:val="00836F4D"/>
    <w:rsid w:val="008658C6"/>
    <w:rsid w:val="008D2B8B"/>
    <w:rsid w:val="008D369E"/>
    <w:rsid w:val="0092178D"/>
    <w:rsid w:val="00927FA9"/>
    <w:rsid w:val="00962CD3"/>
    <w:rsid w:val="009875C7"/>
    <w:rsid w:val="009C621A"/>
    <w:rsid w:val="009C773F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03DD5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A3577"/>
    <w:rsid w:val="00CB5F77"/>
    <w:rsid w:val="00CD29B2"/>
    <w:rsid w:val="00D12964"/>
    <w:rsid w:val="00D162F5"/>
    <w:rsid w:val="00D803DC"/>
    <w:rsid w:val="00DA0BC8"/>
    <w:rsid w:val="00DD692A"/>
    <w:rsid w:val="00E0329F"/>
    <w:rsid w:val="00E242C1"/>
    <w:rsid w:val="00E46C55"/>
    <w:rsid w:val="00E508F6"/>
    <w:rsid w:val="00E85FFB"/>
    <w:rsid w:val="00E909C8"/>
    <w:rsid w:val="00F01ECA"/>
    <w:rsid w:val="00F34C21"/>
    <w:rsid w:val="00F51849"/>
    <w:rsid w:val="00F5656C"/>
    <w:rsid w:val="00F6105D"/>
    <w:rsid w:val="00FA5B3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EB1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Bc. Jindřiška Kostková</cp:lastModifiedBy>
  <cp:revision>3</cp:revision>
  <cp:lastPrinted>2024-01-18T10:42:00Z</cp:lastPrinted>
  <dcterms:created xsi:type="dcterms:W3CDTF">2024-04-19T08:58:00Z</dcterms:created>
  <dcterms:modified xsi:type="dcterms:W3CDTF">2024-04-19T09:01:00Z</dcterms:modified>
</cp:coreProperties>
</file>