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3404C9" w:rsidRDefault="00A53B69" w:rsidP="00A53B69">
      <w:pPr>
        <w:pStyle w:val="Standard"/>
        <w:rPr>
          <w:b/>
          <w:i/>
          <w:sz w:val="28"/>
          <w:szCs w:val="28"/>
        </w:rPr>
      </w:pPr>
      <w:r w:rsidRPr="00E76912">
        <w:rPr>
          <w:b/>
          <w:i/>
          <w:sz w:val="28"/>
          <w:szCs w:val="28"/>
        </w:rPr>
        <w:t>20</w:t>
      </w:r>
      <w:r w:rsidR="007734C4" w:rsidRPr="00E76912">
        <w:rPr>
          <w:b/>
          <w:i/>
          <w:sz w:val="28"/>
          <w:szCs w:val="28"/>
        </w:rPr>
        <w:t>2</w:t>
      </w:r>
      <w:r w:rsidR="00FE4F32" w:rsidRPr="00E76912">
        <w:rPr>
          <w:b/>
          <w:i/>
          <w:sz w:val="28"/>
          <w:szCs w:val="28"/>
        </w:rPr>
        <w:t>4</w:t>
      </w:r>
    </w:p>
    <w:p w:rsidR="00A53B69" w:rsidRPr="00E76912" w:rsidRDefault="007734C4" w:rsidP="00A53B69">
      <w:pPr>
        <w:pStyle w:val="Standard"/>
        <w:rPr>
          <w:b/>
          <w:i/>
          <w:sz w:val="28"/>
          <w:szCs w:val="28"/>
        </w:rPr>
      </w:pPr>
      <w:r w:rsidRPr="00E76912">
        <w:rPr>
          <w:b/>
          <w:i/>
          <w:sz w:val="28"/>
          <w:szCs w:val="28"/>
        </w:rPr>
        <w:t>9</w:t>
      </w:r>
      <w:r w:rsidR="00A53B69" w:rsidRPr="00E76912">
        <w:rPr>
          <w:b/>
          <w:i/>
          <w:sz w:val="28"/>
          <w:szCs w:val="28"/>
        </w:rPr>
        <w:t>. volební období</w:t>
      </w:r>
    </w:p>
    <w:p w:rsidR="00973313" w:rsidRDefault="00973313" w:rsidP="00A53B69">
      <w:pPr>
        <w:pStyle w:val="Standard"/>
        <w:rPr>
          <w:b/>
          <w:i/>
          <w:sz w:val="36"/>
          <w:szCs w:val="36"/>
        </w:rPr>
      </w:pPr>
    </w:p>
    <w:p w:rsidR="00867094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POZVÁNKA</w:t>
      </w:r>
      <w:r w:rsidR="00E81E99" w:rsidRPr="00001899">
        <w:rPr>
          <w:b/>
          <w:i/>
          <w:sz w:val="36"/>
          <w:szCs w:val="36"/>
        </w:rPr>
        <w:t xml:space="preserve"> </w:t>
      </w:r>
    </w:p>
    <w:p w:rsidR="00E81E99" w:rsidRPr="00001899" w:rsidRDefault="00A53B69" w:rsidP="00A53B69">
      <w:pPr>
        <w:pStyle w:val="Standard"/>
        <w:rPr>
          <w:b/>
          <w:i/>
          <w:sz w:val="32"/>
          <w:szCs w:val="32"/>
        </w:rPr>
      </w:pPr>
      <w:r w:rsidRPr="00001899">
        <w:rPr>
          <w:b/>
          <w:i/>
          <w:sz w:val="32"/>
          <w:szCs w:val="32"/>
        </w:rPr>
        <w:t xml:space="preserve">na </w:t>
      </w:r>
      <w:r w:rsidR="00DD0FC7">
        <w:rPr>
          <w:b/>
          <w:i/>
          <w:sz w:val="32"/>
          <w:szCs w:val="32"/>
        </w:rPr>
        <w:t>3</w:t>
      </w:r>
      <w:r w:rsidR="00FA542C">
        <w:rPr>
          <w:b/>
          <w:i/>
          <w:sz w:val="32"/>
          <w:szCs w:val="32"/>
        </w:rPr>
        <w:t>6</w:t>
      </w:r>
      <w:r w:rsidRPr="00001899">
        <w:rPr>
          <w:b/>
          <w:i/>
          <w:sz w:val="32"/>
          <w:szCs w:val="32"/>
        </w:rPr>
        <w:t>. schůzi</w:t>
      </w:r>
      <w:r w:rsidR="00E81E99" w:rsidRPr="00001899">
        <w:rPr>
          <w:b/>
          <w:i/>
          <w:sz w:val="32"/>
          <w:szCs w:val="32"/>
        </w:rPr>
        <w:t xml:space="preserve"> </w:t>
      </w:r>
    </w:p>
    <w:p w:rsidR="00A53B69" w:rsidRPr="00001899" w:rsidRDefault="009901D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vzdělání, kulturu, mládež a tělovýchovu,</w:t>
      </w:r>
    </w:p>
    <w:p w:rsidR="007734C4" w:rsidRPr="00001899" w:rsidRDefault="007734C4" w:rsidP="00A53B69">
      <w:pPr>
        <w:pStyle w:val="Standard"/>
        <w:rPr>
          <w:b/>
          <w:i/>
          <w:sz w:val="28"/>
          <w:szCs w:val="28"/>
        </w:rPr>
      </w:pPr>
    </w:p>
    <w:p w:rsidR="00EF000E" w:rsidRPr="005E6883" w:rsidRDefault="00EF000E" w:rsidP="00EF000E">
      <w:pPr>
        <w:pStyle w:val="Standard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která se koná dne</w:t>
      </w:r>
      <w:r w:rsidR="001A0CE5">
        <w:rPr>
          <w:b/>
          <w:i/>
          <w:sz w:val="28"/>
          <w:szCs w:val="28"/>
        </w:rPr>
        <w:t xml:space="preserve"> </w:t>
      </w:r>
      <w:r w:rsidR="00FA542C" w:rsidRPr="005E6883">
        <w:rPr>
          <w:b/>
          <w:i/>
          <w:color w:val="000000" w:themeColor="text1"/>
          <w:sz w:val="28"/>
          <w:szCs w:val="28"/>
        </w:rPr>
        <w:t>24</w:t>
      </w:r>
      <w:r w:rsidRPr="005E6883">
        <w:rPr>
          <w:b/>
          <w:i/>
          <w:color w:val="000000" w:themeColor="text1"/>
          <w:sz w:val="28"/>
          <w:szCs w:val="28"/>
        </w:rPr>
        <w:t xml:space="preserve">. </w:t>
      </w:r>
      <w:r w:rsidR="00FA542C" w:rsidRPr="005E6883">
        <w:rPr>
          <w:b/>
          <w:i/>
          <w:color w:val="000000" w:themeColor="text1"/>
          <w:sz w:val="28"/>
          <w:szCs w:val="28"/>
        </w:rPr>
        <w:t>dubna</w:t>
      </w:r>
      <w:r w:rsidR="001A0CE5" w:rsidRPr="005E6883">
        <w:rPr>
          <w:b/>
          <w:i/>
          <w:color w:val="000000" w:themeColor="text1"/>
          <w:sz w:val="28"/>
          <w:szCs w:val="28"/>
        </w:rPr>
        <w:t xml:space="preserve"> </w:t>
      </w:r>
      <w:r w:rsidRPr="005E6883">
        <w:rPr>
          <w:b/>
          <w:i/>
          <w:color w:val="000000" w:themeColor="text1"/>
          <w:sz w:val="28"/>
          <w:szCs w:val="28"/>
        </w:rPr>
        <w:t>202</w:t>
      </w:r>
      <w:r w:rsidR="001A0CE5" w:rsidRPr="005E6883">
        <w:rPr>
          <w:b/>
          <w:i/>
          <w:color w:val="000000" w:themeColor="text1"/>
          <w:sz w:val="28"/>
          <w:szCs w:val="28"/>
        </w:rPr>
        <w:t>4</w:t>
      </w:r>
      <w:r w:rsidRPr="005E6883">
        <w:rPr>
          <w:b/>
          <w:i/>
          <w:color w:val="000000" w:themeColor="text1"/>
          <w:sz w:val="28"/>
          <w:szCs w:val="28"/>
        </w:rPr>
        <w:t xml:space="preserve"> od </w:t>
      </w:r>
      <w:r w:rsidR="005E6883">
        <w:rPr>
          <w:b/>
          <w:i/>
          <w:color w:val="000000" w:themeColor="text1"/>
          <w:sz w:val="28"/>
          <w:szCs w:val="28"/>
        </w:rPr>
        <w:t>10.30</w:t>
      </w:r>
      <w:r w:rsidR="002B626A" w:rsidRPr="005E6883">
        <w:rPr>
          <w:b/>
          <w:i/>
          <w:color w:val="000000" w:themeColor="text1"/>
          <w:sz w:val="28"/>
          <w:szCs w:val="28"/>
        </w:rPr>
        <w:t xml:space="preserve"> </w:t>
      </w:r>
      <w:r w:rsidRPr="005E6883">
        <w:rPr>
          <w:b/>
          <w:i/>
          <w:color w:val="000000" w:themeColor="text1"/>
          <w:sz w:val="28"/>
          <w:szCs w:val="28"/>
        </w:rPr>
        <w:t>hod</w:t>
      </w:r>
      <w:r w:rsidR="001A0CE5" w:rsidRPr="005E6883">
        <w:rPr>
          <w:b/>
          <w:i/>
          <w:color w:val="000000" w:themeColor="text1"/>
          <w:sz w:val="28"/>
          <w:szCs w:val="28"/>
        </w:rPr>
        <w:t>in</w:t>
      </w:r>
      <w:r w:rsidR="00FE5A79" w:rsidRPr="005E6883">
        <w:rPr>
          <w:b/>
          <w:i/>
          <w:color w:val="000000" w:themeColor="text1"/>
          <w:sz w:val="28"/>
          <w:szCs w:val="28"/>
        </w:rPr>
        <w:t xml:space="preserve"> </w:t>
      </w:r>
    </w:p>
    <w:p w:rsidR="00EF000E" w:rsidRPr="00E76912" w:rsidRDefault="00EF000E" w:rsidP="00EF000E">
      <w:pPr>
        <w:pStyle w:val="Standard"/>
        <w:rPr>
          <w:b/>
          <w:i/>
          <w:szCs w:val="24"/>
        </w:rPr>
      </w:pPr>
      <w:r w:rsidRPr="00E76912">
        <w:rPr>
          <w:i/>
          <w:szCs w:val="24"/>
        </w:rPr>
        <w:t xml:space="preserve">v sálu Dagmar </w:t>
      </w:r>
      <w:proofErr w:type="gramStart"/>
      <w:r w:rsidRPr="00E76912">
        <w:rPr>
          <w:i/>
          <w:szCs w:val="24"/>
        </w:rPr>
        <w:t>Burešové - místnost</w:t>
      </w:r>
      <w:proofErr w:type="gramEnd"/>
      <w:r w:rsidRPr="00E76912">
        <w:rPr>
          <w:b/>
          <w:i/>
          <w:szCs w:val="24"/>
        </w:rPr>
        <w:t xml:space="preserve"> A 106/1. patro</w:t>
      </w:r>
    </w:p>
    <w:p w:rsidR="00EF000E" w:rsidRPr="00E76912" w:rsidRDefault="00EF000E" w:rsidP="00EF000E">
      <w:pPr>
        <w:pStyle w:val="Standard"/>
        <w:rPr>
          <w:i/>
          <w:szCs w:val="24"/>
        </w:rPr>
      </w:pPr>
      <w:r w:rsidRPr="00E76912">
        <w:rPr>
          <w:i/>
          <w:szCs w:val="24"/>
        </w:rPr>
        <w:t xml:space="preserve">v budově A Poslanecké sněmovny, Sněmovní 4, 118 26 Praha </w:t>
      </w:r>
    </w:p>
    <w:p w:rsidR="003404C9" w:rsidRDefault="003404C9" w:rsidP="00EF000E">
      <w:pPr>
        <w:pStyle w:val="Standard"/>
        <w:rPr>
          <w:b/>
          <w:i/>
          <w:color w:val="FF0000"/>
          <w:u w:val="single"/>
        </w:rPr>
      </w:pPr>
    </w:p>
    <w:p w:rsidR="00624046" w:rsidRPr="00001899" w:rsidRDefault="0055723A" w:rsidP="00327102">
      <w:pPr>
        <w:suppressAutoHyphens/>
        <w:jc w:val="both"/>
        <w:rPr>
          <w:b/>
          <w:spacing w:val="-3"/>
        </w:rPr>
      </w:pPr>
      <w:r w:rsidRPr="00001899">
        <w:rPr>
          <w:b/>
          <w:spacing w:val="-3"/>
        </w:rPr>
        <w:t>Návrh p</w:t>
      </w:r>
      <w:r w:rsidR="00624046" w:rsidRPr="00001899">
        <w:rPr>
          <w:b/>
          <w:spacing w:val="-3"/>
        </w:rPr>
        <w:t>rogram</w:t>
      </w:r>
      <w:r w:rsidRPr="00001899">
        <w:rPr>
          <w:b/>
          <w:spacing w:val="-3"/>
        </w:rPr>
        <w:t>u</w:t>
      </w:r>
      <w:r w:rsidR="00624046" w:rsidRPr="00001899">
        <w:rPr>
          <w:b/>
          <w:spacing w:val="-3"/>
        </w:rPr>
        <w:t xml:space="preserve"> jednání:</w:t>
      </w:r>
    </w:p>
    <w:p w:rsidR="00DD0FC7" w:rsidRDefault="00DD0FC7" w:rsidP="0086527D">
      <w:pPr>
        <w:suppressAutoHyphens/>
        <w:ind w:left="851" w:hanging="851"/>
        <w:jc w:val="both"/>
        <w:rPr>
          <w:spacing w:val="-3"/>
        </w:rPr>
      </w:pPr>
    </w:p>
    <w:p w:rsidR="00BF0290" w:rsidRPr="00BF0290" w:rsidRDefault="00BE0582" w:rsidP="005E6883">
      <w:pPr>
        <w:tabs>
          <w:tab w:val="left" w:pos="5370"/>
        </w:tabs>
        <w:suppressAutoHyphens/>
        <w:ind w:left="851" w:hanging="851"/>
        <w:jc w:val="both"/>
        <w:rPr>
          <w:b/>
          <w:spacing w:val="-3"/>
        </w:rPr>
      </w:pPr>
      <w:r>
        <w:rPr>
          <w:b/>
          <w:spacing w:val="-3"/>
        </w:rPr>
        <w:t>10</w:t>
      </w:r>
      <w:r w:rsidR="00BF0290" w:rsidRPr="00BF0290">
        <w:rPr>
          <w:b/>
          <w:spacing w:val="-3"/>
        </w:rPr>
        <w:t>.</w:t>
      </w:r>
      <w:r>
        <w:rPr>
          <w:b/>
          <w:spacing w:val="-3"/>
        </w:rPr>
        <w:t>3</w:t>
      </w:r>
      <w:r w:rsidR="00BF0290" w:rsidRPr="00BF0290">
        <w:rPr>
          <w:b/>
          <w:spacing w:val="-3"/>
        </w:rPr>
        <w:t>0 hodin</w:t>
      </w:r>
      <w:r w:rsidR="005E6883">
        <w:rPr>
          <w:b/>
          <w:spacing w:val="-3"/>
        </w:rPr>
        <w:tab/>
      </w:r>
    </w:p>
    <w:p w:rsidR="00DB682F" w:rsidRDefault="00DB682F" w:rsidP="0086527D">
      <w:pPr>
        <w:suppressAutoHyphens/>
        <w:ind w:left="851" w:hanging="851"/>
        <w:jc w:val="both"/>
        <w:rPr>
          <w:spacing w:val="-3"/>
        </w:rPr>
      </w:pPr>
      <w:r w:rsidRPr="00001899">
        <w:rPr>
          <w:spacing w:val="-3"/>
        </w:rPr>
        <w:t>1.</w:t>
      </w:r>
      <w:r w:rsidR="00E32B70" w:rsidRPr="00001899">
        <w:rPr>
          <w:spacing w:val="-3"/>
        </w:rPr>
        <w:tab/>
      </w:r>
      <w:r w:rsidRPr="00001899">
        <w:rPr>
          <w:spacing w:val="-3"/>
        </w:rPr>
        <w:t>Sdělení předsedy</w:t>
      </w:r>
    </w:p>
    <w:p w:rsidR="005E6883" w:rsidRDefault="005E6883" w:rsidP="0086527D">
      <w:pPr>
        <w:suppressAutoHyphens/>
        <w:ind w:left="851" w:hanging="851"/>
        <w:jc w:val="both"/>
        <w:rPr>
          <w:spacing w:val="-3"/>
        </w:rPr>
      </w:pPr>
    </w:p>
    <w:p w:rsidR="005E6883" w:rsidRDefault="005E6883" w:rsidP="005E6883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2.</w:t>
      </w:r>
      <w:r>
        <w:rPr>
          <w:spacing w:val="-3"/>
        </w:rPr>
        <w:tab/>
        <w:t>Vládní návrh zákona o veřejných kulturních institucích a o změně souvisejících zákonů (zákon o veřejných kulturních institucích) (sněmovní tisk 654) - jednání po 1. čtení</w:t>
      </w:r>
    </w:p>
    <w:p w:rsidR="005E6883" w:rsidRDefault="005E6883" w:rsidP="005E6883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Návrh odůvodní: zástupce Ministerstva kultury</w:t>
      </w:r>
    </w:p>
    <w:p w:rsidR="005E6883" w:rsidRDefault="005E6883" w:rsidP="005E6883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Zastupující zpravodaj: posl. Pavel Svoboda</w:t>
      </w:r>
    </w:p>
    <w:p w:rsidR="002B626A" w:rsidRDefault="002B626A" w:rsidP="0086527D">
      <w:pPr>
        <w:suppressAutoHyphens/>
        <w:ind w:left="851" w:hanging="851"/>
        <w:jc w:val="both"/>
        <w:rPr>
          <w:spacing w:val="-3"/>
        </w:rPr>
      </w:pPr>
    </w:p>
    <w:p w:rsidR="00FA542C" w:rsidRDefault="005E6883" w:rsidP="002B626A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3</w:t>
      </w:r>
      <w:r w:rsidR="002B626A" w:rsidRPr="009563AE">
        <w:rPr>
          <w:spacing w:val="-3"/>
        </w:rPr>
        <w:t>.</w:t>
      </w:r>
      <w:r w:rsidR="00FA542C">
        <w:rPr>
          <w:spacing w:val="-3"/>
        </w:rPr>
        <w:t xml:space="preserve"> </w:t>
      </w:r>
      <w:r w:rsidR="002B626A">
        <w:rPr>
          <w:spacing w:val="-3"/>
        </w:rPr>
        <w:tab/>
      </w:r>
      <w:r w:rsidR="002B626A" w:rsidRPr="009563AE">
        <w:rPr>
          <w:spacing w:val="-3"/>
        </w:rPr>
        <w:t>Vládní návrh zákona, kterým se mění zákon č. 3/2002 Sb., o svobodě</w:t>
      </w:r>
      <w:r w:rsidR="002B626A">
        <w:rPr>
          <w:spacing w:val="-3"/>
        </w:rPr>
        <w:t xml:space="preserve"> </w:t>
      </w:r>
      <w:r w:rsidR="002B626A" w:rsidRPr="009563AE">
        <w:rPr>
          <w:spacing w:val="-3"/>
        </w:rPr>
        <w:t>náboženského vyznání a postavení církví a náboženských společností</w:t>
      </w:r>
      <w:r w:rsidR="002B626A">
        <w:rPr>
          <w:spacing w:val="-3"/>
        </w:rPr>
        <w:t xml:space="preserve"> </w:t>
      </w:r>
      <w:r w:rsidR="002B626A" w:rsidRPr="009563AE">
        <w:rPr>
          <w:spacing w:val="-3"/>
        </w:rPr>
        <w:t>a o změně některých zákonů (zákon o církvích a náboženských</w:t>
      </w:r>
      <w:r w:rsidR="002B626A">
        <w:rPr>
          <w:spacing w:val="-3"/>
        </w:rPr>
        <w:t xml:space="preserve"> </w:t>
      </w:r>
      <w:r w:rsidR="002B626A" w:rsidRPr="009563AE">
        <w:rPr>
          <w:spacing w:val="-3"/>
        </w:rPr>
        <w:t>společnostech), ve znění pozdějších předpisů, a zákon č. 634/2004 Sb.,</w:t>
      </w:r>
      <w:r w:rsidR="002B626A">
        <w:rPr>
          <w:spacing w:val="-3"/>
        </w:rPr>
        <w:t xml:space="preserve"> </w:t>
      </w:r>
      <w:r w:rsidR="002B626A" w:rsidRPr="009563AE">
        <w:rPr>
          <w:spacing w:val="-3"/>
        </w:rPr>
        <w:t>o</w:t>
      </w:r>
      <w:r w:rsidR="002B626A">
        <w:rPr>
          <w:spacing w:val="-3"/>
        </w:rPr>
        <w:t> </w:t>
      </w:r>
      <w:r w:rsidR="002B626A" w:rsidRPr="009563AE">
        <w:rPr>
          <w:spacing w:val="-3"/>
        </w:rPr>
        <w:t>správních poplatcích, ve znění pozdějších předpisů</w:t>
      </w:r>
      <w:r w:rsidR="002B626A">
        <w:rPr>
          <w:spacing w:val="-3"/>
        </w:rPr>
        <w:t xml:space="preserve"> (sněmovní tisk 613) </w:t>
      </w:r>
    </w:p>
    <w:p w:rsidR="002B626A" w:rsidRDefault="00973313" w:rsidP="002B626A">
      <w:pPr>
        <w:suppressAutoHyphens/>
        <w:ind w:left="851" w:hanging="851"/>
        <w:jc w:val="both"/>
        <w:rPr>
          <w:spacing w:val="-3"/>
        </w:rPr>
      </w:pPr>
      <w:r w:rsidRPr="00973313">
        <w:rPr>
          <w:spacing w:val="-3"/>
        </w:rPr>
        <w:tab/>
      </w:r>
      <w:r w:rsidR="002B626A" w:rsidRPr="002B626A">
        <w:rPr>
          <w:spacing w:val="-3"/>
          <w:u w:val="single"/>
        </w:rPr>
        <w:t xml:space="preserve">- </w:t>
      </w:r>
      <w:r w:rsidR="00FA542C">
        <w:rPr>
          <w:spacing w:val="-3"/>
          <w:u w:val="single"/>
        </w:rPr>
        <w:t xml:space="preserve">jednání garančního výboru po 2. čtení Poslanecké sněmovny </w:t>
      </w:r>
    </w:p>
    <w:p w:rsidR="002B626A" w:rsidRDefault="002B626A" w:rsidP="002B626A">
      <w:pPr>
        <w:suppressAutoHyphens/>
        <w:ind w:left="851" w:hanging="851"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9563AE">
        <w:rPr>
          <w:spacing w:val="-3"/>
        </w:rPr>
        <w:t>Z</w:t>
      </w:r>
      <w:r>
        <w:rPr>
          <w:spacing w:val="-3"/>
        </w:rPr>
        <w:t>a p</w:t>
      </w:r>
      <w:r w:rsidRPr="009563AE">
        <w:rPr>
          <w:spacing w:val="-3"/>
        </w:rPr>
        <w:t>ředkladatele</w:t>
      </w:r>
      <w:r>
        <w:rPr>
          <w:spacing w:val="-3"/>
        </w:rPr>
        <w:t xml:space="preserve">: zástupce Ministerstva kultury </w:t>
      </w:r>
    </w:p>
    <w:p w:rsidR="002B626A" w:rsidRDefault="002B626A" w:rsidP="002B626A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Matěj Ondřej Havel</w:t>
      </w:r>
    </w:p>
    <w:p w:rsidR="00C04C1B" w:rsidRDefault="00C04C1B" w:rsidP="002B626A">
      <w:pPr>
        <w:suppressAutoHyphens/>
        <w:ind w:left="851" w:hanging="851"/>
        <w:jc w:val="both"/>
        <w:rPr>
          <w:spacing w:val="-3"/>
        </w:rPr>
      </w:pPr>
    </w:p>
    <w:p w:rsidR="004568DF" w:rsidRDefault="00BE0582" w:rsidP="004568DF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4</w:t>
      </w:r>
      <w:r w:rsidR="004568DF">
        <w:rPr>
          <w:spacing w:val="-3"/>
        </w:rPr>
        <w:t>.</w:t>
      </w:r>
      <w:r w:rsidR="004568DF">
        <w:rPr>
          <w:spacing w:val="-3"/>
        </w:rPr>
        <w:tab/>
      </w:r>
      <w:r w:rsidR="004568DF" w:rsidRPr="004568DF">
        <w:rPr>
          <w:spacing w:val="-3"/>
        </w:rPr>
        <w:t>Návrh poslanců Josefa Bernarda, Markéty Pekarové Adamové, Marka</w:t>
      </w:r>
      <w:r w:rsidR="004568DF">
        <w:rPr>
          <w:spacing w:val="-3"/>
        </w:rPr>
        <w:t xml:space="preserve"> </w:t>
      </w:r>
      <w:r w:rsidR="004568DF" w:rsidRPr="004568DF">
        <w:rPr>
          <w:spacing w:val="-3"/>
        </w:rPr>
        <w:t>Výborného, Martina Baxy a Kláry Kocmanové na vydání zákona, kterým</w:t>
      </w:r>
      <w:r w:rsidR="004568DF">
        <w:rPr>
          <w:spacing w:val="-3"/>
        </w:rPr>
        <w:t xml:space="preserve"> </w:t>
      </w:r>
      <w:r w:rsidR="004568DF" w:rsidRPr="004568DF">
        <w:rPr>
          <w:spacing w:val="-3"/>
        </w:rPr>
        <w:t>se mění zákon č. 245/2000 Sb., o státních svátcích, o ostatních svátcích,</w:t>
      </w:r>
      <w:r w:rsidR="004568DF">
        <w:rPr>
          <w:spacing w:val="-3"/>
        </w:rPr>
        <w:t xml:space="preserve"> </w:t>
      </w:r>
      <w:r w:rsidR="004568DF" w:rsidRPr="004568DF">
        <w:rPr>
          <w:spacing w:val="-3"/>
        </w:rPr>
        <w:t>o významných dnech a o dnech pracovního klidu, ve znění pozdějších</w:t>
      </w:r>
      <w:r w:rsidR="004568DF">
        <w:rPr>
          <w:spacing w:val="-3"/>
        </w:rPr>
        <w:t xml:space="preserve"> </w:t>
      </w:r>
      <w:r w:rsidR="004568DF" w:rsidRPr="004568DF">
        <w:rPr>
          <w:spacing w:val="-3"/>
        </w:rPr>
        <w:t>předpisů</w:t>
      </w:r>
      <w:r w:rsidR="004568DF">
        <w:rPr>
          <w:spacing w:val="-3"/>
        </w:rPr>
        <w:t xml:space="preserve"> </w:t>
      </w:r>
      <w:r w:rsidR="00974103">
        <w:rPr>
          <w:spacing w:val="-3"/>
        </w:rPr>
        <w:t>(sněmovní tisk 354) - jednání po 1</w:t>
      </w:r>
      <w:r w:rsidR="00CA05F5">
        <w:rPr>
          <w:spacing w:val="-3"/>
        </w:rPr>
        <w:t>.</w:t>
      </w:r>
      <w:r w:rsidR="00974103">
        <w:rPr>
          <w:spacing w:val="-3"/>
        </w:rPr>
        <w:t xml:space="preserve"> čtení</w:t>
      </w:r>
    </w:p>
    <w:p w:rsidR="004568DF" w:rsidRDefault="004568DF" w:rsidP="004568DF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Návr</w:t>
      </w:r>
      <w:r w:rsidR="00C04C1B">
        <w:rPr>
          <w:spacing w:val="-3"/>
        </w:rPr>
        <w:t>h odůvodní: zástupce předkladatelů</w:t>
      </w:r>
    </w:p>
    <w:p w:rsidR="00C04C1B" w:rsidRDefault="00C04C1B" w:rsidP="004568DF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Matěj Ondřej Havel</w:t>
      </w:r>
    </w:p>
    <w:p w:rsidR="004568DF" w:rsidRDefault="004568DF" w:rsidP="002B626A">
      <w:pPr>
        <w:suppressAutoHyphens/>
        <w:ind w:left="851" w:hanging="851"/>
        <w:jc w:val="both"/>
        <w:rPr>
          <w:spacing w:val="-3"/>
        </w:rPr>
      </w:pPr>
    </w:p>
    <w:p w:rsidR="00C04C1B" w:rsidRDefault="00C04C1B" w:rsidP="002B626A">
      <w:pPr>
        <w:suppressAutoHyphens/>
        <w:ind w:left="851" w:hanging="851"/>
        <w:jc w:val="both"/>
        <w:rPr>
          <w:spacing w:val="-3"/>
        </w:rPr>
      </w:pPr>
    </w:p>
    <w:p w:rsidR="003404C9" w:rsidRDefault="003404C9">
      <w:pPr>
        <w:rPr>
          <w:b/>
          <w:spacing w:val="-3"/>
        </w:rPr>
      </w:pPr>
      <w:r>
        <w:rPr>
          <w:b/>
          <w:spacing w:val="-3"/>
        </w:rPr>
        <w:br w:type="page"/>
      </w:r>
    </w:p>
    <w:p w:rsidR="004568DF" w:rsidRDefault="00C04C1B" w:rsidP="002B626A">
      <w:pPr>
        <w:suppressAutoHyphens/>
        <w:ind w:left="851" w:hanging="851"/>
        <w:jc w:val="both"/>
        <w:rPr>
          <w:b/>
          <w:spacing w:val="-3"/>
        </w:rPr>
      </w:pPr>
      <w:r>
        <w:rPr>
          <w:b/>
          <w:spacing w:val="-3"/>
        </w:rPr>
        <w:lastRenderedPageBreak/>
        <w:t>1</w:t>
      </w:r>
      <w:r w:rsidR="00BE0582">
        <w:rPr>
          <w:b/>
          <w:spacing w:val="-3"/>
        </w:rPr>
        <w:t>1</w:t>
      </w:r>
      <w:r w:rsidR="004568DF" w:rsidRPr="004568DF">
        <w:rPr>
          <w:b/>
          <w:spacing w:val="-3"/>
        </w:rPr>
        <w:t>.</w:t>
      </w:r>
      <w:r w:rsidR="00BE0582">
        <w:rPr>
          <w:b/>
          <w:spacing w:val="-3"/>
        </w:rPr>
        <w:t>30</w:t>
      </w:r>
      <w:r w:rsidR="004568DF">
        <w:rPr>
          <w:b/>
          <w:spacing w:val="-3"/>
        </w:rPr>
        <w:t xml:space="preserve"> hodin</w:t>
      </w:r>
    </w:p>
    <w:p w:rsidR="00FB0532" w:rsidRPr="00CF6E1F" w:rsidRDefault="00FB0532" w:rsidP="00FB053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5</w:t>
      </w:r>
      <w:r w:rsidRPr="00CF6E1F">
        <w:rPr>
          <w:spacing w:val="-3"/>
        </w:rPr>
        <w:t>.</w:t>
      </w:r>
      <w:r w:rsidRPr="00CF6E1F">
        <w:rPr>
          <w:spacing w:val="-3"/>
        </w:rPr>
        <w:tab/>
        <w:t xml:space="preserve">Aktuální finanční situace škol </w:t>
      </w:r>
    </w:p>
    <w:p w:rsidR="00FB0532" w:rsidRPr="00CF6E1F" w:rsidRDefault="00FB0532" w:rsidP="00FB0532">
      <w:pPr>
        <w:suppressAutoHyphens/>
        <w:ind w:left="851" w:hanging="851"/>
        <w:jc w:val="both"/>
        <w:rPr>
          <w:spacing w:val="-3"/>
        </w:rPr>
      </w:pPr>
      <w:r w:rsidRPr="00CF6E1F">
        <w:rPr>
          <w:spacing w:val="-3"/>
        </w:rPr>
        <w:tab/>
      </w:r>
      <w:r w:rsidRPr="00CF6E1F">
        <w:rPr>
          <w:spacing w:val="-3"/>
        </w:rPr>
        <w:tab/>
      </w:r>
      <w:r w:rsidRPr="00CF6E1F">
        <w:rPr>
          <w:spacing w:val="-3"/>
        </w:rPr>
        <w:tab/>
      </w:r>
      <w:r w:rsidRPr="00CF6E1F">
        <w:rPr>
          <w:spacing w:val="-3"/>
        </w:rPr>
        <w:tab/>
      </w:r>
      <w:r w:rsidRPr="00CF6E1F">
        <w:rPr>
          <w:spacing w:val="-3"/>
        </w:rPr>
        <w:tab/>
        <w:t>Zpravodajka: posl. Jana Berkovcová</w:t>
      </w:r>
    </w:p>
    <w:p w:rsidR="00FB0532" w:rsidRPr="00CF6E1F" w:rsidRDefault="00FB0532" w:rsidP="00FB0532">
      <w:pPr>
        <w:suppressAutoHyphens/>
        <w:ind w:left="4253" w:hanging="709"/>
        <w:jc w:val="both"/>
        <w:rPr>
          <w:spacing w:val="-3"/>
        </w:rPr>
      </w:pPr>
      <w:r w:rsidRPr="00CF6E1F">
        <w:rPr>
          <w:spacing w:val="-3"/>
        </w:rPr>
        <w:t xml:space="preserve">Hosté: </w:t>
      </w:r>
      <w:r w:rsidRPr="00CF6E1F">
        <w:rPr>
          <w:spacing w:val="-3"/>
        </w:rPr>
        <w:tab/>
        <w:t xml:space="preserve">zástupci </w:t>
      </w:r>
      <w:proofErr w:type="gramStart"/>
      <w:r w:rsidRPr="00CF6E1F">
        <w:rPr>
          <w:spacing w:val="-3"/>
        </w:rPr>
        <w:t>MŠMT</w:t>
      </w:r>
      <w:r>
        <w:rPr>
          <w:spacing w:val="-3"/>
        </w:rPr>
        <w:t xml:space="preserve"> - minimálně</w:t>
      </w:r>
      <w:proofErr w:type="gramEnd"/>
      <w:r>
        <w:rPr>
          <w:spacing w:val="-3"/>
        </w:rPr>
        <w:t xml:space="preserve"> na úrovni vrchního ředitele</w:t>
      </w:r>
    </w:p>
    <w:p w:rsidR="00FB0532" w:rsidRPr="00CF6E1F" w:rsidRDefault="00FB0532" w:rsidP="00FB0532">
      <w:pPr>
        <w:suppressAutoHyphens/>
        <w:ind w:left="4253" w:hanging="709"/>
        <w:jc w:val="both"/>
        <w:rPr>
          <w:spacing w:val="-3"/>
        </w:rPr>
      </w:pPr>
      <w:r w:rsidRPr="00CF6E1F">
        <w:rPr>
          <w:spacing w:val="-3"/>
        </w:rPr>
        <w:tab/>
        <w:t xml:space="preserve">zástupci Asociace krajů ČR </w:t>
      </w:r>
    </w:p>
    <w:p w:rsidR="00FB0532" w:rsidRPr="00CF6E1F" w:rsidRDefault="00FB0532" w:rsidP="00FB0532">
      <w:pPr>
        <w:suppressAutoHyphens/>
        <w:ind w:left="4253" w:hanging="709"/>
        <w:jc w:val="both"/>
        <w:rPr>
          <w:spacing w:val="-3"/>
        </w:rPr>
      </w:pPr>
      <w:r w:rsidRPr="00CF6E1F">
        <w:rPr>
          <w:spacing w:val="-3"/>
        </w:rPr>
        <w:tab/>
        <w:t>zástupce Svazu měst a obcí ČR</w:t>
      </w:r>
    </w:p>
    <w:p w:rsidR="00FB0532" w:rsidRPr="00CF6E1F" w:rsidRDefault="00FB0532" w:rsidP="00FB0532">
      <w:pPr>
        <w:suppressAutoHyphens/>
        <w:ind w:left="4253" w:hanging="709"/>
        <w:jc w:val="both"/>
        <w:rPr>
          <w:spacing w:val="-3"/>
        </w:rPr>
      </w:pPr>
      <w:r w:rsidRPr="00CF6E1F">
        <w:rPr>
          <w:spacing w:val="-3"/>
        </w:rPr>
        <w:tab/>
        <w:t>zástupci Svaz místních samospráv ČR</w:t>
      </w:r>
    </w:p>
    <w:p w:rsidR="00FB0532" w:rsidRDefault="00FB0532">
      <w:pPr>
        <w:rPr>
          <w:spacing w:val="-3"/>
        </w:rPr>
      </w:pPr>
    </w:p>
    <w:p w:rsidR="00405D30" w:rsidRPr="00973313" w:rsidRDefault="00C04C1B" w:rsidP="00405D30">
      <w:pPr>
        <w:suppressAutoHyphens/>
        <w:ind w:left="851" w:hanging="851"/>
        <w:jc w:val="both"/>
        <w:rPr>
          <w:color w:val="FF0000"/>
          <w:spacing w:val="-3"/>
        </w:rPr>
      </w:pPr>
      <w:r w:rsidRPr="00CF6E1F">
        <w:rPr>
          <w:b/>
          <w:spacing w:val="-3"/>
        </w:rPr>
        <w:t>1</w:t>
      </w:r>
      <w:r w:rsidR="00BE0582" w:rsidRPr="00CF6E1F">
        <w:rPr>
          <w:b/>
          <w:spacing w:val="-3"/>
        </w:rPr>
        <w:t>2</w:t>
      </w:r>
      <w:r w:rsidRPr="00CF6E1F">
        <w:rPr>
          <w:b/>
          <w:spacing w:val="-3"/>
        </w:rPr>
        <w:t>.</w:t>
      </w:r>
      <w:r w:rsidR="00FB0532">
        <w:rPr>
          <w:b/>
          <w:spacing w:val="-3"/>
        </w:rPr>
        <w:t>15</w:t>
      </w:r>
      <w:r w:rsidRPr="00CF6E1F">
        <w:rPr>
          <w:b/>
          <w:spacing w:val="-3"/>
        </w:rPr>
        <w:t xml:space="preserve"> hodin</w:t>
      </w:r>
      <w:r w:rsidR="00405D30">
        <w:rPr>
          <w:color w:val="FF0000"/>
          <w:spacing w:val="-3"/>
        </w:rPr>
        <w:tab/>
      </w:r>
    </w:p>
    <w:p w:rsidR="00FB0532" w:rsidRDefault="00FB0532" w:rsidP="00FB053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 xml:space="preserve">6. </w:t>
      </w:r>
      <w:r>
        <w:rPr>
          <w:spacing w:val="-3"/>
        </w:rPr>
        <w:tab/>
        <w:t>Vládní návrh zákona, kterým se mění zákon č. 111/1998 Sb., o vysokých školách a o změně a doplnění dalších zákonů (zákon o vysokých školách), ve znění pozdějších předpisů, a další související zákony (sněmovní tisk 660)</w:t>
      </w:r>
    </w:p>
    <w:p w:rsidR="00FB0532" w:rsidRDefault="00FB0532" w:rsidP="00FB053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Návrh odůvodní: zástupce MŠMT</w:t>
      </w:r>
    </w:p>
    <w:p w:rsidR="00FB0532" w:rsidRDefault="00FB0532" w:rsidP="00FB053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posl. Karel Rais</w:t>
      </w:r>
    </w:p>
    <w:p w:rsidR="00FB0532" w:rsidRDefault="00FB0532" w:rsidP="00FA542C">
      <w:pPr>
        <w:suppressAutoHyphens/>
        <w:ind w:left="851" w:hanging="851"/>
        <w:jc w:val="both"/>
        <w:rPr>
          <w:b/>
          <w:spacing w:val="-3"/>
        </w:rPr>
      </w:pPr>
      <w:bookmarkStart w:id="0" w:name="_GoBack"/>
      <w:bookmarkEnd w:id="0"/>
    </w:p>
    <w:p w:rsidR="004568DF" w:rsidRPr="00F85120" w:rsidRDefault="00F85120" w:rsidP="00FA542C">
      <w:pPr>
        <w:suppressAutoHyphens/>
        <w:ind w:left="851" w:hanging="851"/>
        <w:jc w:val="both"/>
        <w:rPr>
          <w:b/>
          <w:color w:val="FF0000"/>
          <w:spacing w:val="-3"/>
        </w:rPr>
      </w:pPr>
      <w:r w:rsidRPr="00CF6E1F">
        <w:rPr>
          <w:b/>
          <w:spacing w:val="-3"/>
        </w:rPr>
        <w:t>1</w:t>
      </w:r>
      <w:r w:rsidR="00AB3561" w:rsidRPr="00CF6E1F">
        <w:rPr>
          <w:b/>
          <w:spacing w:val="-3"/>
        </w:rPr>
        <w:t>3</w:t>
      </w:r>
      <w:r w:rsidR="00BE0582" w:rsidRPr="00CF6E1F">
        <w:rPr>
          <w:b/>
          <w:spacing w:val="-3"/>
        </w:rPr>
        <w:t>.</w:t>
      </w:r>
      <w:r w:rsidR="00D20C58" w:rsidRPr="00CF6E1F">
        <w:rPr>
          <w:b/>
          <w:spacing w:val="-3"/>
        </w:rPr>
        <w:t>15</w:t>
      </w:r>
      <w:r w:rsidRPr="00CF6E1F">
        <w:rPr>
          <w:b/>
          <w:spacing w:val="-3"/>
        </w:rPr>
        <w:t xml:space="preserve"> hodin</w:t>
      </w:r>
      <w:r w:rsidR="004568DF" w:rsidRPr="00CF6E1F">
        <w:rPr>
          <w:b/>
          <w:spacing w:val="-3"/>
        </w:rPr>
        <w:tab/>
      </w:r>
      <w:r w:rsidR="004568DF" w:rsidRPr="00F85120">
        <w:rPr>
          <w:b/>
          <w:color w:val="FF0000"/>
          <w:spacing w:val="-3"/>
        </w:rPr>
        <w:tab/>
      </w:r>
      <w:r w:rsidR="004568DF" w:rsidRPr="00F85120">
        <w:rPr>
          <w:b/>
          <w:color w:val="FF0000"/>
          <w:spacing w:val="-3"/>
        </w:rPr>
        <w:tab/>
      </w:r>
      <w:r w:rsidR="004568DF" w:rsidRPr="00F85120">
        <w:rPr>
          <w:b/>
          <w:color w:val="FF0000"/>
          <w:spacing w:val="-3"/>
        </w:rPr>
        <w:tab/>
      </w:r>
      <w:r w:rsidR="004568DF" w:rsidRPr="00F85120">
        <w:rPr>
          <w:b/>
          <w:color w:val="FF0000"/>
          <w:spacing w:val="-3"/>
        </w:rPr>
        <w:tab/>
      </w:r>
    </w:p>
    <w:p w:rsidR="00FE5A79" w:rsidRDefault="005E6883" w:rsidP="0086527D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7</w:t>
      </w:r>
      <w:r w:rsidR="007D7541" w:rsidRPr="00001899">
        <w:rPr>
          <w:spacing w:val="-3"/>
        </w:rPr>
        <w:t xml:space="preserve">. </w:t>
      </w:r>
      <w:r w:rsidR="00E32B70" w:rsidRPr="00001899">
        <w:rPr>
          <w:spacing w:val="-3"/>
        </w:rPr>
        <w:tab/>
      </w:r>
      <w:r w:rsidR="007D7541" w:rsidRPr="00001899">
        <w:rPr>
          <w:spacing w:val="-3"/>
        </w:rPr>
        <w:t>Různé</w:t>
      </w:r>
      <w:r w:rsidR="00DD0FC7">
        <w:rPr>
          <w:spacing w:val="-3"/>
        </w:rPr>
        <w:t xml:space="preserve"> </w:t>
      </w:r>
    </w:p>
    <w:p w:rsidR="00BF0290" w:rsidRDefault="00BF0290" w:rsidP="0086527D">
      <w:pPr>
        <w:suppressAutoHyphens/>
        <w:ind w:left="851" w:hanging="851"/>
        <w:jc w:val="both"/>
        <w:rPr>
          <w:spacing w:val="-3"/>
        </w:rPr>
      </w:pPr>
    </w:p>
    <w:p w:rsidR="00C81E47" w:rsidRDefault="005E6883" w:rsidP="0086527D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8</w:t>
      </w:r>
      <w:r w:rsidR="00FE5A79">
        <w:rPr>
          <w:spacing w:val="-3"/>
        </w:rPr>
        <w:t>.</w:t>
      </w:r>
      <w:r w:rsidR="00FE5A79">
        <w:rPr>
          <w:spacing w:val="-3"/>
        </w:rPr>
        <w:tab/>
        <w:t>S</w:t>
      </w:r>
      <w:r w:rsidR="00C81E47" w:rsidRPr="00001899">
        <w:rPr>
          <w:spacing w:val="-3"/>
        </w:rPr>
        <w:t xml:space="preserve">chválení termínu a programu </w:t>
      </w:r>
      <w:r w:rsidR="0086527D">
        <w:rPr>
          <w:spacing w:val="-3"/>
        </w:rPr>
        <w:t>3</w:t>
      </w:r>
      <w:r w:rsidR="00225A9F">
        <w:rPr>
          <w:spacing w:val="-3"/>
        </w:rPr>
        <w:t>7</w:t>
      </w:r>
      <w:r w:rsidR="0086527D">
        <w:rPr>
          <w:spacing w:val="-3"/>
        </w:rPr>
        <w:t>. schůze</w:t>
      </w:r>
    </w:p>
    <w:p w:rsidR="00386F72" w:rsidRDefault="00386F72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BE0582" w:rsidRPr="003404C9" w:rsidRDefault="005E6883" w:rsidP="005E6883">
      <w:pPr>
        <w:tabs>
          <w:tab w:val="left" w:pos="-720"/>
        </w:tabs>
        <w:suppressAutoHyphens/>
        <w:jc w:val="both"/>
        <w:rPr>
          <w:i/>
          <w:spacing w:val="-3"/>
        </w:rPr>
      </w:pPr>
      <w:r>
        <w:rPr>
          <w:i/>
          <w:spacing w:val="-3"/>
        </w:rPr>
        <w:t>Nebude-li</w:t>
      </w:r>
      <w:r w:rsidR="00BE0582" w:rsidRPr="003404C9">
        <w:rPr>
          <w:i/>
          <w:spacing w:val="-3"/>
        </w:rPr>
        <w:t xml:space="preserve"> některý z uvedených sněmovních tisků projednán v 1. čtení Poslaneckou sněmovnou a</w:t>
      </w:r>
      <w:r>
        <w:rPr>
          <w:i/>
          <w:spacing w:val="-3"/>
        </w:rPr>
        <w:t> </w:t>
      </w:r>
      <w:r w:rsidR="00BE0582" w:rsidRPr="003404C9">
        <w:rPr>
          <w:i/>
          <w:spacing w:val="-3"/>
        </w:rPr>
        <w:t>přikázán výboru k projednání, bude z návrhu programu vyjmut.</w:t>
      </w:r>
    </w:p>
    <w:p w:rsidR="00BE0582" w:rsidRPr="003404C9" w:rsidRDefault="00BE0582" w:rsidP="005E6883">
      <w:pPr>
        <w:tabs>
          <w:tab w:val="left" w:pos="-720"/>
        </w:tabs>
        <w:suppressAutoHyphens/>
        <w:jc w:val="both"/>
        <w:rPr>
          <w:i/>
          <w:spacing w:val="-3"/>
        </w:rPr>
      </w:pPr>
    </w:p>
    <w:p w:rsidR="00BE0582" w:rsidRPr="003404C9" w:rsidRDefault="00BE0582" w:rsidP="005E6883">
      <w:pPr>
        <w:tabs>
          <w:tab w:val="left" w:pos="-720"/>
        </w:tabs>
        <w:suppressAutoHyphens/>
        <w:jc w:val="both"/>
        <w:rPr>
          <w:i/>
          <w:spacing w:val="-3"/>
        </w:rPr>
      </w:pPr>
      <w:r w:rsidRPr="003404C9">
        <w:rPr>
          <w:i/>
          <w:spacing w:val="-3"/>
        </w:rPr>
        <w:t>Bude-li výboru přikázán PS sněmovní tisk k projednání, popř. vyplynou-li z aktuální situace nové body k doplnění do programu schůze, budou zařazeny před bod Různé.</w:t>
      </w:r>
    </w:p>
    <w:p w:rsidR="00BE0582" w:rsidRPr="003404C9" w:rsidRDefault="00BE0582" w:rsidP="00BE0582">
      <w:pPr>
        <w:tabs>
          <w:tab w:val="left" w:pos="-720"/>
        </w:tabs>
        <w:suppressAutoHyphens/>
        <w:jc w:val="left"/>
        <w:rPr>
          <w:i/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5E6883" w:rsidRDefault="005E6883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5E6883" w:rsidRDefault="005E6883" w:rsidP="00185603">
      <w:pPr>
        <w:suppressAutoHyphens/>
        <w:jc w:val="both"/>
        <w:rPr>
          <w:spacing w:val="-3"/>
        </w:rPr>
      </w:pPr>
    </w:p>
    <w:p w:rsidR="005E6883" w:rsidRDefault="005E6883" w:rsidP="00185603">
      <w:pPr>
        <w:suppressAutoHyphens/>
        <w:jc w:val="both"/>
        <w:rPr>
          <w:spacing w:val="-3"/>
        </w:rPr>
      </w:pPr>
    </w:p>
    <w:p w:rsidR="00E76912" w:rsidRPr="00001899" w:rsidRDefault="00E76912" w:rsidP="00185603">
      <w:pPr>
        <w:suppressAutoHyphens/>
        <w:jc w:val="both"/>
        <w:rPr>
          <w:spacing w:val="-3"/>
        </w:rPr>
      </w:pPr>
    </w:p>
    <w:p w:rsidR="00DB682F" w:rsidRPr="00001899" w:rsidRDefault="001557C6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Pavel Klíma</w:t>
      </w:r>
      <w:r w:rsidR="00802D8A" w:rsidRPr="00001899">
        <w:rPr>
          <w:spacing w:val="-3"/>
        </w:rPr>
        <w:t>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1557C6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 w:rsidRPr="00001899">
        <w:rPr>
          <w:spacing w:val="-3"/>
        </w:rPr>
        <w:t>předseda</w:t>
      </w:r>
    </w:p>
    <w:p w:rsidR="00DB682F" w:rsidRDefault="009901D9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="00DB682F" w:rsidRPr="00001899">
        <w:rPr>
          <w:spacing w:val="-3"/>
        </w:rPr>
        <w:t>ýboru pro vědu, vzdělání, kulturu, mládež a tělovýchovu</w:t>
      </w:r>
    </w:p>
    <w:p w:rsidR="005E6883" w:rsidRDefault="005E6883" w:rsidP="00327102">
      <w:pPr>
        <w:tabs>
          <w:tab w:val="left" w:pos="-720"/>
        </w:tabs>
        <w:suppressAutoHyphens/>
        <w:rPr>
          <w:spacing w:val="-3"/>
        </w:rPr>
      </w:pPr>
    </w:p>
    <w:p w:rsidR="005E6883" w:rsidRDefault="005E6883" w:rsidP="00327102">
      <w:pPr>
        <w:tabs>
          <w:tab w:val="left" w:pos="-720"/>
        </w:tabs>
        <w:suppressAutoHyphens/>
        <w:rPr>
          <w:spacing w:val="-3"/>
        </w:rPr>
      </w:pPr>
    </w:p>
    <w:p w:rsidR="005E6883" w:rsidRDefault="005E6883" w:rsidP="00327102">
      <w:pPr>
        <w:tabs>
          <w:tab w:val="left" w:pos="-720"/>
        </w:tabs>
        <w:suppressAutoHyphens/>
        <w:rPr>
          <w:spacing w:val="-3"/>
        </w:rPr>
      </w:pPr>
    </w:p>
    <w:p w:rsidR="005E6883" w:rsidRPr="00001899" w:rsidRDefault="005E6883" w:rsidP="00327102">
      <w:pPr>
        <w:tabs>
          <w:tab w:val="left" w:pos="-720"/>
        </w:tabs>
        <w:suppressAutoHyphens/>
        <w:rPr>
          <w:spacing w:val="-3"/>
        </w:rPr>
      </w:pPr>
    </w:p>
    <w:p w:rsidR="00612980" w:rsidRDefault="00612980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405D30" w:rsidRPr="005E6883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001899">
        <w:rPr>
          <w:spacing w:val="-3"/>
        </w:rPr>
        <w:t xml:space="preserve">V Praze </w:t>
      </w:r>
      <w:r w:rsidRPr="00F73D99">
        <w:rPr>
          <w:spacing w:val="-3"/>
        </w:rPr>
        <w:t xml:space="preserve">dne </w:t>
      </w:r>
      <w:r w:rsidR="00BE0582">
        <w:rPr>
          <w:spacing w:val="-3"/>
        </w:rPr>
        <w:t>16</w:t>
      </w:r>
      <w:r w:rsidR="00BE0582">
        <w:rPr>
          <w:color w:val="FF0000"/>
          <w:spacing w:val="-3"/>
        </w:rPr>
        <w:t xml:space="preserve">. </w:t>
      </w:r>
      <w:r w:rsidR="00BE0582" w:rsidRPr="005E6883">
        <w:rPr>
          <w:spacing w:val="-3"/>
        </w:rPr>
        <w:t>dubna 2024</w:t>
      </w:r>
    </w:p>
    <w:sectPr w:rsidR="00405D30" w:rsidRPr="005E6883" w:rsidSect="003404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133" w:bottom="1560" w:left="1276" w:header="708" w:footer="8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9742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04C1B" w:rsidRPr="00C04C1B" w:rsidRDefault="00C04C1B">
        <w:pPr>
          <w:pStyle w:val="Zpat"/>
          <w:jc w:val="right"/>
          <w:rPr>
            <w:sz w:val="16"/>
            <w:szCs w:val="16"/>
          </w:rPr>
        </w:pPr>
        <w:r w:rsidRPr="00C04C1B">
          <w:rPr>
            <w:sz w:val="16"/>
            <w:szCs w:val="16"/>
          </w:rPr>
          <w:fldChar w:fldCharType="begin"/>
        </w:r>
        <w:r w:rsidRPr="00C04C1B">
          <w:rPr>
            <w:sz w:val="16"/>
            <w:szCs w:val="16"/>
          </w:rPr>
          <w:instrText>PAGE   \* MERGEFORMAT</w:instrText>
        </w:r>
        <w:r w:rsidRPr="00C04C1B">
          <w:rPr>
            <w:sz w:val="16"/>
            <w:szCs w:val="16"/>
          </w:rPr>
          <w:fldChar w:fldCharType="separate"/>
        </w:r>
        <w:r w:rsidRPr="00C04C1B">
          <w:rPr>
            <w:sz w:val="16"/>
            <w:szCs w:val="16"/>
          </w:rPr>
          <w:t>2</w:t>
        </w:r>
        <w:r w:rsidRPr="00C04C1B">
          <w:rPr>
            <w:sz w:val="16"/>
            <w:szCs w:val="16"/>
          </w:rPr>
          <w:fldChar w:fldCharType="end"/>
        </w:r>
      </w:p>
    </w:sdtContent>
  </w:sdt>
  <w:p w:rsidR="00612980" w:rsidRDefault="0061298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3" w:rsidRDefault="009733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3" w:rsidRDefault="009733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13" w:rsidRDefault="00973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B08BC"/>
    <w:multiLevelType w:val="hybridMultilevel"/>
    <w:tmpl w:val="7ABAC06C"/>
    <w:lvl w:ilvl="0" w:tplc="040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26D95"/>
    <w:rsid w:val="0003577D"/>
    <w:rsid w:val="000814CB"/>
    <w:rsid w:val="000B2AF9"/>
    <w:rsid w:val="000C5437"/>
    <w:rsid w:val="000D0400"/>
    <w:rsid w:val="000E33D0"/>
    <w:rsid w:val="0010107C"/>
    <w:rsid w:val="00107CA8"/>
    <w:rsid w:val="001557C6"/>
    <w:rsid w:val="001664ED"/>
    <w:rsid w:val="00167D9E"/>
    <w:rsid w:val="00181C74"/>
    <w:rsid w:val="00185603"/>
    <w:rsid w:val="00196A62"/>
    <w:rsid w:val="001A0CE5"/>
    <w:rsid w:val="001C66DD"/>
    <w:rsid w:val="001C7F77"/>
    <w:rsid w:val="001E042A"/>
    <w:rsid w:val="00225A9F"/>
    <w:rsid w:val="00226107"/>
    <w:rsid w:val="00234925"/>
    <w:rsid w:val="00250CA7"/>
    <w:rsid w:val="0026714C"/>
    <w:rsid w:val="00274271"/>
    <w:rsid w:val="00283723"/>
    <w:rsid w:val="002A04C3"/>
    <w:rsid w:val="002B626A"/>
    <w:rsid w:val="002C4A10"/>
    <w:rsid w:val="002C4FF3"/>
    <w:rsid w:val="002D019E"/>
    <w:rsid w:val="002D0F73"/>
    <w:rsid w:val="002F5DA0"/>
    <w:rsid w:val="00313677"/>
    <w:rsid w:val="003151BB"/>
    <w:rsid w:val="00325454"/>
    <w:rsid w:val="00327102"/>
    <w:rsid w:val="003404C9"/>
    <w:rsid w:val="00353247"/>
    <w:rsid w:val="00363F46"/>
    <w:rsid w:val="00373A85"/>
    <w:rsid w:val="00386F72"/>
    <w:rsid w:val="00395195"/>
    <w:rsid w:val="00395299"/>
    <w:rsid w:val="003A16EE"/>
    <w:rsid w:val="003C4AA1"/>
    <w:rsid w:val="003D6A16"/>
    <w:rsid w:val="003E58D3"/>
    <w:rsid w:val="003E58D4"/>
    <w:rsid w:val="003E7F81"/>
    <w:rsid w:val="003F3666"/>
    <w:rsid w:val="00405D30"/>
    <w:rsid w:val="0045263D"/>
    <w:rsid w:val="004568DF"/>
    <w:rsid w:val="00471FFA"/>
    <w:rsid w:val="004834E9"/>
    <w:rsid w:val="004A7A82"/>
    <w:rsid w:val="004B7CBD"/>
    <w:rsid w:val="004C1B45"/>
    <w:rsid w:val="00505238"/>
    <w:rsid w:val="005210B2"/>
    <w:rsid w:val="0055723A"/>
    <w:rsid w:val="00561044"/>
    <w:rsid w:val="0056473F"/>
    <w:rsid w:val="00573503"/>
    <w:rsid w:val="00581966"/>
    <w:rsid w:val="00592A45"/>
    <w:rsid w:val="00592C04"/>
    <w:rsid w:val="005D50CA"/>
    <w:rsid w:val="005D562A"/>
    <w:rsid w:val="005E34D8"/>
    <w:rsid w:val="005E4F82"/>
    <w:rsid w:val="005E6883"/>
    <w:rsid w:val="005F4E3B"/>
    <w:rsid w:val="005F6406"/>
    <w:rsid w:val="00612980"/>
    <w:rsid w:val="00624046"/>
    <w:rsid w:val="006535A8"/>
    <w:rsid w:val="00653C21"/>
    <w:rsid w:val="0066279B"/>
    <w:rsid w:val="006766D0"/>
    <w:rsid w:val="00680DED"/>
    <w:rsid w:val="006A3D32"/>
    <w:rsid w:val="006A46D4"/>
    <w:rsid w:val="006D6029"/>
    <w:rsid w:val="00706A3D"/>
    <w:rsid w:val="00721A10"/>
    <w:rsid w:val="00736BFD"/>
    <w:rsid w:val="00744F77"/>
    <w:rsid w:val="00771757"/>
    <w:rsid w:val="007734C4"/>
    <w:rsid w:val="007B0BB0"/>
    <w:rsid w:val="007B1C28"/>
    <w:rsid w:val="007C1C5E"/>
    <w:rsid w:val="007C3A39"/>
    <w:rsid w:val="007D7541"/>
    <w:rsid w:val="007F0D41"/>
    <w:rsid w:val="00802D8A"/>
    <w:rsid w:val="008317E4"/>
    <w:rsid w:val="0085001C"/>
    <w:rsid w:val="0085341C"/>
    <w:rsid w:val="0086527D"/>
    <w:rsid w:val="00867094"/>
    <w:rsid w:val="00880BF6"/>
    <w:rsid w:val="00893A68"/>
    <w:rsid w:val="008A3CB9"/>
    <w:rsid w:val="008A40C0"/>
    <w:rsid w:val="008B0464"/>
    <w:rsid w:val="008C0093"/>
    <w:rsid w:val="008D0D5C"/>
    <w:rsid w:val="008D77F4"/>
    <w:rsid w:val="008F3BD6"/>
    <w:rsid w:val="008F726B"/>
    <w:rsid w:val="009005A7"/>
    <w:rsid w:val="009022ED"/>
    <w:rsid w:val="00951E33"/>
    <w:rsid w:val="0095338E"/>
    <w:rsid w:val="009563AE"/>
    <w:rsid w:val="00973313"/>
    <w:rsid w:val="00974103"/>
    <w:rsid w:val="009901D9"/>
    <w:rsid w:val="009932C3"/>
    <w:rsid w:val="009B4A4A"/>
    <w:rsid w:val="009D1BB6"/>
    <w:rsid w:val="009D7F65"/>
    <w:rsid w:val="009E02F9"/>
    <w:rsid w:val="009E13DE"/>
    <w:rsid w:val="009F5188"/>
    <w:rsid w:val="00A30054"/>
    <w:rsid w:val="00A53B69"/>
    <w:rsid w:val="00A866EA"/>
    <w:rsid w:val="00A92C73"/>
    <w:rsid w:val="00AB3561"/>
    <w:rsid w:val="00AD51EC"/>
    <w:rsid w:val="00AE59BA"/>
    <w:rsid w:val="00AF1E70"/>
    <w:rsid w:val="00B63583"/>
    <w:rsid w:val="00B76823"/>
    <w:rsid w:val="00BA2C49"/>
    <w:rsid w:val="00BB1062"/>
    <w:rsid w:val="00BB6153"/>
    <w:rsid w:val="00BD5D27"/>
    <w:rsid w:val="00BE0582"/>
    <w:rsid w:val="00BE43AA"/>
    <w:rsid w:val="00BE56E7"/>
    <w:rsid w:val="00BF0290"/>
    <w:rsid w:val="00C04C1B"/>
    <w:rsid w:val="00C103A5"/>
    <w:rsid w:val="00C15AA5"/>
    <w:rsid w:val="00C36C85"/>
    <w:rsid w:val="00C50C8B"/>
    <w:rsid w:val="00C55850"/>
    <w:rsid w:val="00C5626E"/>
    <w:rsid w:val="00C64BC3"/>
    <w:rsid w:val="00C672B8"/>
    <w:rsid w:val="00C77516"/>
    <w:rsid w:val="00C81E47"/>
    <w:rsid w:val="00C82C57"/>
    <w:rsid w:val="00C944F8"/>
    <w:rsid w:val="00C949C8"/>
    <w:rsid w:val="00CA05F5"/>
    <w:rsid w:val="00CA265D"/>
    <w:rsid w:val="00CB6A6F"/>
    <w:rsid w:val="00CC6E98"/>
    <w:rsid w:val="00CF6E1F"/>
    <w:rsid w:val="00CF75F3"/>
    <w:rsid w:val="00D00845"/>
    <w:rsid w:val="00D20C58"/>
    <w:rsid w:val="00D42175"/>
    <w:rsid w:val="00D44363"/>
    <w:rsid w:val="00D44680"/>
    <w:rsid w:val="00D46A20"/>
    <w:rsid w:val="00DA1368"/>
    <w:rsid w:val="00DB682F"/>
    <w:rsid w:val="00DD0FC7"/>
    <w:rsid w:val="00DE6813"/>
    <w:rsid w:val="00E12A2F"/>
    <w:rsid w:val="00E13A56"/>
    <w:rsid w:val="00E27931"/>
    <w:rsid w:val="00E32B70"/>
    <w:rsid w:val="00E330F7"/>
    <w:rsid w:val="00E40FF4"/>
    <w:rsid w:val="00E519B3"/>
    <w:rsid w:val="00E62A28"/>
    <w:rsid w:val="00E62AD8"/>
    <w:rsid w:val="00E757E5"/>
    <w:rsid w:val="00E76912"/>
    <w:rsid w:val="00E81E99"/>
    <w:rsid w:val="00E900E9"/>
    <w:rsid w:val="00EB48C7"/>
    <w:rsid w:val="00EB55C0"/>
    <w:rsid w:val="00ED5720"/>
    <w:rsid w:val="00EE3ADC"/>
    <w:rsid w:val="00EE6D80"/>
    <w:rsid w:val="00EF000E"/>
    <w:rsid w:val="00EF6B7D"/>
    <w:rsid w:val="00F11FF0"/>
    <w:rsid w:val="00F1342A"/>
    <w:rsid w:val="00F5034F"/>
    <w:rsid w:val="00F52FCD"/>
    <w:rsid w:val="00F56CA2"/>
    <w:rsid w:val="00F71143"/>
    <w:rsid w:val="00F73D99"/>
    <w:rsid w:val="00F85120"/>
    <w:rsid w:val="00F917FC"/>
    <w:rsid w:val="00F91B18"/>
    <w:rsid w:val="00F92BBD"/>
    <w:rsid w:val="00F944AC"/>
    <w:rsid w:val="00F94EDC"/>
    <w:rsid w:val="00FA542C"/>
    <w:rsid w:val="00FB0532"/>
    <w:rsid w:val="00FD6EA8"/>
    <w:rsid w:val="00FE4F32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F46840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  <w:style w:type="paragraph" w:customStyle="1" w:styleId="western">
    <w:name w:val="western"/>
    <w:basedOn w:val="Normln"/>
    <w:rsid w:val="00E62A28"/>
    <w:pPr>
      <w:spacing w:before="100" w:beforeAutospacing="1" w:after="119"/>
      <w:jc w:val="left"/>
    </w:pPr>
    <w:rPr>
      <w:rFonts w:eastAsia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1A0CE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2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2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2FAA-3742-4F73-B41B-F4BA55FE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Helena Nováková</cp:lastModifiedBy>
  <cp:revision>24</cp:revision>
  <cp:lastPrinted>2024-04-16T13:18:00Z</cp:lastPrinted>
  <dcterms:created xsi:type="dcterms:W3CDTF">2024-03-06T14:07:00Z</dcterms:created>
  <dcterms:modified xsi:type="dcterms:W3CDTF">2024-04-16T18:41:00Z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-566413345</vt:i4>
  </property>
</Properties>
</file>