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2429" w14:textId="77777777" w:rsidR="002C03AA" w:rsidRPr="0073327C" w:rsidRDefault="002C03AA" w:rsidP="002C03AA">
      <w:pPr>
        <w:jc w:val="center"/>
        <w:rPr>
          <w:rFonts w:ascii="Arial" w:hAnsi="Arial"/>
          <w:color w:val="auto"/>
          <w:sz w:val="18"/>
          <w:szCs w:val="18"/>
        </w:rPr>
      </w:pPr>
      <w:r w:rsidRPr="0073327C">
        <w:rPr>
          <w:color w:val="auto"/>
        </w:rPr>
        <w:object w:dxaOrig="988" w:dyaOrig="1428" w14:anchorId="489DC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71.5pt" o:ole="" filled="t">
            <v:fill opacity="0" color2="black"/>
            <v:imagedata r:id="rId6" o:title=""/>
          </v:shape>
          <o:OLEObject Type="Embed" ProgID="Word.Picture.8" ShapeID="_x0000_i1025" DrawAspect="Content" ObjectID="_1738070549" r:id="rId7"/>
        </w:object>
      </w:r>
    </w:p>
    <w:p w14:paraId="2BF6FB5C" w14:textId="77777777" w:rsidR="002C03AA" w:rsidRPr="00B05076" w:rsidRDefault="002C03AA" w:rsidP="002C03AA">
      <w:pPr>
        <w:jc w:val="center"/>
        <w:rPr>
          <w:rFonts w:ascii="Arial" w:hAnsi="Arial"/>
          <w:b/>
          <w:color w:val="auto"/>
          <w:sz w:val="40"/>
          <w:szCs w:val="40"/>
        </w:rPr>
      </w:pPr>
      <w:r w:rsidRPr="00B05076">
        <w:rPr>
          <w:rFonts w:ascii="Arial" w:hAnsi="Arial"/>
          <w:b/>
          <w:color w:val="auto"/>
          <w:sz w:val="40"/>
          <w:szCs w:val="40"/>
        </w:rPr>
        <w:t xml:space="preserve">P O Z V Á N K A </w:t>
      </w:r>
    </w:p>
    <w:p w14:paraId="3D15B052" w14:textId="77777777" w:rsidR="002C03AA" w:rsidRPr="00B05076" w:rsidRDefault="002C03AA" w:rsidP="002C03AA">
      <w:pPr>
        <w:jc w:val="center"/>
        <w:rPr>
          <w:rFonts w:ascii="Arial" w:hAnsi="Arial"/>
          <w:b/>
          <w:color w:val="auto"/>
          <w:sz w:val="28"/>
          <w:szCs w:val="28"/>
        </w:rPr>
      </w:pPr>
      <w:r w:rsidRPr="00B05076">
        <w:rPr>
          <w:rFonts w:ascii="Arial" w:hAnsi="Arial"/>
          <w:b/>
          <w:color w:val="auto"/>
          <w:sz w:val="28"/>
          <w:szCs w:val="28"/>
        </w:rPr>
        <w:t>na pracovní kulatý stůl pod názvem</w:t>
      </w:r>
    </w:p>
    <w:p w14:paraId="041A009A" w14:textId="63D2D267" w:rsidR="002C03AA" w:rsidRPr="0073327C" w:rsidRDefault="002C03AA" w:rsidP="002C03AA">
      <w:pPr>
        <w:jc w:val="center"/>
        <w:rPr>
          <w:rFonts w:ascii="Arial" w:hAnsi="Arial"/>
          <w:b/>
          <w:i/>
          <w:color w:val="auto"/>
          <w:sz w:val="44"/>
          <w:szCs w:val="44"/>
        </w:rPr>
      </w:pPr>
      <w:r w:rsidRPr="00B05076">
        <w:rPr>
          <w:rFonts w:ascii="Arial" w:hAnsi="Arial"/>
          <w:b/>
          <w:color w:val="auto"/>
          <w:sz w:val="44"/>
          <w:szCs w:val="44"/>
        </w:rPr>
        <w:t xml:space="preserve">„Senioři aktuálně </w:t>
      </w:r>
      <w:r w:rsidR="0073327C" w:rsidRPr="00B05076">
        <w:rPr>
          <w:rFonts w:ascii="Arial" w:hAnsi="Arial"/>
          <w:b/>
          <w:color w:val="auto"/>
          <w:sz w:val="44"/>
          <w:szCs w:val="44"/>
        </w:rPr>
        <w:t>V.</w:t>
      </w:r>
      <w:r w:rsidRPr="00B05076">
        <w:rPr>
          <w:rFonts w:ascii="Arial" w:hAnsi="Arial"/>
          <w:b/>
          <w:color w:val="auto"/>
          <w:sz w:val="44"/>
          <w:szCs w:val="44"/>
        </w:rPr>
        <w:t>“</w:t>
      </w:r>
    </w:p>
    <w:p w14:paraId="7495BA02" w14:textId="77777777" w:rsidR="002C03AA" w:rsidRPr="00B05076" w:rsidRDefault="002C03AA" w:rsidP="002C03AA">
      <w:pPr>
        <w:jc w:val="center"/>
        <w:rPr>
          <w:rFonts w:ascii="Arial" w:hAnsi="Arial" w:cs="Arial"/>
          <w:color w:val="auto"/>
        </w:rPr>
      </w:pPr>
      <w:r w:rsidRPr="00B05076">
        <w:rPr>
          <w:rFonts w:ascii="Arial" w:hAnsi="Arial" w:cs="Arial"/>
          <w:color w:val="auto"/>
        </w:rPr>
        <w:t xml:space="preserve">Senioři představují čtvrtinu populace a, stejně jako lidé v celé společnosti, také oni se navzájem odlišují svými názory, </w:t>
      </w:r>
      <w:proofErr w:type="spellStart"/>
      <w:r w:rsidRPr="00B05076">
        <w:rPr>
          <w:rFonts w:ascii="Arial" w:hAnsi="Arial" w:cs="Arial"/>
          <w:color w:val="auto"/>
        </w:rPr>
        <w:t>socio</w:t>
      </w:r>
      <w:proofErr w:type="spellEnd"/>
      <w:r w:rsidRPr="00B05076">
        <w:rPr>
          <w:rFonts w:ascii="Arial" w:hAnsi="Arial" w:cs="Arial"/>
          <w:color w:val="auto"/>
        </w:rPr>
        <w:t xml:space="preserve">-ekonomickým postavením, vzděláním a zájmem </w:t>
      </w:r>
      <w:r w:rsidRPr="00B05076">
        <w:rPr>
          <w:rFonts w:ascii="Arial" w:hAnsi="Arial" w:cs="Arial"/>
          <w:color w:val="auto"/>
        </w:rPr>
        <w:br/>
        <w:t>o veřejné dění.</w:t>
      </w:r>
    </w:p>
    <w:p w14:paraId="2F0DC30F" w14:textId="77777777" w:rsidR="0073327C" w:rsidRPr="00B05076" w:rsidRDefault="0073327C" w:rsidP="0073327C">
      <w:pPr>
        <w:jc w:val="center"/>
        <w:rPr>
          <w:rFonts w:ascii="Arial" w:hAnsi="Arial"/>
          <w:color w:val="auto"/>
          <w:sz w:val="28"/>
          <w:szCs w:val="28"/>
        </w:rPr>
      </w:pPr>
      <w:r w:rsidRPr="00B05076">
        <w:rPr>
          <w:rFonts w:ascii="Arial" w:hAnsi="Arial"/>
          <w:color w:val="auto"/>
          <w:sz w:val="28"/>
          <w:szCs w:val="28"/>
        </w:rPr>
        <w:t>Pořádá a srdečně Vás zve poslankyně Nina Nováková</w:t>
      </w:r>
    </w:p>
    <w:p w14:paraId="3E00D251" w14:textId="493FC076" w:rsidR="00CE6E95" w:rsidRDefault="00CE6E95" w:rsidP="00CE6E95">
      <w:pPr>
        <w:jc w:val="center"/>
        <w:rPr>
          <w:rFonts w:ascii="Arial" w:hAnsi="Arial"/>
          <w:b/>
          <w:color w:val="auto"/>
        </w:rPr>
      </w:pPr>
      <w:r w:rsidRPr="00B05076">
        <w:rPr>
          <w:rFonts w:ascii="Arial" w:hAnsi="Arial"/>
          <w:b/>
          <w:color w:val="auto"/>
        </w:rPr>
        <w:t>Téma: „</w:t>
      </w:r>
      <w:r w:rsidR="00000AE2">
        <w:rPr>
          <w:rFonts w:ascii="Arial" w:hAnsi="Arial"/>
          <w:b/>
          <w:color w:val="auto"/>
        </w:rPr>
        <w:t>Aktuální otázky ze života seniorů</w:t>
      </w:r>
      <w:bookmarkStart w:id="0" w:name="_GoBack"/>
      <w:bookmarkEnd w:id="0"/>
      <w:r w:rsidRPr="00B05076">
        <w:rPr>
          <w:rFonts w:ascii="Arial" w:hAnsi="Arial"/>
          <w:b/>
          <w:color w:val="auto"/>
        </w:rPr>
        <w:t xml:space="preserve">“ </w:t>
      </w:r>
    </w:p>
    <w:p w14:paraId="40914C49" w14:textId="1EF1451C" w:rsidR="0073327C" w:rsidRPr="00B05076" w:rsidRDefault="0073327C" w:rsidP="0073327C">
      <w:pPr>
        <w:jc w:val="center"/>
        <w:rPr>
          <w:rFonts w:ascii="Arial" w:hAnsi="Arial" w:cs="Arial"/>
          <w:color w:val="auto"/>
        </w:rPr>
      </w:pPr>
      <w:r w:rsidRPr="00B05076">
        <w:rPr>
          <w:rFonts w:ascii="Arial" w:hAnsi="Arial" w:cs="Arial"/>
          <w:b/>
          <w:color w:val="auto"/>
        </w:rPr>
        <w:t>Termín:</w:t>
      </w:r>
      <w:r w:rsidRPr="00B05076">
        <w:rPr>
          <w:rFonts w:ascii="Arial" w:hAnsi="Arial" w:cs="Arial"/>
          <w:color w:val="auto"/>
        </w:rPr>
        <w:t xml:space="preserve"> </w:t>
      </w:r>
      <w:r w:rsidR="00B05076" w:rsidRPr="00B05076">
        <w:rPr>
          <w:rFonts w:ascii="Arial" w:hAnsi="Arial" w:cs="Arial"/>
          <w:color w:val="auto"/>
        </w:rPr>
        <w:t>1</w:t>
      </w:r>
      <w:r w:rsidRPr="00B05076">
        <w:rPr>
          <w:rFonts w:ascii="Arial" w:hAnsi="Arial" w:cs="Arial"/>
          <w:color w:val="auto"/>
        </w:rPr>
        <w:t>.</w:t>
      </w:r>
      <w:r w:rsidR="00B05076" w:rsidRPr="00B05076">
        <w:rPr>
          <w:rFonts w:ascii="Arial" w:hAnsi="Arial" w:cs="Arial"/>
          <w:color w:val="auto"/>
        </w:rPr>
        <w:t xml:space="preserve"> března</w:t>
      </w:r>
      <w:r w:rsidRPr="00B05076">
        <w:rPr>
          <w:rFonts w:ascii="Arial" w:hAnsi="Arial" w:cs="Arial"/>
          <w:color w:val="auto"/>
        </w:rPr>
        <w:t xml:space="preserve"> 202</w:t>
      </w:r>
      <w:r w:rsidR="00B05076" w:rsidRPr="00B05076">
        <w:rPr>
          <w:rFonts w:ascii="Arial" w:hAnsi="Arial" w:cs="Arial"/>
          <w:color w:val="auto"/>
        </w:rPr>
        <w:t>3</w:t>
      </w:r>
      <w:r w:rsidRPr="00B05076">
        <w:rPr>
          <w:rFonts w:ascii="Arial" w:hAnsi="Arial" w:cs="Arial"/>
          <w:color w:val="auto"/>
        </w:rPr>
        <w:t xml:space="preserve"> v čase 10:00 – 12:00 hodin</w:t>
      </w:r>
    </w:p>
    <w:p w14:paraId="212864B6" w14:textId="52BF5DF2" w:rsidR="0073327C" w:rsidRPr="00B05076" w:rsidRDefault="0073327C" w:rsidP="0073327C">
      <w:pPr>
        <w:jc w:val="center"/>
        <w:rPr>
          <w:rFonts w:ascii="Arial" w:hAnsi="Arial" w:cs="Arial"/>
          <w:color w:val="auto"/>
        </w:rPr>
      </w:pPr>
      <w:r w:rsidRPr="00B05076">
        <w:rPr>
          <w:rFonts w:ascii="Arial" w:hAnsi="Arial" w:cs="Arial"/>
          <w:b/>
          <w:color w:val="auto"/>
        </w:rPr>
        <w:t>Místo:</w:t>
      </w:r>
      <w:r w:rsidRPr="00B05076">
        <w:rPr>
          <w:rFonts w:ascii="Arial" w:hAnsi="Arial" w:cs="Arial"/>
          <w:color w:val="auto"/>
        </w:rPr>
        <w:t xml:space="preserve"> Poslanecká sněmovna</w:t>
      </w:r>
      <w:r w:rsidR="00295E7D" w:rsidRPr="00B05076">
        <w:rPr>
          <w:rFonts w:ascii="Arial" w:hAnsi="Arial" w:cs="Arial"/>
          <w:color w:val="auto"/>
        </w:rPr>
        <w:t xml:space="preserve"> PSP ČR</w:t>
      </w:r>
      <w:r w:rsidRPr="00B05076">
        <w:rPr>
          <w:rFonts w:ascii="Arial" w:hAnsi="Arial" w:cs="Arial"/>
          <w:color w:val="auto"/>
        </w:rPr>
        <w:t xml:space="preserve">, </w:t>
      </w:r>
      <w:r w:rsidR="00E4298F" w:rsidRPr="00B05076">
        <w:rPr>
          <w:rFonts w:ascii="Arial" w:hAnsi="Arial" w:cs="Arial"/>
          <w:color w:val="auto"/>
        </w:rPr>
        <w:t>Sněmovní 4</w:t>
      </w:r>
      <w:r w:rsidRPr="00B05076">
        <w:rPr>
          <w:rFonts w:ascii="Arial" w:hAnsi="Arial" w:cs="Arial"/>
          <w:color w:val="auto"/>
        </w:rPr>
        <w:t xml:space="preserve">, Praha 1, místnost č. </w:t>
      </w:r>
      <w:r w:rsidR="00E4298F" w:rsidRPr="00B05076">
        <w:rPr>
          <w:rFonts w:ascii="Arial" w:hAnsi="Arial" w:cs="Arial"/>
          <w:color w:val="auto"/>
        </w:rPr>
        <w:t>22</w:t>
      </w:r>
    </w:p>
    <w:p w14:paraId="25AC6BF1" w14:textId="77777777" w:rsidR="002C03AA" w:rsidRPr="00B05076" w:rsidRDefault="002C03AA" w:rsidP="002C03AA">
      <w:pPr>
        <w:jc w:val="center"/>
        <w:rPr>
          <w:rFonts w:ascii="Arial" w:hAnsi="Arial" w:cs="Arial"/>
          <w:color w:val="auto"/>
        </w:rPr>
      </w:pPr>
    </w:p>
    <w:p w14:paraId="62B5BD83" w14:textId="77777777" w:rsidR="002C03AA" w:rsidRPr="00B05076" w:rsidRDefault="002C03AA" w:rsidP="002C03AA">
      <w:pPr>
        <w:jc w:val="center"/>
        <w:rPr>
          <w:rFonts w:ascii="Arial" w:hAnsi="Arial" w:cs="Arial"/>
          <w:color w:val="auto"/>
        </w:rPr>
      </w:pPr>
      <w:r w:rsidRPr="00B05076">
        <w:rPr>
          <w:rFonts w:ascii="Arial" w:hAnsi="Arial" w:cs="Arial"/>
          <w:color w:val="auto"/>
        </w:rPr>
        <w:t>Kulatý stůl si klade za cíl nejen pojmenovat aktuální problémy, s nimiž se současní senioři potýkají, ale také zachytit návrhy seniorů na celkové zlepšení života společnosti. Výstupy z kulatého stolu budou sloužit jako podněty pro výbory a komise Poslanecké sněmovny Parlamentu ČR i příslušná ministerstva.</w:t>
      </w:r>
    </w:p>
    <w:p w14:paraId="713436EF" w14:textId="77777777" w:rsidR="002C03AA" w:rsidRPr="0073327C" w:rsidRDefault="002C03AA" w:rsidP="002C03AA">
      <w:pPr>
        <w:jc w:val="center"/>
        <w:rPr>
          <w:rFonts w:ascii="Arial" w:hAnsi="Arial" w:cs="Arial"/>
          <w:i/>
          <w:color w:val="auto"/>
        </w:rPr>
      </w:pPr>
    </w:p>
    <w:p w14:paraId="7B2C61B0" w14:textId="77777777" w:rsidR="002C03AA" w:rsidRPr="00B05076" w:rsidRDefault="002C03AA" w:rsidP="002C03AA">
      <w:pPr>
        <w:jc w:val="both"/>
        <w:rPr>
          <w:rFonts w:ascii="Arial" w:hAnsi="Arial" w:cs="Arial"/>
          <w:b/>
          <w:color w:val="auto"/>
        </w:rPr>
      </w:pPr>
      <w:r w:rsidRPr="00B05076">
        <w:rPr>
          <w:rFonts w:ascii="Arial" w:hAnsi="Arial" w:cs="Arial"/>
          <w:b/>
          <w:color w:val="auto"/>
        </w:rPr>
        <w:t>PROGRAM:</w:t>
      </w:r>
    </w:p>
    <w:p w14:paraId="70AC884F" w14:textId="77777777" w:rsidR="002C03AA" w:rsidRPr="00B05076" w:rsidRDefault="00373620" w:rsidP="002C03AA">
      <w:pPr>
        <w:jc w:val="both"/>
        <w:rPr>
          <w:rFonts w:ascii="Arial" w:hAnsi="Arial" w:cs="Arial"/>
          <w:b/>
          <w:bCs/>
          <w:color w:val="auto"/>
        </w:rPr>
      </w:pPr>
      <w:r w:rsidRPr="00B05076">
        <w:rPr>
          <w:rFonts w:ascii="Arial" w:hAnsi="Arial" w:cs="Arial"/>
          <w:b/>
          <w:bCs/>
          <w:color w:val="auto"/>
        </w:rPr>
        <w:t xml:space="preserve">  </w:t>
      </w:r>
      <w:r w:rsidR="002C03AA" w:rsidRPr="00B05076">
        <w:rPr>
          <w:rFonts w:ascii="Arial" w:hAnsi="Arial" w:cs="Arial"/>
          <w:b/>
          <w:bCs/>
          <w:color w:val="auto"/>
        </w:rPr>
        <w:t xml:space="preserve">9:30 – 10:00   </w:t>
      </w:r>
      <w:r w:rsidR="002C03AA" w:rsidRPr="00B05076">
        <w:rPr>
          <w:rFonts w:ascii="Arial" w:hAnsi="Arial" w:cs="Arial"/>
          <w:b/>
          <w:bCs/>
          <w:color w:val="auto"/>
        </w:rPr>
        <w:tab/>
        <w:t>Registrace účastníků</w:t>
      </w:r>
    </w:p>
    <w:p w14:paraId="25F623C8" w14:textId="77777777" w:rsidR="002C03AA" w:rsidRPr="00B05076" w:rsidRDefault="002C03AA" w:rsidP="002C03AA">
      <w:pPr>
        <w:spacing w:after="0"/>
        <w:jc w:val="both"/>
        <w:rPr>
          <w:rFonts w:ascii="Arial" w:hAnsi="Arial" w:cs="Arial"/>
          <w:bCs/>
          <w:color w:val="auto"/>
        </w:rPr>
      </w:pPr>
      <w:r w:rsidRPr="00B05076">
        <w:rPr>
          <w:rFonts w:ascii="Arial" w:hAnsi="Arial" w:cs="Arial"/>
          <w:b/>
          <w:bCs/>
          <w:color w:val="auto"/>
        </w:rPr>
        <w:t>10:00 – 10:10</w:t>
      </w:r>
      <w:r w:rsidRPr="00B05076">
        <w:rPr>
          <w:rFonts w:ascii="Arial" w:hAnsi="Arial" w:cs="Arial"/>
          <w:b/>
          <w:bCs/>
          <w:color w:val="auto"/>
        </w:rPr>
        <w:tab/>
      </w:r>
      <w:r w:rsidRPr="00B05076">
        <w:rPr>
          <w:rFonts w:ascii="Arial" w:hAnsi="Arial" w:cs="Arial"/>
          <w:b/>
          <w:bCs/>
          <w:color w:val="auto"/>
        </w:rPr>
        <w:tab/>
        <w:t xml:space="preserve">Nina Nováková, </w:t>
      </w:r>
      <w:r w:rsidRPr="00B05076">
        <w:rPr>
          <w:rFonts w:ascii="Arial" w:hAnsi="Arial" w:cs="Arial"/>
          <w:color w:val="auto"/>
        </w:rPr>
        <w:t xml:space="preserve">poslankyně PSP ČR, </w:t>
      </w:r>
      <w:r w:rsidRPr="00B05076">
        <w:rPr>
          <w:rFonts w:ascii="Arial" w:hAnsi="Arial" w:cs="Arial"/>
          <w:bCs/>
          <w:color w:val="auto"/>
        </w:rPr>
        <w:t>přivítání hostů, úvodní slovo</w:t>
      </w:r>
    </w:p>
    <w:p w14:paraId="6EC7647A" w14:textId="77777777" w:rsidR="002C03AA" w:rsidRPr="00B05076" w:rsidRDefault="002C03AA" w:rsidP="002C03AA">
      <w:pPr>
        <w:spacing w:after="0"/>
        <w:jc w:val="both"/>
        <w:rPr>
          <w:rFonts w:ascii="Arial" w:hAnsi="Arial" w:cs="Arial"/>
          <w:bCs/>
          <w:color w:val="auto"/>
        </w:rPr>
      </w:pPr>
    </w:p>
    <w:p w14:paraId="72669EB1" w14:textId="77777777" w:rsidR="002C03AA" w:rsidRPr="00B05076" w:rsidRDefault="002C03AA" w:rsidP="002C03AA">
      <w:pPr>
        <w:spacing w:after="0" w:line="240" w:lineRule="auto"/>
        <w:rPr>
          <w:rFonts w:ascii="Arial" w:hAnsi="Arial" w:cs="Arial"/>
          <w:color w:val="auto"/>
        </w:rPr>
      </w:pPr>
      <w:r w:rsidRPr="00B05076">
        <w:rPr>
          <w:rFonts w:ascii="Arial" w:hAnsi="Arial" w:cs="Arial"/>
          <w:b/>
          <w:bCs/>
          <w:color w:val="auto"/>
        </w:rPr>
        <w:t xml:space="preserve">10:10 – 11:00      </w:t>
      </w:r>
      <w:r w:rsidRPr="00B05076">
        <w:rPr>
          <w:rFonts w:ascii="Arial" w:hAnsi="Arial" w:cs="Arial"/>
          <w:color w:val="auto"/>
        </w:rPr>
        <w:tab/>
      </w:r>
      <w:r w:rsidRPr="00B05076">
        <w:rPr>
          <w:rFonts w:ascii="Arial" w:hAnsi="Arial" w:cs="Arial"/>
          <w:b/>
          <w:bCs/>
          <w:color w:val="auto"/>
        </w:rPr>
        <w:t>Vystoupení hostů</w:t>
      </w:r>
    </w:p>
    <w:p w14:paraId="65E2EE99" w14:textId="77777777" w:rsidR="002C03AA" w:rsidRPr="00B05076" w:rsidRDefault="002C03AA" w:rsidP="002C03AA">
      <w:pPr>
        <w:spacing w:after="0" w:line="240" w:lineRule="auto"/>
        <w:rPr>
          <w:rFonts w:ascii="Arial" w:hAnsi="Arial" w:cs="Arial"/>
          <w:b/>
          <w:bCs/>
          <w:color w:val="auto"/>
        </w:rPr>
      </w:pPr>
    </w:p>
    <w:p w14:paraId="4DE85EFD" w14:textId="77777777" w:rsidR="002C03AA" w:rsidRPr="00B05076" w:rsidRDefault="002C03AA" w:rsidP="002C03AA">
      <w:pPr>
        <w:spacing w:after="0" w:line="240" w:lineRule="auto"/>
        <w:rPr>
          <w:rFonts w:ascii="Arial" w:hAnsi="Arial" w:cs="Arial"/>
          <w:bCs/>
          <w:color w:val="auto"/>
        </w:rPr>
      </w:pPr>
      <w:r w:rsidRPr="00B05076">
        <w:rPr>
          <w:rFonts w:ascii="Arial" w:hAnsi="Arial" w:cs="Arial"/>
          <w:b/>
          <w:bCs/>
          <w:color w:val="auto"/>
        </w:rPr>
        <w:t>11:00 – 12:00             Diskuse</w:t>
      </w:r>
    </w:p>
    <w:p w14:paraId="6690EFF7" w14:textId="77777777" w:rsidR="002C03AA" w:rsidRPr="00B05076" w:rsidRDefault="002C03AA" w:rsidP="002C03AA">
      <w:pPr>
        <w:jc w:val="both"/>
        <w:rPr>
          <w:rFonts w:ascii="Arial" w:hAnsi="Arial" w:cs="Arial"/>
          <w:b/>
          <w:color w:val="auto"/>
        </w:rPr>
      </w:pPr>
      <w:r w:rsidRPr="00B05076">
        <w:rPr>
          <w:rFonts w:ascii="Arial" w:hAnsi="Arial" w:cs="Arial"/>
          <w:b/>
          <w:color w:val="auto"/>
        </w:rPr>
        <w:t xml:space="preserve"> </w:t>
      </w:r>
    </w:p>
    <w:p w14:paraId="6152D1B0" w14:textId="77777777" w:rsidR="000708E2" w:rsidRPr="0073327C" w:rsidRDefault="000708E2" w:rsidP="002C03AA">
      <w:pPr>
        <w:jc w:val="both"/>
        <w:rPr>
          <w:rFonts w:ascii="Arial" w:hAnsi="Arial" w:cs="Arial"/>
          <w:b/>
          <w:i/>
          <w:color w:val="auto"/>
        </w:rPr>
      </w:pPr>
    </w:p>
    <w:p w14:paraId="4143298D" w14:textId="6BE4FC64" w:rsidR="002C03AA" w:rsidRPr="00B05076" w:rsidRDefault="002C03AA" w:rsidP="0073327C">
      <w:pPr>
        <w:pStyle w:val="Normlnweb"/>
        <w:spacing w:line="276" w:lineRule="auto"/>
        <w:jc w:val="both"/>
        <w:rPr>
          <w:color w:val="auto"/>
        </w:rPr>
      </w:pPr>
      <w:r w:rsidRPr="00B05076">
        <w:rPr>
          <w:rFonts w:ascii="Arial" w:hAnsi="Arial" w:cs="Arial"/>
          <w:b/>
          <w:color w:val="auto"/>
          <w:sz w:val="22"/>
          <w:szCs w:val="22"/>
          <w:lang w:eastAsia="en-US"/>
        </w:rPr>
        <w:t>Svoji účast, prosím, potvrďte</w:t>
      </w:r>
      <w:r w:rsidRPr="00B05076">
        <w:rPr>
          <w:rFonts w:ascii="Arial" w:hAnsi="Arial" w:cs="Arial"/>
          <w:color w:val="auto"/>
          <w:sz w:val="22"/>
          <w:szCs w:val="22"/>
          <w:lang w:eastAsia="en-US"/>
        </w:rPr>
        <w:t xml:space="preserve"> na e-mailovou adresu: </w:t>
      </w:r>
      <w:r w:rsidRPr="00B05076">
        <w:rPr>
          <w:rFonts w:ascii="Arial" w:hAnsi="Arial" w:cs="Arial"/>
          <w:color w:val="auto"/>
          <w:u w:val="single"/>
        </w:rPr>
        <w:t>pankovah@psp.cz</w:t>
      </w:r>
      <w:r w:rsidRPr="00B05076">
        <w:rPr>
          <w:rFonts w:ascii="Arial" w:hAnsi="Arial" w:cs="Arial"/>
          <w:color w:val="auto"/>
          <w:sz w:val="22"/>
          <w:szCs w:val="22"/>
          <w:lang w:eastAsia="en-US"/>
        </w:rPr>
        <w:t xml:space="preserve"> do </w:t>
      </w:r>
      <w:r w:rsidR="00B05076" w:rsidRPr="00B05076">
        <w:rPr>
          <w:rFonts w:ascii="Arial" w:hAnsi="Arial" w:cs="Arial"/>
          <w:color w:val="auto"/>
          <w:sz w:val="22"/>
          <w:szCs w:val="22"/>
          <w:lang w:eastAsia="en-US"/>
        </w:rPr>
        <w:t>2</w:t>
      </w:r>
      <w:r w:rsidR="001E5866" w:rsidRPr="00B05076">
        <w:rPr>
          <w:rFonts w:ascii="Arial" w:hAnsi="Arial" w:cs="Arial"/>
          <w:color w:val="auto"/>
          <w:sz w:val="22"/>
          <w:szCs w:val="22"/>
          <w:lang w:eastAsia="en-US"/>
        </w:rPr>
        <w:t>3</w:t>
      </w:r>
      <w:r w:rsidRPr="00B05076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  <w:r w:rsidR="00B05076" w:rsidRPr="00B05076">
        <w:rPr>
          <w:rFonts w:ascii="Arial" w:hAnsi="Arial" w:cs="Arial"/>
          <w:color w:val="auto"/>
          <w:sz w:val="22"/>
          <w:szCs w:val="22"/>
          <w:lang w:eastAsia="en-US"/>
        </w:rPr>
        <w:t>2</w:t>
      </w:r>
      <w:r w:rsidRPr="00B05076">
        <w:rPr>
          <w:rFonts w:ascii="Arial" w:hAnsi="Arial" w:cs="Arial"/>
          <w:color w:val="auto"/>
          <w:sz w:val="22"/>
          <w:szCs w:val="22"/>
          <w:lang w:eastAsia="en-US"/>
        </w:rPr>
        <w:t>. 202</w:t>
      </w:r>
      <w:r w:rsidR="00B05076" w:rsidRPr="00B05076">
        <w:rPr>
          <w:rFonts w:ascii="Arial" w:hAnsi="Arial" w:cs="Arial"/>
          <w:color w:val="auto"/>
          <w:sz w:val="22"/>
          <w:szCs w:val="22"/>
          <w:lang w:eastAsia="en-US"/>
        </w:rPr>
        <w:t>3</w:t>
      </w:r>
      <w:r w:rsidRPr="00B05076">
        <w:rPr>
          <w:rFonts w:ascii="Arial" w:hAnsi="Arial" w:cs="Arial"/>
          <w:color w:val="auto"/>
          <w:sz w:val="22"/>
          <w:szCs w:val="22"/>
          <w:lang w:eastAsia="en-US"/>
        </w:rPr>
        <w:t>. Vždy uveďte jméno, příjmení a organizaci. Vstup do budovy PSP ČR je možný pouze s platným občanským průkazem nebo cestovním pasem.</w:t>
      </w:r>
    </w:p>
    <w:sectPr w:rsidR="002C03AA" w:rsidRPr="00B05076" w:rsidSect="00F6275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560" w:charSpace="69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51537" w14:textId="77777777" w:rsidR="00E774FC" w:rsidRDefault="00E774FC" w:rsidP="0073327C">
      <w:pPr>
        <w:spacing w:after="0" w:line="240" w:lineRule="auto"/>
      </w:pPr>
      <w:r>
        <w:separator/>
      </w:r>
    </w:p>
  </w:endnote>
  <w:endnote w:type="continuationSeparator" w:id="0">
    <w:p w14:paraId="27DDA155" w14:textId="77777777" w:rsidR="00E774FC" w:rsidRDefault="00E774FC" w:rsidP="0073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7296" w14:textId="77777777" w:rsidR="00ED7AF5" w:rsidRDefault="00E774FC" w:rsidP="00083A83">
    <w:pPr>
      <w:pStyle w:val="Zpat"/>
      <w:jc w:val="center"/>
    </w:pPr>
  </w:p>
  <w:p w14:paraId="29BDDF87" w14:textId="77777777" w:rsidR="00EE22D4" w:rsidRDefault="00E7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4967" w14:textId="77777777" w:rsidR="00E774FC" w:rsidRDefault="00E774FC" w:rsidP="0073327C">
      <w:pPr>
        <w:spacing w:after="0" w:line="240" w:lineRule="auto"/>
      </w:pPr>
      <w:r>
        <w:separator/>
      </w:r>
    </w:p>
  </w:footnote>
  <w:footnote w:type="continuationSeparator" w:id="0">
    <w:p w14:paraId="06D08767" w14:textId="77777777" w:rsidR="00E774FC" w:rsidRDefault="00E774FC" w:rsidP="0073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A"/>
    <w:rsid w:val="00000AE2"/>
    <w:rsid w:val="000708E2"/>
    <w:rsid w:val="001E5866"/>
    <w:rsid w:val="00247D8F"/>
    <w:rsid w:val="00295E7D"/>
    <w:rsid w:val="002C03AA"/>
    <w:rsid w:val="00373620"/>
    <w:rsid w:val="004302B3"/>
    <w:rsid w:val="004927C5"/>
    <w:rsid w:val="004C3378"/>
    <w:rsid w:val="005540E3"/>
    <w:rsid w:val="00554240"/>
    <w:rsid w:val="00565500"/>
    <w:rsid w:val="006A5CAB"/>
    <w:rsid w:val="006E55DD"/>
    <w:rsid w:val="007065C8"/>
    <w:rsid w:val="00712CA5"/>
    <w:rsid w:val="0073327C"/>
    <w:rsid w:val="00B05076"/>
    <w:rsid w:val="00B15F99"/>
    <w:rsid w:val="00CE6E95"/>
    <w:rsid w:val="00DD6C24"/>
    <w:rsid w:val="00E4298F"/>
    <w:rsid w:val="00E617B7"/>
    <w:rsid w:val="00E774FC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5B4"/>
  <w15:chartTrackingRefBased/>
  <w15:docId w15:val="{1FA02596-E41C-419D-B4BD-2AD4187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C03A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C03AA"/>
    <w:pPr>
      <w:spacing w:before="280" w:after="280" w:line="100" w:lineRule="atLeast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03A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2C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3AA"/>
    <w:rPr>
      <w:rFonts w:ascii="Calibri" w:eastAsia="SimSun" w:hAnsi="Calibri" w:cs="Calibri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3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27C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Pánková Nejedlá</dc:creator>
  <cp:keywords/>
  <dc:description/>
  <cp:lastModifiedBy>Hedvika Pánková Nejedlá</cp:lastModifiedBy>
  <cp:revision>7</cp:revision>
  <cp:lastPrinted>2023-02-16T10:01:00Z</cp:lastPrinted>
  <dcterms:created xsi:type="dcterms:W3CDTF">2023-02-08T21:19:00Z</dcterms:created>
  <dcterms:modified xsi:type="dcterms:W3CDTF">2023-02-16T15:36:00Z</dcterms:modified>
</cp:coreProperties>
</file>