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BB" w:rsidRDefault="000E12BB" w:rsidP="000E12BB">
      <w:pPr>
        <w:pStyle w:val="PS-pozvanka-halvika1"/>
      </w:pPr>
    </w:p>
    <w:p w:rsidR="000E12BB" w:rsidRDefault="000E12BB" w:rsidP="000E12BB">
      <w:pPr>
        <w:pStyle w:val="PS-pozvanka-halvika1"/>
      </w:pPr>
      <w:r>
        <w:t>Parlament České republiky</w:t>
      </w:r>
    </w:p>
    <w:p w:rsidR="000E12BB" w:rsidRDefault="000E12BB" w:rsidP="000E12BB">
      <w:pPr>
        <w:pStyle w:val="PS-pozvanka-hlavika2"/>
      </w:pPr>
      <w:r>
        <w:t>POSLANECKÁ SNĚMOVNA</w:t>
      </w:r>
    </w:p>
    <w:p w:rsidR="000E12BB" w:rsidRDefault="000E12BB" w:rsidP="000E12BB">
      <w:pPr>
        <w:pStyle w:val="PS-pozvanka-hlavika2"/>
      </w:pPr>
      <w:r>
        <w:t>2022</w:t>
      </w:r>
    </w:p>
    <w:p w:rsidR="000E12BB" w:rsidRDefault="000E12BB" w:rsidP="000E12BB">
      <w:pPr>
        <w:pStyle w:val="PS-pozvanka-halvika1"/>
      </w:pPr>
      <w:r>
        <w:t>9. volební období</w:t>
      </w:r>
    </w:p>
    <w:p w:rsidR="000E12BB" w:rsidRDefault="000E12BB" w:rsidP="000E12BB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0E12BB" w:rsidRDefault="003B5A35" w:rsidP="000E12BB">
      <w:pPr>
        <w:pStyle w:val="PS-pozvanka-halvika1"/>
      </w:pPr>
      <w:r>
        <w:t>na 10</w:t>
      </w:r>
      <w:r w:rsidR="000E12BB">
        <w:t>. schůzi zahraničního výboru,</w:t>
      </w:r>
    </w:p>
    <w:p w:rsidR="000E12BB" w:rsidRDefault="00F2481C" w:rsidP="000E12BB">
      <w:pPr>
        <w:pStyle w:val="PS-pozvanka-halvika1"/>
      </w:pPr>
      <w:r>
        <w:t xml:space="preserve">která se koná dne </w:t>
      </w:r>
      <w:r w:rsidR="0073527F">
        <w:t>9. června</w:t>
      </w:r>
      <w:r w:rsidR="000E12BB">
        <w:t xml:space="preserve"> 2022 </w:t>
      </w:r>
    </w:p>
    <w:p w:rsidR="000E12BB" w:rsidRDefault="000E12BB" w:rsidP="000E12BB"/>
    <w:p w:rsidR="000E12BB" w:rsidRDefault="000E12BB" w:rsidP="000E12BB">
      <w:pPr>
        <w:pStyle w:val="PSmsto"/>
        <w:spacing w:before="0"/>
      </w:pPr>
      <w:r>
        <w:t>v budově Poslanecké sněmovny, Sněmovní 1, 118 26</w:t>
      </w:r>
      <w:r>
        <w:t> </w:t>
      </w:r>
      <w:r>
        <w:t>Praha 1</w:t>
      </w:r>
    </w:p>
    <w:p w:rsidR="000E12BB" w:rsidRDefault="000E12BB" w:rsidP="000E12BB">
      <w:pPr>
        <w:pStyle w:val="PSmsto"/>
        <w:tabs>
          <w:tab w:val="left" w:pos="3402"/>
        </w:tabs>
        <w:spacing w:before="0"/>
      </w:pPr>
      <w:r>
        <w:t>zasedací místnost č. K250</w:t>
      </w:r>
    </w:p>
    <w:p w:rsidR="00D27055" w:rsidRDefault="00D27055" w:rsidP="00D27055">
      <w:pPr>
        <w:pStyle w:val="Bezmezer"/>
        <w:rPr>
          <w:i/>
          <w:szCs w:val="24"/>
          <w:u w:val="single"/>
        </w:rPr>
      </w:pPr>
    </w:p>
    <w:p w:rsidR="00D27055" w:rsidRPr="00D27055" w:rsidRDefault="00D27055" w:rsidP="00D27055">
      <w:pPr>
        <w:pStyle w:val="Bezmezer"/>
        <w:rPr>
          <w:i/>
          <w:szCs w:val="24"/>
          <w:u w:val="single"/>
        </w:rPr>
      </w:pPr>
      <w:r>
        <w:rPr>
          <w:i/>
          <w:szCs w:val="24"/>
          <w:u w:val="single"/>
        </w:rPr>
        <w:t>08.30 hodin</w:t>
      </w:r>
      <w:r>
        <w:rPr>
          <w:i/>
          <w:szCs w:val="24"/>
        </w:rPr>
        <w:t xml:space="preserve">: </w:t>
      </w:r>
      <w:r>
        <w:rPr>
          <w:i/>
          <w:szCs w:val="24"/>
        </w:rPr>
        <w:tab/>
        <w:t>schůzka předsedy s místopředsedy</w:t>
      </w:r>
    </w:p>
    <w:p w:rsidR="000E12BB" w:rsidRDefault="000E12BB" w:rsidP="00CE7B3D">
      <w:pPr>
        <w:pStyle w:val="PSnvrhprogramu"/>
        <w:jc w:val="both"/>
        <w:rPr>
          <w:sz w:val="24"/>
          <w:szCs w:val="24"/>
          <w:u w:val="none"/>
        </w:rPr>
      </w:pPr>
      <w:r w:rsidRPr="006651CF">
        <w:rPr>
          <w:sz w:val="24"/>
          <w:szCs w:val="24"/>
        </w:rPr>
        <w:t>NÁVRH pořadu schůze:</w:t>
      </w:r>
      <w:r>
        <w:rPr>
          <w:sz w:val="24"/>
          <w:szCs w:val="24"/>
          <w:u w:val="none"/>
        </w:rPr>
        <w:t xml:space="preserve"> </w:t>
      </w:r>
    </w:p>
    <w:p w:rsidR="000E12BB" w:rsidRPr="00D94346" w:rsidRDefault="000E12BB" w:rsidP="00CE7B3D">
      <w:pPr>
        <w:pStyle w:val="PSasy"/>
        <w:jc w:val="both"/>
      </w:pPr>
      <w:r>
        <w:t>9.00 hodin</w:t>
      </w:r>
    </w:p>
    <w:p w:rsidR="007C1A25" w:rsidRPr="007C1A25" w:rsidRDefault="007D3423" w:rsidP="007C1A25">
      <w:pPr>
        <w:pStyle w:val="PSbodprogramu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Představení priorit předsednictví České republiky v Radě Evropské unie</w:t>
      </w:r>
    </w:p>
    <w:p w:rsidR="007C1A25" w:rsidRDefault="007C1A25" w:rsidP="007D3423">
      <w:pPr>
        <w:pStyle w:val="PSbodprogramu"/>
        <w:numPr>
          <w:ilvl w:val="0"/>
          <w:numId w:val="0"/>
        </w:numPr>
        <w:ind w:left="1416"/>
        <w:rPr>
          <w:rFonts w:cs="Times New Roman"/>
          <w:i/>
          <w:szCs w:val="24"/>
        </w:rPr>
      </w:pPr>
      <w:r>
        <w:rPr>
          <w:rFonts w:cs="Times New Roman"/>
          <w:szCs w:val="24"/>
        </w:rPr>
        <w:t>u</w:t>
      </w:r>
      <w:r w:rsidR="007D3423">
        <w:rPr>
          <w:rFonts w:cs="Times New Roman"/>
          <w:szCs w:val="24"/>
        </w:rPr>
        <w:t>vede:</w:t>
      </w:r>
      <w:r w:rsidR="007D3423">
        <w:rPr>
          <w:rFonts w:cs="Times New Roman"/>
          <w:szCs w:val="24"/>
        </w:rPr>
        <w:tab/>
      </w:r>
      <w:r w:rsidR="007D3423">
        <w:rPr>
          <w:rFonts w:cs="Times New Roman"/>
          <w:szCs w:val="24"/>
        </w:rPr>
        <w:tab/>
      </w:r>
      <w:r w:rsidR="007D3423">
        <w:rPr>
          <w:rFonts w:cs="Times New Roman"/>
          <w:color w:val="000000"/>
          <w:szCs w:val="24"/>
        </w:rPr>
        <w:t>ministr pro evropské záležitosti</w:t>
      </w:r>
      <w:r w:rsidR="00E80FE0">
        <w:rPr>
          <w:rFonts w:cs="Times New Roman"/>
          <w:szCs w:val="24"/>
        </w:rPr>
        <w:tab/>
      </w:r>
      <w:r w:rsidR="00E80FE0">
        <w:rPr>
          <w:rFonts w:cs="Times New Roman"/>
          <w:szCs w:val="24"/>
        </w:rPr>
        <w:tab/>
      </w:r>
      <w:r w:rsidR="00E80FE0">
        <w:rPr>
          <w:rFonts w:cs="Times New Roman"/>
          <w:szCs w:val="24"/>
        </w:rPr>
        <w:tab/>
      </w:r>
      <w:r w:rsidR="00E80FE0">
        <w:rPr>
          <w:rFonts w:cs="Times New Roman"/>
          <w:szCs w:val="24"/>
        </w:rPr>
        <w:tab/>
      </w:r>
    </w:p>
    <w:p w:rsidR="00FB10B4" w:rsidRDefault="004E76CE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>zpravodaj:</w:t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proofErr w:type="spellStart"/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>posl</w:t>
      </w:r>
      <w:proofErr w:type="spellEnd"/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C00D6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E. </w:t>
      </w:r>
      <w:proofErr w:type="spellStart"/>
      <w:r w:rsidR="00C00D68">
        <w:rPr>
          <w:rFonts w:ascii="Times New Roman" w:hAnsi="Times New Roman" w:cs="Times New Roman"/>
          <w:sz w:val="24"/>
          <w:szCs w:val="24"/>
          <w:lang w:eastAsia="zh-CN" w:bidi="hi-IN"/>
        </w:rPr>
        <w:t>Decroix</w:t>
      </w:r>
      <w:proofErr w:type="spellEnd"/>
    </w:p>
    <w:p w:rsidR="009D3B97" w:rsidRDefault="009D3B97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9D3B97" w:rsidRPr="004E76CE" w:rsidRDefault="009D3B97" w:rsidP="009D3B97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B10B4" w:rsidRPr="007C1A25" w:rsidRDefault="007D3423" w:rsidP="00FB10B4">
      <w:pPr>
        <w:pStyle w:val="PSbodprogramu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Priority předsednictví České republiky v Radě Evropské unie v oblasti </w:t>
      </w:r>
      <w:proofErr w:type="spellStart"/>
      <w:r>
        <w:rPr>
          <w:rFonts w:cs="Times New Roman"/>
          <w:color w:val="000000"/>
          <w:szCs w:val="24"/>
        </w:rPr>
        <w:t>Indo</w:t>
      </w:r>
      <w:proofErr w:type="spellEnd"/>
      <w:r>
        <w:rPr>
          <w:rFonts w:cs="Times New Roman"/>
          <w:color w:val="000000"/>
          <w:szCs w:val="24"/>
        </w:rPr>
        <w:t>-Pacifiku</w:t>
      </w:r>
    </w:p>
    <w:p w:rsidR="00FB10B4" w:rsidRPr="007C1A25" w:rsidRDefault="00FB10B4" w:rsidP="007D342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>vede:</w:t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Ing. Libor Sečka, </w:t>
      </w:r>
      <w:r w:rsidR="007D3423">
        <w:rPr>
          <w:rFonts w:ascii="Times New Roman" w:hAnsi="Times New Roman" w:cs="Times New Roman"/>
          <w:color w:val="000000"/>
          <w:sz w:val="24"/>
          <w:szCs w:val="24"/>
        </w:rPr>
        <w:t xml:space="preserve">zvláštní zmocněnec MZV pro </w:t>
      </w:r>
      <w:proofErr w:type="spellStart"/>
      <w:r w:rsidR="007D3423">
        <w:rPr>
          <w:rFonts w:ascii="Times New Roman" w:hAnsi="Times New Roman" w:cs="Times New Roman"/>
          <w:color w:val="000000"/>
          <w:sz w:val="24"/>
          <w:szCs w:val="24"/>
        </w:rPr>
        <w:t>Indo</w:t>
      </w:r>
      <w:proofErr w:type="spellEnd"/>
      <w:r w:rsidR="007D3423">
        <w:rPr>
          <w:rFonts w:ascii="Times New Roman" w:hAnsi="Times New Roman" w:cs="Times New Roman"/>
          <w:color w:val="000000"/>
          <w:sz w:val="24"/>
          <w:szCs w:val="24"/>
        </w:rPr>
        <w:t xml:space="preserve">-Pacifik </w:t>
      </w:r>
    </w:p>
    <w:p w:rsidR="00FB10B4" w:rsidRDefault="004E76CE" w:rsidP="00FB10B4">
      <w:pPr>
        <w:ind w:left="1416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zpravodaj:</w:t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proofErr w:type="spellStart"/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>posl</w:t>
      </w:r>
      <w:proofErr w:type="spellEnd"/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  <w:r w:rsidR="007D342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94850">
        <w:rPr>
          <w:rFonts w:ascii="Times New Roman" w:hAnsi="Times New Roman" w:cs="Times New Roman"/>
          <w:sz w:val="24"/>
          <w:szCs w:val="24"/>
          <w:lang w:eastAsia="zh-CN" w:bidi="hi-IN"/>
        </w:rPr>
        <w:t>Marek Ženíšek</w:t>
      </w:r>
      <w:r w:rsidR="009D1CC4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</w:p>
    <w:p w:rsidR="009D1CC4" w:rsidRDefault="009D1CC4" w:rsidP="00786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7C1A25" w:rsidRPr="00E80FE0" w:rsidRDefault="007D3423" w:rsidP="007862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 xml:space="preserve">cca </w:t>
      </w:r>
      <w:r w:rsidR="009B0B39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>10.</w:t>
      </w:r>
      <w:r w:rsidR="00294850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>00</w:t>
      </w:r>
      <w:r w:rsidR="009B0B39">
        <w:rPr>
          <w:rFonts w:ascii="Times New Roman" w:hAnsi="Times New Roman" w:cs="Times New Roman"/>
          <w:i/>
          <w:sz w:val="24"/>
          <w:szCs w:val="24"/>
          <w:u w:val="single"/>
          <w:lang w:eastAsia="zh-CN" w:bidi="hi-IN"/>
        </w:rPr>
        <w:t xml:space="preserve"> hodin</w:t>
      </w:r>
    </w:p>
    <w:p w:rsidR="00E446CF" w:rsidRPr="007D3423" w:rsidRDefault="004B406D" w:rsidP="00786282">
      <w:pPr>
        <w:pStyle w:val="PSbodprogramu"/>
      </w:pPr>
      <w:r>
        <w:rPr>
          <w:bCs/>
          <w:color w:val="000000"/>
          <w:spacing w:val="-4"/>
        </w:rPr>
        <w:t>Návrh závěrečného účtu</w:t>
      </w:r>
      <w:r w:rsidR="007D3423" w:rsidRPr="007D3423">
        <w:rPr>
          <w:bCs/>
          <w:color w:val="000000"/>
          <w:spacing w:val="-4"/>
        </w:rPr>
        <w:t xml:space="preserve"> kapitoly 306 - Ministerstvo zahraničních v</w:t>
      </w:r>
      <w:r w:rsidR="007D3423">
        <w:rPr>
          <w:bCs/>
          <w:color w:val="000000"/>
          <w:spacing w:val="-4"/>
        </w:rPr>
        <w:t xml:space="preserve">ěcí České republiky </w:t>
      </w:r>
      <w:r w:rsidR="007D3423">
        <w:rPr>
          <w:bCs/>
          <w:color w:val="000000"/>
          <w:spacing w:val="-4"/>
        </w:rPr>
        <w:br/>
        <w:t>za rok 2021</w:t>
      </w:r>
    </w:p>
    <w:p w:rsidR="004B406D" w:rsidRDefault="00E446CF" w:rsidP="00E446CF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F2481C">
        <w:t>vede:</w:t>
      </w:r>
      <w:r w:rsidR="00F2481C">
        <w:tab/>
      </w:r>
      <w:r w:rsidR="007D3423">
        <w:tab/>
        <w:t>zástupce Ministerstva zahraničních věcí</w:t>
      </w:r>
    </w:p>
    <w:p w:rsidR="00E446CF" w:rsidRDefault="004B406D" w:rsidP="00E446CF">
      <w:pPr>
        <w:pStyle w:val="slovanseznam"/>
        <w:numPr>
          <w:ilvl w:val="0"/>
          <w:numId w:val="0"/>
        </w:numPr>
        <w:ind w:left="1416"/>
        <w:jc w:val="both"/>
      </w:pPr>
      <w:r>
        <w:tab/>
      </w:r>
      <w:r>
        <w:tab/>
        <w:t>zástupce Ministerstva financí</w:t>
      </w:r>
      <w:r w:rsidR="00F2481C">
        <w:tab/>
      </w:r>
    </w:p>
    <w:p w:rsidR="004B406D" w:rsidRDefault="00F2481C" w:rsidP="00F2481C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>
        <w:tab/>
      </w:r>
      <w:proofErr w:type="spellStart"/>
      <w:r w:rsidR="007D3423">
        <w:t>posl</w:t>
      </w:r>
      <w:proofErr w:type="spellEnd"/>
      <w:r w:rsidR="007D3423">
        <w:t>.</w:t>
      </w:r>
      <w:r w:rsidR="00294850">
        <w:t xml:space="preserve"> Petr </w:t>
      </w:r>
      <w:proofErr w:type="spellStart"/>
      <w:r w:rsidR="00294850">
        <w:t>Beitl</w:t>
      </w:r>
      <w:proofErr w:type="spellEnd"/>
      <w:r w:rsidR="007D3423">
        <w:t xml:space="preserve"> </w:t>
      </w:r>
    </w:p>
    <w:p w:rsidR="00C00D68" w:rsidRDefault="00C00D68" w:rsidP="00F2481C">
      <w:pPr>
        <w:pStyle w:val="slovanseznam"/>
        <w:numPr>
          <w:ilvl w:val="0"/>
          <w:numId w:val="0"/>
        </w:numPr>
        <w:ind w:left="1416"/>
        <w:jc w:val="both"/>
      </w:pPr>
    </w:p>
    <w:p w:rsidR="007D3423" w:rsidRDefault="007D3423" w:rsidP="00F2481C">
      <w:pPr>
        <w:pStyle w:val="slovanseznam"/>
        <w:numPr>
          <w:ilvl w:val="0"/>
          <w:numId w:val="0"/>
        </w:numPr>
        <w:ind w:left="1416"/>
        <w:jc w:val="both"/>
      </w:pPr>
    </w:p>
    <w:p w:rsidR="007D3423" w:rsidRDefault="007D3423" w:rsidP="00F2481C">
      <w:pPr>
        <w:pStyle w:val="slovanseznam"/>
        <w:numPr>
          <w:ilvl w:val="0"/>
          <w:numId w:val="0"/>
        </w:numPr>
        <w:ind w:left="1416"/>
        <w:jc w:val="both"/>
      </w:pPr>
    </w:p>
    <w:p w:rsidR="00E446CF" w:rsidRPr="00C00D68" w:rsidRDefault="00C00D68" w:rsidP="00C00D68">
      <w:pPr>
        <w:pStyle w:val="slovanseznam"/>
        <w:numPr>
          <w:ilvl w:val="0"/>
          <w:numId w:val="0"/>
        </w:numPr>
        <w:ind w:left="360" w:hanging="360"/>
        <w:jc w:val="both"/>
        <w:rPr>
          <w:u w:val="single"/>
        </w:rPr>
      </w:pPr>
      <w:r w:rsidRPr="00C00D68">
        <w:rPr>
          <w:i/>
          <w:u w:val="single"/>
        </w:rPr>
        <w:t>cca 10.40 hodin</w:t>
      </w:r>
      <w:r w:rsidR="00E446CF" w:rsidRPr="00C00D68">
        <w:rPr>
          <w:u w:val="single"/>
        </w:rPr>
        <w:t xml:space="preserve"> </w:t>
      </w:r>
    </w:p>
    <w:p w:rsidR="00E8242F" w:rsidRDefault="004B406D" w:rsidP="00CE7B3D">
      <w:pPr>
        <w:pStyle w:val="slovanseznam"/>
        <w:jc w:val="both"/>
      </w:pPr>
      <w:r>
        <w:t xml:space="preserve">Vládní návrh, kterým se předkládá Parlamentu České republiky k vyslovení souhlasu </w:t>
      </w:r>
      <w:r w:rsidR="004E40FF">
        <w:t xml:space="preserve">              </w:t>
      </w:r>
      <w:r>
        <w:t xml:space="preserve">s ratifikací Smlouva o sociálním zabezpečení mezi Českou republikou a Brazilskou federativní republikou, podepsaná v </w:t>
      </w:r>
      <w:proofErr w:type="spellStart"/>
      <w:proofErr w:type="gramStart"/>
      <w:r>
        <w:t>Brasília</w:t>
      </w:r>
      <w:proofErr w:type="spellEnd"/>
      <w:proofErr w:type="gramEnd"/>
      <w:r>
        <w:t xml:space="preserve"> 9. prosince 2020 /sněmovní tisk 157/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 w:rsidR="00F2481C">
        <w:t xml:space="preserve"> </w:t>
      </w:r>
      <w:r w:rsidR="00F2481C">
        <w:tab/>
      </w:r>
      <w:r w:rsidR="00F2481C">
        <w:tab/>
        <w:t>zástupce</w:t>
      </w:r>
      <w:r w:rsidR="000E68E3">
        <w:t xml:space="preserve"> Ministerstva práce a sociálních věcí</w:t>
      </w:r>
      <w:r w:rsidR="004B406D">
        <w:t xml:space="preserve"> </w:t>
      </w:r>
    </w:p>
    <w:p w:rsidR="00E8242F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 w:rsidR="004B406D">
        <w:tab/>
      </w:r>
      <w:proofErr w:type="spellStart"/>
      <w:r w:rsidR="004B406D">
        <w:t>posl</w:t>
      </w:r>
      <w:proofErr w:type="spellEnd"/>
      <w:r w:rsidR="004B406D">
        <w:t>.</w:t>
      </w:r>
      <w:r w:rsidR="00784325">
        <w:t xml:space="preserve"> Barbora</w:t>
      </w:r>
      <w:r w:rsidR="000E68E3">
        <w:t xml:space="preserve"> Urbanová</w:t>
      </w:r>
    </w:p>
    <w:p w:rsidR="004E40FF" w:rsidRDefault="004E40F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4E40FF" w:rsidRDefault="004E40F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4E40FF" w:rsidRDefault="004E40F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786282" w:rsidRDefault="00786282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F2481C" w:rsidP="00CE7B3D">
      <w:pPr>
        <w:pStyle w:val="slovanseznam"/>
        <w:jc w:val="both"/>
      </w:pPr>
      <w:r>
        <w:t xml:space="preserve">Vládní návrh, </w:t>
      </w:r>
      <w:r w:rsidR="00784325">
        <w:t>kterým se předkládá Parlamentu ČR k vyslovení souhlasu s ratifikací Dodatek č. 1 k Hostitelské dohodě týkající se umístění, podpory, výsad a imunit mezi vládou České republiky a Agenturou pro evropský globální navigační satelitní systém (GNSS), podepsané v Praze dne 27. ledna 2012 /sněmovní tisk 194/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 w:rsidR="00F2481C">
        <w:tab/>
      </w:r>
      <w:r w:rsidR="00F2481C">
        <w:tab/>
        <w:t>zástupce</w:t>
      </w:r>
      <w:r w:rsidR="00784325">
        <w:t xml:space="preserve"> Ministerstva dopravy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z</w:t>
      </w:r>
      <w:r w:rsidR="00E8242F">
        <w:t>pravodaj:</w:t>
      </w:r>
      <w:r w:rsidR="00F2481C">
        <w:tab/>
      </w:r>
      <w:proofErr w:type="spellStart"/>
      <w:r w:rsidR="00F2481C">
        <w:t>posl</w:t>
      </w:r>
      <w:proofErr w:type="spellEnd"/>
      <w:r w:rsidR="00F2481C">
        <w:t xml:space="preserve">. </w:t>
      </w:r>
      <w:r w:rsidR="00784325">
        <w:t>Jiří Horák</w:t>
      </w:r>
    </w:p>
    <w:p w:rsidR="004E40FF" w:rsidRDefault="004E40F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Pr="000E12BB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E8242F" w:rsidRDefault="00F2481C" w:rsidP="00CE7B3D">
      <w:pPr>
        <w:pStyle w:val="slovanseznam"/>
        <w:jc w:val="both"/>
      </w:pPr>
      <w:r>
        <w:t xml:space="preserve">Vládní návrh, </w:t>
      </w:r>
      <w:r w:rsidR="00784325">
        <w:t>kterým se předkládá Parlamentu České republiky k vyslovení souhlasu s ratifikací Smlouva o vydávání mezi Českou republikou a Austrálií (Canberra, 17. února 2022) /sněmovní tisk 200/</w:t>
      </w:r>
    </w:p>
    <w:p w:rsidR="00E8242F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u</w:t>
      </w:r>
      <w:r w:rsidR="00E8242F">
        <w:t>vede:</w:t>
      </w:r>
      <w:r>
        <w:tab/>
      </w:r>
      <w:r>
        <w:tab/>
        <w:t>zást</w:t>
      </w:r>
      <w:r w:rsidR="00A65283">
        <w:t xml:space="preserve">upce </w:t>
      </w:r>
      <w:r w:rsidR="00880AA7">
        <w:t>Mini</w:t>
      </w:r>
      <w:r w:rsidR="00784325">
        <w:t>sterstva spravedlnosti</w:t>
      </w:r>
    </w:p>
    <w:p w:rsidR="001D21AE" w:rsidRDefault="001D21AE" w:rsidP="00CE7B3D">
      <w:pPr>
        <w:pStyle w:val="slovanseznam"/>
        <w:numPr>
          <w:ilvl w:val="0"/>
          <w:numId w:val="0"/>
        </w:numPr>
        <w:ind w:left="1416"/>
        <w:jc w:val="both"/>
      </w:pPr>
      <w:r>
        <w:t>z</w:t>
      </w:r>
      <w:r w:rsidR="00E8242F">
        <w:t>pravodaj:</w:t>
      </w:r>
      <w:r w:rsidR="00A65283">
        <w:tab/>
      </w:r>
      <w:proofErr w:type="spellStart"/>
      <w:r w:rsidR="00A65283">
        <w:t>posl</w:t>
      </w:r>
      <w:proofErr w:type="spellEnd"/>
      <w:r w:rsidR="00A65283">
        <w:t xml:space="preserve">. </w:t>
      </w:r>
      <w:r w:rsidR="00784325">
        <w:t xml:space="preserve">Jaroslav </w:t>
      </w:r>
      <w:proofErr w:type="spellStart"/>
      <w:r w:rsidR="00784325">
        <w:t>Bžoch</w:t>
      </w:r>
      <w:proofErr w:type="spellEnd"/>
    </w:p>
    <w:p w:rsidR="00E8242F" w:rsidRPr="000E12BB" w:rsidRDefault="00E8242F" w:rsidP="00CE7B3D">
      <w:pPr>
        <w:pStyle w:val="slovanseznam"/>
        <w:numPr>
          <w:ilvl w:val="0"/>
          <w:numId w:val="0"/>
        </w:numPr>
        <w:ind w:left="1416"/>
        <w:jc w:val="both"/>
      </w:pPr>
    </w:p>
    <w:p w:rsidR="000E12BB" w:rsidRDefault="000E12BB" w:rsidP="00CE7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2BB" w:rsidRDefault="000E12BB" w:rsidP="00A92979">
      <w:pPr>
        <w:pStyle w:val="slovanseznam"/>
        <w:jc w:val="both"/>
      </w:pPr>
      <w:r w:rsidRPr="00CE7B3D">
        <w:t>Návrh termínu a pořadu příští schůze</w:t>
      </w:r>
    </w:p>
    <w:p w:rsidR="00CE7B3D" w:rsidRDefault="00CE7B3D" w:rsidP="00CE7B3D">
      <w:pPr>
        <w:pStyle w:val="slovanseznam"/>
        <w:numPr>
          <w:ilvl w:val="0"/>
          <w:numId w:val="0"/>
        </w:numPr>
        <w:ind w:left="360"/>
        <w:jc w:val="both"/>
      </w:pPr>
    </w:p>
    <w:p w:rsidR="00CE7B3D" w:rsidRPr="004D7CBF" w:rsidRDefault="00CE7B3D" w:rsidP="00CE7B3D">
      <w:pPr>
        <w:pStyle w:val="slovanseznam"/>
        <w:jc w:val="both"/>
      </w:pPr>
      <w:r w:rsidRPr="00CE7B3D">
        <w:rPr>
          <w:rFonts w:cs="Times New Roman"/>
          <w:szCs w:val="24"/>
        </w:rPr>
        <w:t>Sdělení předsedy</w:t>
      </w:r>
    </w:p>
    <w:p w:rsidR="00CE7B3D" w:rsidRPr="00CE7B3D" w:rsidRDefault="00CE7B3D" w:rsidP="00CE7B3D">
      <w:pPr>
        <w:pStyle w:val="slovanseznam"/>
        <w:numPr>
          <w:ilvl w:val="0"/>
          <w:numId w:val="0"/>
        </w:numPr>
        <w:ind w:left="360"/>
        <w:jc w:val="both"/>
      </w:pPr>
    </w:p>
    <w:p w:rsidR="00CE7B3D" w:rsidRPr="00CE7B3D" w:rsidRDefault="00CE7B3D" w:rsidP="00CE7B3D">
      <w:pPr>
        <w:pStyle w:val="slovanseznam"/>
        <w:jc w:val="both"/>
      </w:pPr>
      <w:r>
        <w:rPr>
          <w:rFonts w:cs="Times New Roman"/>
          <w:szCs w:val="24"/>
        </w:rPr>
        <w:t>Různé</w:t>
      </w:r>
    </w:p>
    <w:p w:rsidR="000E12BB" w:rsidRDefault="000E12BB" w:rsidP="00CE7B3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3423" w:rsidRDefault="007D3423" w:rsidP="00CE7B3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E12BB" w:rsidRDefault="000E12BB" w:rsidP="000E12BB">
      <w:pPr>
        <w:ind w:left="567"/>
        <w:rPr>
          <w:rStyle w:val="PS-datumChar"/>
        </w:rPr>
      </w:pPr>
    </w:p>
    <w:p w:rsidR="000E12BB" w:rsidRDefault="000E12BB" w:rsidP="000E12BB"/>
    <w:p w:rsidR="004D7CBF" w:rsidRDefault="004D7CBF" w:rsidP="000E12BB"/>
    <w:p w:rsidR="004D7CBF" w:rsidRDefault="004D7CBF" w:rsidP="000E12BB"/>
    <w:p w:rsidR="004D7CBF" w:rsidRPr="00DE6804" w:rsidRDefault="004D7CBF" w:rsidP="000E12BB"/>
    <w:p w:rsidR="000E12BB" w:rsidRDefault="000E12BB" w:rsidP="000E12BB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>V Praze dne</w:t>
      </w:r>
      <w:r w:rsidR="007E13A3">
        <w:rPr>
          <w:rStyle w:val="PS-datumChar"/>
        </w:rPr>
        <w:t xml:space="preserve"> </w:t>
      </w:r>
      <w:r w:rsidR="00222587">
        <w:rPr>
          <w:rStyle w:val="PS-datumChar"/>
        </w:rPr>
        <w:t xml:space="preserve"> 1. června</w:t>
      </w:r>
      <w:r w:rsidR="00A65283">
        <w:rPr>
          <w:rStyle w:val="PS-datumChar"/>
        </w:rPr>
        <w:t xml:space="preserve"> </w:t>
      </w:r>
      <w:r w:rsidR="009D5602">
        <w:rPr>
          <w:rStyle w:val="PS-datumChar"/>
        </w:rPr>
        <w:t>2022</w:t>
      </w:r>
      <w:r>
        <w:tab/>
        <w:t>PhDr. Marek Ž e n í š e k, Ph.D.</w:t>
      </w:r>
      <w:r w:rsidR="004E40FF">
        <w:t xml:space="preserve"> </w:t>
      </w:r>
      <w:r w:rsidR="00C00D68">
        <w:t xml:space="preserve"> v. r.</w:t>
      </w:r>
      <w:bookmarkStart w:id="0" w:name="_GoBack"/>
      <w:bookmarkEnd w:id="0"/>
      <w:r w:rsidR="004E40FF">
        <w:t xml:space="preserve">  </w:t>
      </w:r>
      <w:r w:rsidRPr="008619FA">
        <w:rPr>
          <w:spacing w:val="40"/>
        </w:rPr>
        <w:t xml:space="preserve"> </w:t>
      </w:r>
      <w:r w:rsidR="00A65283">
        <w:rPr>
          <w:spacing w:val="40"/>
        </w:rPr>
        <w:t xml:space="preserve"> </w:t>
      </w:r>
    </w:p>
    <w:p w:rsidR="000E12BB" w:rsidRDefault="000E12BB" w:rsidP="004D7CBF">
      <w:pPr>
        <w:pStyle w:val="PSpedsvboru"/>
      </w:pPr>
      <w:r>
        <w:tab/>
        <w:t>předseda zahraničního výboru</w:t>
      </w:r>
    </w:p>
    <w:p w:rsidR="000E12BB" w:rsidRDefault="000E12BB">
      <w:pPr>
        <w:rPr>
          <w:rFonts w:ascii="Times New Roman" w:hAnsi="Times New Roman" w:cs="Times New Roman"/>
          <w:sz w:val="24"/>
          <w:szCs w:val="24"/>
        </w:rPr>
      </w:pPr>
    </w:p>
    <w:p w:rsidR="000E12BB" w:rsidRDefault="000E12BB">
      <w:pPr>
        <w:rPr>
          <w:rFonts w:ascii="Times New Roman" w:hAnsi="Times New Roman" w:cs="Times New Roman"/>
          <w:sz w:val="24"/>
          <w:szCs w:val="24"/>
        </w:rPr>
      </w:pPr>
    </w:p>
    <w:sectPr w:rsidR="000E1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0C" w:rsidRDefault="005B0C0C" w:rsidP="005B0C0C">
      <w:pPr>
        <w:spacing w:after="0" w:line="240" w:lineRule="auto"/>
      </w:pPr>
      <w:r>
        <w:separator/>
      </w:r>
    </w:p>
  </w:endnote>
  <w:end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97082"/>
      <w:docPartObj>
        <w:docPartGallery w:val="Page Numbers (Bottom of Page)"/>
        <w:docPartUnique/>
      </w:docPartObj>
    </w:sdtPr>
    <w:sdtEndPr/>
    <w:sdtContent>
      <w:p w:rsidR="005B0C0C" w:rsidRDefault="005B0C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68">
          <w:rPr>
            <w:noProof/>
          </w:rPr>
          <w:t>2</w:t>
        </w:r>
        <w:r>
          <w:fldChar w:fldCharType="end"/>
        </w:r>
      </w:p>
    </w:sdtContent>
  </w:sdt>
  <w:p w:rsidR="005B0C0C" w:rsidRDefault="005B0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0C" w:rsidRDefault="005B0C0C" w:rsidP="005B0C0C">
      <w:pPr>
        <w:spacing w:after="0" w:line="240" w:lineRule="auto"/>
      </w:pPr>
      <w:r>
        <w:separator/>
      </w:r>
    </w:p>
  </w:footnote>
  <w:foot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C" w:rsidRDefault="005B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7"/>
    <w:rsid w:val="00055F47"/>
    <w:rsid w:val="000E12BB"/>
    <w:rsid w:val="000E4D9D"/>
    <w:rsid w:val="000E68E3"/>
    <w:rsid w:val="001D21AE"/>
    <w:rsid w:val="00222587"/>
    <w:rsid w:val="00294850"/>
    <w:rsid w:val="00353350"/>
    <w:rsid w:val="00355A03"/>
    <w:rsid w:val="003B5A35"/>
    <w:rsid w:val="004B406D"/>
    <w:rsid w:val="004D7CBF"/>
    <w:rsid w:val="004E40FF"/>
    <w:rsid w:val="004E76CE"/>
    <w:rsid w:val="005B0C0C"/>
    <w:rsid w:val="006968DE"/>
    <w:rsid w:val="006A6796"/>
    <w:rsid w:val="0073527F"/>
    <w:rsid w:val="00766413"/>
    <w:rsid w:val="00784325"/>
    <w:rsid w:val="00786282"/>
    <w:rsid w:val="007C1A25"/>
    <w:rsid w:val="007D2F27"/>
    <w:rsid w:val="007D3423"/>
    <w:rsid w:val="007E13A3"/>
    <w:rsid w:val="007F6EF1"/>
    <w:rsid w:val="00880AA7"/>
    <w:rsid w:val="009B0B39"/>
    <w:rsid w:val="009D1CC4"/>
    <w:rsid w:val="009D3B97"/>
    <w:rsid w:val="009D5602"/>
    <w:rsid w:val="00A32D09"/>
    <w:rsid w:val="00A33F21"/>
    <w:rsid w:val="00A65283"/>
    <w:rsid w:val="00A70426"/>
    <w:rsid w:val="00A92979"/>
    <w:rsid w:val="00BC4CBB"/>
    <w:rsid w:val="00C00D68"/>
    <w:rsid w:val="00C33CB8"/>
    <w:rsid w:val="00C46F03"/>
    <w:rsid w:val="00C95ADF"/>
    <w:rsid w:val="00CE7B3D"/>
    <w:rsid w:val="00D27055"/>
    <w:rsid w:val="00E446CF"/>
    <w:rsid w:val="00E80FE0"/>
    <w:rsid w:val="00E8242F"/>
    <w:rsid w:val="00EC3618"/>
    <w:rsid w:val="00ED3E5C"/>
    <w:rsid w:val="00F16DE1"/>
    <w:rsid w:val="00F2481C"/>
    <w:rsid w:val="00FB10B4"/>
    <w:rsid w:val="00FB5935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88AF"/>
  <w15:chartTrackingRefBased/>
  <w15:docId w15:val="{CD93815D-5067-459E-A4C8-CE7D4D0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E12B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E12B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12BB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PSasy"/>
    <w:rsid w:val="000E12B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caps/>
      <w:kern w:val="3"/>
      <w:sz w:val="28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0E12B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i/>
      <w:kern w:val="3"/>
      <w:sz w:val="24"/>
      <w:szCs w:val="24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12B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lovanseznam">
    <w:name w:val="List Number"/>
    <w:basedOn w:val="Normln"/>
    <w:uiPriority w:val="99"/>
    <w:unhideWhenUsed/>
    <w:rsid w:val="000E12B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0E12BB"/>
    <w:pPr>
      <w:jc w:val="both"/>
    </w:pPr>
  </w:style>
  <w:style w:type="paragraph" w:customStyle="1" w:styleId="PSpodpis">
    <w:name w:val="PS podpis"/>
    <w:basedOn w:val="Normln"/>
    <w:next w:val="Normln"/>
    <w:link w:val="PSpodpisChar"/>
    <w:rsid w:val="000E12BB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0E12BB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0E12BB"/>
    <w:pPr>
      <w:spacing w:before="240"/>
    </w:pPr>
    <w:rPr>
      <w:sz w:val="32"/>
    </w:rPr>
  </w:style>
  <w:style w:type="paragraph" w:customStyle="1" w:styleId="PS-datum">
    <w:name w:val="PS-datum"/>
    <w:basedOn w:val="PSpodpis"/>
    <w:link w:val="PS-datumChar"/>
    <w:qFormat/>
    <w:rsid w:val="000E12BB"/>
    <w:pPr>
      <w:tabs>
        <w:tab w:val="left" w:pos="426"/>
      </w:tabs>
    </w:pPr>
  </w:style>
  <w:style w:type="character" w:customStyle="1" w:styleId="PSpodpisChar">
    <w:name w:val="PS podpis Char"/>
    <w:basedOn w:val="Standardnpsmoodstavce"/>
    <w:link w:val="PSpodpis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270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0C"/>
  </w:style>
  <w:style w:type="paragraph" w:styleId="Zpat">
    <w:name w:val="footer"/>
    <w:basedOn w:val="Normln"/>
    <w:link w:val="Zpat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Slaviková Alena</cp:lastModifiedBy>
  <cp:revision>6</cp:revision>
  <dcterms:created xsi:type="dcterms:W3CDTF">2022-05-16T11:42:00Z</dcterms:created>
  <dcterms:modified xsi:type="dcterms:W3CDTF">2022-06-01T08:54:00Z</dcterms:modified>
</cp:coreProperties>
</file>