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BB" w:rsidRDefault="000E12BB" w:rsidP="000E12BB">
      <w:pPr>
        <w:pStyle w:val="PS-pozvanka-halvika1"/>
      </w:pPr>
    </w:p>
    <w:p w:rsidR="000E12BB" w:rsidRDefault="000E12BB" w:rsidP="000E12BB">
      <w:pPr>
        <w:pStyle w:val="PS-pozvanka-halvika1"/>
      </w:pPr>
      <w:r>
        <w:t>Parlament České republiky</w:t>
      </w:r>
    </w:p>
    <w:p w:rsidR="000E12BB" w:rsidRDefault="000E12BB" w:rsidP="000E12BB">
      <w:pPr>
        <w:pStyle w:val="PS-pozvanka-hlavika2"/>
      </w:pPr>
      <w:r>
        <w:t>POSLANECKÁ SNĚMOVNA</w:t>
      </w:r>
    </w:p>
    <w:p w:rsidR="000E12BB" w:rsidRDefault="000E12BB" w:rsidP="000E12BB">
      <w:pPr>
        <w:pStyle w:val="PS-pozvanka-hlavika2"/>
      </w:pPr>
      <w:r>
        <w:t>202</w:t>
      </w:r>
      <w:r w:rsidR="002C058A">
        <w:t>3</w:t>
      </w:r>
    </w:p>
    <w:p w:rsidR="000E12BB" w:rsidRDefault="000E12BB" w:rsidP="000E12BB">
      <w:pPr>
        <w:pStyle w:val="PS-pozvanka-halvika1"/>
      </w:pPr>
      <w:r>
        <w:t>9. volební období</w:t>
      </w:r>
    </w:p>
    <w:p w:rsidR="000E12BB" w:rsidRDefault="000E12BB" w:rsidP="000E12BB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0E12BB" w:rsidRDefault="009919F2" w:rsidP="000E12BB">
      <w:pPr>
        <w:pStyle w:val="PS-pozvanka-halvika1"/>
      </w:pPr>
      <w:r>
        <w:t xml:space="preserve">na </w:t>
      </w:r>
      <w:r w:rsidR="00483D6F">
        <w:t>20</w:t>
      </w:r>
      <w:r w:rsidR="000E12BB">
        <w:t>. schůzi zahraničního výboru,</w:t>
      </w:r>
    </w:p>
    <w:p w:rsidR="000E12BB" w:rsidRDefault="00F2481C" w:rsidP="000E12BB">
      <w:pPr>
        <w:pStyle w:val="PS-pozvanka-halvika1"/>
      </w:pPr>
      <w:r>
        <w:t xml:space="preserve">která se koná dne </w:t>
      </w:r>
      <w:r w:rsidR="00483D6F">
        <w:rPr>
          <w:rFonts w:cs="Times New Roman"/>
          <w:bCs/>
          <w:color w:val="000000"/>
        </w:rPr>
        <w:t>25</w:t>
      </w:r>
      <w:r w:rsidR="00373ABB">
        <w:rPr>
          <w:rFonts w:cs="Times New Roman"/>
          <w:bCs/>
          <w:color w:val="000000"/>
        </w:rPr>
        <w:t xml:space="preserve">. </w:t>
      </w:r>
      <w:r w:rsidR="00483D6F">
        <w:rPr>
          <w:rFonts w:cs="Times New Roman"/>
          <w:bCs/>
          <w:color w:val="000000"/>
        </w:rPr>
        <w:t>května</w:t>
      </w:r>
      <w:r w:rsidR="00955741" w:rsidRPr="00955741">
        <w:rPr>
          <w:rFonts w:cs="Times New Roman"/>
          <w:bCs/>
          <w:color w:val="000000"/>
        </w:rPr>
        <w:t xml:space="preserve"> </w:t>
      </w:r>
      <w:r w:rsidR="00955741">
        <w:rPr>
          <w:rFonts w:cs="Times New Roman"/>
          <w:bCs/>
          <w:color w:val="000000"/>
        </w:rPr>
        <w:t>202</w:t>
      </w:r>
      <w:r w:rsidR="00D446D3">
        <w:rPr>
          <w:rFonts w:cs="Times New Roman"/>
          <w:bCs/>
          <w:color w:val="000000"/>
        </w:rPr>
        <w:t>3</w:t>
      </w:r>
      <w:r w:rsidR="00955741">
        <w:rPr>
          <w:rFonts w:cs="Times New Roman"/>
          <w:bCs/>
          <w:color w:val="000000"/>
        </w:rPr>
        <w:t xml:space="preserve"> </w:t>
      </w:r>
      <w:r w:rsidR="00955741" w:rsidRPr="00955741">
        <w:rPr>
          <w:rFonts w:cs="Times New Roman"/>
          <w:bCs/>
          <w:color w:val="000000"/>
        </w:rPr>
        <w:t>od 9</w:t>
      </w:r>
      <w:r w:rsidR="00572780">
        <w:rPr>
          <w:rFonts w:cs="Times New Roman"/>
          <w:bCs/>
          <w:color w:val="000000"/>
        </w:rPr>
        <w:t>.00</w:t>
      </w:r>
      <w:r w:rsidR="00955741" w:rsidRPr="00955741">
        <w:rPr>
          <w:rFonts w:cs="Times New Roman"/>
          <w:bCs/>
          <w:color w:val="000000"/>
        </w:rPr>
        <w:t xml:space="preserve"> hodin</w:t>
      </w:r>
    </w:p>
    <w:p w:rsidR="000E12BB" w:rsidRDefault="000E12BB" w:rsidP="000E12BB"/>
    <w:p w:rsidR="000E12BB" w:rsidRDefault="000E12BB" w:rsidP="000E12BB">
      <w:pPr>
        <w:pStyle w:val="PSmsto"/>
        <w:spacing w:before="0"/>
      </w:pPr>
      <w:r>
        <w:t xml:space="preserve">v budově Poslanecké sněmovny, Sněmovní </w:t>
      </w:r>
      <w:r w:rsidR="003E51A3">
        <w:t>1</w:t>
      </w:r>
      <w:r>
        <w:t>, 118 26</w:t>
      </w:r>
      <w:r>
        <w:t> </w:t>
      </w:r>
      <w:r>
        <w:t>Praha 1</w:t>
      </w:r>
    </w:p>
    <w:p w:rsidR="000E12BB" w:rsidRDefault="000E12BB" w:rsidP="00844AE1">
      <w:pPr>
        <w:pStyle w:val="PSmsto"/>
        <w:tabs>
          <w:tab w:val="left" w:pos="3402"/>
        </w:tabs>
        <w:spacing w:before="0"/>
      </w:pPr>
      <w:r>
        <w:t>zasedací místnost</w:t>
      </w:r>
      <w:r w:rsidR="00C2775B">
        <w:t>i</w:t>
      </w:r>
      <w:r w:rsidR="00844AE1">
        <w:t xml:space="preserve"> </w:t>
      </w:r>
      <w:r w:rsidR="000A5DA3">
        <w:t xml:space="preserve"> K250</w:t>
      </w:r>
      <w:r w:rsidR="00844AE1">
        <w:t xml:space="preserve"> </w:t>
      </w:r>
    </w:p>
    <w:p w:rsidR="00953819" w:rsidRDefault="00953819" w:rsidP="00D27055">
      <w:pPr>
        <w:pStyle w:val="Bezmezer"/>
        <w:rPr>
          <w:i/>
          <w:szCs w:val="24"/>
          <w:u w:val="single"/>
        </w:rPr>
      </w:pPr>
    </w:p>
    <w:p w:rsidR="00D27055" w:rsidRPr="00D27055" w:rsidRDefault="00D27055" w:rsidP="00D27055">
      <w:pPr>
        <w:pStyle w:val="Bezmezer"/>
        <w:rPr>
          <w:i/>
          <w:szCs w:val="24"/>
          <w:u w:val="single"/>
        </w:rPr>
      </w:pPr>
      <w:r>
        <w:rPr>
          <w:i/>
          <w:szCs w:val="24"/>
          <w:u w:val="single"/>
        </w:rPr>
        <w:t>08.30 hodin</w:t>
      </w:r>
      <w:r>
        <w:rPr>
          <w:i/>
          <w:szCs w:val="24"/>
        </w:rPr>
        <w:t xml:space="preserve"> </w:t>
      </w:r>
      <w:r>
        <w:rPr>
          <w:i/>
          <w:szCs w:val="24"/>
        </w:rPr>
        <w:tab/>
        <w:t>schůzka předsedy s místopředsedy</w:t>
      </w:r>
    </w:p>
    <w:p w:rsidR="00EC1F9E" w:rsidRDefault="00EC1F9E" w:rsidP="00D446D3">
      <w:pPr>
        <w:pStyle w:val="slovanseznam"/>
        <w:numPr>
          <w:ilvl w:val="0"/>
          <w:numId w:val="0"/>
        </w:numPr>
        <w:rPr>
          <w:i/>
        </w:rPr>
      </w:pPr>
    </w:p>
    <w:p w:rsidR="000F7ED0" w:rsidRDefault="000F7ED0" w:rsidP="00D446D3">
      <w:pPr>
        <w:pStyle w:val="slovanseznam"/>
        <w:numPr>
          <w:ilvl w:val="0"/>
          <w:numId w:val="0"/>
        </w:numPr>
        <w:rPr>
          <w:szCs w:val="24"/>
          <w:u w:val="single"/>
        </w:rPr>
      </w:pPr>
      <w:r>
        <w:rPr>
          <w:u w:val="single"/>
        </w:rPr>
        <w:t>NÁVRH POŘADU SCH</w:t>
      </w:r>
      <w:r w:rsidRPr="000F7ED0">
        <w:rPr>
          <w:rFonts w:cs="Times New Roman"/>
          <w:szCs w:val="24"/>
          <w:u w:val="single"/>
        </w:rPr>
        <w:t>Ů</w:t>
      </w:r>
      <w:r w:rsidRPr="000F7ED0">
        <w:rPr>
          <w:szCs w:val="24"/>
          <w:u w:val="single"/>
        </w:rPr>
        <w:t>ZE</w:t>
      </w:r>
      <w:r>
        <w:rPr>
          <w:szCs w:val="24"/>
          <w:u w:val="single"/>
        </w:rPr>
        <w:t>:</w:t>
      </w:r>
    </w:p>
    <w:p w:rsidR="002A3A1D" w:rsidRPr="000F7ED0" w:rsidRDefault="002A3A1D" w:rsidP="00483D6F">
      <w:pPr>
        <w:pStyle w:val="slovanseznam"/>
        <w:numPr>
          <w:ilvl w:val="0"/>
          <w:numId w:val="0"/>
        </w:numPr>
        <w:rPr>
          <w:u w:val="single"/>
        </w:rPr>
      </w:pPr>
    </w:p>
    <w:p w:rsidR="00E23197" w:rsidRDefault="00584C3F" w:rsidP="00700A30">
      <w:pPr>
        <w:pStyle w:val="slovanseznam"/>
        <w:numPr>
          <w:ilvl w:val="0"/>
          <w:numId w:val="0"/>
        </w:numPr>
      </w:pPr>
      <w:r>
        <w:rPr>
          <w:i/>
          <w:u w:val="single"/>
        </w:rPr>
        <w:t>9.00 h</w:t>
      </w:r>
      <w:r w:rsidR="00EC1F9E">
        <w:rPr>
          <w:i/>
          <w:u w:val="single"/>
        </w:rPr>
        <w:t>odin</w:t>
      </w:r>
    </w:p>
    <w:p w:rsidR="00D46ED6" w:rsidRDefault="00483D6F" w:rsidP="00393989">
      <w:pPr>
        <w:pStyle w:val="slovanseznam"/>
        <w:jc w:val="both"/>
        <w:rPr>
          <w:rStyle w:val="PS-datumChar"/>
        </w:rPr>
      </w:pPr>
      <w:r>
        <w:t>Vládní návrh, kterým se předkládá Parlamentu České republiky k vyslovení souhlasu s ratifikací Smlouva mezi Českou republikou a Andorrským knížectvím o zamezení dvojímu zdanění v oboru daní z příjmu a z majetku a o zabránění daňovému úniku a vyhýbání se daňové povinnosti, která byla podepsána v Andorra la Vella dne 23. listopadu 2022 /sněmovní tisk 358/</w:t>
      </w:r>
    </w:p>
    <w:p w:rsidR="00D46ED6" w:rsidRDefault="00D46ED6" w:rsidP="00483D6F">
      <w:pPr>
        <w:spacing w:after="0"/>
        <w:ind w:left="567" w:hanging="567"/>
        <w:rPr>
          <w:rStyle w:val="PS-datumChar"/>
        </w:rPr>
      </w:pPr>
      <w:r>
        <w:rPr>
          <w:rStyle w:val="PS-datumChar"/>
        </w:rPr>
        <w:tab/>
      </w:r>
      <w:r>
        <w:rPr>
          <w:rStyle w:val="PS-datumChar"/>
        </w:rPr>
        <w:tab/>
      </w:r>
      <w:r>
        <w:rPr>
          <w:rStyle w:val="PS-datumChar"/>
        </w:rPr>
        <w:tab/>
        <w:t>uvede:</w:t>
      </w:r>
      <w:r>
        <w:rPr>
          <w:rStyle w:val="PS-datumChar"/>
        </w:rPr>
        <w:tab/>
      </w:r>
      <w:r>
        <w:rPr>
          <w:rStyle w:val="PS-datumChar"/>
        </w:rPr>
        <w:tab/>
        <w:t xml:space="preserve">zástupce </w:t>
      </w:r>
      <w:r w:rsidR="00483D6F">
        <w:rPr>
          <w:rStyle w:val="PS-datumChar"/>
        </w:rPr>
        <w:t>Ministerstva financí</w:t>
      </w:r>
    </w:p>
    <w:p w:rsidR="00201743" w:rsidRDefault="00D46ED6" w:rsidP="00D46ED6">
      <w:pPr>
        <w:spacing w:after="0"/>
        <w:ind w:left="567" w:hanging="567"/>
        <w:rPr>
          <w:rStyle w:val="PS-datumChar"/>
        </w:rPr>
      </w:pPr>
      <w:r>
        <w:rPr>
          <w:rStyle w:val="PS-datumChar"/>
        </w:rPr>
        <w:tab/>
      </w:r>
      <w:r>
        <w:rPr>
          <w:rStyle w:val="PS-datumChar"/>
        </w:rPr>
        <w:tab/>
      </w:r>
      <w:r>
        <w:rPr>
          <w:rStyle w:val="PS-datumChar"/>
        </w:rPr>
        <w:tab/>
        <w:t>zpravodaj:</w:t>
      </w:r>
      <w:r>
        <w:rPr>
          <w:rStyle w:val="PS-datumChar"/>
        </w:rPr>
        <w:tab/>
      </w:r>
      <w:proofErr w:type="spellStart"/>
      <w:r>
        <w:rPr>
          <w:rStyle w:val="PS-datumChar"/>
        </w:rPr>
        <w:t>posl</w:t>
      </w:r>
      <w:proofErr w:type="spellEnd"/>
      <w:r>
        <w:rPr>
          <w:rStyle w:val="PS-datumChar"/>
        </w:rPr>
        <w:t xml:space="preserve">. </w:t>
      </w:r>
      <w:proofErr w:type="spellStart"/>
      <w:r w:rsidR="00483D6F">
        <w:rPr>
          <w:rStyle w:val="PS-datumChar"/>
        </w:rPr>
        <w:t>Hayato</w:t>
      </w:r>
      <w:proofErr w:type="spellEnd"/>
      <w:r w:rsidR="00483D6F">
        <w:rPr>
          <w:rStyle w:val="PS-datumChar"/>
        </w:rPr>
        <w:t xml:space="preserve"> </w:t>
      </w:r>
      <w:proofErr w:type="spellStart"/>
      <w:r w:rsidR="00483D6F">
        <w:rPr>
          <w:rStyle w:val="PS-datumChar"/>
        </w:rPr>
        <w:t>Okamura</w:t>
      </w:r>
      <w:proofErr w:type="spellEnd"/>
    </w:p>
    <w:p w:rsidR="00393989" w:rsidRDefault="00393989" w:rsidP="00D46ED6">
      <w:pPr>
        <w:spacing w:after="0"/>
        <w:ind w:left="567" w:hanging="567"/>
        <w:rPr>
          <w:rStyle w:val="PS-datumChar"/>
        </w:rPr>
      </w:pPr>
    </w:p>
    <w:p w:rsidR="00700A30" w:rsidRDefault="00700A30" w:rsidP="00D46ED6">
      <w:pPr>
        <w:spacing w:after="0"/>
        <w:ind w:left="567" w:hanging="567"/>
        <w:rPr>
          <w:rStyle w:val="PS-datumChar"/>
        </w:rPr>
      </w:pPr>
    </w:p>
    <w:p w:rsidR="00373ABB" w:rsidRDefault="00ED42C1" w:rsidP="00373ABB">
      <w:pPr>
        <w:pStyle w:val="slovanseznam"/>
        <w:jc w:val="both"/>
      </w:pPr>
      <w:r>
        <w:t>Vládní návrh, kterým se předkládá Parlamentu České republiky k vyslovení souhlasu s ratifikací Dohoda mezi vládou České republiky a vládou Kapverdské republiky o letecké dopravě, podepsaná v Abuji dne 6. prosince 2022 /sněmovní tisk 389/</w:t>
      </w:r>
    </w:p>
    <w:p w:rsidR="00ED42C1" w:rsidRDefault="00ED42C1" w:rsidP="00ED42C1">
      <w:pPr>
        <w:pStyle w:val="slovanseznam"/>
        <w:numPr>
          <w:ilvl w:val="0"/>
          <w:numId w:val="0"/>
        </w:numPr>
        <w:ind w:left="1068" w:firstLine="348"/>
        <w:jc w:val="both"/>
      </w:pPr>
      <w:r>
        <w:t xml:space="preserve">uvede: </w:t>
      </w:r>
      <w:r>
        <w:tab/>
      </w:r>
      <w:r>
        <w:tab/>
        <w:t>zástupce Ministerstva dopravy</w:t>
      </w:r>
    </w:p>
    <w:p w:rsidR="00ED42C1" w:rsidRDefault="00ED42C1" w:rsidP="00ED42C1">
      <w:pPr>
        <w:pStyle w:val="slovanseznam"/>
        <w:numPr>
          <w:ilvl w:val="0"/>
          <w:numId w:val="0"/>
        </w:numPr>
        <w:ind w:left="1068" w:firstLine="348"/>
        <w:jc w:val="both"/>
      </w:pPr>
      <w:r>
        <w:t>zpravodaj:</w:t>
      </w:r>
      <w:r>
        <w:tab/>
      </w:r>
      <w:proofErr w:type="spellStart"/>
      <w:r>
        <w:t>posl</w:t>
      </w:r>
      <w:proofErr w:type="spellEnd"/>
      <w:r>
        <w:t xml:space="preserve">. </w:t>
      </w:r>
      <w:r w:rsidR="00321C4D">
        <w:t>Tomáš Kohoutek</w:t>
      </w:r>
    </w:p>
    <w:p w:rsidR="003E51A3" w:rsidRDefault="003E51A3" w:rsidP="00ED42C1">
      <w:pPr>
        <w:pStyle w:val="slovanseznam"/>
        <w:numPr>
          <w:ilvl w:val="0"/>
          <w:numId w:val="0"/>
        </w:numPr>
        <w:ind w:left="1068" w:firstLine="348"/>
        <w:jc w:val="both"/>
      </w:pPr>
    </w:p>
    <w:p w:rsidR="00373ABB" w:rsidRDefault="00373ABB" w:rsidP="00373ABB">
      <w:pPr>
        <w:pStyle w:val="slovanseznam"/>
        <w:numPr>
          <w:ilvl w:val="0"/>
          <w:numId w:val="0"/>
        </w:numPr>
        <w:ind w:left="360" w:hanging="360"/>
        <w:jc w:val="both"/>
      </w:pPr>
    </w:p>
    <w:p w:rsidR="00373ABB" w:rsidRDefault="00ED42C1" w:rsidP="00373ABB">
      <w:pPr>
        <w:pStyle w:val="slovanseznam"/>
        <w:jc w:val="both"/>
      </w:pPr>
      <w:r>
        <w:t>Vládní návrh, kterým se předkládá Parlamentu České republiky k vyslovení souhlasu s ratifikací Dohoda mezi Českou republikou a Rwandskou republikou o letecké dopravě, podepsaná v Abuji dne 5. prosince 2022 /sněmovní tisk 390/</w:t>
      </w:r>
    </w:p>
    <w:p w:rsidR="00ED42C1" w:rsidRDefault="00ED42C1" w:rsidP="00ED42C1">
      <w:pPr>
        <w:pStyle w:val="slovanseznam"/>
        <w:numPr>
          <w:ilvl w:val="0"/>
          <w:numId w:val="0"/>
        </w:numPr>
        <w:ind w:left="1416"/>
        <w:jc w:val="both"/>
      </w:pPr>
      <w:r>
        <w:t>uvede:</w:t>
      </w:r>
      <w:r>
        <w:tab/>
      </w:r>
      <w:r>
        <w:tab/>
        <w:t>zástupce Ministerstva dopravy</w:t>
      </w:r>
    </w:p>
    <w:p w:rsidR="00ED42C1" w:rsidRDefault="00ED42C1" w:rsidP="00ED42C1">
      <w:pPr>
        <w:pStyle w:val="slovanseznam"/>
        <w:numPr>
          <w:ilvl w:val="0"/>
          <w:numId w:val="0"/>
        </w:numPr>
        <w:ind w:left="1416"/>
        <w:jc w:val="both"/>
      </w:pPr>
      <w:r>
        <w:t>zpravodaj:</w:t>
      </w:r>
      <w:r>
        <w:tab/>
      </w:r>
      <w:proofErr w:type="spellStart"/>
      <w:r>
        <w:t>posl</w:t>
      </w:r>
      <w:proofErr w:type="spellEnd"/>
      <w:r>
        <w:t xml:space="preserve">. Petr </w:t>
      </w:r>
      <w:proofErr w:type="spellStart"/>
      <w:r>
        <w:t>Beitl</w:t>
      </w:r>
      <w:proofErr w:type="spellEnd"/>
    </w:p>
    <w:p w:rsidR="003E51A3" w:rsidRPr="004D7CBF" w:rsidRDefault="003E51A3" w:rsidP="00ED42C1">
      <w:pPr>
        <w:pStyle w:val="slovanseznam"/>
        <w:numPr>
          <w:ilvl w:val="0"/>
          <w:numId w:val="0"/>
        </w:numPr>
        <w:ind w:left="1416"/>
        <w:jc w:val="both"/>
      </w:pPr>
    </w:p>
    <w:p w:rsidR="00373ABB" w:rsidRPr="00CE7B3D" w:rsidRDefault="00373ABB" w:rsidP="00373ABB">
      <w:pPr>
        <w:pStyle w:val="slovanseznam"/>
        <w:numPr>
          <w:ilvl w:val="0"/>
          <w:numId w:val="0"/>
        </w:numPr>
        <w:jc w:val="both"/>
      </w:pPr>
    </w:p>
    <w:p w:rsidR="00572780" w:rsidRDefault="00ED42C1" w:rsidP="00393989">
      <w:pPr>
        <w:pStyle w:val="slovanseznam"/>
        <w:jc w:val="both"/>
      </w:pPr>
      <w:r>
        <w:t>Vládní návrh, kterým se předkládá Parlamentu České republiky k vyslovení souhlasu s ratifikací Komplexní dohoda o letecké dopravě mezi Evropskou unií a jejími členskými státy a členskými státy Sdružení národů jihovýchodní Asie, podepsaná na Bali dne 17. října 2022</w:t>
      </w:r>
      <w:r w:rsidR="003E51A3">
        <w:t xml:space="preserve"> /sněmovní tisk 391/</w:t>
      </w:r>
    </w:p>
    <w:p w:rsidR="003E51A3" w:rsidRDefault="003E51A3" w:rsidP="003E51A3">
      <w:pPr>
        <w:pStyle w:val="slovanseznam"/>
        <w:numPr>
          <w:ilvl w:val="0"/>
          <w:numId w:val="0"/>
        </w:numPr>
        <w:ind w:left="1416"/>
      </w:pPr>
      <w:r>
        <w:t>uvede:</w:t>
      </w:r>
      <w:r>
        <w:tab/>
      </w:r>
      <w:r>
        <w:tab/>
        <w:t>zástupce Ministerstva dopravy</w:t>
      </w:r>
    </w:p>
    <w:p w:rsidR="00393989" w:rsidRDefault="003E51A3" w:rsidP="00393989">
      <w:pPr>
        <w:pStyle w:val="slovanseznam"/>
        <w:numPr>
          <w:ilvl w:val="0"/>
          <w:numId w:val="0"/>
        </w:numPr>
        <w:ind w:left="1416"/>
      </w:pPr>
      <w:r>
        <w:t>zpravodaj:</w:t>
      </w:r>
      <w:r>
        <w:tab/>
      </w:r>
      <w:proofErr w:type="spellStart"/>
      <w:r>
        <w:t>posl</w:t>
      </w:r>
      <w:proofErr w:type="spellEnd"/>
      <w:r>
        <w:t xml:space="preserve">. </w:t>
      </w:r>
      <w:proofErr w:type="spellStart"/>
      <w:r>
        <w:t>Hayato</w:t>
      </w:r>
      <w:proofErr w:type="spellEnd"/>
      <w:r>
        <w:t xml:space="preserve"> </w:t>
      </w:r>
      <w:proofErr w:type="spellStart"/>
      <w:r>
        <w:t>Okamura</w:t>
      </w:r>
      <w:proofErr w:type="spellEnd"/>
    </w:p>
    <w:p w:rsidR="00E23197" w:rsidRDefault="00E23197" w:rsidP="00393989">
      <w:pPr>
        <w:pStyle w:val="slovanseznam"/>
        <w:numPr>
          <w:ilvl w:val="0"/>
          <w:numId w:val="0"/>
        </w:numPr>
        <w:ind w:left="1416"/>
      </w:pPr>
    </w:p>
    <w:p w:rsidR="00E67784" w:rsidRPr="00E23197" w:rsidRDefault="00E23197" w:rsidP="00E23197">
      <w:pPr>
        <w:pStyle w:val="slovanseznam"/>
        <w:numPr>
          <w:ilvl w:val="0"/>
          <w:numId w:val="0"/>
        </w:numPr>
        <w:ind w:left="1416" w:hanging="1416"/>
        <w:rPr>
          <w:i/>
          <w:u w:val="single"/>
        </w:rPr>
      </w:pPr>
      <w:r w:rsidRPr="00E23197">
        <w:rPr>
          <w:i/>
          <w:u w:val="single"/>
        </w:rPr>
        <w:t xml:space="preserve">cca </w:t>
      </w:r>
      <w:r w:rsidR="00700A30">
        <w:rPr>
          <w:i/>
          <w:u w:val="single"/>
        </w:rPr>
        <w:t>9.45</w:t>
      </w:r>
      <w:r w:rsidRPr="00E23197">
        <w:rPr>
          <w:i/>
          <w:u w:val="single"/>
        </w:rPr>
        <w:t xml:space="preserve"> hodin</w:t>
      </w:r>
    </w:p>
    <w:p w:rsidR="00E67784" w:rsidRDefault="00E67784" w:rsidP="00E67784">
      <w:pPr>
        <w:pStyle w:val="slovanseznam"/>
      </w:pPr>
      <w:r>
        <w:t>7311/23, JOIN(2023) 8 </w:t>
      </w:r>
      <w:proofErr w:type="spellStart"/>
      <w:r>
        <w:t>final</w:t>
      </w:r>
      <w:proofErr w:type="spellEnd"/>
    </w:p>
    <w:p w:rsidR="00E67784" w:rsidRDefault="00E67784" w:rsidP="00E67784">
      <w:pPr>
        <w:pStyle w:val="DefaultText"/>
        <w:ind w:left="360"/>
        <w:jc w:val="both"/>
      </w:pPr>
      <w:r>
        <w:t>Společné sdělení Evropskému parlamentu a Radě o aktualizaci strategie EU pro námořní bezpečnost a jejího akčního plánu - "Posílená strategie EU pro námořní bezpečnost s ohledem na vyvíjející se námořní hrozby"</w:t>
      </w:r>
    </w:p>
    <w:p w:rsidR="00E67784" w:rsidRDefault="00E67784" w:rsidP="00E67784">
      <w:pPr>
        <w:pStyle w:val="DefaultText"/>
        <w:ind w:left="360"/>
        <w:jc w:val="both"/>
      </w:pPr>
      <w:r>
        <w:tab/>
      </w:r>
      <w:r>
        <w:tab/>
        <w:t>uvede:</w:t>
      </w:r>
      <w:r>
        <w:tab/>
      </w:r>
      <w:r w:rsidR="00E23197">
        <w:tab/>
        <w:t>zástupce Ministerstva obrany</w:t>
      </w:r>
    </w:p>
    <w:p w:rsidR="00E67784" w:rsidRDefault="00E67784" w:rsidP="00E67784">
      <w:pPr>
        <w:pStyle w:val="DefaultText"/>
        <w:ind w:left="360"/>
        <w:jc w:val="both"/>
      </w:pPr>
      <w:r>
        <w:tab/>
      </w:r>
      <w:r>
        <w:tab/>
        <w:t>zpravodaj:</w:t>
      </w:r>
      <w:r w:rsidR="00E23197">
        <w:tab/>
      </w:r>
      <w:proofErr w:type="spellStart"/>
      <w:r w:rsidR="00E23197">
        <w:t>posl</w:t>
      </w:r>
      <w:proofErr w:type="spellEnd"/>
      <w:r w:rsidR="00E23197">
        <w:t>.</w:t>
      </w:r>
      <w:r w:rsidR="002E600A">
        <w:t xml:space="preserve"> Jarmila </w:t>
      </w:r>
      <w:proofErr w:type="spellStart"/>
      <w:r w:rsidR="002E600A">
        <w:t>Levko</w:t>
      </w:r>
      <w:proofErr w:type="spellEnd"/>
    </w:p>
    <w:p w:rsidR="00700A30" w:rsidRDefault="00700A30" w:rsidP="00E67784">
      <w:pPr>
        <w:pStyle w:val="DefaultText"/>
        <w:ind w:left="360"/>
        <w:jc w:val="both"/>
      </w:pPr>
    </w:p>
    <w:p w:rsidR="00700A30" w:rsidRDefault="00700A30" w:rsidP="00E67784">
      <w:pPr>
        <w:pStyle w:val="DefaultText"/>
        <w:ind w:left="360"/>
        <w:jc w:val="both"/>
      </w:pPr>
    </w:p>
    <w:p w:rsidR="00F72FBC" w:rsidRDefault="00F72FBC" w:rsidP="00F72FBC">
      <w:pPr>
        <w:pStyle w:val="slovanseznam"/>
        <w:rPr>
          <w:rStyle w:val="PS-datumChar"/>
        </w:rPr>
      </w:pPr>
      <w:r>
        <w:rPr>
          <w:rStyle w:val="PS-datumChar"/>
        </w:rPr>
        <w:t>Informace o aktuálním stavu příprav nové Bezpečnostní strategie České republiky</w:t>
      </w:r>
    </w:p>
    <w:p w:rsidR="00F72FBC" w:rsidRDefault="00F72FBC" w:rsidP="00F72FBC">
      <w:pPr>
        <w:pStyle w:val="PSbodprogramu"/>
        <w:numPr>
          <w:ilvl w:val="0"/>
          <w:numId w:val="0"/>
        </w:numPr>
        <w:ind w:left="1416"/>
      </w:pPr>
      <w:r>
        <w:t xml:space="preserve">uvede: </w:t>
      </w:r>
      <w:r>
        <w:tab/>
      </w:r>
      <w:r>
        <w:tab/>
        <w:t>zástupce Ministerstva zahraničních věcí</w:t>
      </w:r>
    </w:p>
    <w:p w:rsidR="00F72FBC" w:rsidRPr="00F72FBC" w:rsidRDefault="00F72FBC" w:rsidP="00F72FBC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lang w:eastAsia="zh-CN" w:bidi="hi-IN"/>
        </w:rPr>
        <w:tab/>
      </w:r>
      <w:r>
        <w:rPr>
          <w:lang w:eastAsia="zh-CN" w:bidi="hi-IN"/>
        </w:rPr>
        <w:tab/>
      </w:r>
      <w:r w:rsidRPr="00F72FB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zpravodaj: </w:t>
      </w:r>
      <w:r w:rsidRPr="00F72FBC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proofErr w:type="spellStart"/>
      <w:r w:rsidR="004F2A48" w:rsidRPr="004F2A48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4F2A48" w:rsidRPr="004F2A48">
        <w:rPr>
          <w:rFonts w:ascii="Times New Roman" w:hAnsi="Times New Roman" w:cs="Times New Roman"/>
          <w:sz w:val="24"/>
          <w:szCs w:val="24"/>
        </w:rPr>
        <w:t xml:space="preserve">. </w:t>
      </w:r>
      <w:r w:rsidR="00BE26ED">
        <w:rPr>
          <w:rFonts w:ascii="Times New Roman" w:hAnsi="Times New Roman" w:cs="Times New Roman"/>
          <w:sz w:val="24"/>
          <w:szCs w:val="24"/>
        </w:rPr>
        <w:t>Marek Ženíšek</w:t>
      </w:r>
    </w:p>
    <w:p w:rsidR="00F72FBC" w:rsidRPr="00F72FBC" w:rsidRDefault="00F72FBC" w:rsidP="00F72FBC">
      <w:pPr>
        <w:rPr>
          <w:lang w:eastAsia="zh-CN" w:bidi="hi-IN"/>
        </w:rPr>
      </w:pPr>
    </w:p>
    <w:p w:rsidR="00700A30" w:rsidRPr="004E6CD7" w:rsidRDefault="00700A30" w:rsidP="00700A30">
      <w:pPr>
        <w:pStyle w:val="PSbodprogramu"/>
      </w:pPr>
      <w:r>
        <w:t>Vládní návrh, kterým se předkládá Parlamentu České republiky k vyslovení souhlasu s ratifikací Rámcová dohoda o partnerství a spolupráci mezi Evropskou unií a jejími členskými státy na jedné straně a vládou Malajsie na straně druhé /sněmovní tisk 381/</w:t>
      </w:r>
    </w:p>
    <w:p w:rsidR="00700A30" w:rsidRPr="004E6CD7" w:rsidRDefault="00700A30" w:rsidP="00700A30">
      <w:pPr>
        <w:pStyle w:val="PSbodprogramu"/>
        <w:numPr>
          <w:ilvl w:val="0"/>
          <w:numId w:val="0"/>
        </w:numPr>
        <w:ind w:left="1416"/>
      </w:pPr>
      <w:r>
        <w:t>uvede:</w:t>
      </w:r>
      <w:r>
        <w:tab/>
      </w:r>
      <w:r>
        <w:tab/>
        <w:t>zástupce Ministerstva zahraničních věcí</w:t>
      </w:r>
    </w:p>
    <w:p w:rsidR="00700A30" w:rsidRDefault="00700A30" w:rsidP="00700A30">
      <w:pPr>
        <w:pStyle w:val="PSbodprogramu"/>
        <w:numPr>
          <w:ilvl w:val="0"/>
          <w:numId w:val="0"/>
        </w:numPr>
        <w:ind w:left="360"/>
      </w:pPr>
      <w:r>
        <w:tab/>
      </w:r>
      <w:r>
        <w:tab/>
        <w:t>zpravodaj:</w:t>
      </w:r>
      <w:r>
        <w:tab/>
      </w:r>
      <w:proofErr w:type="spellStart"/>
      <w:r>
        <w:t>posl</w:t>
      </w:r>
      <w:proofErr w:type="spellEnd"/>
      <w:r>
        <w:t xml:space="preserve">. Jarmila </w:t>
      </w:r>
      <w:proofErr w:type="spellStart"/>
      <w:r>
        <w:t>Levko</w:t>
      </w:r>
      <w:proofErr w:type="spellEnd"/>
    </w:p>
    <w:p w:rsidR="00700A30" w:rsidRPr="00650F94" w:rsidRDefault="00700A30" w:rsidP="00700A30">
      <w:pPr>
        <w:rPr>
          <w:lang w:eastAsia="zh-CN" w:bidi="hi-IN"/>
        </w:rPr>
      </w:pPr>
    </w:p>
    <w:p w:rsidR="00700A30" w:rsidRPr="00201743" w:rsidRDefault="00700A30" w:rsidP="00700A3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00A30" w:rsidRPr="007D3423" w:rsidRDefault="00700A30" w:rsidP="00700A30">
      <w:pPr>
        <w:pStyle w:val="slovanseznam"/>
        <w:jc w:val="both"/>
      </w:pPr>
      <w:r>
        <w:t>Vládní návrh, kterým se předkládá Parlamentu České republiky k vyslovení souhlasu s ratifikací Rámcová dohoda o komplexním partnerství a spolupráci mezi Evropskou unií a jejími členskými státy na jedné straně a Thajským královstvím na straně druhé /sněmovní tisk 382/</w:t>
      </w:r>
    </w:p>
    <w:p w:rsidR="00700A30" w:rsidRDefault="00700A30" w:rsidP="00700A30">
      <w:pPr>
        <w:pStyle w:val="slovanseznam"/>
        <w:numPr>
          <w:ilvl w:val="0"/>
          <w:numId w:val="0"/>
        </w:numPr>
        <w:ind w:left="1416"/>
        <w:jc w:val="both"/>
      </w:pPr>
      <w:r>
        <w:t>uvede:</w:t>
      </w:r>
      <w:r>
        <w:tab/>
      </w:r>
      <w:r>
        <w:tab/>
        <w:t>zástupce Ministerstva zahraničních věcí</w:t>
      </w:r>
    </w:p>
    <w:p w:rsidR="00700A30" w:rsidRDefault="00700A30" w:rsidP="00700A30">
      <w:pPr>
        <w:pStyle w:val="slovanseznam"/>
        <w:numPr>
          <w:ilvl w:val="0"/>
          <w:numId w:val="0"/>
        </w:numPr>
        <w:ind w:left="1416"/>
        <w:jc w:val="both"/>
      </w:pPr>
      <w:r>
        <w:t>zpravodaj:</w:t>
      </w:r>
      <w:r>
        <w:tab/>
      </w:r>
      <w:proofErr w:type="spellStart"/>
      <w:r>
        <w:t>posl</w:t>
      </w:r>
      <w:proofErr w:type="spellEnd"/>
      <w:r>
        <w:t xml:space="preserve">. </w:t>
      </w:r>
      <w:r w:rsidR="00191663">
        <w:t>Tomáš Kohoutek</w:t>
      </w:r>
    </w:p>
    <w:p w:rsidR="00700A30" w:rsidRDefault="00700A30" w:rsidP="00E67784">
      <w:pPr>
        <w:pStyle w:val="DefaultText"/>
        <w:ind w:left="360"/>
        <w:jc w:val="both"/>
      </w:pPr>
    </w:p>
    <w:p w:rsidR="00E23197" w:rsidRDefault="00E23197" w:rsidP="00E67784">
      <w:pPr>
        <w:pStyle w:val="DefaultText"/>
        <w:jc w:val="both"/>
      </w:pPr>
    </w:p>
    <w:p w:rsidR="008A11CF" w:rsidRDefault="008A11CF" w:rsidP="008A11CF">
      <w:pPr>
        <w:pStyle w:val="slovanseznam"/>
        <w:numPr>
          <w:ilvl w:val="0"/>
          <w:numId w:val="0"/>
        </w:numPr>
        <w:ind w:left="1416" w:hanging="1416"/>
        <w:rPr>
          <w:u w:val="single"/>
        </w:rPr>
      </w:pPr>
    </w:p>
    <w:p w:rsidR="008A11CF" w:rsidRDefault="008A11CF" w:rsidP="008A11CF">
      <w:pPr>
        <w:pStyle w:val="slovanseznam"/>
        <w:numPr>
          <w:ilvl w:val="0"/>
          <w:numId w:val="0"/>
        </w:numPr>
        <w:ind w:left="1416" w:hanging="1416"/>
        <w:rPr>
          <w:u w:val="single"/>
        </w:rPr>
      </w:pPr>
      <w:r w:rsidRPr="005D53F9">
        <w:rPr>
          <w:u w:val="single"/>
        </w:rPr>
        <w:t>/UZAVŘENÉ JEDNÁNÍ/</w:t>
      </w:r>
    </w:p>
    <w:p w:rsidR="003E51A3" w:rsidRDefault="008A11CF" w:rsidP="00393989">
      <w:pPr>
        <w:pStyle w:val="slovanseznam"/>
        <w:numPr>
          <w:ilvl w:val="0"/>
          <w:numId w:val="0"/>
        </w:numPr>
        <w:ind w:left="360" w:hanging="360"/>
      </w:pPr>
      <w:r>
        <w:rPr>
          <w:i/>
          <w:u w:val="single"/>
        </w:rPr>
        <w:t xml:space="preserve">cca 11.00 </w:t>
      </w:r>
      <w:r w:rsidR="00393989" w:rsidRPr="00393989">
        <w:rPr>
          <w:i/>
          <w:u w:val="single"/>
        </w:rPr>
        <w:t>hodin</w:t>
      </w:r>
    </w:p>
    <w:p w:rsidR="003E51A3" w:rsidRDefault="003E51A3" w:rsidP="003E51A3">
      <w:pPr>
        <w:pStyle w:val="slovanseznam"/>
      </w:pPr>
      <w:r>
        <w:t>Představení nových mimořádných a zplnomocněných velvyslanců České republiky</w:t>
      </w:r>
    </w:p>
    <w:p w:rsidR="003E51A3" w:rsidRDefault="008A11CF" w:rsidP="008A11CF">
      <w:pPr>
        <w:pStyle w:val="slovanseznam"/>
        <w:numPr>
          <w:ilvl w:val="0"/>
          <w:numId w:val="0"/>
        </w:numPr>
        <w:ind w:left="708" w:hanging="424"/>
      </w:pPr>
      <w:r>
        <w:t xml:space="preserve"> </w:t>
      </w:r>
      <w:r w:rsidR="003E51A3">
        <w:t>vedoucí ZÚ</w:t>
      </w:r>
      <w:r w:rsidR="003E568D">
        <w:t xml:space="preserve"> Tel Aviv</w:t>
      </w:r>
    </w:p>
    <w:p w:rsidR="00700A30" w:rsidRDefault="008A11CF" w:rsidP="008A11CF">
      <w:pPr>
        <w:pStyle w:val="slovanseznam"/>
        <w:numPr>
          <w:ilvl w:val="0"/>
          <w:numId w:val="0"/>
        </w:numPr>
        <w:ind w:left="360" w:hanging="76"/>
      </w:pPr>
      <w:r w:rsidRPr="00A64FE2">
        <w:rPr>
          <w:b/>
        </w:rPr>
        <w:t xml:space="preserve"> </w:t>
      </w:r>
      <w:r w:rsidR="00700A30">
        <w:t xml:space="preserve">vedoucí ZÚ </w:t>
      </w:r>
      <w:proofErr w:type="spellStart"/>
      <w:r w:rsidR="00700A30">
        <w:t>Islamábád</w:t>
      </w:r>
      <w:proofErr w:type="spellEnd"/>
    </w:p>
    <w:p w:rsidR="00E23197" w:rsidRDefault="00700A30" w:rsidP="00700A30">
      <w:pPr>
        <w:pStyle w:val="slovanseznam"/>
        <w:numPr>
          <w:ilvl w:val="0"/>
          <w:numId w:val="0"/>
        </w:numPr>
        <w:ind w:left="360"/>
      </w:pPr>
      <w:r>
        <w:t xml:space="preserve">vedoucí ZÚ </w:t>
      </w:r>
      <w:r w:rsidR="006049A2">
        <w:t>Pretoria</w:t>
      </w:r>
    </w:p>
    <w:p w:rsidR="00700A30" w:rsidRPr="004E45BC" w:rsidRDefault="00700A30" w:rsidP="00700A30">
      <w:pPr>
        <w:pStyle w:val="slovanseznam"/>
        <w:numPr>
          <w:ilvl w:val="0"/>
          <w:numId w:val="0"/>
        </w:numPr>
        <w:ind w:left="360"/>
        <w:rPr>
          <w:i/>
        </w:rPr>
      </w:pPr>
      <w:r>
        <w:t>vedoucí ZÚ Riga</w:t>
      </w:r>
    </w:p>
    <w:p w:rsidR="00650F94" w:rsidRDefault="00650F94" w:rsidP="003E51A3">
      <w:pPr>
        <w:pStyle w:val="slovanseznam"/>
        <w:numPr>
          <w:ilvl w:val="0"/>
          <w:numId w:val="0"/>
        </w:numPr>
        <w:ind w:left="708"/>
      </w:pPr>
    </w:p>
    <w:p w:rsidR="003E51A3" w:rsidRDefault="003E51A3" w:rsidP="003E51A3">
      <w:pPr>
        <w:pStyle w:val="slovanseznam"/>
        <w:numPr>
          <w:ilvl w:val="0"/>
          <w:numId w:val="0"/>
        </w:numPr>
        <w:ind w:left="360"/>
      </w:pPr>
    </w:p>
    <w:p w:rsidR="008A11CF" w:rsidRDefault="003E51A3" w:rsidP="00A64FE2">
      <w:pPr>
        <w:pStyle w:val="slovanseznam"/>
      </w:pPr>
      <w:r w:rsidRPr="00CE7B3D">
        <w:t>Návrh termínu a pořadu příští schůze</w:t>
      </w:r>
    </w:p>
    <w:p w:rsidR="00A64FE2" w:rsidRDefault="00A64FE2" w:rsidP="008A11CF">
      <w:pPr>
        <w:pStyle w:val="slovanseznam"/>
        <w:numPr>
          <w:ilvl w:val="0"/>
          <w:numId w:val="0"/>
        </w:numPr>
        <w:ind w:left="360"/>
      </w:pPr>
    </w:p>
    <w:p w:rsidR="003E51A3" w:rsidRDefault="00E67784" w:rsidP="00E67784">
      <w:pPr>
        <w:pStyle w:val="slovanseznam"/>
      </w:pPr>
      <w:r>
        <w:t>Sdělení předsedy</w:t>
      </w:r>
    </w:p>
    <w:p w:rsidR="00A64FE2" w:rsidRDefault="00A64FE2" w:rsidP="008A11CF">
      <w:pPr>
        <w:pStyle w:val="slovanseznam"/>
        <w:numPr>
          <w:ilvl w:val="0"/>
          <w:numId w:val="0"/>
        </w:numPr>
      </w:pPr>
    </w:p>
    <w:p w:rsidR="00E67784" w:rsidRPr="0096239E" w:rsidRDefault="00E67784" w:rsidP="00E67784">
      <w:pPr>
        <w:pStyle w:val="slovanseznam"/>
      </w:pPr>
      <w:r>
        <w:t xml:space="preserve"> Různé</w:t>
      </w:r>
    </w:p>
    <w:p w:rsidR="003E51A3" w:rsidRPr="003E51A3" w:rsidRDefault="003E51A3" w:rsidP="003E51A3">
      <w:pPr>
        <w:rPr>
          <w:lang w:eastAsia="zh-CN" w:bidi="hi-IN"/>
        </w:rPr>
      </w:pPr>
    </w:p>
    <w:p w:rsidR="00D46ED6" w:rsidRDefault="00D46ED6" w:rsidP="00D46ED6">
      <w:pPr>
        <w:pStyle w:val="PSpodpis"/>
        <w:tabs>
          <w:tab w:val="left" w:pos="426"/>
        </w:tabs>
        <w:spacing w:before="0"/>
        <w:rPr>
          <w:rStyle w:val="PS-datumChar"/>
        </w:rPr>
      </w:pPr>
    </w:p>
    <w:p w:rsidR="00D46ED6" w:rsidRDefault="00373ABB" w:rsidP="00D46ED6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 xml:space="preserve">V Praze dne </w:t>
      </w:r>
      <w:r w:rsidR="00A64FE2">
        <w:rPr>
          <w:rStyle w:val="PS-datumChar"/>
        </w:rPr>
        <w:t>1</w:t>
      </w:r>
      <w:r w:rsidR="002E600A">
        <w:rPr>
          <w:rStyle w:val="PS-datumChar"/>
        </w:rPr>
        <w:t>8</w:t>
      </w:r>
      <w:bookmarkStart w:id="0" w:name="_GoBack"/>
      <w:bookmarkEnd w:id="0"/>
      <w:r w:rsidR="00A64FE2">
        <w:rPr>
          <w:rStyle w:val="PS-datumChar"/>
        </w:rPr>
        <w:t>.</w:t>
      </w:r>
      <w:r w:rsidR="003E51A3">
        <w:rPr>
          <w:rStyle w:val="PS-datumChar"/>
        </w:rPr>
        <w:t xml:space="preserve"> května </w:t>
      </w:r>
      <w:r>
        <w:rPr>
          <w:rStyle w:val="PS-datumChar"/>
        </w:rPr>
        <w:t>2023</w:t>
      </w:r>
      <w:r>
        <w:tab/>
        <w:t xml:space="preserve">PhDr. Marek Ž e n í š e k, Ph.D. </w:t>
      </w:r>
      <w:r w:rsidR="004C4EF0">
        <w:t xml:space="preserve"> </w:t>
      </w:r>
    </w:p>
    <w:p w:rsidR="00EC1F9E" w:rsidRDefault="00373ABB" w:rsidP="002A3A1D">
      <w:pPr>
        <w:pStyle w:val="PSpedsvboru"/>
        <w:rPr>
          <w:rStyle w:val="PS-datumChar"/>
        </w:rPr>
      </w:pPr>
      <w:r>
        <w:tab/>
        <w:t>předseda zahraničního výboru</w:t>
      </w:r>
    </w:p>
    <w:sectPr w:rsidR="00EC1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0C" w:rsidRDefault="005B0C0C" w:rsidP="005B0C0C">
      <w:pPr>
        <w:spacing w:after="0" w:line="240" w:lineRule="auto"/>
      </w:pPr>
      <w:r>
        <w:separator/>
      </w:r>
    </w:p>
  </w:endnote>
  <w:end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0C" w:rsidRDefault="005B0C0C" w:rsidP="005B0C0C">
      <w:pPr>
        <w:spacing w:after="0" w:line="240" w:lineRule="auto"/>
      </w:pPr>
      <w:r>
        <w:separator/>
      </w:r>
    </w:p>
  </w:footnote>
  <w:foot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0DE0B5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42823CB"/>
    <w:multiLevelType w:val="multilevel"/>
    <w:tmpl w:val="C9C89150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FEB33CA"/>
    <w:multiLevelType w:val="multilevel"/>
    <w:tmpl w:val="185AB374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3BB0909"/>
    <w:multiLevelType w:val="multilevel"/>
    <w:tmpl w:val="8D50C76C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7E545F1"/>
    <w:multiLevelType w:val="multilevel"/>
    <w:tmpl w:val="C9C6590C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571A39FB"/>
    <w:multiLevelType w:val="multilevel"/>
    <w:tmpl w:val="18EEC20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66870FF"/>
    <w:multiLevelType w:val="hybridMultilevel"/>
    <w:tmpl w:val="57C6CE52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47"/>
    <w:rsid w:val="00007E2C"/>
    <w:rsid w:val="00027047"/>
    <w:rsid w:val="00055F47"/>
    <w:rsid w:val="000A5DA3"/>
    <w:rsid w:val="000B1733"/>
    <w:rsid w:val="000B1FDE"/>
    <w:rsid w:val="000B3B00"/>
    <w:rsid w:val="000E12BB"/>
    <w:rsid w:val="000E4D9D"/>
    <w:rsid w:val="000E68E3"/>
    <w:rsid w:val="000F39F0"/>
    <w:rsid w:val="000F7ED0"/>
    <w:rsid w:val="00101F52"/>
    <w:rsid w:val="001311A8"/>
    <w:rsid w:val="00177E5F"/>
    <w:rsid w:val="001827B5"/>
    <w:rsid w:val="00191663"/>
    <w:rsid w:val="001A3590"/>
    <w:rsid w:val="001D21AE"/>
    <w:rsid w:val="00201743"/>
    <w:rsid w:val="00213516"/>
    <w:rsid w:val="00222587"/>
    <w:rsid w:val="0026606A"/>
    <w:rsid w:val="00292FBB"/>
    <w:rsid w:val="00294850"/>
    <w:rsid w:val="002A3A1D"/>
    <w:rsid w:val="002B34A1"/>
    <w:rsid w:val="002B6B32"/>
    <w:rsid w:val="002C058A"/>
    <w:rsid w:val="002D41B8"/>
    <w:rsid w:val="002E600A"/>
    <w:rsid w:val="00305AD2"/>
    <w:rsid w:val="00321C4D"/>
    <w:rsid w:val="00341897"/>
    <w:rsid w:val="00353350"/>
    <w:rsid w:val="00355A03"/>
    <w:rsid w:val="00362D7B"/>
    <w:rsid w:val="003645D3"/>
    <w:rsid w:val="00373ABB"/>
    <w:rsid w:val="00393989"/>
    <w:rsid w:val="003B5A35"/>
    <w:rsid w:val="003B7E82"/>
    <w:rsid w:val="003E51A3"/>
    <w:rsid w:val="003E568D"/>
    <w:rsid w:val="00414D68"/>
    <w:rsid w:val="0042749D"/>
    <w:rsid w:val="00436684"/>
    <w:rsid w:val="004413ED"/>
    <w:rsid w:val="00483D6F"/>
    <w:rsid w:val="004B406D"/>
    <w:rsid w:val="004C4EF0"/>
    <w:rsid w:val="004D7CBF"/>
    <w:rsid w:val="004E40FF"/>
    <w:rsid w:val="004E45BC"/>
    <w:rsid w:val="004E6CD7"/>
    <w:rsid w:val="004E76CE"/>
    <w:rsid w:val="004F1DFA"/>
    <w:rsid w:val="004F2A48"/>
    <w:rsid w:val="005071FA"/>
    <w:rsid w:val="00543E55"/>
    <w:rsid w:val="00572780"/>
    <w:rsid w:val="00584C3F"/>
    <w:rsid w:val="0059499D"/>
    <w:rsid w:val="005B0C0C"/>
    <w:rsid w:val="005B2C1B"/>
    <w:rsid w:val="005C2A11"/>
    <w:rsid w:val="005D09EB"/>
    <w:rsid w:val="005D21AD"/>
    <w:rsid w:val="005F23E5"/>
    <w:rsid w:val="006049A2"/>
    <w:rsid w:val="006504DF"/>
    <w:rsid w:val="00650F94"/>
    <w:rsid w:val="006838E3"/>
    <w:rsid w:val="006871B9"/>
    <w:rsid w:val="006968DE"/>
    <w:rsid w:val="006A6796"/>
    <w:rsid w:val="006B7F31"/>
    <w:rsid w:val="006D6C35"/>
    <w:rsid w:val="006E1C3C"/>
    <w:rsid w:val="007005D8"/>
    <w:rsid w:val="00700A30"/>
    <w:rsid w:val="0073527F"/>
    <w:rsid w:val="007569CD"/>
    <w:rsid w:val="00766413"/>
    <w:rsid w:val="00775AD3"/>
    <w:rsid w:val="00784325"/>
    <w:rsid w:val="00786282"/>
    <w:rsid w:val="007C1A25"/>
    <w:rsid w:val="007D2F27"/>
    <w:rsid w:val="007D3423"/>
    <w:rsid w:val="007E13A3"/>
    <w:rsid w:val="007F6EF1"/>
    <w:rsid w:val="008335CC"/>
    <w:rsid w:val="00844AE1"/>
    <w:rsid w:val="008668CD"/>
    <w:rsid w:val="00880AA7"/>
    <w:rsid w:val="008A11CF"/>
    <w:rsid w:val="008C6F35"/>
    <w:rsid w:val="008D0215"/>
    <w:rsid w:val="008D1A2E"/>
    <w:rsid w:val="008D6AB7"/>
    <w:rsid w:val="009173E0"/>
    <w:rsid w:val="00926183"/>
    <w:rsid w:val="00953819"/>
    <w:rsid w:val="00955741"/>
    <w:rsid w:val="0096239E"/>
    <w:rsid w:val="009919F2"/>
    <w:rsid w:val="009B0B39"/>
    <w:rsid w:val="009B2814"/>
    <w:rsid w:val="009D1CC4"/>
    <w:rsid w:val="009D3B97"/>
    <w:rsid w:val="009D5602"/>
    <w:rsid w:val="009F285F"/>
    <w:rsid w:val="009F472C"/>
    <w:rsid w:val="00A05618"/>
    <w:rsid w:val="00A142E6"/>
    <w:rsid w:val="00A32D09"/>
    <w:rsid w:val="00A33F21"/>
    <w:rsid w:val="00A4392A"/>
    <w:rsid w:val="00A459FA"/>
    <w:rsid w:val="00A54963"/>
    <w:rsid w:val="00A64FE2"/>
    <w:rsid w:val="00A65283"/>
    <w:rsid w:val="00A70426"/>
    <w:rsid w:val="00A76EBF"/>
    <w:rsid w:val="00A92979"/>
    <w:rsid w:val="00AA1F56"/>
    <w:rsid w:val="00AB0578"/>
    <w:rsid w:val="00AB3727"/>
    <w:rsid w:val="00AB5C60"/>
    <w:rsid w:val="00AB5DE2"/>
    <w:rsid w:val="00B03B88"/>
    <w:rsid w:val="00B460C4"/>
    <w:rsid w:val="00BA26B6"/>
    <w:rsid w:val="00BC4CBB"/>
    <w:rsid w:val="00BE26ED"/>
    <w:rsid w:val="00C00332"/>
    <w:rsid w:val="00C00D68"/>
    <w:rsid w:val="00C13B47"/>
    <w:rsid w:val="00C2775B"/>
    <w:rsid w:val="00C33CB8"/>
    <w:rsid w:val="00C46F03"/>
    <w:rsid w:val="00C95ADF"/>
    <w:rsid w:val="00CA035D"/>
    <w:rsid w:val="00CA0BCE"/>
    <w:rsid w:val="00CE7B3D"/>
    <w:rsid w:val="00D27055"/>
    <w:rsid w:val="00D446D3"/>
    <w:rsid w:val="00D46ED6"/>
    <w:rsid w:val="00D647CC"/>
    <w:rsid w:val="00D90F23"/>
    <w:rsid w:val="00DE16BD"/>
    <w:rsid w:val="00E1092C"/>
    <w:rsid w:val="00E23197"/>
    <w:rsid w:val="00E446CF"/>
    <w:rsid w:val="00E67784"/>
    <w:rsid w:val="00E80FE0"/>
    <w:rsid w:val="00E8242F"/>
    <w:rsid w:val="00EC1F9E"/>
    <w:rsid w:val="00EC3618"/>
    <w:rsid w:val="00EC7B0F"/>
    <w:rsid w:val="00ED3E5C"/>
    <w:rsid w:val="00ED42C1"/>
    <w:rsid w:val="00EF4B01"/>
    <w:rsid w:val="00F071E2"/>
    <w:rsid w:val="00F16DE1"/>
    <w:rsid w:val="00F2481C"/>
    <w:rsid w:val="00F72FBC"/>
    <w:rsid w:val="00FA3FD8"/>
    <w:rsid w:val="00FB10B4"/>
    <w:rsid w:val="00FB5935"/>
    <w:rsid w:val="00FD2EE4"/>
    <w:rsid w:val="00FD634E"/>
    <w:rsid w:val="00FE6007"/>
    <w:rsid w:val="00FF3618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7928"/>
  <w15:chartTrackingRefBased/>
  <w15:docId w15:val="{CD93815D-5067-459E-A4C8-CE7D4D0C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B1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0E12B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0E12BB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0E12BB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PSasy"/>
    <w:rsid w:val="000E12BB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caps/>
      <w:kern w:val="3"/>
      <w:sz w:val="28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0E12BB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i/>
      <w:kern w:val="3"/>
      <w:sz w:val="24"/>
      <w:szCs w:val="24"/>
      <w:u w:val="single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E12B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lovanseznam">
    <w:name w:val="List Number"/>
    <w:basedOn w:val="Normln"/>
    <w:uiPriority w:val="99"/>
    <w:unhideWhenUsed/>
    <w:rsid w:val="000E12BB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0E12BB"/>
    <w:pPr>
      <w:jc w:val="both"/>
    </w:pPr>
  </w:style>
  <w:style w:type="paragraph" w:customStyle="1" w:styleId="PSpodpis">
    <w:name w:val="PS podpis"/>
    <w:basedOn w:val="Normln"/>
    <w:next w:val="Normln"/>
    <w:link w:val="PSpodpisChar"/>
    <w:rsid w:val="000E12BB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0E12BB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0E12BB"/>
    <w:pPr>
      <w:spacing w:before="240"/>
    </w:pPr>
    <w:rPr>
      <w:sz w:val="32"/>
    </w:rPr>
  </w:style>
  <w:style w:type="paragraph" w:customStyle="1" w:styleId="PS-datum">
    <w:name w:val="PS-datum"/>
    <w:basedOn w:val="PSpodpis"/>
    <w:link w:val="PS-datumChar"/>
    <w:qFormat/>
    <w:rsid w:val="000E12BB"/>
    <w:pPr>
      <w:tabs>
        <w:tab w:val="left" w:pos="426"/>
      </w:tabs>
    </w:pPr>
  </w:style>
  <w:style w:type="character" w:customStyle="1" w:styleId="PSpodpisChar">
    <w:name w:val="PS podpis Char"/>
    <w:basedOn w:val="Standardnpsmoodstavce"/>
    <w:link w:val="PSpodpis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D270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C0C"/>
  </w:style>
  <w:style w:type="paragraph" w:styleId="Zpat">
    <w:name w:val="footer"/>
    <w:basedOn w:val="Normln"/>
    <w:link w:val="Zpat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C0C"/>
  </w:style>
  <w:style w:type="character" w:customStyle="1" w:styleId="Nadpis3Char">
    <w:name w:val="Nadpis 3 Char"/>
    <w:basedOn w:val="Standardnpsmoodstavce"/>
    <w:link w:val="Nadpis3"/>
    <w:uiPriority w:val="9"/>
    <w:rsid w:val="000B1F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1FDE"/>
    <w:rPr>
      <w:color w:val="0000FF"/>
      <w:u w:val="single"/>
    </w:rPr>
  </w:style>
  <w:style w:type="paragraph" w:customStyle="1" w:styleId="DefaultText">
    <w:name w:val="Default Text"/>
    <w:rsid w:val="00E677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Slaviková Alena</dc:creator>
  <cp:keywords/>
  <dc:description/>
  <cp:lastModifiedBy>Alena Slavíková</cp:lastModifiedBy>
  <cp:revision>20</cp:revision>
  <cp:lastPrinted>2023-05-11T07:20:00Z</cp:lastPrinted>
  <dcterms:created xsi:type="dcterms:W3CDTF">2023-05-02T08:07:00Z</dcterms:created>
  <dcterms:modified xsi:type="dcterms:W3CDTF">2023-05-18T13:21:00Z</dcterms:modified>
</cp:coreProperties>
</file>