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9C621A" w:rsidRDefault="004B7DD2" w:rsidP="00693139">
      <w:pPr>
        <w:pStyle w:val="PS-pozvanka-hlavika2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F51849" w:rsidRPr="00693139" w:rsidRDefault="004B7DD2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A238EC" w:rsidRDefault="00805C7A" w:rsidP="00693139">
      <w:pPr>
        <w:pStyle w:val="PS-pozvanka-halvika1"/>
        <w:rPr>
          <w:sz w:val="28"/>
          <w:szCs w:val="28"/>
        </w:rPr>
      </w:pPr>
      <w:r w:rsidRPr="00A238EC">
        <w:rPr>
          <w:sz w:val="28"/>
          <w:szCs w:val="28"/>
        </w:rPr>
        <w:t xml:space="preserve">na </w:t>
      </w:r>
      <w:r w:rsidR="00B74B18">
        <w:rPr>
          <w:sz w:val="28"/>
          <w:szCs w:val="28"/>
        </w:rPr>
        <w:t>2</w:t>
      </w:r>
      <w:r w:rsidR="00D803DC" w:rsidRPr="00A238EC">
        <w:rPr>
          <w:sz w:val="28"/>
          <w:szCs w:val="28"/>
        </w:rPr>
        <w:t>.</w:t>
      </w:r>
      <w:r w:rsidRPr="00A238EC">
        <w:rPr>
          <w:sz w:val="28"/>
          <w:szCs w:val="28"/>
        </w:rPr>
        <w:t xml:space="preserve"> schůzi</w:t>
      </w:r>
    </w:p>
    <w:p w:rsidR="00805C7A" w:rsidRPr="00A238EC" w:rsidRDefault="00480CF4" w:rsidP="007073DF">
      <w:pPr>
        <w:pStyle w:val="PS-pozvanka-halvika1"/>
        <w:rPr>
          <w:sz w:val="28"/>
          <w:szCs w:val="28"/>
        </w:rPr>
      </w:pPr>
      <w:r w:rsidRPr="00A238EC">
        <w:rPr>
          <w:sz w:val="28"/>
          <w:szCs w:val="28"/>
        </w:rPr>
        <w:t xml:space="preserve">podvýboru VSP pro </w:t>
      </w:r>
      <w:r w:rsidR="006B4524">
        <w:rPr>
          <w:sz w:val="28"/>
          <w:szCs w:val="28"/>
        </w:rPr>
        <w:t>sociální služby a osoby zdravotně postižené</w:t>
      </w:r>
      <w:r w:rsidR="00005569">
        <w:rPr>
          <w:sz w:val="28"/>
          <w:szCs w:val="28"/>
        </w:rPr>
        <w:t>,</w:t>
      </w:r>
    </w:p>
    <w:p w:rsidR="00005569" w:rsidRDefault="00805C7A" w:rsidP="00693139">
      <w:pPr>
        <w:pStyle w:val="PS-pozvanka-halvika1"/>
        <w:rPr>
          <w:sz w:val="28"/>
          <w:szCs w:val="28"/>
        </w:rPr>
      </w:pPr>
      <w:r w:rsidRPr="00A238EC">
        <w:rPr>
          <w:sz w:val="28"/>
          <w:szCs w:val="28"/>
        </w:rPr>
        <w:t>která se koná</w:t>
      </w:r>
      <w:r w:rsidR="00311C32" w:rsidRPr="00A238EC">
        <w:rPr>
          <w:sz w:val="28"/>
          <w:szCs w:val="28"/>
        </w:rPr>
        <w:t xml:space="preserve"> </w:t>
      </w:r>
    </w:p>
    <w:p w:rsidR="00005569" w:rsidRPr="00005569" w:rsidRDefault="00005569" w:rsidP="00693139">
      <w:pPr>
        <w:pStyle w:val="PS-pozvanka-halvika1"/>
        <w:rPr>
          <w:sz w:val="16"/>
          <w:szCs w:val="16"/>
        </w:rPr>
      </w:pPr>
    </w:p>
    <w:p w:rsidR="00177D21" w:rsidRDefault="009C621A" w:rsidP="00693139">
      <w:pPr>
        <w:pStyle w:val="PS-pozvanka-halvika1"/>
        <w:rPr>
          <w:sz w:val="28"/>
          <w:szCs w:val="28"/>
        </w:rPr>
      </w:pPr>
      <w:r w:rsidRPr="00A238EC">
        <w:rPr>
          <w:sz w:val="28"/>
          <w:szCs w:val="28"/>
        </w:rPr>
        <w:t>v</w:t>
      </w:r>
      <w:r w:rsidR="0039570E">
        <w:rPr>
          <w:sz w:val="28"/>
          <w:szCs w:val="28"/>
        </w:rPr>
        <w:t>e čtvrtek</w:t>
      </w:r>
      <w:r w:rsidR="006B4524">
        <w:rPr>
          <w:sz w:val="28"/>
          <w:szCs w:val="28"/>
        </w:rPr>
        <w:t xml:space="preserve"> </w:t>
      </w:r>
      <w:r w:rsidR="00B74B18">
        <w:rPr>
          <w:sz w:val="28"/>
          <w:szCs w:val="28"/>
        </w:rPr>
        <w:t>7. dub</w:t>
      </w:r>
      <w:r w:rsidR="004F7D23">
        <w:rPr>
          <w:sz w:val="28"/>
          <w:szCs w:val="28"/>
        </w:rPr>
        <w:t>na</w:t>
      </w:r>
      <w:r w:rsidR="004B7DD2">
        <w:rPr>
          <w:sz w:val="28"/>
          <w:szCs w:val="28"/>
        </w:rPr>
        <w:t xml:space="preserve"> 2022</w:t>
      </w:r>
    </w:p>
    <w:p w:rsidR="00F51849" w:rsidRPr="00A238EC" w:rsidRDefault="00177D21" w:rsidP="00693139">
      <w:pPr>
        <w:pStyle w:val="PS-pozvanka-halvika1"/>
        <w:rPr>
          <w:sz w:val="28"/>
          <w:szCs w:val="28"/>
        </w:rPr>
      </w:pPr>
      <w:r>
        <w:rPr>
          <w:sz w:val="28"/>
          <w:szCs w:val="28"/>
        </w:rPr>
        <w:t>od 13.00 do 14.30 hodin</w:t>
      </w:r>
      <w:r w:rsidR="00805C7A" w:rsidRPr="00A238EC">
        <w:rPr>
          <w:sz w:val="28"/>
          <w:szCs w:val="28"/>
        </w:rPr>
        <w:t xml:space="preserve"> </w:t>
      </w:r>
    </w:p>
    <w:p w:rsidR="00005569" w:rsidRDefault="00005569" w:rsidP="00B74B18">
      <w:pPr>
        <w:rPr>
          <w:i/>
          <w:sz w:val="22"/>
          <w:szCs w:val="22"/>
        </w:rPr>
      </w:pPr>
    </w:p>
    <w:p w:rsidR="007073DF" w:rsidRPr="007073DF" w:rsidRDefault="00B74B18" w:rsidP="007073DF">
      <w:pPr>
        <w:jc w:val="center"/>
        <w:rPr>
          <w:i/>
        </w:rPr>
      </w:pPr>
      <w:r>
        <w:rPr>
          <w:i/>
        </w:rPr>
        <w:t>(</w:t>
      </w:r>
      <w:r w:rsidR="007073DF" w:rsidRPr="007073DF">
        <w:rPr>
          <w:i/>
        </w:rPr>
        <w:t xml:space="preserve">v budově Poslanecké sněmovny, Praha 1 – Malá Strana, vchod z Malostranského náměstí č. 7/19 </w:t>
      </w:r>
    </w:p>
    <w:p w:rsidR="007073DF" w:rsidRDefault="007073DF" w:rsidP="007073DF">
      <w:pPr>
        <w:jc w:val="center"/>
        <w:rPr>
          <w:i/>
        </w:rPr>
      </w:pPr>
      <w:r w:rsidRPr="007073DF">
        <w:rPr>
          <w:i/>
        </w:rPr>
        <w:t>v místnosti č. 48/přízemí – tzv. „Konírna“</w:t>
      </w:r>
      <w:r w:rsidR="00EE55A6">
        <w:rPr>
          <w:i/>
        </w:rPr>
        <w:t xml:space="preserve"> </w:t>
      </w:r>
      <w:r w:rsidR="00B74B18">
        <w:rPr>
          <w:i/>
        </w:rPr>
        <w:t>)</w:t>
      </w:r>
    </w:p>
    <w:p w:rsidR="00743751" w:rsidRDefault="00743751" w:rsidP="009C621A">
      <w:pPr>
        <w:pStyle w:val="PSmsto"/>
        <w:spacing w:before="0"/>
        <w:jc w:val="left"/>
      </w:pPr>
    </w:p>
    <w:p w:rsidR="007E1CC1" w:rsidRDefault="007E1CC1" w:rsidP="00F6105D">
      <w:pPr>
        <w:pStyle w:val="PSnvrhprogramu"/>
        <w:rPr>
          <w:sz w:val="28"/>
          <w:szCs w:val="28"/>
        </w:rPr>
      </w:pPr>
    </w:p>
    <w:p w:rsidR="00F51849" w:rsidRPr="00005569" w:rsidRDefault="00607FEE" w:rsidP="00F6105D">
      <w:pPr>
        <w:pStyle w:val="PSnvrhprogramu"/>
        <w:rPr>
          <w:sz w:val="24"/>
          <w:szCs w:val="24"/>
        </w:rPr>
      </w:pPr>
      <w:r w:rsidRPr="00005569">
        <w:rPr>
          <w:sz w:val="24"/>
          <w:szCs w:val="24"/>
        </w:rPr>
        <w:t>NÁVRH PROGRAMU:</w:t>
      </w:r>
    </w:p>
    <w:p w:rsidR="009C621A" w:rsidRDefault="009C621A" w:rsidP="009C621A"/>
    <w:p w:rsidR="007E1CC1" w:rsidRPr="001A33DB" w:rsidRDefault="00B74B18" w:rsidP="009C621A">
      <w:pPr>
        <w:rPr>
          <w:b/>
        </w:rPr>
      </w:pPr>
      <w:r w:rsidRPr="001A33DB">
        <w:rPr>
          <w:b/>
        </w:rPr>
        <w:t>13:00- 14:30</w:t>
      </w:r>
    </w:p>
    <w:p w:rsidR="001A33DB" w:rsidRPr="009C621A" w:rsidRDefault="001A33DB" w:rsidP="009C621A"/>
    <w:p w:rsidR="00476031" w:rsidRDefault="00B74B18" w:rsidP="00B74B18">
      <w:pPr>
        <w:pStyle w:val="Odstavecseseznamem"/>
        <w:numPr>
          <w:ilvl w:val="0"/>
          <w:numId w:val="13"/>
        </w:numPr>
      </w:pPr>
      <w:r>
        <w:t>Představení kampaně „Stejná odměna“</w:t>
      </w:r>
    </w:p>
    <w:p w:rsidR="00B74B18" w:rsidRDefault="00B74B18" w:rsidP="00B74B18">
      <w:pPr>
        <w:ind w:left="3540"/>
      </w:pPr>
      <w:r>
        <w:t>Odůvodní: zástupce Platformy P10</w:t>
      </w:r>
    </w:p>
    <w:p w:rsidR="00476031" w:rsidRDefault="00B74B18" w:rsidP="00B74B18">
      <w:pPr>
        <w:ind w:left="3540"/>
      </w:pPr>
      <w:r>
        <w:tab/>
      </w:r>
    </w:p>
    <w:p w:rsidR="00476031" w:rsidRDefault="00476031" w:rsidP="007E1CC1"/>
    <w:p w:rsidR="00B74B18" w:rsidRDefault="00B74B18" w:rsidP="00B74B18">
      <w:pPr>
        <w:pStyle w:val="Odstavecseseznamem"/>
        <w:numPr>
          <w:ilvl w:val="0"/>
          <w:numId w:val="13"/>
        </w:numPr>
      </w:pPr>
      <w:r>
        <w:t>Financování sociálních služeb</w:t>
      </w:r>
    </w:p>
    <w:p w:rsidR="00476031" w:rsidRDefault="00B74B18" w:rsidP="00B74B18">
      <w:pPr>
        <w:ind w:left="360"/>
      </w:pPr>
      <w:r>
        <w:tab/>
      </w:r>
      <w:r>
        <w:tab/>
      </w:r>
      <w:r>
        <w:tab/>
      </w:r>
      <w:r>
        <w:tab/>
      </w:r>
      <w:r>
        <w:tab/>
        <w:t>Odůvodní: zástupce MPSV</w:t>
      </w:r>
      <w:r>
        <w:tab/>
      </w:r>
      <w:r w:rsidR="00476031">
        <w:tab/>
      </w:r>
    </w:p>
    <w:p w:rsidR="00005569" w:rsidRDefault="00C0085C" w:rsidP="007E1CC1">
      <w:r>
        <w:tab/>
      </w:r>
      <w:r>
        <w:tab/>
      </w:r>
      <w:r>
        <w:tab/>
      </w:r>
      <w:r>
        <w:tab/>
      </w:r>
      <w:r>
        <w:tab/>
      </w:r>
    </w:p>
    <w:p w:rsidR="007E1CC1" w:rsidRPr="009C621A" w:rsidRDefault="001A33DB" w:rsidP="007E1CC1">
      <w:r>
        <w:t xml:space="preserve">       3</w:t>
      </w:r>
      <w:r w:rsidR="007E1CC1">
        <w:t>. Různé</w:t>
      </w:r>
      <w:r w:rsidR="00313A96">
        <w:t>.</w:t>
      </w:r>
    </w:p>
    <w:p w:rsidR="007A2E43" w:rsidRDefault="007A2E43" w:rsidP="00B9639F">
      <w:pPr>
        <w:pStyle w:val="PSpodpis"/>
      </w:pPr>
    </w:p>
    <w:p w:rsidR="00B9639F" w:rsidRDefault="006438E9" w:rsidP="00C0085C">
      <w:pPr>
        <w:pStyle w:val="PSpodpis"/>
        <w:jc w:val="center"/>
      </w:pPr>
      <w:r>
        <w:t xml:space="preserve">Jiří   </w:t>
      </w:r>
      <w:r w:rsidR="004F7D23">
        <w:t>N a v r á t i l</w:t>
      </w:r>
      <w:r>
        <w:t xml:space="preserve"> </w:t>
      </w:r>
      <w:r w:rsidR="0048312B">
        <w:t>,   v. r.</w:t>
      </w:r>
      <w:bookmarkStart w:id="0" w:name="_GoBack"/>
      <w:bookmarkEnd w:id="0"/>
    </w:p>
    <w:p w:rsidR="00B9639F" w:rsidRDefault="00B9639F" w:rsidP="00C0085C">
      <w:pPr>
        <w:pStyle w:val="PSpedsvboru"/>
        <w:jc w:val="center"/>
      </w:pPr>
      <w:r>
        <w:t>předsed</w:t>
      </w:r>
      <w:r w:rsidR="006438E9">
        <w:t>a</w:t>
      </w:r>
      <w:r>
        <w:t xml:space="preserve"> </w:t>
      </w:r>
      <w:r w:rsidR="007E1CC1">
        <w:t>pod</w:t>
      </w:r>
      <w:r>
        <w:t>výboru</w:t>
      </w:r>
    </w:p>
    <w:p w:rsidR="00CD29B2" w:rsidRDefault="00CD29B2" w:rsidP="00C0085C">
      <w:pPr>
        <w:pStyle w:val="PSpedsvboru"/>
        <w:jc w:val="center"/>
      </w:pPr>
    </w:p>
    <w:p w:rsidR="00CD29B2" w:rsidRDefault="00CD29B2" w:rsidP="00CD29B2">
      <w:pPr>
        <w:jc w:val="center"/>
      </w:pPr>
    </w:p>
    <w:sectPr w:rsidR="00CD29B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21A" w:rsidRDefault="009C621A">
      <w:r>
        <w:separator/>
      </w:r>
    </w:p>
  </w:endnote>
  <w:endnote w:type="continuationSeparator" w:id="0">
    <w:p w:rsidR="009C621A" w:rsidRDefault="009C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21A" w:rsidRDefault="009C621A">
      <w:r>
        <w:rPr>
          <w:color w:val="000000"/>
        </w:rPr>
        <w:separator/>
      </w:r>
    </w:p>
  </w:footnote>
  <w:footnote w:type="continuationSeparator" w:id="0">
    <w:p w:rsidR="009C621A" w:rsidRDefault="009C6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159E3"/>
    <w:multiLevelType w:val="hybridMultilevel"/>
    <w:tmpl w:val="27487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ABA7C05"/>
    <w:multiLevelType w:val="hybridMultilevel"/>
    <w:tmpl w:val="77821C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1A"/>
    <w:rsid w:val="00005569"/>
    <w:rsid w:val="00055F63"/>
    <w:rsid w:val="000A5854"/>
    <w:rsid w:val="00100835"/>
    <w:rsid w:val="001228C1"/>
    <w:rsid w:val="00133C78"/>
    <w:rsid w:val="00144E51"/>
    <w:rsid w:val="00177D21"/>
    <w:rsid w:val="00184F7A"/>
    <w:rsid w:val="001A33DB"/>
    <w:rsid w:val="00215439"/>
    <w:rsid w:val="002A2AE8"/>
    <w:rsid w:val="002A7A13"/>
    <w:rsid w:val="002D2B3C"/>
    <w:rsid w:val="002D6678"/>
    <w:rsid w:val="00311C32"/>
    <w:rsid w:val="00313A96"/>
    <w:rsid w:val="00355F10"/>
    <w:rsid w:val="00367862"/>
    <w:rsid w:val="00380359"/>
    <w:rsid w:val="0039570E"/>
    <w:rsid w:val="003D7EE6"/>
    <w:rsid w:val="003E3BDC"/>
    <w:rsid w:val="003F0E26"/>
    <w:rsid w:val="004124C7"/>
    <w:rsid w:val="004170A6"/>
    <w:rsid w:val="00422E92"/>
    <w:rsid w:val="00427E01"/>
    <w:rsid w:val="00453EA2"/>
    <w:rsid w:val="00476031"/>
    <w:rsid w:val="00480CF4"/>
    <w:rsid w:val="0048312B"/>
    <w:rsid w:val="0048497C"/>
    <w:rsid w:val="004B7DD2"/>
    <w:rsid w:val="004E2953"/>
    <w:rsid w:val="004F2BE2"/>
    <w:rsid w:val="004F7D23"/>
    <w:rsid w:val="00517BA5"/>
    <w:rsid w:val="00525025"/>
    <w:rsid w:val="005A09FF"/>
    <w:rsid w:val="005D53AF"/>
    <w:rsid w:val="005F0D08"/>
    <w:rsid w:val="00607FEE"/>
    <w:rsid w:val="006438E9"/>
    <w:rsid w:val="00693139"/>
    <w:rsid w:val="006A0EFE"/>
    <w:rsid w:val="006B4524"/>
    <w:rsid w:val="007073DF"/>
    <w:rsid w:val="00713C33"/>
    <w:rsid w:val="007337BA"/>
    <w:rsid w:val="00743751"/>
    <w:rsid w:val="007903B1"/>
    <w:rsid w:val="007A2E43"/>
    <w:rsid w:val="007A48DE"/>
    <w:rsid w:val="007B2CEF"/>
    <w:rsid w:val="007E1CC1"/>
    <w:rsid w:val="00805C7A"/>
    <w:rsid w:val="008658C6"/>
    <w:rsid w:val="00927FA9"/>
    <w:rsid w:val="00962CD3"/>
    <w:rsid w:val="009C621A"/>
    <w:rsid w:val="009C773F"/>
    <w:rsid w:val="00A02725"/>
    <w:rsid w:val="00A02AD0"/>
    <w:rsid w:val="00A238EC"/>
    <w:rsid w:val="00A27604"/>
    <w:rsid w:val="00A313D2"/>
    <w:rsid w:val="00A81E59"/>
    <w:rsid w:val="00B417CF"/>
    <w:rsid w:val="00B47186"/>
    <w:rsid w:val="00B74B18"/>
    <w:rsid w:val="00B828C3"/>
    <w:rsid w:val="00B9639F"/>
    <w:rsid w:val="00BF3173"/>
    <w:rsid w:val="00C0085C"/>
    <w:rsid w:val="00C26BA3"/>
    <w:rsid w:val="00C44F24"/>
    <w:rsid w:val="00C71C77"/>
    <w:rsid w:val="00C73600"/>
    <w:rsid w:val="00C91814"/>
    <w:rsid w:val="00CB5F77"/>
    <w:rsid w:val="00CD29B2"/>
    <w:rsid w:val="00D162F5"/>
    <w:rsid w:val="00D803DC"/>
    <w:rsid w:val="00DD692A"/>
    <w:rsid w:val="00E508F6"/>
    <w:rsid w:val="00E85FFB"/>
    <w:rsid w:val="00E909C8"/>
    <w:rsid w:val="00EE55A6"/>
    <w:rsid w:val="00F01ECA"/>
    <w:rsid w:val="00F51849"/>
    <w:rsid w:val="00F6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B294"/>
  <w15:docId w15:val="{943E89AA-28CD-4075-A978-AC13E20B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4124C7"/>
    <w:pPr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73F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73F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kopova\Documents\Vlastn&#237;%20&#353;ablony%20Office\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Pozvanka.dotx</Template>
  <TotalTime>1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Prokopova Helena</dc:creator>
  <cp:lastModifiedBy>Prokopova Helena</cp:lastModifiedBy>
  <cp:revision>3</cp:revision>
  <cp:lastPrinted>2022-03-29T13:16:00Z</cp:lastPrinted>
  <dcterms:created xsi:type="dcterms:W3CDTF">2022-03-29T13:18:00Z</dcterms:created>
  <dcterms:modified xsi:type="dcterms:W3CDTF">2022-03-29T13:18:00Z</dcterms:modified>
</cp:coreProperties>
</file>