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7862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C8102F">
              <w:rPr>
                <w:b/>
                <w:i/>
                <w:sz w:val="36"/>
              </w:rPr>
              <w:t>22</w:t>
            </w:r>
          </w:p>
          <w:p w:rsidR="000E014D" w:rsidRDefault="00C8102F" w:rsidP="00C8102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Pr="0065316F" w:rsidRDefault="0065316F" w:rsidP="0065316F">
            <w:pPr>
              <w:pStyle w:val="Normln1"/>
              <w:jc w:val="center"/>
              <w:rPr>
                <w:b/>
              </w:rPr>
            </w:pPr>
            <w:r w:rsidRPr="0065316F">
              <w:rPr>
                <w:b/>
              </w:rPr>
              <w:t>14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786286" w:rsidP="00C8102F">
            <w:pPr>
              <w:pStyle w:val="Normln1"/>
              <w:jc w:val="center"/>
            </w:pPr>
            <w:proofErr w:type="gramStart"/>
            <w:r>
              <w:rPr>
                <w:b/>
                <w:i/>
              </w:rPr>
              <w:t>z</w:t>
            </w:r>
            <w:r w:rsidR="00CD52D8">
              <w:rPr>
                <w:b/>
                <w:i/>
              </w:rPr>
              <w:t>e</w:t>
            </w:r>
            <w:proofErr w:type="gramEnd"/>
            <w:r w:rsidR="00CD52D8">
              <w:rPr>
                <w:b/>
                <w:i/>
              </w:rPr>
              <w:t xml:space="preserve"> </w:t>
            </w:r>
            <w:r w:rsidR="00C8102F">
              <w:rPr>
                <w:b/>
                <w:i/>
              </w:rPr>
              <w:t>3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CD52D8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dne </w:t>
            </w:r>
            <w:r w:rsidR="00C8102F">
              <w:rPr>
                <w:b/>
                <w:i/>
              </w:rPr>
              <w:t>18</w:t>
            </w:r>
            <w:r>
              <w:rPr>
                <w:b/>
                <w:i/>
              </w:rPr>
              <w:t xml:space="preserve">. </w:t>
            </w:r>
            <w:r w:rsidR="00C8102F">
              <w:rPr>
                <w:b/>
                <w:i/>
              </w:rPr>
              <w:t>ledna</w:t>
            </w:r>
            <w:r w:rsidR="00786286">
              <w:rPr>
                <w:b/>
                <w:i/>
              </w:rPr>
              <w:t xml:space="preserve"> 20</w:t>
            </w:r>
            <w:r w:rsidR="00C8102F">
              <w:rPr>
                <w:b/>
                <w:i/>
              </w:rPr>
              <w:t>22</w:t>
            </w:r>
          </w:p>
          <w:p w:rsidR="004250D8" w:rsidRDefault="004250D8">
            <w:pPr>
              <w:pStyle w:val="Normln1"/>
              <w:jc w:val="center"/>
            </w:pP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DE65BB" w:rsidRDefault="00260364" w:rsidP="0001684C">
            <w:pPr>
              <w:pStyle w:val="Zkladntext3"/>
            </w:pPr>
            <w:r>
              <w:t xml:space="preserve">ke Zprávě o peticích přijatých Poslaneckou sněmovnou Parlamentu ČR, </w:t>
            </w:r>
          </w:p>
          <w:p w:rsidR="00260364" w:rsidRDefault="00260364" w:rsidP="0001684C">
            <w:pPr>
              <w:pStyle w:val="Zkladntext3"/>
            </w:pPr>
            <w:r>
              <w:t>jejich obsahu a způsobu vyřízení za období od 1. 7. 20</w:t>
            </w:r>
            <w:r w:rsidR="00C8102F">
              <w:t>2</w:t>
            </w:r>
            <w:r>
              <w:t>1 do 31. 12. 20</w:t>
            </w:r>
            <w:r w:rsidR="00C8102F">
              <w:t>2</w:t>
            </w:r>
            <w:r>
              <w:t>1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D649B9" w:rsidRPr="00C66464" w:rsidRDefault="00D649B9" w:rsidP="00C66464">
      <w:pPr>
        <w:pStyle w:val="Bezmezer"/>
      </w:pPr>
    </w:p>
    <w:p w:rsidR="00CD52D8" w:rsidRDefault="00D649B9" w:rsidP="00990D24">
      <w:pPr>
        <w:pStyle w:val="Bezmezer"/>
      </w:pPr>
      <w:r>
        <w:tab/>
      </w:r>
      <w:r w:rsidR="00CD52D8">
        <w:t>Petiční výbor</w:t>
      </w:r>
    </w:p>
    <w:p w:rsidR="00260364" w:rsidRPr="00260364" w:rsidRDefault="00260364" w:rsidP="00260364">
      <w:pPr>
        <w:jc w:val="both"/>
      </w:pPr>
    </w:p>
    <w:p w:rsidR="00260364" w:rsidRPr="00260364" w:rsidRDefault="00260364" w:rsidP="00260364">
      <w:pPr>
        <w:pStyle w:val="Standard"/>
        <w:tabs>
          <w:tab w:val="left" w:pos="-15"/>
        </w:tabs>
        <w:ind w:left="705" w:hanging="705"/>
        <w:jc w:val="both"/>
        <w:rPr>
          <w:spacing w:val="-3"/>
        </w:rPr>
      </w:pPr>
      <w:r>
        <w:rPr>
          <w:spacing w:val="-3"/>
        </w:rPr>
        <w:t xml:space="preserve">  </w:t>
      </w:r>
      <w:proofErr w:type="gramStart"/>
      <w:r w:rsidRPr="00260364">
        <w:rPr>
          <w:spacing w:val="-3"/>
        </w:rPr>
        <w:t>I.</w:t>
      </w:r>
      <w:r w:rsidRPr="00260364">
        <w:rPr>
          <w:spacing w:val="-3"/>
        </w:rPr>
        <w:tab/>
        <w:t>s c h v a l u j e    předloženou</w:t>
      </w:r>
      <w:proofErr w:type="gramEnd"/>
      <w:r w:rsidRPr="00260364">
        <w:rPr>
          <w:spacing w:val="-3"/>
        </w:rPr>
        <w:t xml:space="preserve"> Zprávu o peticích přijatých Poslaneckou sněmovnou, jejich obsahu a způsobu vyřízení za období od 1.</w:t>
      </w:r>
      <w:r w:rsidR="00D649B9">
        <w:rPr>
          <w:spacing w:val="-3"/>
        </w:rPr>
        <w:t xml:space="preserve"> 7. 20</w:t>
      </w:r>
      <w:r w:rsidR="00C8102F">
        <w:rPr>
          <w:spacing w:val="-3"/>
        </w:rPr>
        <w:t>2</w:t>
      </w:r>
      <w:r w:rsidR="00D649B9">
        <w:rPr>
          <w:spacing w:val="-3"/>
        </w:rPr>
        <w:t>1 do 31. 12</w:t>
      </w:r>
      <w:r w:rsidR="00C66464">
        <w:rPr>
          <w:spacing w:val="-3"/>
        </w:rPr>
        <w:t>. 20</w:t>
      </w:r>
      <w:r w:rsidR="00C8102F">
        <w:rPr>
          <w:spacing w:val="-3"/>
        </w:rPr>
        <w:t>2</w:t>
      </w:r>
      <w:r w:rsidR="00C66464">
        <w:rPr>
          <w:spacing w:val="-3"/>
        </w:rPr>
        <w:t>1</w:t>
      </w:r>
      <w:r w:rsidR="00C8102F">
        <w:rPr>
          <w:spacing w:val="-3"/>
        </w:rPr>
        <w:t>.</w:t>
      </w:r>
      <w:r w:rsidR="00C66464">
        <w:rPr>
          <w:spacing w:val="-3"/>
        </w:rPr>
        <w:t xml:space="preserve"> s tím, že bude svoláno veřejné slyšení k petici podané </w:t>
      </w:r>
      <w:r w:rsidR="00C8102F">
        <w:rPr>
          <w:spacing w:val="-3"/>
        </w:rPr>
        <w:t>30</w:t>
      </w:r>
      <w:r w:rsidR="00C66464">
        <w:rPr>
          <w:spacing w:val="-3"/>
        </w:rPr>
        <w:t xml:space="preserve">. </w:t>
      </w:r>
      <w:r w:rsidR="00C8102F">
        <w:rPr>
          <w:spacing w:val="-3"/>
        </w:rPr>
        <w:t>8</w:t>
      </w:r>
      <w:r w:rsidR="00C66464">
        <w:rPr>
          <w:spacing w:val="-3"/>
        </w:rPr>
        <w:t>. 20</w:t>
      </w:r>
      <w:r w:rsidR="00C8102F">
        <w:rPr>
          <w:spacing w:val="-3"/>
        </w:rPr>
        <w:t>21</w:t>
      </w:r>
      <w:r w:rsidR="00C66464">
        <w:rPr>
          <w:spacing w:val="-3"/>
        </w:rPr>
        <w:t xml:space="preserve"> s</w:t>
      </w:r>
      <w:r w:rsidR="00C8102F">
        <w:rPr>
          <w:spacing w:val="-3"/>
        </w:rPr>
        <w:t> </w:t>
      </w:r>
      <w:r w:rsidR="00C66464">
        <w:rPr>
          <w:spacing w:val="-3"/>
        </w:rPr>
        <w:t>2</w:t>
      </w:r>
      <w:r w:rsidR="00C8102F">
        <w:rPr>
          <w:spacing w:val="-3"/>
        </w:rPr>
        <w:t>3 227</w:t>
      </w:r>
      <w:r w:rsidR="00C66464">
        <w:rPr>
          <w:spacing w:val="-3"/>
        </w:rPr>
        <w:t xml:space="preserve"> podpisy, ve které se požaduje </w:t>
      </w:r>
      <w:r w:rsidR="00C8102F">
        <w:rPr>
          <w:spacing w:val="-3"/>
        </w:rPr>
        <w:t>zrušení vládou vyhlášených protiepidemických opatření ve školách</w:t>
      </w:r>
      <w:r w:rsidR="00C66464">
        <w:rPr>
          <w:spacing w:val="-3"/>
        </w:rPr>
        <w:t>;</w:t>
      </w:r>
    </w:p>
    <w:p w:rsidR="00260364" w:rsidRPr="00260364" w:rsidRDefault="00260364" w:rsidP="00260364">
      <w:pPr>
        <w:pStyle w:val="Standard"/>
        <w:tabs>
          <w:tab w:val="left" w:pos="-15"/>
        </w:tabs>
        <w:ind w:left="705" w:hanging="705"/>
        <w:jc w:val="both"/>
        <w:rPr>
          <w:spacing w:val="-3"/>
        </w:rPr>
      </w:pPr>
    </w:p>
    <w:p w:rsidR="00260364" w:rsidRPr="00260364" w:rsidRDefault="00260364" w:rsidP="00260364">
      <w:pPr>
        <w:pStyle w:val="Standard"/>
        <w:tabs>
          <w:tab w:val="left" w:pos="-15"/>
        </w:tabs>
        <w:ind w:left="705" w:hanging="705"/>
        <w:jc w:val="both"/>
        <w:rPr>
          <w:spacing w:val="-3"/>
        </w:rPr>
      </w:pPr>
      <w:r>
        <w:rPr>
          <w:spacing w:val="-3"/>
        </w:rPr>
        <w:t xml:space="preserve"> </w:t>
      </w:r>
      <w:proofErr w:type="gramStart"/>
      <w:r w:rsidRPr="00260364">
        <w:rPr>
          <w:spacing w:val="-3"/>
        </w:rPr>
        <w:t>II.</w:t>
      </w:r>
      <w:r w:rsidRPr="00260364">
        <w:rPr>
          <w:spacing w:val="-3"/>
        </w:rPr>
        <w:tab/>
        <w:t>p o v ě ř u j e  předsed</w:t>
      </w:r>
      <w:r w:rsidR="00C8102F">
        <w:rPr>
          <w:spacing w:val="-3"/>
        </w:rPr>
        <w:t>u</w:t>
      </w:r>
      <w:proofErr w:type="gramEnd"/>
      <w:r w:rsidRPr="00260364">
        <w:rPr>
          <w:spacing w:val="-3"/>
        </w:rPr>
        <w:t xml:space="preserve"> výboru, aby Zprávu předložila k informaci Poslanecké sněmovně podle zákona č. 90/1995 Sb., o jednacím řádu Poslanecké sněmovny, § 113, odst. 4);</w:t>
      </w:r>
    </w:p>
    <w:p w:rsidR="00260364" w:rsidRPr="00260364" w:rsidRDefault="00260364" w:rsidP="00260364">
      <w:pPr>
        <w:pStyle w:val="Standard"/>
        <w:tabs>
          <w:tab w:val="left" w:pos="-15"/>
        </w:tabs>
        <w:ind w:left="705" w:hanging="705"/>
        <w:jc w:val="both"/>
        <w:rPr>
          <w:spacing w:val="-3"/>
        </w:rPr>
      </w:pPr>
    </w:p>
    <w:p w:rsidR="00260364" w:rsidRPr="00260364" w:rsidRDefault="00260364" w:rsidP="00260364">
      <w:pPr>
        <w:pStyle w:val="Standard"/>
        <w:tabs>
          <w:tab w:val="left" w:pos="-15"/>
        </w:tabs>
        <w:ind w:left="705" w:hanging="705"/>
        <w:jc w:val="both"/>
        <w:rPr>
          <w:spacing w:val="-3"/>
        </w:rPr>
      </w:pPr>
      <w:proofErr w:type="gramStart"/>
      <w:r w:rsidRPr="00260364">
        <w:rPr>
          <w:spacing w:val="-3"/>
        </w:rPr>
        <w:t>III.</w:t>
      </w:r>
      <w:r w:rsidRPr="00260364">
        <w:rPr>
          <w:spacing w:val="-3"/>
        </w:rPr>
        <w:tab/>
        <w:t>d o p o r u č u j e    Poslanecké</w:t>
      </w:r>
      <w:proofErr w:type="gramEnd"/>
      <w:r w:rsidRPr="00260364">
        <w:rPr>
          <w:spacing w:val="-3"/>
        </w:rPr>
        <w:t xml:space="preserve"> sněmovně Parlamentu, aby přijala následující usnesení:</w:t>
      </w:r>
    </w:p>
    <w:p w:rsidR="00260364" w:rsidRPr="00260364" w:rsidRDefault="00260364" w:rsidP="00260364">
      <w:pPr>
        <w:pStyle w:val="Standard"/>
        <w:tabs>
          <w:tab w:val="left" w:pos="-15"/>
        </w:tabs>
        <w:ind w:left="705" w:hanging="705"/>
        <w:jc w:val="both"/>
        <w:rPr>
          <w:spacing w:val="-3"/>
        </w:rPr>
      </w:pPr>
      <w:r w:rsidRPr="00260364">
        <w:rPr>
          <w:spacing w:val="-3"/>
        </w:rPr>
        <w:tab/>
        <w:t xml:space="preserve">“Poslanecká sněmovna Parlamentu bere na vědomí Zprávu o peticích přijatých Poslaneckou sněmovnou, jejich obsahu a způsobu </w:t>
      </w:r>
      <w:r w:rsidR="00D649B9">
        <w:rPr>
          <w:spacing w:val="-3"/>
        </w:rPr>
        <w:t xml:space="preserve">vyřízení za období od 1. 7. </w:t>
      </w:r>
      <w:proofErr w:type="gramStart"/>
      <w:r w:rsidR="00D649B9">
        <w:rPr>
          <w:spacing w:val="-3"/>
        </w:rPr>
        <w:t>20</w:t>
      </w:r>
      <w:r w:rsidR="00C8102F">
        <w:rPr>
          <w:spacing w:val="-3"/>
        </w:rPr>
        <w:t>2</w:t>
      </w:r>
      <w:r w:rsidR="00D649B9">
        <w:rPr>
          <w:spacing w:val="-3"/>
        </w:rPr>
        <w:t>1</w:t>
      </w:r>
      <w:r w:rsidRPr="00260364">
        <w:rPr>
          <w:spacing w:val="-3"/>
        </w:rPr>
        <w:t xml:space="preserve">               </w:t>
      </w:r>
      <w:r w:rsidR="00D649B9">
        <w:rPr>
          <w:spacing w:val="-3"/>
        </w:rPr>
        <w:t>do</w:t>
      </w:r>
      <w:proofErr w:type="gramEnd"/>
      <w:r w:rsidR="00D649B9">
        <w:rPr>
          <w:spacing w:val="-3"/>
        </w:rPr>
        <w:t xml:space="preserve"> 31. 12</w:t>
      </w:r>
      <w:r w:rsidRPr="00260364">
        <w:rPr>
          <w:spacing w:val="-3"/>
        </w:rPr>
        <w:t>. 20</w:t>
      </w:r>
      <w:r w:rsidR="00C8102F">
        <w:rPr>
          <w:spacing w:val="-3"/>
        </w:rPr>
        <w:t>2</w:t>
      </w:r>
      <w:r w:rsidRPr="00260364">
        <w:rPr>
          <w:spacing w:val="-3"/>
        </w:rPr>
        <w:t>1.”</w:t>
      </w:r>
    </w:p>
    <w:p w:rsidR="00260364" w:rsidRPr="00260364" w:rsidRDefault="00260364" w:rsidP="00260364">
      <w:pPr>
        <w:pStyle w:val="Standard"/>
        <w:tabs>
          <w:tab w:val="left" w:pos="-15"/>
        </w:tabs>
        <w:ind w:left="705" w:hanging="705"/>
        <w:jc w:val="both"/>
        <w:rPr>
          <w:spacing w:val="-3"/>
        </w:rPr>
      </w:pPr>
    </w:p>
    <w:p w:rsidR="00260364" w:rsidRPr="00260364" w:rsidRDefault="00260364" w:rsidP="00260364">
      <w:pPr>
        <w:pStyle w:val="Standard"/>
        <w:tabs>
          <w:tab w:val="left" w:pos="-15"/>
        </w:tabs>
        <w:ind w:left="705" w:hanging="705"/>
        <w:jc w:val="both"/>
        <w:rPr>
          <w:spacing w:val="-3"/>
        </w:rPr>
      </w:pPr>
      <w:r>
        <w:rPr>
          <w:spacing w:val="-3"/>
        </w:rPr>
        <w:t xml:space="preserve"> </w:t>
      </w:r>
      <w:proofErr w:type="gramStart"/>
      <w:r w:rsidRPr="00260364">
        <w:rPr>
          <w:spacing w:val="-3"/>
        </w:rPr>
        <w:t>IV.</w:t>
      </w:r>
      <w:r w:rsidRPr="00260364">
        <w:rPr>
          <w:spacing w:val="-3"/>
        </w:rPr>
        <w:tab/>
        <w:t>z m o c ň u j e  předsed</w:t>
      </w:r>
      <w:r w:rsidR="00C8102F">
        <w:rPr>
          <w:spacing w:val="-3"/>
        </w:rPr>
        <w:t>u</w:t>
      </w:r>
      <w:proofErr w:type="gramEnd"/>
      <w:r w:rsidRPr="00260364">
        <w:rPr>
          <w:spacing w:val="-3"/>
        </w:rPr>
        <w:t xml:space="preserve"> výboru, aby s tímto usnesením seznámil Poslaneckou sněmovnu a předloženou zprávu odůvodnil.</w:t>
      </w:r>
    </w:p>
    <w:p w:rsidR="00260364" w:rsidRPr="00260364" w:rsidRDefault="00260364" w:rsidP="00260364">
      <w:pPr>
        <w:pStyle w:val="Normln10"/>
        <w:jc w:val="both"/>
        <w:rPr>
          <w:spacing w:val="-3"/>
        </w:rPr>
      </w:pPr>
    </w:p>
    <w:p w:rsidR="00CD52D8" w:rsidRDefault="00CD52D8" w:rsidP="00CD52D8">
      <w:pPr>
        <w:pStyle w:val="Bezmezer"/>
      </w:pPr>
    </w:p>
    <w:p w:rsidR="00CD52D8" w:rsidRDefault="00CD52D8" w:rsidP="00CD52D8">
      <w:pPr>
        <w:pStyle w:val="Standard"/>
        <w:ind w:left="702" w:hanging="702"/>
        <w:jc w:val="both"/>
      </w:pPr>
    </w:p>
    <w:p w:rsidR="000A557D" w:rsidRDefault="000A557D" w:rsidP="00E33AAF">
      <w:pPr>
        <w:jc w:val="both"/>
        <w:rPr>
          <w:sz w:val="24"/>
        </w:rPr>
      </w:pPr>
    </w:p>
    <w:p w:rsidR="000A557D" w:rsidRDefault="000A557D" w:rsidP="00E33AAF">
      <w:pPr>
        <w:jc w:val="both"/>
        <w:rPr>
          <w:sz w:val="24"/>
        </w:rPr>
      </w:pPr>
    </w:p>
    <w:p w:rsidR="000A557D" w:rsidRDefault="000A557D" w:rsidP="00E33AAF">
      <w:pPr>
        <w:jc w:val="both"/>
        <w:rPr>
          <w:sz w:val="24"/>
        </w:rPr>
      </w:pPr>
    </w:p>
    <w:p w:rsidR="0065316F" w:rsidRPr="00586149" w:rsidRDefault="0065316F" w:rsidP="0065316F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</w:t>
      </w:r>
    </w:p>
    <w:p w:rsidR="0065316F" w:rsidRDefault="0073080E" w:rsidP="0065316F">
      <w:pPr>
        <w:jc w:val="both"/>
        <w:rPr>
          <w:sz w:val="24"/>
        </w:rPr>
      </w:pPr>
      <w:r>
        <w:rPr>
          <w:b/>
          <w:sz w:val="24"/>
        </w:rPr>
        <w:lastRenderedPageBreak/>
        <w:tab/>
      </w:r>
    </w:p>
    <w:p w:rsidR="0065316F" w:rsidRDefault="0065316F" w:rsidP="0065316F">
      <w:pPr>
        <w:jc w:val="both"/>
        <w:rPr>
          <w:b/>
          <w:sz w:val="24"/>
        </w:rPr>
      </w:pPr>
      <w:r>
        <w:rPr>
          <w:b/>
          <w:sz w:val="24"/>
        </w:rPr>
        <w:t>Hana NAICLEROVÁ v.r.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Tomio</w:t>
      </w:r>
      <w:proofErr w:type="spellEnd"/>
      <w:r>
        <w:rPr>
          <w:b/>
          <w:sz w:val="24"/>
        </w:rPr>
        <w:t xml:space="preserve"> OKAMURA </w:t>
      </w:r>
      <w:proofErr w:type="gramStart"/>
      <w:r>
        <w:rPr>
          <w:b/>
          <w:sz w:val="24"/>
        </w:rPr>
        <w:t>v.r.</w:t>
      </w:r>
      <w:proofErr w:type="gramEnd"/>
    </w:p>
    <w:p w:rsidR="0065316F" w:rsidRPr="00586149" w:rsidRDefault="0065316F" w:rsidP="0065316F">
      <w:pPr>
        <w:rPr>
          <w:sz w:val="24"/>
        </w:rPr>
      </w:pPr>
      <w:r>
        <w:rPr>
          <w:sz w:val="24"/>
        </w:rPr>
        <w:t xml:space="preserve">  ověřovatelka výboru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předseda výboru</w:t>
      </w:r>
      <w:r w:rsidRPr="00586149">
        <w:rPr>
          <w:sz w:val="24"/>
        </w:rPr>
        <w:t xml:space="preserve">      </w:t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  <w:t xml:space="preserve"> </w:t>
      </w:r>
      <w:r>
        <w:rPr>
          <w:sz w:val="24"/>
        </w:rPr>
        <w:t xml:space="preserve">             </w:t>
      </w:r>
    </w:p>
    <w:sectPr w:rsidR="0065316F" w:rsidRPr="0058614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40E54"/>
    <w:rsid w:val="00065630"/>
    <w:rsid w:val="00071DCB"/>
    <w:rsid w:val="0008193A"/>
    <w:rsid w:val="0008584C"/>
    <w:rsid w:val="000921E3"/>
    <w:rsid w:val="000A0844"/>
    <w:rsid w:val="000A557D"/>
    <w:rsid w:val="000B407E"/>
    <w:rsid w:val="000D4ECC"/>
    <w:rsid w:val="000E014D"/>
    <w:rsid w:val="000E706C"/>
    <w:rsid w:val="00102B0B"/>
    <w:rsid w:val="00130200"/>
    <w:rsid w:val="00150E66"/>
    <w:rsid w:val="001511DB"/>
    <w:rsid w:val="00175E84"/>
    <w:rsid w:val="001B6356"/>
    <w:rsid w:val="0021149F"/>
    <w:rsid w:val="00224411"/>
    <w:rsid w:val="0025016F"/>
    <w:rsid w:val="00250E58"/>
    <w:rsid w:val="00260364"/>
    <w:rsid w:val="002903AE"/>
    <w:rsid w:val="00294324"/>
    <w:rsid w:val="0029561F"/>
    <w:rsid w:val="00297558"/>
    <w:rsid w:val="002A2F86"/>
    <w:rsid w:val="002C4701"/>
    <w:rsid w:val="00354D32"/>
    <w:rsid w:val="003838C7"/>
    <w:rsid w:val="003C0122"/>
    <w:rsid w:val="003D18A5"/>
    <w:rsid w:val="003F1906"/>
    <w:rsid w:val="00403420"/>
    <w:rsid w:val="004250D8"/>
    <w:rsid w:val="004402BB"/>
    <w:rsid w:val="004555E0"/>
    <w:rsid w:val="00471F30"/>
    <w:rsid w:val="0047452B"/>
    <w:rsid w:val="00476C55"/>
    <w:rsid w:val="00477807"/>
    <w:rsid w:val="00496676"/>
    <w:rsid w:val="004A2481"/>
    <w:rsid w:val="00506E88"/>
    <w:rsid w:val="005079DD"/>
    <w:rsid w:val="00560BB3"/>
    <w:rsid w:val="0056236D"/>
    <w:rsid w:val="00577961"/>
    <w:rsid w:val="005949FC"/>
    <w:rsid w:val="00597020"/>
    <w:rsid w:val="005A2B27"/>
    <w:rsid w:val="005D3127"/>
    <w:rsid w:val="005E1588"/>
    <w:rsid w:val="00604505"/>
    <w:rsid w:val="00616613"/>
    <w:rsid w:val="0065316F"/>
    <w:rsid w:val="00664D62"/>
    <w:rsid w:val="00675F42"/>
    <w:rsid w:val="006F1093"/>
    <w:rsid w:val="00703132"/>
    <w:rsid w:val="00704D4F"/>
    <w:rsid w:val="00713BC3"/>
    <w:rsid w:val="00716CFD"/>
    <w:rsid w:val="0073080E"/>
    <w:rsid w:val="00753EA4"/>
    <w:rsid w:val="007570D0"/>
    <w:rsid w:val="0078341B"/>
    <w:rsid w:val="00786286"/>
    <w:rsid w:val="007E0F7C"/>
    <w:rsid w:val="008040F3"/>
    <w:rsid w:val="008236C5"/>
    <w:rsid w:val="008246E8"/>
    <w:rsid w:val="00850226"/>
    <w:rsid w:val="00874ED5"/>
    <w:rsid w:val="0088362C"/>
    <w:rsid w:val="008852FE"/>
    <w:rsid w:val="00890AEC"/>
    <w:rsid w:val="008A0D52"/>
    <w:rsid w:val="008E3165"/>
    <w:rsid w:val="008F32C2"/>
    <w:rsid w:val="009015E3"/>
    <w:rsid w:val="00901AF0"/>
    <w:rsid w:val="009637E3"/>
    <w:rsid w:val="00966D1F"/>
    <w:rsid w:val="00990D24"/>
    <w:rsid w:val="009961C1"/>
    <w:rsid w:val="009B4093"/>
    <w:rsid w:val="009F072E"/>
    <w:rsid w:val="009F39F1"/>
    <w:rsid w:val="00A168A1"/>
    <w:rsid w:val="00A52BDB"/>
    <w:rsid w:val="00A5546A"/>
    <w:rsid w:val="00B63BD3"/>
    <w:rsid w:val="00B8736D"/>
    <w:rsid w:val="00BC1D6E"/>
    <w:rsid w:val="00BD25C2"/>
    <w:rsid w:val="00BF6732"/>
    <w:rsid w:val="00C21C86"/>
    <w:rsid w:val="00C66464"/>
    <w:rsid w:val="00C8102F"/>
    <w:rsid w:val="00C900BE"/>
    <w:rsid w:val="00CA49C9"/>
    <w:rsid w:val="00CC2D90"/>
    <w:rsid w:val="00CD52D8"/>
    <w:rsid w:val="00CF0031"/>
    <w:rsid w:val="00CF5FAC"/>
    <w:rsid w:val="00D34A40"/>
    <w:rsid w:val="00D649B9"/>
    <w:rsid w:val="00D771C5"/>
    <w:rsid w:val="00D9664A"/>
    <w:rsid w:val="00DC5B3C"/>
    <w:rsid w:val="00DE65BB"/>
    <w:rsid w:val="00DF53D4"/>
    <w:rsid w:val="00DF7A0C"/>
    <w:rsid w:val="00E004F3"/>
    <w:rsid w:val="00E1612F"/>
    <w:rsid w:val="00E165F6"/>
    <w:rsid w:val="00E3061E"/>
    <w:rsid w:val="00E33AAF"/>
    <w:rsid w:val="00E73B76"/>
    <w:rsid w:val="00E74EC1"/>
    <w:rsid w:val="00ED269E"/>
    <w:rsid w:val="00EE2624"/>
    <w:rsid w:val="00F33920"/>
    <w:rsid w:val="00F52C22"/>
    <w:rsid w:val="00F60A0E"/>
    <w:rsid w:val="00F6281D"/>
    <w:rsid w:val="00F6320D"/>
    <w:rsid w:val="00F634C4"/>
    <w:rsid w:val="00FD57B5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FDEB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2A2F86"/>
    <w:pPr>
      <w:suppressAutoHyphens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E47E-4E87-4D51-89B6-C3090C82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2</cp:revision>
  <cp:lastPrinted>2022-01-19T09:58:00Z</cp:lastPrinted>
  <dcterms:created xsi:type="dcterms:W3CDTF">2022-01-19T10:06:00Z</dcterms:created>
  <dcterms:modified xsi:type="dcterms:W3CDTF">2022-01-19T10:06:00Z</dcterms:modified>
  <dc:language>cs-CZ</dc:language>
</cp:coreProperties>
</file>