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819" w:rsidRDefault="009B0819" w:rsidP="009B0819">
      <w:pPr>
        <w:pStyle w:val="PS-hlavika1"/>
      </w:pPr>
      <w:r>
        <w:t>Parlament České republiky</w:t>
      </w:r>
    </w:p>
    <w:p w:rsidR="009B0819" w:rsidRDefault="009B0819" w:rsidP="009B0819">
      <w:pPr>
        <w:pStyle w:val="PS-hlavika2"/>
      </w:pPr>
      <w:r>
        <w:t>POSLANECKÁ SNĚMOVNA</w:t>
      </w:r>
    </w:p>
    <w:p w:rsidR="009B0819" w:rsidRDefault="009B0819" w:rsidP="009B0819">
      <w:pPr>
        <w:pStyle w:val="PS-hlavika2"/>
      </w:pPr>
      <w:r>
        <w:t>2022</w:t>
      </w:r>
    </w:p>
    <w:p w:rsidR="009B0819" w:rsidRDefault="009B0819" w:rsidP="009B0819">
      <w:pPr>
        <w:pStyle w:val="PS-hlavika1"/>
      </w:pPr>
      <w:r>
        <w:t>9. volební období</w:t>
      </w:r>
    </w:p>
    <w:p w:rsidR="009B0819" w:rsidRDefault="009B0819" w:rsidP="009B0819">
      <w:pPr>
        <w:pStyle w:val="PS-slousnesen"/>
      </w:pPr>
      <w:r>
        <w:t>17</w:t>
      </w:r>
    </w:p>
    <w:p w:rsidR="009B0819" w:rsidRDefault="009B0819" w:rsidP="009B0819">
      <w:pPr>
        <w:pStyle w:val="PS-hlavika3"/>
      </w:pPr>
      <w:r>
        <w:t>USNESENÍ</w:t>
      </w:r>
    </w:p>
    <w:p w:rsidR="009B0819" w:rsidRDefault="009B0819" w:rsidP="009B0819">
      <w:pPr>
        <w:pStyle w:val="PS-hlavika1"/>
      </w:pPr>
      <w:r>
        <w:t>zahraničního výboru</w:t>
      </w:r>
    </w:p>
    <w:p w:rsidR="009B0819" w:rsidRDefault="009B0819" w:rsidP="009B0819">
      <w:pPr>
        <w:pStyle w:val="PS-hlavika1"/>
      </w:pPr>
      <w:r>
        <w:t>ze 4. schůze</w:t>
      </w:r>
    </w:p>
    <w:p w:rsidR="009B0819" w:rsidRDefault="00B21A27" w:rsidP="009B0819">
      <w:pPr>
        <w:pStyle w:val="PS-hlavika1"/>
      </w:pPr>
      <w:r>
        <w:t>ze dne 2</w:t>
      </w:r>
      <w:r w:rsidR="009B0819">
        <w:t>0. ledna 2022</w:t>
      </w:r>
    </w:p>
    <w:p w:rsidR="00D542EF" w:rsidRDefault="00D542EF"/>
    <w:p w:rsidR="00B21A27" w:rsidRDefault="00B21A27"/>
    <w:p w:rsidR="00B21A27" w:rsidRDefault="00B21A27"/>
    <w:p w:rsidR="00B21A27" w:rsidRPr="00B21A27" w:rsidRDefault="00B21A27" w:rsidP="00B21A27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A27">
        <w:rPr>
          <w:rFonts w:ascii="Times New Roman" w:hAnsi="Times New Roman" w:cs="Times New Roman"/>
          <w:b/>
          <w:sz w:val="24"/>
          <w:szCs w:val="24"/>
        </w:rPr>
        <w:t>k nutnosti nahra</w:t>
      </w:r>
      <w:r>
        <w:rPr>
          <w:rFonts w:ascii="Times New Roman" w:hAnsi="Times New Roman" w:cs="Times New Roman"/>
          <w:b/>
          <w:sz w:val="24"/>
          <w:szCs w:val="24"/>
        </w:rPr>
        <w:t>zení</w:t>
      </w:r>
      <w:r w:rsidRPr="00B21A27">
        <w:rPr>
          <w:rFonts w:ascii="Times New Roman" w:hAnsi="Times New Roman" w:cs="Times New Roman"/>
          <w:b/>
          <w:sz w:val="24"/>
          <w:szCs w:val="24"/>
        </w:rPr>
        <w:t xml:space="preserve"> ukončen</w:t>
      </w:r>
      <w:r>
        <w:rPr>
          <w:rFonts w:ascii="Times New Roman" w:hAnsi="Times New Roman" w:cs="Times New Roman"/>
          <w:b/>
          <w:sz w:val="24"/>
          <w:szCs w:val="24"/>
        </w:rPr>
        <w:t>ých</w:t>
      </w:r>
      <w:r w:rsidRPr="00B21A27">
        <w:rPr>
          <w:rFonts w:ascii="Times New Roman" w:hAnsi="Times New Roman" w:cs="Times New Roman"/>
          <w:b/>
          <w:sz w:val="24"/>
          <w:szCs w:val="24"/>
        </w:rPr>
        <w:t xml:space="preserve"> dvoustrann</w:t>
      </w:r>
      <w:r>
        <w:rPr>
          <w:rFonts w:ascii="Times New Roman" w:hAnsi="Times New Roman" w:cs="Times New Roman"/>
          <w:b/>
          <w:sz w:val="24"/>
          <w:szCs w:val="24"/>
        </w:rPr>
        <w:t>ých</w:t>
      </w:r>
      <w:r w:rsidRPr="00B21A27">
        <w:rPr>
          <w:rFonts w:ascii="Times New Roman" w:hAnsi="Times New Roman" w:cs="Times New Roman"/>
          <w:b/>
          <w:sz w:val="24"/>
          <w:szCs w:val="24"/>
        </w:rPr>
        <w:t xml:space="preserve"> dohod o podpoře a ochraně investic mezi členskými státy Evropské unie</w:t>
      </w:r>
    </w:p>
    <w:p w:rsidR="00B21A27" w:rsidRPr="00B21A27" w:rsidRDefault="00B21A27">
      <w:pPr>
        <w:rPr>
          <w:rFonts w:ascii="Times New Roman" w:hAnsi="Times New Roman" w:cs="Times New Roman"/>
          <w:sz w:val="24"/>
          <w:szCs w:val="24"/>
        </w:rPr>
      </w:pPr>
    </w:p>
    <w:p w:rsidR="00B21A27" w:rsidRPr="00B21A27" w:rsidRDefault="00B21A27">
      <w:pPr>
        <w:rPr>
          <w:rFonts w:ascii="Times New Roman" w:hAnsi="Times New Roman" w:cs="Times New Roman"/>
          <w:sz w:val="24"/>
          <w:szCs w:val="24"/>
        </w:rPr>
      </w:pPr>
      <w:r w:rsidRPr="00B21A27">
        <w:rPr>
          <w:rFonts w:ascii="Times New Roman" w:hAnsi="Times New Roman" w:cs="Times New Roman"/>
          <w:sz w:val="24"/>
          <w:szCs w:val="24"/>
        </w:rPr>
        <w:t xml:space="preserve">Zahraniční výbor </w:t>
      </w:r>
    </w:p>
    <w:p w:rsidR="00B21A27" w:rsidRPr="00B21A27" w:rsidRDefault="00B21A27">
      <w:pPr>
        <w:rPr>
          <w:rFonts w:ascii="Times New Roman" w:hAnsi="Times New Roman" w:cs="Times New Roman"/>
          <w:sz w:val="24"/>
          <w:szCs w:val="24"/>
        </w:rPr>
      </w:pPr>
    </w:p>
    <w:p w:rsidR="00B21A27" w:rsidRPr="00B21A27" w:rsidRDefault="00B21A27" w:rsidP="00B21A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Pr="00B21A27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A27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B21A27">
        <w:rPr>
          <w:rFonts w:ascii="Times New Roman" w:hAnsi="Times New Roman" w:cs="Times New Roman"/>
          <w:b/>
          <w:sz w:val="24"/>
          <w:szCs w:val="24"/>
        </w:rPr>
        <w:t>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A27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B21A27">
        <w:rPr>
          <w:rFonts w:ascii="Times New Roman" w:hAnsi="Times New Roman" w:cs="Times New Roman"/>
          <w:b/>
          <w:sz w:val="24"/>
          <w:szCs w:val="24"/>
        </w:rPr>
        <w:t>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A27">
        <w:rPr>
          <w:rFonts w:ascii="Times New Roman" w:hAnsi="Times New Roman" w:cs="Times New Roman"/>
          <w:sz w:val="24"/>
          <w:szCs w:val="24"/>
        </w:rPr>
        <w:t>zástupce České republiky v orgánech E</w:t>
      </w:r>
      <w:r>
        <w:rPr>
          <w:rFonts w:ascii="Times New Roman" w:hAnsi="Times New Roman" w:cs="Times New Roman"/>
          <w:sz w:val="24"/>
          <w:szCs w:val="24"/>
        </w:rPr>
        <w:t xml:space="preserve">vropské unie </w:t>
      </w:r>
      <w:r w:rsidRPr="00B21A27">
        <w:rPr>
          <w:rFonts w:ascii="Times New Roman" w:hAnsi="Times New Roman" w:cs="Times New Roman"/>
          <w:sz w:val="24"/>
          <w:szCs w:val="24"/>
        </w:rPr>
        <w:t xml:space="preserve">k zahájení, případně urychlení jednání o nahrazení ukončených dvoustranných dohod o </w:t>
      </w:r>
      <w:r>
        <w:rPr>
          <w:rFonts w:ascii="Times New Roman" w:hAnsi="Times New Roman" w:cs="Times New Roman"/>
          <w:sz w:val="24"/>
          <w:szCs w:val="24"/>
        </w:rPr>
        <w:t xml:space="preserve">podpoře a </w:t>
      </w:r>
      <w:r w:rsidRPr="00B21A27">
        <w:rPr>
          <w:rFonts w:ascii="Times New Roman" w:hAnsi="Times New Roman" w:cs="Times New Roman"/>
          <w:sz w:val="24"/>
          <w:szCs w:val="24"/>
        </w:rPr>
        <w:t>ochraně investic mezi členskými státy E</w:t>
      </w:r>
      <w:r>
        <w:rPr>
          <w:rFonts w:ascii="Times New Roman" w:hAnsi="Times New Roman" w:cs="Times New Roman"/>
          <w:sz w:val="24"/>
          <w:szCs w:val="24"/>
        </w:rPr>
        <w:t xml:space="preserve">vropské unie </w:t>
      </w:r>
      <w:r w:rsidRPr="00B21A27">
        <w:rPr>
          <w:rFonts w:ascii="Times New Roman" w:hAnsi="Times New Roman" w:cs="Times New Roman"/>
          <w:sz w:val="24"/>
          <w:szCs w:val="24"/>
        </w:rPr>
        <w:t>jiným efektivním způsobem řešení sporů mezi investory z členských států E</w:t>
      </w:r>
      <w:r>
        <w:rPr>
          <w:rFonts w:ascii="Times New Roman" w:hAnsi="Times New Roman" w:cs="Times New Roman"/>
          <w:sz w:val="24"/>
          <w:szCs w:val="24"/>
        </w:rPr>
        <w:t>vropské unie</w:t>
      </w:r>
      <w:r w:rsidRPr="00B21A27">
        <w:rPr>
          <w:rFonts w:ascii="Times New Roman" w:hAnsi="Times New Roman" w:cs="Times New Roman"/>
          <w:sz w:val="24"/>
          <w:szCs w:val="24"/>
        </w:rPr>
        <w:t xml:space="preserve"> a členskými státy E</w:t>
      </w:r>
      <w:r>
        <w:rPr>
          <w:rFonts w:ascii="Times New Roman" w:hAnsi="Times New Roman" w:cs="Times New Roman"/>
          <w:sz w:val="24"/>
          <w:szCs w:val="24"/>
        </w:rPr>
        <w:t>vropské unie</w:t>
      </w:r>
      <w:r w:rsidRPr="00B21A27">
        <w:rPr>
          <w:rFonts w:ascii="Times New Roman" w:hAnsi="Times New Roman" w:cs="Times New Roman"/>
          <w:sz w:val="24"/>
          <w:szCs w:val="24"/>
        </w:rPr>
        <w:t xml:space="preserve"> tak, aby schopnost domoc</w:t>
      </w:r>
      <w:r>
        <w:rPr>
          <w:rFonts w:ascii="Times New Roman" w:hAnsi="Times New Roman" w:cs="Times New Roman"/>
          <w:sz w:val="24"/>
          <w:szCs w:val="24"/>
        </w:rPr>
        <w:t>i se spravedlivého, nestranného</w:t>
      </w:r>
      <w:r w:rsidRPr="00B21A27">
        <w:rPr>
          <w:rFonts w:ascii="Times New Roman" w:hAnsi="Times New Roman" w:cs="Times New Roman"/>
          <w:sz w:val="24"/>
          <w:szCs w:val="24"/>
        </w:rPr>
        <w:t xml:space="preserve"> a z hlediska doby trvání a nákladů řízení efektivního rozhodování v takových sporech přinejmenším odpovídala standardům běžným pro rozhodování obdobných sporů v investiční arbitráži a evropští investoři tak nebyli ve srovnání s investory ze třetích zemí znevýhodňováni.</w:t>
      </w:r>
    </w:p>
    <w:p w:rsidR="00B21A27" w:rsidRDefault="00B21A27" w:rsidP="00B21A27">
      <w:pPr>
        <w:rPr>
          <w:lang w:eastAsia="cs-CZ"/>
        </w:rPr>
      </w:pPr>
    </w:p>
    <w:p w:rsidR="00B21A27" w:rsidRDefault="00B21A27" w:rsidP="00B21A27">
      <w:pPr>
        <w:rPr>
          <w:lang w:eastAsia="cs-CZ"/>
        </w:rPr>
      </w:pPr>
    </w:p>
    <w:p w:rsidR="00B21A27" w:rsidRDefault="00B21A27" w:rsidP="00B21A27">
      <w:pPr>
        <w:rPr>
          <w:lang w:eastAsia="cs-CZ"/>
        </w:rPr>
      </w:pPr>
    </w:p>
    <w:p w:rsidR="00B21A27" w:rsidRDefault="00B21A27" w:rsidP="00B21A27">
      <w:pPr>
        <w:rPr>
          <w:lang w:eastAsia="cs-CZ"/>
        </w:rPr>
      </w:pPr>
    </w:p>
    <w:p w:rsidR="00B21A27" w:rsidRDefault="00B21A27" w:rsidP="00B21A27">
      <w:pPr>
        <w:rPr>
          <w:lang w:eastAsia="cs-CZ"/>
        </w:rPr>
      </w:pPr>
    </w:p>
    <w:p w:rsidR="00B21A27" w:rsidRDefault="00B21A27" w:rsidP="00B21A27">
      <w:pPr>
        <w:rPr>
          <w:lang w:eastAsia="cs-CZ"/>
        </w:rPr>
      </w:pPr>
    </w:p>
    <w:p w:rsidR="00B21A27" w:rsidRDefault="00B21A27" w:rsidP="00B21A27">
      <w:pPr>
        <w:rPr>
          <w:lang w:eastAsia="cs-CZ"/>
        </w:rPr>
      </w:pPr>
    </w:p>
    <w:p w:rsidR="00B21A27" w:rsidRPr="000C2845" w:rsidRDefault="00B21A27" w:rsidP="00B21A27">
      <w:pPr>
        <w:rPr>
          <w:lang w:eastAsia="cs-CZ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B21A27" w:rsidTr="005A07A3">
        <w:tc>
          <w:tcPr>
            <w:tcW w:w="4606" w:type="dxa"/>
            <w:hideMark/>
          </w:tcPr>
          <w:p w:rsidR="00B21A27" w:rsidRPr="00B21A27" w:rsidRDefault="00B21A27" w:rsidP="005A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Ing. </w:t>
            </w:r>
            <w:proofErr w:type="gramStart"/>
            <w:r w:rsidRPr="00B21A27">
              <w:rPr>
                <w:rFonts w:ascii="Times New Roman" w:eastAsia="Times New Roman" w:hAnsi="Times New Roman" w:cs="Times New Roman"/>
                <w:sz w:val="24"/>
                <w:szCs w:val="24"/>
              </w:rPr>
              <w:t>Roman   B ě l o r</w:t>
            </w:r>
            <w:r w:rsidR="00944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v.</w:t>
            </w:r>
            <w:proofErr w:type="gramEnd"/>
            <w:r w:rsidR="00944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  <w:p w:rsidR="00B21A27" w:rsidRPr="00B21A27" w:rsidRDefault="00B21A27" w:rsidP="005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7">
              <w:rPr>
                <w:rFonts w:ascii="Times New Roman" w:hAnsi="Times New Roman" w:cs="Times New Roman"/>
                <w:sz w:val="24"/>
                <w:szCs w:val="24"/>
              </w:rPr>
              <w:t>ověřovatel výboru</w:t>
            </w:r>
          </w:p>
        </w:tc>
        <w:tc>
          <w:tcPr>
            <w:tcW w:w="4606" w:type="dxa"/>
            <w:hideMark/>
          </w:tcPr>
          <w:p w:rsidR="00B21A27" w:rsidRPr="00B21A27" w:rsidRDefault="00B21A27" w:rsidP="005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7">
              <w:rPr>
                <w:rFonts w:ascii="Times New Roman" w:hAnsi="Times New Roman" w:cs="Times New Roman"/>
                <w:sz w:val="24"/>
                <w:szCs w:val="24"/>
              </w:rPr>
              <w:t xml:space="preserve">PhDr. </w:t>
            </w:r>
            <w:proofErr w:type="gramStart"/>
            <w:r w:rsidRPr="00B21A27">
              <w:rPr>
                <w:rFonts w:ascii="Times New Roman" w:hAnsi="Times New Roman" w:cs="Times New Roman"/>
                <w:sz w:val="24"/>
                <w:szCs w:val="24"/>
              </w:rPr>
              <w:t>Marek  Ž e n í š e k, Ph.</w:t>
            </w:r>
            <w:proofErr w:type="gramEnd"/>
            <w:r w:rsidRPr="00B21A27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9447AB">
              <w:rPr>
                <w:rFonts w:ascii="Times New Roman" w:hAnsi="Times New Roman" w:cs="Times New Roman"/>
                <w:sz w:val="24"/>
                <w:szCs w:val="24"/>
              </w:rPr>
              <w:t xml:space="preserve">   v. r.</w:t>
            </w:r>
            <w:bookmarkStart w:id="0" w:name="_GoBack"/>
            <w:bookmarkEnd w:id="0"/>
            <w:r w:rsidRPr="00B21A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B21A27" w:rsidRPr="00B21A27" w:rsidRDefault="00B21A27" w:rsidP="005A0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27">
              <w:rPr>
                <w:rFonts w:ascii="Times New Roman" w:hAnsi="Times New Roman" w:cs="Times New Roman"/>
                <w:sz w:val="24"/>
                <w:szCs w:val="24"/>
              </w:rPr>
              <w:t>předseda výboru</w:t>
            </w:r>
          </w:p>
        </w:tc>
      </w:tr>
    </w:tbl>
    <w:p w:rsidR="00B21A27" w:rsidRDefault="00B21A27"/>
    <w:sectPr w:rsidR="00B21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19"/>
    <w:rsid w:val="00051A68"/>
    <w:rsid w:val="009447AB"/>
    <w:rsid w:val="009B0819"/>
    <w:rsid w:val="00B21A27"/>
    <w:rsid w:val="00D5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C53A"/>
  <w15:chartTrackingRefBased/>
  <w15:docId w15:val="{D492E68E-0F1A-42FE-A204-68E10805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9B0819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9B0819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9B0819"/>
    <w:pPr>
      <w:spacing w:before="240" w:after="240" w:line="240" w:lineRule="auto"/>
      <w:jc w:val="center"/>
    </w:pPr>
    <w:rPr>
      <w:rFonts w:ascii="Times New Roman" w:eastAsia="Calibri" w:hAnsi="Times New Roman" w:cs="Times New Roman"/>
      <w:b/>
      <w:i/>
      <w:sz w:val="28"/>
    </w:rPr>
  </w:style>
  <w:style w:type="paragraph" w:customStyle="1" w:styleId="PS-hlavika3">
    <w:name w:val="PS-hlavička 3"/>
    <w:basedOn w:val="Normln"/>
    <w:next w:val="PS-hlavika1"/>
    <w:qFormat/>
    <w:rsid w:val="009B0819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2"/>
    </w:rPr>
  </w:style>
  <w:style w:type="paragraph" w:styleId="Bezmezer">
    <w:name w:val="No Spacing"/>
    <w:uiPriority w:val="1"/>
    <w:qFormat/>
    <w:rsid w:val="009B0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Slaviková Alena</dc:creator>
  <cp:keywords/>
  <dc:description/>
  <cp:lastModifiedBy>Slaviková Alena</cp:lastModifiedBy>
  <cp:revision>2</cp:revision>
  <dcterms:created xsi:type="dcterms:W3CDTF">2022-01-20T15:31:00Z</dcterms:created>
  <dcterms:modified xsi:type="dcterms:W3CDTF">2022-01-20T15:31:00Z</dcterms:modified>
</cp:coreProperties>
</file>