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83" w:rsidRDefault="00D12283" w:rsidP="00D12283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bookmarkStart w:id="0" w:name="_GoBack"/>
      <w:bookmarkEnd w:id="0"/>
      <w:r>
        <w:rPr>
          <w:b/>
          <w:i/>
          <w:spacing w:val="-3"/>
          <w:sz w:val="28"/>
        </w:rPr>
        <w:t>Parlament České republiky</w:t>
      </w:r>
    </w:p>
    <w:p w:rsidR="00D12283" w:rsidRDefault="00D12283" w:rsidP="00D12283">
      <w:pPr>
        <w:tabs>
          <w:tab w:val="center" w:pos="4513"/>
        </w:tabs>
        <w:jc w:val="center"/>
        <w:rPr>
          <w:b/>
          <w:i/>
          <w:sz w:val="32"/>
        </w:rPr>
      </w:pPr>
      <w:r>
        <w:rPr>
          <w:b/>
          <w:i/>
          <w:spacing w:val="-4"/>
          <w:sz w:val="32"/>
        </w:rPr>
        <w:t>POSLANECKÁ SNĚMOVNA</w:t>
      </w:r>
    </w:p>
    <w:p w:rsidR="00D12283" w:rsidRDefault="00D12283" w:rsidP="00D12283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2022</w:t>
      </w:r>
    </w:p>
    <w:p w:rsidR="00D12283" w:rsidRDefault="00D12283" w:rsidP="00D12283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i/>
          <w:spacing w:val="-3"/>
          <w:sz w:val="28"/>
        </w:rPr>
        <w:t>9. volební období</w:t>
      </w:r>
    </w:p>
    <w:p w:rsidR="00D12283" w:rsidRDefault="00D12283" w:rsidP="00D12283">
      <w:pPr>
        <w:tabs>
          <w:tab w:val="left" w:pos="-720"/>
        </w:tabs>
        <w:jc w:val="both"/>
        <w:rPr>
          <w:spacing w:val="-3"/>
          <w:sz w:val="28"/>
        </w:rPr>
      </w:pPr>
    </w:p>
    <w:p w:rsidR="00D12283" w:rsidRDefault="00D12283" w:rsidP="00D12283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 xml:space="preserve">R o z h o d n u t í   </w:t>
      </w:r>
      <w:r w:rsidRPr="00211E68">
        <w:rPr>
          <w:b/>
          <w:spacing w:val="-3"/>
          <w:sz w:val="28"/>
        </w:rPr>
        <w:t>č.</w:t>
      </w:r>
      <w:r>
        <w:rPr>
          <w:b/>
          <w:spacing w:val="-3"/>
          <w:sz w:val="28"/>
        </w:rPr>
        <w:t xml:space="preserve"> </w:t>
      </w:r>
      <w:r w:rsidR="00AD6989">
        <w:rPr>
          <w:b/>
          <w:spacing w:val="-3"/>
          <w:sz w:val="28"/>
        </w:rPr>
        <w:t>10</w:t>
      </w:r>
    </w:p>
    <w:p w:rsidR="00D12283" w:rsidRDefault="00D12283" w:rsidP="00D12283">
      <w:pPr>
        <w:tabs>
          <w:tab w:val="center" w:pos="4513"/>
        </w:tabs>
        <w:jc w:val="center"/>
        <w:rPr>
          <w:color w:val="000000"/>
          <w:spacing w:val="-3"/>
          <w:sz w:val="28"/>
        </w:rPr>
      </w:pPr>
      <w:r>
        <w:rPr>
          <w:spacing w:val="-3"/>
          <w:sz w:val="28"/>
        </w:rPr>
        <w:t>předsedkyně Poslanecké sněmovny</w:t>
      </w:r>
    </w:p>
    <w:p w:rsidR="00D12283" w:rsidRDefault="00FB3119" w:rsidP="00D12283">
      <w:pPr>
        <w:tabs>
          <w:tab w:val="center" w:pos="4513"/>
        </w:tabs>
        <w:jc w:val="center"/>
        <w:rPr>
          <w:spacing w:val="-3"/>
          <w:sz w:val="22"/>
        </w:rPr>
      </w:pPr>
      <w:r>
        <w:rPr>
          <w:color w:val="000000"/>
          <w:spacing w:val="-3"/>
          <w:sz w:val="28"/>
        </w:rPr>
        <w:t>ze dne 5</w:t>
      </w:r>
      <w:r w:rsidR="00D12283">
        <w:rPr>
          <w:color w:val="000000"/>
          <w:spacing w:val="-3"/>
          <w:sz w:val="28"/>
        </w:rPr>
        <w:t>. ledna 2022</w:t>
      </w:r>
    </w:p>
    <w:p w:rsidR="00D12283" w:rsidRDefault="00D12283" w:rsidP="00D12283">
      <w:pPr>
        <w:tabs>
          <w:tab w:val="left" w:pos="-720"/>
        </w:tabs>
        <w:jc w:val="both"/>
        <w:rPr>
          <w:spacing w:val="-3"/>
          <w:sz w:val="22"/>
        </w:rPr>
      </w:pPr>
    </w:p>
    <w:p w:rsidR="00D12283" w:rsidRDefault="00D12283" w:rsidP="00D12283">
      <w:pPr>
        <w:tabs>
          <w:tab w:val="left" w:pos="-720"/>
        </w:tabs>
        <w:jc w:val="both"/>
        <w:rPr>
          <w:spacing w:val="-3"/>
          <w:sz w:val="22"/>
        </w:rPr>
      </w:pPr>
    </w:p>
    <w:p w:rsidR="00D12283" w:rsidRDefault="00D12283" w:rsidP="00D12283">
      <w:pPr>
        <w:tabs>
          <w:tab w:val="left" w:pos="-720"/>
        </w:tabs>
        <w:jc w:val="both"/>
        <w:rPr>
          <w:spacing w:val="-3"/>
          <w:sz w:val="22"/>
        </w:rPr>
      </w:pPr>
    </w:p>
    <w:p w:rsidR="00D12283" w:rsidRDefault="00D12283" w:rsidP="00D12283">
      <w:pPr>
        <w:jc w:val="both"/>
        <w:rPr>
          <w:color w:val="000000"/>
          <w:spacing w:val="-3"/>
          <w:sz w:val="26"/>
        </w:rPr>
      </w:pPr>
    </w:p>
    <w:p w:rsidR="00D12283" w:rsidRDefault="00D12283" w:rsidP="00D12283">
      <w:pPr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>Na základě návrhu vlády České republiky ze dne 5. ledna 2022</w:t>
      </w:r>
    </w:p>
    <w:p w:rsidR="00D12283" w:rsidRDefault="00D12283" w:rsidP="00D12283">
      <w:pPr>
        <w:jc w:val="both"/>
        <w:rPr>
          <w:color w:val="000000"/>
          <w:spacing w:val="-3"/>
          <w:sz w:val="26"/>
        </w:rPr>
      </w:pPr>
    </w:p>
    <w:p w:rsidR="00D12283" w:rsidRDefault="00D12283" w:rsidP="00D12283">
      <w:pPr>
        <w:jc w:val="both"/>
        <w:rPr>
          <w:b/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ab/>
      </w:r>
    </w:p>
    <w:p w:rsidR="00D12283" w:rsidRDefault="00D12283" w:rsidP="00D12283">
      <w:pPr>
        <w:jc w:val="both"/>
        <w:rPr>
          <w:b/>
          <w:color w:val="000000"/>
          <w:spacing w:val="-3"/>
          <w:sz w:val="26"/>
        </w:rPr>
      </w:pPr>
    </w:p>
    <w:p w:rsidR="00D12283" w:rsidRDefault="00D12283" w:rsidP="00D12283">
      <w:pPr>
        <w:jc w:val="both"/>
        <w:rPr>
          <w:b/>
          <w:color w:val="000000"/>
          <w:spacing w:val="-3"/>
          <w:sz w:val="26"/>
        </w:rPr>
      </w:pPr>
    </w:p>
    <w:p w:rsidR="00D12283" w:rsidRDefault="00D12283" w:rsidP="00D12283">
      <w:pPr>
        <w:ind w:firstLine="708"/>
        <w:jc w:val="both"/>
        <w:rPr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>vyhlašuji</w:t>
      </w:r>
      <w:r>
        <w:rPr>
          <w:color w:val="000000"/>
          <w:spacing w:val="-3"/>
          <w:sz w:val="26"/>
        </w:rPr>
        <w:t xml:space="preserve"> podle § 99 odst. 1 zákona č. 90/1995 Sb., o jednacím řádu Poslanecké sněmovny, ve znění pozdějších předpisů, </w:t>
      </w:r>
      <w:r>
        <w:rPr>
          <w:b/>
          <w:color w:val="000000"/>
          <w:spacing w:val="-3"/>
          <w:sz w:val="26"/>
        </w:rPr>
        <w:t>stav legislativní nouze</w:t>
      </w:r>
      <w:r>
        <w:rPr>
          <w:color w:val="000000"/>
          <w:spacing w:val="-3"/>
          <w:sz w:val="26"/>
        </w:rPr>
        <w:t xml:space="preserve"> na dobu </w:t>
      </w:r>
      <w:r w:rsidRPr="005B2445">
        <w:rPr>
          <w:color w:val="000000"/>
          <w:spacing w:val="-3"/>
          <w:sz w:val="26"/>
        </w:rPr>
        <w:t>od</w:t>
      </w:r>
      <w:r>
        <w:rPr>
          <w:color w:val="000000"/>
          <w:spacing w:val="-3"/>
          <w:sz w:val="26"/>
        </w:rPr>
        <w:t xml:space="preserve"> </w:t>
      </w:r>
      <w:r w:rsidR="00AD6989">
        <w:rPr>
          <w:color w:val="000000"/>
          <w:spacing w:val="-3"/>
          <w:sz w:val="26"/>
        </w:rPr>
        <w:t>5. ledna</w:t>
      </w:r>
      <w:r>
        <w:rPr>
          <w:color w:val="000000"/>
          <w:spacing w:val="-3"/>
          <w:sz w:val="26"/>
        </w:rPr>
        <w:t xml:space="preserve"> 2022  </w:t>
      </w:r>
      <w:r w:rsidR="00AD6989">
        <w:rPr>
          <w:color w:val="000000"/>
          <w:spacing w:val="-3"/>
          <w:sz w:val="26"/>
        </w:rPr>
        <w:br/>
      </w:r>
      <w:r>
        <w:rPr>
          <w:color w:val="000000"/>
          <w:spacing w:val="-3"/>
          <w:sz w:val="26"/>
        </w:rPr>
        <w:t xml:space="preserve">do </w:t>
      </w:r>
      <w:r w:rsidR="00AD6989">
        <w:rPr>
          <w:color w:val="000000"/>
          <w:spacing w:val="-3"/>
          <w:sz w:val="26"/>
        </w:rPr>
        <w:t>4. února</w:t>
      </w:r>
      <w:r>
        <w:rPr>
          <w:color w:val="000000"/>
          <w:spacing w:val="-3"/>
          <w:sz w:val="26"/>
        </w:rPr>
        <w:t xml:space="preserve"> 2022.</w:t>
      </w:r>
    </w:p>
    <w:p w:rsidR="00D12283" w:rsidRDefault="00D12283" w:rsidP="00D12283">
      <w:pPr>
        <w:jc w:val="both"/>
        <w:rPr>
          <w:color w:val="000000"/>
          <w:spacing w:val="-3"/>
          <w:sz w:val="26"/>
        </w:rPr>
      </w:pPr>
    </w:p>
    <w:p w:rsidR="00D12283" w:rsidRDefault="00D12283" w:rsidP="00D12283">
      <w:pPr>
        <w:jc w:val="both"/>
        <w:rPr>
          <w:color w:val="000000"/>
          <w:spacing w:val="-3"/>
          <w:sz w:val="26"/>
        </w:rPr>
      </w:pPr>
    </w:p>
    <w:p w:rsidR="00D12283" w:rsidRDefault="00D12283" w:rsidP="00D12283">
      <w:pPr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 xml:space="preserve"> </w:t>
      </w:r>
    </w:p>
    <w:p w:rsidR="00D12283" w:rsidRDefault="00D12283" w:rsidP="00D12283">
      <w:pPr>
        <w:ind w:left="705"/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 xml:space="preserve">Předseda vlády Petr Fiala ve svém dopise </w:t>
      </w:r>
      <w:r w:rsidRPr="00250C02">
        <w:rPr>
          <w:color w:val="000000"/>
          <w:spacing w:val="-3"/>
          <w:sz w:val="26"/>
        </w:rPr>
        <w:t>ze dne</w:t>
      </w:r>
      <w:r>
        <w:rPr>
          <w:color w:val="000000"/>
          <w:spacing w:val="-3"/>
          <w:sz w:val="26"/>
        </w:rPr>
        <w:t xml:space="preserve"> 5. ledna 2022 žádá o projednání</w:t>
      </w:r>
    </w:p>
    <w:p w:rsidR="00D12283" w:rsidRDefault="00D12283" w:rsidP="00D12283">
      <w:pPr>
        <w:ind w:firstLine="708"/>
        <w:jc w:val="both"/>
        <w:rPr>
          <w:color w:val="000000"/>
          <w:sz w:val="26"/>
        </w:rPr>
      </w:pPr>
    </w:p>
    <w:p w:rsidR="00D12283" w:rsidRDefault="00D12283" w:rsidP="00D12283">
      <w:pPr>
        <w:jc w:val="both"/>
        <w:rPr>
          <w:color w:val="000000"/>
          <w:spacing w:val="-3"/>
          <w:sz w:val="26"/>
        </w:rPr>
      </w:pPr>
    </w:p>
    <w:p w:rsidR="00D12283" w:rsidRPr="00D77F18" w:rsidRDefault="00D12283" w:rsidP="00D12283">
      <w:pPr>
        <w:pStyle w:val="Odstavecseseznamem"/>
        <w:jc w:val="both"/>
        <w:rPr>
          <w:iCs/>
          <w:sz w:val="26"/>
          <w:szCs w:val="26"/>
        </w:rPr>
      </w:pPr>
    </w:p>
    <w:p w:rsidR="00D12283" w:rsidRDefault="00D12283" w:rsidP="00AA7CCE">
      <w:pPr>
        <w:pStyle w:val="Odstavecseseznamem"/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D12283">
        <w:rPr>
          <w:iCs/>
          <w:sz w:val="26"/>
          <w:szCs w:val="26"/>
        </w:rPr>
        <w:t>Vládní</w:t>
      </w:r>
      <w:r>
        <w:rPr>
          <w:iCs/>
          <w:sz w:val="26"/>
          <w:szCs w:val="26"/>
        </w:rPr>
        <w:t xml:space="preserve">ho návrhu zákona, kterým se mění zákon č. 117/1995 Sb., o státní sociální podpoře, ve znění pozdějších předpisů /sněmovní tisk </w:t>
      </w:r>
      <w:r w:rsidR="00AD6989">
        <w:rPr>
          <w:iCs/>
          <w:sz w:val="26"/>
          <w:szCs w:val="26"/>
        </w:rPr>
        <w:t>116</w:t>
      </w:r>
      <w:r>
        <w:rPr>
          <w:iCs/>
          <w:sz w:val="26"/>
          <w:szCs w:val="26"/>
        </w:rPr>
        <w:t xml:space="preserve">/ </w:t>
      </w:r>
    </w:p>
    <w:p w:rsidR="00D12283" w:rsidRPr="00D12283" w:rsidRDefault="00D12283" w:rsidP="00D12283">
      <w:pPr>
        <w:jc w:val="both"/>
        <w:rPr>
          <w:iCs/>
          <w:sz w:val="26"/>
          <w:szCs w:val="26"/>
        </w:rPr>
      </w:pPr>
    </w:p>
    <w:p w:rsidR="00D12283" w:rsidRPr="00D12283" w:rsidRDefault="00D12283" w:rsidP="00D12283">
      <w:pPr>
        <w:pStyle w:val="Odstavecseseznamem"/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D12283">
        <w:rPr>
          <w:iCs/>
          <w:sz w:val="26"/>
          <w:szCs w:val="26"/>
        </w:rPr>
        <w:t xml:space="preserve">Vládního návrhu </w:t>
      </w:r>
      <w:r w:rsidRPr="00D12283">
        <w:rPr>
          <w:color w:val="222222"/>
          <w:sz w:val="26"/>
          <w:szCs w:val="26"/>
          <w:shd w:val="clear" w:color="auto" w:fill="FFFFFF"/>
        </w:rPr>
        <w:t>zákona, kterým se mění zákon č. 236/1995 Sb., o platu a dalších náležitostech spojených s výkonem funkce představitelů státní moci a některých státních orgánů a soudců a poslanců Evropského parlamentu, ve znění pozdějších předpisů, a zákon č. 201/1997 Sb., o platu a některých dalších náležitostech státních zástupců a o změně a doplnění zákona č. 143/1992 Sb., o platu a odměně za pracovní pohotovost v rozpočtových a v některých dalších organizacích a orgánech, ve znění pozdějších předpisů, ve znění pozdějších předpisů</w:t>
      </w:r>
      <w:r>
        <w:rPr>
          <w:color w:val="222222"/>
          <w:sz w:val="26"/>
          <w:szCs w:val="26"/>
          <w:shd w:val="clear" w:color="auto" w:fill="FFFFFF"/>
        </w:rPr>
        <w:t xml:space="preserve"> /sněmovní tisk </w:t>
      </w:r>
      <w:r w:rsidR="00AD6989">
        <w:rPr>
          <w:color w:val="222222"/>
          <w:sz w:val="26"/>
          <w:szCs w:val="26"/>
          <w:shd w:val="clear" w:color="auto" w:fill="FFFFFF"/>
        </w:rPr>
        <w:t>117</w:t>
      </w:r>
      <w:r>
        <w:rPr>
          <w:color w:val="222222"/>
          <w:sz w:val="26"/>
          <w:szCs w:val="26"/>
          <w:shd w:val="clear" w:color="auto" w:fill="FFFFFF"/>
        </w:rPr>
        <w:t>/</w:t>
      </w:r>
      <w:r w:rsidR="00297EB9">
        <w:rPr>
          <w:color w:val="222222"/>
          <w:sz w:val="26"/>
          <w:szCs w:val="26"/>
          <w:shd w:val="clear" w:color="auto" w:fill="FFFFFF"/>
        </w:rPr>
        <w:t>.</w:t>
      </w:r>
    </w:p>
    <w:p w:rsidR="00D12283" w:rsidRDefault="00D12283" w:rsidP="00D12283">
      <w:pPr>
        <w:jc w:val="both"/>
        <w:rPr>
          <w:iCs/>
          <w:sz w:val="26"/>
          <w:szCs w:val="26"/>
        </w:rPr>
      </w:pPr>
    </w:p>
    <w:p w:rsidR="00D12283" w:rsidRPr="00D77F18" w:rsidRDefault="00D12283" w:rsidP="00D12283">
      <w:pPr>
        <w:jc w:val="both"/>
        <w:rPr>
          <w:iCs/>
          <w:sz w:val="26"/>
          <w:szCs w:val="26"/>
        </w:rPr>
      </w:pPr>
    </w:p>
    <w:p w:rsidR="00D12283" w:rsidRPr="00EB750C" w:rsidRDefault="00D12283" w:rsidP="00D12283">
      <w:pPr>
        <w:pStyle w:val="Odstavecseseznamem"/>
        <w:jc w:val="both"/>
        <w:rPr>
          <w:sz w:val="26"/>
          <w:szCs w:val="26"/>
          <w:lang w:eastAsia="en-US"/>
        </w:rPr>
      </w:pPr>
    </w:p>
    <w:p w:rsidR="00D12283" w:rsidRPr="00EB750C" w:rsidRDefault="00D12283" w:rsidP="00D12283">
      <w:pPr>
        <w:pStyle w:val="Odstavecseseznamem"/>
        <w:jc w:val="both"/>
        <w:rPr>
          <w:sz w:val="26"/>
          <w:szCs w:val="26"/>
        </w:rPr>
      </w:pPr>
    </w:p>
    <w:p w:rsidR="00D12283" w:rsidRPr="008E0BBC" w:rsidRDefault="00D12283" w:rsidP="00D12283">
      <w:pPr>
        <w:jc w:val="both"/>
        <w:rPr>
          <w:color w:val="000000"/>
          <w:spacing w:val="-3"/>
          <w:sz w:val="26"/>
          <w:szCs w:val="26"/>
        </w:rPr>
      </w:pPr>
    </w:p>
    <w:p w:rsidR="00D12283" w:rsidRDefault="00D12283" w:rsidP="00D12283">
      <w:pPr>
        <w:jc w:val="both"/>
        <w:rPr>
          <w:color w:val="000000"/>
          <w:spacing w:val="-3"/>
          <w:sz w:val="26"/>
        </w:rPr>
      </w:pPr>
    </w:p>
    <w:p w:rsidR="00D12283" w:rsidRDefault="00D12283" w:rsidP="00D12283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D12283" w:rsidRPr="00FB3119" w:rsidRDefault="00FB3119" w:rsidP="00FB3119">
      <w:pPr>
        <w:jc w:val="center"/>
        <w:rPr>
          <w:sz w:val="26"/>
          <w:szCs w:val="26"/>
        </w:rPr>
      </w:pPr>
      <w:r>
        <w:rPr>
          <w:sz w:val="26"/>
          <w:szCs w:val="26"/>
        </w:rPr>
        <w:t>Markéta Pekarová Adamová v. r.</w:t>
      </w:r>
    </w:p>
    <w:p w:rsidR="00D12283" w:rsidRPr="00F92C08" w:rsidRDefault="00D12283" w:rsidP="00D12283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předsedkyně</w:t>
      </w:r>
      <w:r w:rsidRPr="009B1284">
        <w:rPr>
          <w:color w:val="000000"/>
          <w:spacing w:val="-3"/>
          <w:sz w:val="26"/>
          <w:szCs w:val="26"/>
        </w:rPr>
        <w:t xml:space="preserve"> Poslanecké sněmovny</w:t>
      </w:r>
    </w:p>
    <w:p w:rsidR="00D12283" w:rsidRDefault="00D12283" w:rsidP="00D12283"/>
    <w:p w:rsidR="009C284B" w:rsidRDefault="006829E0"/>
    <w:sectPr w:rsidR="009C28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FE"/>
    <w:multiLevelType w:val="hybridMultilevel"/>
    <w:tmpl w:val="1434593E"/>
    <w:lvl w:ilvl="0" w:tplc="0B1E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95"/>
    <w:rsid w:val="0007779A"/>
    <w:rsid w:val="00297EB9"/>
    <w:rsid w:val="00423950"/>
    <w:rsid w:val="006829E0"/>
    <w:rsid w:val="009509B7"/>
    <w:rsid w:val="00951C95"/>
    <w:rsid w:val="00AD6989"/>
    <w:rsid w:val="00D12283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1E6A-2D2F-4274-BD7A-340F7B7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2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283"/>
    <w:pPr>
      <w:widowControl/>
      <w:ind w:left="720"/>
      <w:contextualSpacing/>
    </w:pPr>
    <w:rPr>
      <w:rFonts w:eastAsia="Times New Roman" w:cs="Times New Roman"/>
      <w:kern w:val="0"/>
      <w:szCs w:val="20"/>
      <w:lang w:bidi="ar-SA"/>
    </w:rPr>
  </w:style>
  <w:style w:type="paragraph" w:styleId="Bezmezer">
    <w:name w:val="No Spacing"/>
    <w:uiPriority w:val="1"/>
    <w:qFormat/>
    <w:rsid w:val="00D1228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9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98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Jitka Kratochvílová</cp:lastModifiedBy>
  <cp:revision>2</cp:revision>
  <cp:lastPrinted>2022-01-05T15:20:00Z</cp:lastPrinted>
  <dcterms:created xsi:type="dcterms:W3CDTF">2022-01-05T16:41:00Z</dcterms:created>
  <dcterms:modified xsi:type="dcterms:W3CDTF">2022-01-05T16:41:00Z</dcterms:modified>
</cp:coreProperties>
</file>