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3E" w:rsidRDefault="00050F3E" w:rsidP="00050F3E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:rsidR="00050F3E" w:rsidRDefault="00050F3E" w:rsidP="00050F3E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050F3E" w:rsidRDefault="00050F3E" w:rsidP="00050F3E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050F3E" w:rsidRDefault="005542A5" w:rsidP="00050F3E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9</w:t>
      </w:r>
      <w:r w:rsidR="00050F3E">
        <w:rPr>
          <w:b/>
          <w:i/>
          <w:spacing w:val="-3"/>
          <w:sz w:val="28"/>
        </w:rPr>
        <w:t>. volební období</w:t>
      </w: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8"/>
        </w:rPr>
      </w:pPr>
    </w:p>
    <w:p w:rsidR="00050F3E" w:rsidRDefault="00050F3E" w:rsidP="00050F3E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 </w:t>
      </w:r>
      <w:r w:rsidRPr="00211E68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</w:t>
      </w:r>
      <w:r w:rsidR="00A737B7">
        <w:rPr>
          <w:b/>
          <w:spacing w:val="-3"/>
          <w:sz w:val="28"/>
        </w:rPr>
        <w:t>4</w:t>
      </w:r>
    </w:p>
    <w:p w:rsidR="00050F3E" w:rsidRDefault="005542A5" w:rsidP="00050F3E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předsedkyně</w:t>
      </w:r>
      <w:r w:rsidR="00050F3E">
        <w:rPr>
          <w:spacing w:val="-3"/>
          <w:sz w:val="28"/>
        </w:rPr>
        <w:t xml:space="preserve"> Poslanecké sněmovny</w:t>
      </w:r>
    </w:p>
    <w:p w:rsidR="00050F3E" w:rsidRDefault="00050F3E" w:rsidP="00050F3E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 xml:space="preserve">ze </w:t>
      </w:r>
      <w:r w:rsidR="00A737B7">
        <w:rPr>
          <w:color w:val="000000"/>
          <w:spacing w:val="-3"/>
          <w:sz w:val="28"/>
        </w:rPr>
        <w:t>dne 25</w:t>
      </w:r>
      <w:r w:rsidR="00D77F18">
        <w:rPr>
          <w:color w:val="000000"/>
          <w:spacing w:val="-3"/>
          <w:sz w:val="28"/>
        </w:rPr>
        <w:t>.</w:t>
      </w:r>
      <w:r w:rsidR="005542A5">
        <w:rPr>
          <w:color w:val="000000"/>
          <w:spacing w:val="-3"/>
          <w:sz w:val="28"/>
        </w:rPr>
        <w:t xml:space="preserve"> listopadu</w:t>
      </w:r>
      <w:r>
        <w:rPr>
          <w:color w:val="000000"/>
          <w:spacing w:val="-3"/>
          <w:sz w:val="28"/>
        </w:rPr>
        <w:t xml:space="preserve"> 2021</w:t>
      </w: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Na základě návr</w:t>
      </w:r>
      <w:r w:rsidR="00D77F18">
        <w:rPr>
          <w:color w:val="000000"/>
          <w:spacing w:val="-3"/>
          <w:sz w:val="26"/>
        </w:rPr>
        <w:t xml:space="preserve">hu vlády České republiky ze dne 22. </w:t>
      </w:r>
      <w:r w:rsidR="005542A5">
        <w:rPr>
          <w:color w:val="000000"/>
          <w:spacing w:val="-3"/>
          <w:sz w:val="26"/>
        </w:rPr>
        <w:t>listopadu</w:t>
      </w:r>
      <w:r>
        <w:rPr>
          <w:color w:val="000000"/>
          <w:spacing w:val="-3"/>
          <w:sz w:val="26"/>
        </w:rPr>
        <w:t xml:space="preserve"> </w:t>
      </w:r>
      <w:r w:rsidRPr="009105F0">
        <w:rPr>
          <w:color w:val="000000"/>
          <w:spacing w:val="-3"/>
          <w:sz w:val="26"/>
        </w:rPr>
        <w:t>202</w:t>
      </w:r>
      <w:r>
        <w:rPr>
          <w:color w:val="000000"/>
          <w:spacing w:val="-3"/>
          <w:sz w:val="26"/>
        </w:rPr>
        <w:t>1</w:t>
      </w: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</w: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</w:p>
    <w:p w:rsidR="00050F3E" w:rsidRDefault="00050F3E" w:rsidP="00050F3E">
      <w:pPr>
        <w:ind w:firstLine="708"/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>vyhlašuji</w:t>
      </w:r>
      <w:r>
        <w:rPr>
          <w:color w:val="000000"/>
          <w:spacing w:val="-3"/>
          <w:sz w:val="26"/>
        </w:rPr>
        <w:t xml:space="preserve"> podle § 99 odst. 1 zákona č. 90/1995 Sb., o jednacím řádu Poslanecké sněmovny, ve znění pozdějších předpisů, </w:t>
      </w:r>
      <w:r>
        <w:rPr>
          <w:b/>
          <w:color w:val="000000"/>
          <w:spacing w:val="-3"/>
          <w:sz w:val="26"/>
        </w:rPr>
        <w:t>stav legislativní nouze</w:t>
      </w:r>
      <w:r>
        <w:rPr>
          <w:color w:val="000000"/>
          <w:spacing w:val="-3"/>
          <w:sz w:val="26"/>
        </w:rPr>
        <w:t xml:space="preserve"> na dobu </w:t>
      </w:r>
      <w:r w:rsidRPr="005B2445">
        <w:rPr>
          <w:color w:val="000000"/>
          <w:spacing w:val="-3"/>
          <w:sz w:val="26"/>
        </w:rPr>
        <w:t>od</w:t>
      </w:r>
      <w:r w:rsidR="00A737B7">
        <w:rPr>
          <w:color w:val="000000"/>
          <w:spacing w:val="-3"/>
          <w:sz w:val="26"/>
        </w:rPr>
        <w:t xml:space="preserve"> 25</w:t>
      </w:r>
      <w:r w:rsidR="00D77F18">
        <w:rPr>
          <w:color w:val="000000"/>
          <w:spacing w:val="-3"/>
          <w:sz w:val="26"/>
        </w:rPr>
        <w:t>. listopadu</w:t>
      </w:r>
      <w:r w:rsidR="002A2FAF">
        <w:rPr>
          <w:color w:val="000000"/>
          <w:spacing w:val="-3"/>
          <w:sz w:val="26"/>
        </w:rPr>
        <w:t xml:space="preserve"> 2021</w:t>
      </w:r>
      <w:r w:rsidR="00D77F18">
        <w:rPr>
          <w:color w:val="000000"/>
          <w:spacing w:val="-3"/>
          <w:sz w:val="26"/>
        </w:rPr>
        <w:t xml:space="preserve"> do </w:t>
      </w:r>
      <w:r w:rsidR="00715BC6">
        <w:rPr>
          <w:color w:val="000000"/>
          <w:spacing w:val="-3"/>
          <w:sz w:val="26"/>
        </w:rPr>
        <w:t>7</w:t>
      </w:r>
      <w:r w:rsidR="009C2DED">
        <w:rPr>
          <w:color w:val="000000"/>
          <w:spacing w:val="-3"/>
          <w:sz w:val="26"/>
        </w:rPr>
        <w:t>. ledna 2022</w:t>
      </w:r>
      <w:r>
        <w:rPr>
          <w:color w:val="000000"/>
          <w:spacing w:val="-3"/>
          <w:sz w:val="26"/>
        </w:rPr>
        <w:t>.</w:t>
      </w: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  <w:bookmarkStart w:id="0" w:name="_GoBack"/>
      <w:bookmarkEnd w:id="0"/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 </w:t>
      </w:r>
    </w:p>
    <w:p w:rsidR="00050F3E" w:rsidRDefault="00050F3E" w:rsidP="00543DCA">
      <w:pPr>
        <w:ind w:left="705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Pře</w:t>
      </w:r>
      <w:r w:rsidR="00543DCA">
        <w:rPr>
          <w:color w:val="000000"/>
          <w:spacing w:val="-3"/>
          <w:sz w:val="26"/>
        </w:rPr>
        <w:t xml:space="preserve">dseda vlády Andrej </w:t>
      </w:r>
      <w:proofErr w:type="spellStart"/>
      <w:r w:rsidR="00543DCA">
        <w:rPr>
          <w:color w:val="000000"/>
          <w:spacing w:val="-3"/>
          <w:sz w:val="26"/>
        </w:rPr>
        <w:t>Babiš</w:t>
      </w:r>
      <w:proofErr w:type="spellEnd"/>
      <w:r w:rsidR="00543DCA">
        <w:rPr>
          <w:color w:val="000000"/>
          <w:spacing w:val="-3"/>
          <w:sz w:val="26"/>
        </w:rPr>
        <w:t xml:space="preserve"> ve svých</w:t>
      </w:r>
      <w:r>
        <w:rPr>
          <w:color w:val="000000"/>
          <w:spacing w:val="-3"/>
          <w:sz w:val="26"/>
        </w:rPr>
        <w:t xml:space="preserve"> dopise</w:t>
      </w:r>
      <w:r w:rsidR="00543DCA">
        <w:rPr>
          <w:color w:val="000000"/>
          <w:spacing w:val="-3"/>
          <w:sz w:val="26"/>
        </w:rPr>
        <w:t>ch</w:t>
      </w:r>
      <w:r>
        <w:rPr>
          <w:color w:val="000000"/>
          <w:spacing w:val="-3"/>
          <w:sz w:val="26"/>
        </w:rPr>
        <w:t xml:space="preserve"> </w:t>
      </w:r>
      <w:r w:rsidRPr="00250C02">
        <w:rPr>
          <w:color w:val="000000"/>
          <w:spacing w:val="-3"/>
          <w:sz w:val="26"/>
        </w:rPr>
        <w:t>ze dne</w:t>
      </w:r>
      <w:r w:rsidR="00D77F18">
        <w:rPr>
          <w:color w:val="000000"/>
          <w:spacing w:val="-3"/>
          <w:sz w:val="26"/>
        </w:rPr>
        <w:t xml:space="preserve"> 22. </w:t>
      </w:r>
      <w:r w:rsidR="00543DCA">
        <w:rPr>
          <w:color w:val="000000"/>
          <w:spacing w:val="-3"/>
          <w:sz w:val="26"/>
        </w:rPr>
        <w:t xml:space="preserve">a 23. </w:t>
      </w:r>
      <w:r w:rsidR="005542A5">
        <w:rPr>
          <w:color w:val="000000"/>
          <w:spacing w:val="-3"/>
          <w:sz w:val="26"/>
        </w:rPr>
        <w:t xml:space="preserve">listopadu </w:t>
      </w:r>
      <w:r w:rsidRPr="00250C02">
        <w:rPr>
          <w:color w:val="000000"/>
          <w:spacing w:val="-3"/>
          <w:sz w:val="26"/>
        </w:rPr>
        <w:t>202</w:t>
      </w:r>
      <w:r>
        <w:rPr>
          <w:color w:val="000000"/>
          <w:spacing w:val="-3"/>
          <w:sz w:val="26"/>
        </w:rPr>
        <w:t>1 žádá o projednání</w:t>
      </w:r>
    </w:p>
    <w:p w:rsidR="00050F3E" w:rsidRDefault="00050F3E" w:rsidP="00050F3E">
      <w:pPr>
        <w:ind w:firstLine="708"/>
        <w:jc w:val="both"/>
        <w:rPr>
          <w:color w:val="000000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Pr="00D77F18" w:rsidRDefault="00D77F18" w:rsidP="00D77F18">
      <w:pPr>
        <w:pStyle w:val="Odstavecseseznamem"/>
        <w:numPr>
          <w:ilvl w:val="0"/>
          <w:numId w:val="2"/>
        </w:numPr>
        <w:jc w:val="both"/>
        <w:rPr>
          <w:iCs/>
          <w:sz w:val="26"/>
          <w:szCs w:val="26"/>
        </w:rPr>
      </w:pPr>
      <w:r w:rsidRPr="00D77F18">
        <w:rPr>
          <w:bCs/>
          <w:noProof/>
          <w:sz w:val="26"/>
          <w:szCs w:val="26"/>
          <w:lang w:eastAsia="cs-CZ"/>
        </w:rPr>
        <w:t>Vládní</w:t>
      </w:r>
      <w:r>
        <w:rPr>
          <w:bCs/>
          <w:noProof/>
          <w:sz w:val="26"/>
          <w:szCs w:val="26"/>
          <w:lang w:eastAsia="cs-CZ"/>
        </w:rPr>
        <w:t xml:space="preserve">ho </w:t>
      </w:r>
      <w:r w:rsidRPr="00D77F18">
        <w:rPr>
          <w:bCs/>
          <w:noProof/>
          <w:sz w:val="26"/>
          <w:szCs w:val="26"/>
          <w:lang w:eastAsia="cs-CZ"/>
        </w:rPr>
        <w:t>návrh</w:t>
      </w:r>
      <w:r>
        <w:rPr>
          <w:bCs/>
          <w:noProof/>
          <w:sz w:val="26"/>
          <w:szCs w:val="26"/>
          <w:lang w:eastAsia="cs-CZ"/>
        </w:rPr>
        <w:t>u</w:t>
      </w:r>
      <w:r w:rsidRPr="00D77F18">
        <w:rPr>
          <w:bCs/>
          <w:noProof/>
          <w:sz w:val="26"/>
          <w:szCs w:val="26"/>
          <w:lang w:eastAsia="cs-CZ"/>
        </w:rPr>
        <w:t xml:space="preserve"> zákona o dalších úpravách poskytování ošetřovného v souvislosti </w:t>
      </w:r>
      <w:r w:rsidR="00DA1DC4">
        <w:rPr>
          <w:bCs/>
          <w:noProof/>
          <w:sz w:val="26"/>
          <w:szCs w:val="26"/>
          <w:lang w:eastAsia="cs-CZ"/>
        </w:rPr>
        <w:br/>
      </w:r>
      <w:r w:rsidRPr="00D77F18">
        <w:rPr>
          <w:bCs/>
          <w:noProof/>
          <w:sz w:val="26"/>
          <w:szCs w:val="26"/>
          <w:lang w:eastAsia="cs-CZ"/>
        </w:rPr>
        <w:t xml:space="preserve">s mimořádnými opatřeními při epidemii onemocnění COVID-19 </w:t>
      </w:r>
      <w:r w:rsidR="005542A5">
        <w:rPr>
          <w:bCs/>
          <w:noProof/>
          <w:sz w:val="26"/>
          <w:szCs w:val="26"/>
          <w:lang w:eastAsia="cs-CZ"/>
        </w:rPr>
        <w:t xml:space="preserve">/sněmovní tisk </w:t>
      </w:r>
      <w:r>
        <w:rPr>
          <w:bCs/>
          <w:noProof/>
          <w:sz w:val="26"/>
          <w:szCs w:val="26"/>
          <w:lang w:eastAsia="cs-CZ"/>
        </w:rPr>
        <w:t>49</w:t>
      </w:r>
      <w:r w:rsidR="00050F3E" w:rsidRPr="00EB750C">
        <w:rPr>
          <w:bCs/>
          <w:noProof/>
          <w:sz w:val="26"/>
          <w:szCs w:val="26"/>
          <w:lang w:eastAsia="cs-CZ"/>
        </w:rPr>
        <w:t>/</w:t>
      </w:r>
    </w:p>
    <w:p w:rsidR="00D77F18" w:rsidRPr="00D77F18" w:rsidRDefault="00D77F18" w:rsidP="00D77F18">
      <w:pPr>
        <w:pStyle w:val="Odstavecseseznamem"/>
        <w:jc w:val="both"/>
        <w:rPr>
          <w:iCs/>
          <w:sz w:val="26"/>
          <w:szCs w:val="26"/>
        </w:rPr>
      </w:pPr>
    </w:p>
    <w:p w:rsidR="00D77F18" w:rsidRDefault="00D77F18" w:rsidP="00D77F18">
      <w:pPr>
        <w:pStyle w:val="Odstavecseseznamem"/>
        <w:numPr>
          <w:ilvl w:val="0"/>
          <w:numId w:val="2"/>
        </w:numPr>
        <w:jc w:val="both"/>
        <w:rPr>
          <w:iCs/>
          <w:sz w:val="26"/>
          <w:szCs w:val="26"/>
        </w:rPr>
      </w:pPr>
      <w:r w:rsidRPr="00D77F18">
        <w:rPr>
          <w:iCs/>
          <w:sz w:val="26"/>
          <w:szCs w:val="26"/>
        </w:rPr>
        <w:t>Vládní</w:t>
      </w:r>
      <w:r>
        <w:rPr>
          <w:iCs/>
          <w:sz w:val="26"/>
          <w:szCs w:val="26"/>
        </w:rPr>
        <w:t xml:space="preserve">ho návrhu </w:t>
      </w:r>
      <w:r w:rsidRPr="00D77F18">
        <w:rPr>
          <w:iCs/>
          <w:sz w:val="26"/>
          <w:szCs w:val="26"/>
        </w:rPr>
        <w:t>zákona o mimořádném příspěvku zaměstnanci při nařízené karanténě</w:t>
      </w:r>
      <w:r w:rsidR="00202678">
        <w:rPr>
          <w:iCs/>
          <w:sz w:val="26"/>
          <w:szCs w:val="26"/>
        </w:rPr>
        <w:t xml:space="preserve"> /sněmovní tisk 50/</w:t>
      </w:r>
    </w:p>
    <w:p w:rsidR="00D77F18" w:rsidRPr="00202678" w:rsidRDefault="00D77F18" w:rsidP="00202678">
      <w:pPr>
        <w:rPr>
          <w:iCs/>
          <w:sz w:val="26"/>
          <w:szCs w:val="26"/>
        </w:rPr>
      </w:pPr>
    </w:p>
    <w:p w:rsidR="00D77F18" w:rsidRPr="00D77F18" w:rsidRDefault="00D77F18" w:rsidP="00D77F18">
      <w:pPr>
        <w:pStyle w:val="Odstavecseseznamem"/>
        <w:numPr>
          <w:ilvl w:val="0"/>
          <w:numId w:val="2"/>
        </w:numPr>
        <w:jc w:val="both"/>
        <w:rPr>
          <w:iCs/>
          <w:sz w:val="26"/>
          <w:szCs w:val="26"/>
        </w:rPr>
      </w:pPr>
      <w:r w:rsidRPr="00D77F18">
        <w:rPr>
          <w:iCs/>
          <w:sz w:val="26"/>
          <w:szCs w:val="26"/>
        </w:rPr>
        <w:t>Vládní</w:t>
      </w:r>
      <w:r>
        <w:rPr>
          <w:iCs/>
          <w:sz w:val="26"/>
          <w:szCs w:val="26"/>
        </w:rPr>
        <w:t>ho</w:t>
      </w:r>
      <w:r w:rsidRPr="00D77F18">
        <w:rPr>
          <w:iCs/>
          <w:sz w:val="26"/>
          <w:szCs w:val="26"/>
        </w:rPr>
        <w:t xml:space="preserve"> návrh</w:t>
      </w:r>
      <w:r>
        <w:rPr>
          <w:iCs/>
          <w:sz w:val="26"/>
          <w:szCs w:val="26"/>
        </w:rPr>
        <w:t>u</w:t>
      </w:r>
      <w:r w:rsidRPr="00D77F18">
        <w:rPr>
          <w:iCs/>
          <w:sz w:val="26"/>
          <w:szCs w:val="26"/>
        </w:rPr>
        <w:t xml:space="preserve"> zákona o kompenzačním bonusu pro rok 2022</w:t>
      </w:r>
      <w:r w:rsidR="00202678">
        <w:rPr>
          <w:iCs/>
          <w:sz w:val="26"/>
          <w:szCs w:val="26"/>
        </w:rPr>
        <w:t xml:space="preserve"> /sněmovní tisk 51/</w:t>
      </w:r>
    </w:p>
    <w:p w:rsidR="00D77F18" w:rsidRDefault="00D77F18" w:rsidP="00D77F18">
      <w:pPr>
        <w:jc w:val="both"/>
        <w:rPr>
          <w:iCs/>
          <w:sz w:val="26"/>
          <w:szCs w:val="26"/>
        </w:rPr>
      </w:pPr>
    </w:p>
    <w:p w:rsidR="00D77F18" w:rsidRPr="00D77F18" w:rsidRDefault="00D77F18" w:rsidP="00D77F18">
      <w:pPr>
        <w:jc w:val="both"/>
        <w:rPr>
          <w:iCs/>
          <w:sz w:val="26"/>
          <w:szCs w:val="26"/>
        </w:rPr>
      </w:pPr>
    </w:p>
    <w:p w:rsidR="00050F3E" w:rsidRPr="00EB750C" w:rsidRDefault="00050F3E" w:rsidP="00050F3E">
      <w:pPr>
        <w:pStyle w:val="Odstavecseseznamem"/>
        <w:jc w:val="both"/>
        <w:rPr>
          <w:sz w:val="26"/>
          <w:szCs w:val="26"/>
          <w:lang w:eastAsia="en-US"/>
        </w:rPr>
      </w:pPr>
    </w:p>
    <w:p w:rsidR="00050F3E" w:rsidRPr="00EB750C" w:rsidRDefault="00050F3E" w:rsidP="00050F3E">
      <w:pPr>
        <w:pStyle w:val="Odstavecseseznamem"/>
        <w:jc w:val="both"/>
        <w:rPr>
          <w:sz w:val="26"/>
          <w:szCs w:val="26"/>
        </w:rPr>
      </w:pPr>
    </w:p>
    <w:p w:rsidR="00050F3E" w:rsidRPr="008E0BBC" w:rsidRDefault="00050F3E" w:rsidP="00050F3E">
      <w:pPr>
        <w:jc w:val="both"/>
        <w:rPr>
          <w:color w:val="000000"/>
          <w:spacing w:val="-3"/>
          <w:sz w:val="26"/>
          <w:szCs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Pr="00483AEF" w:rsidRDefault="0029607E" w:rsidP="0029607E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 w:rsidRPr="00483AEF">
        <w:rPr>
          <w:color w:val="000000"/>
          <w:spacing w:val="-3"/>
          <w:sz w:val="26"/>
          <w:szCs w:val="26"/>
        </w:rPr>
        <w:t xml:space="preserve">Markéta </w:t>
      </w:r>
      <w:proofErr w:type="spellStart"/>
      <w:r w:rsidRPr="00483AEF">
        <w:rPr>
          <w:color w:val="000000"/>
          <w:spacing w:val="-3"/>
          <w:sz w:val="26"/>
          <w:szCs w:val="26"/>
        </w:rPr>
        <w:t>Pekarová</w:t>
      </w:r>
      <w:proofErr w:type="spellEnd"/>
      <w:r w:rsidRPr="00483AEF">
        <w:rPr>
          <w:color w:val="000000"/>
          <w:spacing w:val="-3"/>
          <w:sz w:val="26"/>
          <w:szCs w:val="26"/>
        </w:rPr>
        <w:t xml:space="preserve"> Adamová v. r.</w:t>
      </w:r>
    </w:p>
    <w:p w:rsidR="00050F3E" w:rsidRPr="00F92C08" w:rsidRDefault="005542A5" w:rsidP="00050F3E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předsedkyně</w:t>
      </w:r>
      <w:r w:rsidR="00050F3E" w:rsidRPr="009B1284">
        <w:rPr>
          <w:color w:val="000000"/>
          <w:spacing w:val="-3"/>
          <w:sz w:val="26"/>
          <w:szCs w:val="26"/>
        </w:rPr>
        <w:t xml:space="preserve"> Poslanecké sněmovny</w:t>
      </w:r>
    </w:p>
    <w:p w:rsidR="00050F3E" w:rsidRDefault="00050F3E" w:rsidP="00050F3E"/>
    <w:p w:rsidR="009C284B" w:rsidRDefault="00483AEF"/>
    <w:sectPr w:rsidR="009C28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40D"/>
    <w:multiLevelType w:val="hybridMultilevel"/>
    <w:tmpl w:val="844AA9E8"/>
    <w:lvl w:ilvl="0" w:tplc="F9A8594E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2"/>
    <w:rsid w:val="00050F3E"/>
    <w:rsid w:val="00202678"/>
    <w:rsid w:val="0029607E"/>
    <w:rsid w:val="002A2FAF"/>
    <w:rsid w:val="00423950"/>
    <w:rsid w:val="0043407E"/>
    <w:rsid w:val="00483AEF"/>
    <w:rsid w:val="00543DCA"/>
    <w:rsid w:val="005542A5"/>
    <w:rsid w:val="00715BC6"/>
    <w:rsid w:val="009509B7"/>
    <w:rsid w:val="009C2DED"/>
    <w:rsid w:val="00A737B7"/>
    <w:rsid w:val="00D5166B"/>
    <w:rsid w:val="00D77F18"/>
    <w:rsid w:val="00DA1DC4"/>
    <w:rsid w:val="00EB320A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4C23"/>
  <w15:chartTrackingRefBased/>
  <w15:docId w15:val="{084E78C2-CBB6-4683-BC41-A7AE5AD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50F3E"/>
    <w:pPr>
      <w:widowControl/>
      <w:ind w:left="720"/>
      <w:contextualSpacing/>
    </w:pPr>
    <w:rPr>
      <w:rFonts w:eastAsia="Times New Roman" w:cs="Times New Roman"/>
      <w:kern w:val="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7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7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Neužil Ondřej</cp:lastModifiedBy>
  <cp:revision>16</cp:revision>
  <cp:lastPrinted>2021-11-25T10:24:00Z</cp:lastPrinted>
  <dcterms:created xsi:type="dcterms:W3CDTF">2021-04-19T13:24:00Z</dcterms:created>
  <dcterms:modified xsi:type="dcterms:W3CDTF">2021-11-25T13:45:00Z</dcterms:modified>
</cp:coreProperties>
</file>