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</w:t>
      </w:r>
      <w:r w:rsidR="00B5255C">
        <w:t>21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B22001" w:rsidRPr="00693139" w:rsidRDefault="00B22001" w:rsidP="00B22001">
      <w:pPr>
        <w:pStyle w:val="PS-pozvanka-halvika1"/>
      </w:pPr>
      <w:r w:rsidRPr="00693139">
        <w:t xml:space="preserve">na </w:t>
      </w:r>
      <w:r w:rsidR="00B5255C">
        <w:t>12</w:t>
      </w:r>
      <w:r>
        <w:t xml:space="preserve">. </w:t>
      </w:r>
      <w:r w:rsidRPr="00693139">
        <w:t>schůzi</w:t>
      </w:r>
    </w:p>
    <w:p w:rsidR="00B22001" w:rsidRDefault="00B22001" w:rsidP="00B22001">
      <w:pPr>
        <w:pStyle w:val="PS-pozvanka-halvika1"/>
      </w:pPr>
      <w:r>
        <w:t>Stálé komise pro kontrolu činnosti Úřadu pro zahraniční styky a informace,</w:t>
      </w:r>
    </w:p>
    <w:p w:rsidR="00B22001" w:rsidRDefault="00B22001" w:rsidP="00B22001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907643">
        <w:t>9</w:t>
      </w:r>
      <w:r w:rsidR="00141D34">
        <w:t>. června</w:t>
      </w:r>
      <w:r w:rsidR="0098721F">
        <w:t xml:space="preserve"> 202</w:t>
      </w:r>
      <w:r w:rsidR="00B5255C">
        <w:t>1</w:t>
      </w:r>
      <w:r w:rsidRPr="00693139">
        <w:t xml:space="preserve"> od </w:t>
      </w:r>
      <w:r w:rsidR="00907643">
        <w:t>13</w:t>
      </w:r>
      <w:r w:rsidR="0098721F">
        <w:t>:00</w:t>
      </w:r>
      <w:r>
        <w:t xml:space="preserve"> hodin</w:t>
      </w:r>
    </w:p>
    <w:p w:rsidR="007B32C1" w:rsidRPr="007B32C1" w:rsidRDefault="007B32C1" w:rsidP="007B32C1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tab/>
      </w:r>
      <w:r>
        <w:tab/>
      </w:r>
      <w:r w:rsidRPr="007B32C1">
        <w:rPr>
          <w:rFonts w:ascii="Times New Roman" w:hAnsi="Times New Roman" w:cs="Times New Roman"/>
          <w:sz w:val="24"/>
          <w:szCs w:val="24"/>
        </w:rPr>
        <w:t>(5 min. po skončení dopoledního jednání Poslanecké sněmovny)</w:t>
      </w:r>
    </w:p>
    <w:p w:rsidR="00334AFE" w:rsidRDefault="00334AFE" w:rsidP="00334AFE">
      <w:pPr>
        <w:pStyle w:val="PSmsto"/>
      </w:pPr>
      <w:r>
        <w:t>v budově Poslanecké sněmovny, Sněmovní 4, 118 26 Praha 1, místnost č. B 105</w:t>
      </w:r>
    </w:p>
    <w:p w:rsidR="003E3182" w:rsidRDefault="003E3182" w:rsidP="003E3182">
      <w:pPr>
        <w:rPr>
          <w:lang w:eastAsia="zh-CN" w:bidi="hi-IN"/>
        </w:rPr>
      </w:pPr>
    </w:p>
    <w:p w:rsidR="00745B9E" w:rsidRDefault="00D74CC5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Pr="00C06B2F" w:rsidRDefault="00413545" w:rsidP="00C06B2F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413545" w:rsidRPr="00C06B2F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6"/>
          <w:szCs w:val="26"/>
        </w:rPr>
      </w:pPr>
      <w:r w:rsidRPr="00C06B2F">
        <w:rPr>
          <w:rFonts w:ascii="Times New Roman" w:hAnsi="Times New Roman" w:cs="Times New Roman"/>
          <w:sz w:val="26"/>
          <w:szCs w:val="26"/>
        </w:rPr>
        <w:t>Schválení návrhu programu</w:t>
      </w:r>
      <w:r w:rsidR="00907643" w:rsidRPr="00C06B2F">
        <w:rPr>
          <w:rFonts w:ascii="Times New Roman" w:hAnsi="Times New Roman" w:cs="Times New Roman"/>
          <w:sz w:val="26"/>
          <w:szCs w:val="26"/>
        </w:rPr>
        <w:t xml:space="preserve"> a volba ověřovatele schůze </w:t>
      </w:r>
    </w:p>
    <w:p w:rsidR="00C06B2F" w:rsidRPr="00C06B2F" w:rsidRDefault="0045130C" w:rsidP="00C06B2F">
      <w:pPr>
        <w:pStyle w:val="Odstavecseseznamem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6"/>
          <w:szCs w:val="26"/>
        </w:rPr>
      </w:pPr>
      <w:r w:rsidRPr="00C06B2F">
        <w:rPr>
          <w:rFonts w:ascii="Times New Roman" w:hAnsi="Times New Roman" w:cs="Times New Roman"/>
          <w:sz w:val="26"/>
          <w:szCs w:val="26"/>
        </w:rPr>
        <w:t xml:space="preserve">Informace </w:t>
      </w:r>
      <w:r w:rsidR="000F495C" w:rsidRPr="00C06B2F">
        <w:rPr>
          <w:rFonts w:ascii="Times New Roman" w:hAnsi="Times New Roman" w:cs="Times New Roman"/>
          <w:sz w:val="26"/>
          <w:szCs w:val="26"/>
        </w:rPr>
        <w:t>o činnosti Úřadu pro zahraniční styky a informace</w:t>
      </w:r>
    </w:p>
    <w:p w:rsidR="000F495C" w:rsidRPr="00C06B2F" w:rsidRDefault="00C06B2F" w:rsidP="00C06B2F">
      <w:pPr>
        <w:pStyle w:val="Odstavecseseznamem"/>
        <w:spacing w:before="240" w:after="0" w:line="360" w:lineRule="auto"/>
        <w:ind w:left="782"/>
        <w:rPr>
          <w:rFonts w:ascii="Times New Roman" w:hAnsi="Times New Roman" w:cs="Times New Roman"/>
          <w:sz w:val="26"/>
          <w:szCs w:val="26"/>
        </w:rPr>
      </w:pPr>
      <w:r w:rsidRPr="00C06B2F">
        <w:rPr>
          <w:rFonts w:ascii="Times New Roman" w:hAnsi="Times New Roman" w:cs="Times New Roman"/>
          <w:sz w:val="26"/>
          <w:szCs w:val="26"/>
        </w:rPr>
        <w:tab/>
      </w:r>
      <w:r w:rsidRPr="00C06B2F">
        <w:rPr>
          <w:rFonts w:ascii="Times New Roman" w:hAnsi="Times New Roman" w:cs="Times New Roman"/>
          <w:sz w:val="26"/>
          <w:szCs w:val="26"/>
        </w:rPr>
        <w:tab/>
      </w:r>
      <w:r w:rsidRPr="00C06B2F">
        <w:rPr>
          <w:rFonts w:ascii="Times New Roman" w:hAnsi="Times New Roman" w:cs="Times New Roman"/>
          <w:sz w:val="26"/>
          <w:szCs w:val="26"/>
        </w:rPr>
        <w:tab/>
      </w:r>
      <w:r w:rsidR="00D74CC5">
        <w:rPr>
          <w:rFonts w:ascii="Times New Roman" w:hAnsi="Times New Roman" w:cs="Times New Roman"/>
          <w:sz w:val="26"/>
          <w:szCs w:val="26"/>
        </w:rPr>
        <w:tab/>
      </w:r>
      <w:r w:rsidR="000F495C" w:rsidRPr="00C06B2F">
        <w:rPr>
          <w:rFonts w:ascii="Times New Roman" w:hAnsi="Times New Roman" w:cs="Times New Roman"/>
          <w:sz w:val="26"/>
          <w:szCs w:val="26"/>
        </w:rPr>
        <w:t xml:space="preserve">Uvede: brig. </w:t>
      </w:r>
      <w:proofErr w:type="gramStart"/>
      <w:r w:rsidR="000F495C" w:rsidRPr="00C06B2F">
        <w:rPr>
          <w:rFonts w:ascii="Times New Roman" w:hAnsi="Times New Roman" w:cs="Times New Roman"/>
          <w:sz w:val="26"/>
          <w:szCs w:val="26"/>
        </w:rPr>
        <w:t>gen</w:t>
      </w:r>
      <w:proofErr w:type="gramEnd"/>
      <w:r w:rsidR="000F495C" w:rsidRPr="00C06B2F">
        <w:rPr>
          <w:rFonts w:ascii="Times New Roman" w:hAnsi="Times New Roman" w:cs="Times New Roman"/>
          <w:sz w:val="26"/>
          <w:szCs w:val="26"/>
        </w:rPr>
        <w:t>. Mgr. Marek ŠIMANDL, MPA</w:t>
      </w:r>
    </w:p>
    <w:p w:rsidR="00413545" w:rsidRDefault="00413545" w:rsidP="00C06B2F">
      <w:pPr>
        <w:pStyle w:val="Odstavecseseznamem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 w:cs="Times New Roman"/>
          <w:sz w:val="26"/>
          <w:szCs w:val="26"/>
        </w:rPr>
      </w:pPr>
      <w:r w:rsidRPr="00C06B2F">
        <w:rPr>
          <w:rFonts w:ascii="Times New Roman" w:hAnsi="Times New Roman" w:cs="Times New Roman"/>
          <w:sz w:val="26"/>
          <w:szCs w:val="26"/>
        </w:rPr>
        <w:t>Různé</w:t>
      </w:r>
    </w:p>
    <w:p w:rsidR="00C06B2F" w:rsidRPr="00C06B2F" w:rsidRDefault="00C06B2F" w:rsidP="00C06B2F">
      <w:pPr>
        <w:pStyle w:val="Odstavecseseznamem"/>
        <w:spacing w:after="0" w:line="240" w:lineRule="auto"/>
        <w:ind w:left="782"/>
        <w:rPr>
          <w:rFonts w:ascii="Times New Roman" w:hAnsi="Times New Roman" w:cs="Times New Roman"/>
          <w:sz w:val="26"/>
          <w:szCs w:val="26"/>
        </w:rPr>
      </w:pPr>
    </w:p>
    <w:p w:rsidR="00AC446B" w:rsidRDefault="00413545" w:rsidP="00AC446B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6"/>
          <w:szCs w:val="26"/>
        </w:rPr>
      </w:pPr>
      <w:r w:rsidRPr="00C06B2F">
        <w:rPr>
          <w:rFonts w:ascii="Times New Roman" w:hAnsi="Times New Roman" w:cs="Times New Roman"/>
          <w:sz w:val="26"/>
          <w:szCs w:val="26"/>
        </w:rPr>
        <w:t>Návrh termínu a programu příští schůze</w:t>
      </w:r>
    </w:p>
    <w:p w:rsidR="00AC446B" w:rsidRDefault="00AC446B" w:rsidP="00AC446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AC446B" w:rsidRPr="00AC446B" w:rsidRDefault="00AC446B" w:rsidP="00AC446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AC446B" w:rsidRDefault="00AC446B" w:rsidP="00AC446B">
      <w:pPr>
        <w:pStyle w:val="Odstavecseseznamem"/>
        <w:spacing w:line="480" w:lineRule="auto"/>
        <w:ind w:left="782"/>
        <w:rPr>
          <w:rFonts w:ascii="Times New Roman" w:hAnsi="Times New Roman" w:cs="Times New Roman"/>
          <w:sz w:val="26"/>
          <w:szCs w:val="26"/>
        </w:rPr>
      </w:pPr>
    </w:p>
    <w:p w:rsidR="00AC446B" w:rsidRPr="00AC446B" w:rsidRDefault="00AC446B" w:rsidP="00AC446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AC446B" w:rsidRDefault="00AC446B" w:rsidP="00AC446B">
      <w:pPr>
        <w:pStyle w:val="Odstavecseseznamem"/>
        <w:spacing w:line="240" w:lineRule="auto"/>
        <w:ind w:left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06B2F" w:rsidRPr="00AC446B">
        <w:rPr>
          <w:rFonts w:ascii="Times New Roman" w:hAnsi="Times New Roman" w:cs="Times New Roman"/>
          <w:sz w:val="26"/>
          <w:szCs w:val="26"/>
        </w:rPr>
        <w:t>J</w:t>
      </w:r>
      <w:r w:rsidR="00413545" w:rsidRPr="00AC446B">
        <w:rPr>
          <w:rFonts w:ascii="Times New Roman" w:hAnsi="Times New Roman" w:cs="Times New Roman"/>
          <w:sz w:val="26"/>
          <w:szCs w:val="26"/>
        </w:rPr>
        <w:t>UD</w:t>
      </w:r>
      <w:r w:rsidR="000F495C" w:rsidRPr="00AC446B">
        <w:rPr>
          <w:rFonts w:ascii="Times New Roman" w:hAnsi="Times New Roman" w:cs="Times New Roman"/>
          <w:sz w:val="26"/>
          <w:szCs w:val="26"/>
        </w:rPr>
        <w:t>r</w:t>
      </w:r>
      <w:r w:rsidR="00C06B2F" w:rsidRPr="00AC446B">
        <w:rPr>
          <w:rFonts w:ascii="Times New Roman" w:hAnsi="Times New Roman" w:cs="Times New Roman"/>
          <w:sz w:val="26"/>
          <w:szCs w:val="26"/>
        </w:rPr>
        <w:t>. Pavel BLAŽEK, Ph.D.</w:t>
      </w:r>
      <w:r w:rsidR="00D74CC5">
        <w:rPr>
          <w:rFonts w:ascii="Times New Roman" w:hAnsi="Times New Roman" w:cs="Times New Roman"/>
          <w:sz w:val="26"/>
          <w:szCs w:val="26"/>
        </w:rPr>
        <w:t xml:space="preserve"> v. r.</w:t>
      </w:r>
      <w:bookmarkStart w:id="0" w:name="_GoBack"/>
      <w:bookmarkEnd w:id="0"/>
    </w:p>
    <w:p w:rsidR="00413545" w:rsidRPr="00C06B2F" w:rsidRDefault="00AC446B" w:rsidP="00AC446B">
      <w:pPr>
        <w:pStyle w:val="Odstavecseseznamem"/>
        <w:spacing w:after="0" w:line="240" w:lineRule="auto"/>
        <w:ind w:left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3545" w:rsidRPr="00C06B2F">
        <w:rPr>
          <w:rFonts w:ascii="Times New Roman" w:hAnsi="Times New Roman" w:cs="Times New Roman"/>
          <w:sz w:val="26"/>
          <w:szCs w:val="26"/>
        </w:rPr>
        <w:t>předseda komise</w:t>
      </w:r>
    </w:p>
    <w:p w:rsidR="00413545" w:rsidRPr="00C06B2F" w:rsidRDefault="00413545" w:rsidP="000F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545" w:rsidRPr="00413545" w:rsidRDefault="00413545" w:rsidP="000F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0F495C"/>
    <w:rsid w:val="00124EB5"/>
    <w:rsid w:val="00141D34"/>
    <w:rsid w:val="002D5369"/>
    <w:rsid w:val="0030630C"/>
    <w:rsid w:val="00334AFE"/>
    <w:rsid w:val="0034211C"/>
    <w:rsid w:val="0034348B"/>
    <w:rsid w:val="0039271E"/>
    <w:rsid w:val="003E3182"/>
    <w:rsid w:val="004032C5"/>
    <w:rsid w:val="00413545"/>
    <w:rsid w:val="0045130C"/>
    <w:rsid w:val="006A1B16"/>
    <w:rsid w:val="006D36C3"/>
    <w:rsid w:val="007B32C1"/>
    <w:rsid w:val="00806D42"/>
    <w:rsid w:val="00807FCA"/>
    <w:rsid w:val="00907643"/>
    <w:rsid w:val="0098721F"/>
    <w:rsid w:val="00AC446B"/>
    <w:rsid w:val="00B22001"/>
    <w:rsid w:val="00B3194F"/>
    <w:rsid w:val="00B5255C"/>
    <w:rsid w:val="00BE6068"/>
    <w:rsid w:val="00C06B2F"/>
    <w:rsid w:val="00CC7564"/>
    <w:rsid w:val="00D74CC5"/>
    <w:rsid w:val="00E66F4A"/>
    <w:rsid w:val="00E97EB8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C492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Grygarova Dagmar</cp:lastModifiedBy>
  <cp:revision>4</cp:revision>
  <cp:lastPrinted>2021-06-03T08:30:00Z</cp:lastPrinted>
  <dcterms:created xsi:type="dcterms:W3CDTF">2021-06-03T08:10:00Z</dcterms:created>
  <dcterms:modified xsi:type="dcterms:W3CDTF">2021-06-03T08:30:00Z</dcterms:modified>
</cp:coreProperties>
</file>