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0E" w:rsidRDefault="00827D0E" w:rsidP="00827D0E">
      <w:pPr>
        <w:pStyle w:val="PS-hlavika1"/>
      </w:pPr>
      <w:r>
        <w:t>Parlament České republiky</w:t>
      </w:r>
    </w:p>
    <w:p w:rsidR="00827D0E" w:rsidRDefault="00827D0E" w:rsidP="00827D0E">
      <w:pPr>
        <w:pStyle w:val="PS-hlavika2"/>
      </w:pPr>
      <w:r>
        <w:t>POSLANECKÁ SNĚMOVNA</w:t>
      </w:r>
    </w:p>
    <w:p w:rsidR="00827D0E" w:rsidRDefault="00BD6863" w:rsidP="00827D0E">
      <w:pPr>
        <w:pStyle w:val="PS-hlavika2"/>
      </w:pPr>
      <w:r>
        <w:t>2021</w:t>
      </w:r>
    </w:p>
    <w:p w:rsidR="00827D0E" w:rsidRDefault="00827D0E" w:rsidP="00827D0E">
      <w:pPr>
        <w:pStyle w:val="PS-hlavika1"/>
      </w:pPr>
      <w:r>
        <w:t>8. volební období</w:t>
      </w:r>
    </w:p>
    <w:p w:rsidR="00827D0E" w:rsidRDefault="0054289F" w:rsidP="00827D0E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37</w:t>
      </w:r>
    </w:p>
    <w:p w:rsidR="00827D0E" w:rsidRDefault="00827D0E" w:rsidP="00827D0E">
      <w:pPr>
        <w:pStyle w:val="PS-hlavika3"/>
      </w:pPr>
      <w:r>
        <w:t>USNESENÍ</w:t>
      </w:r>
    </w:p>
    <w:p w:rsidR="00827D0E" w:rsidRDefault="00827D0E" w:rsidP="00827D0E">
      <w:pPr>
        <w:pStyle w:val="PS-hlavika1"/>
      </w:pPr>
      <w:r>
        <w:t xml:space="preserve">Stálé komise pro kontrolu činnosti </w:t>
      </w:r>
      <w:r w:rsidR="00BF18B0">
        <w:t>odposlechu a záznamu telekomunikačního provozu, použití sledování osob a věcí a rušení provozu elektronických komunikací</w:t>
      </w:r>
    </w:p>
    <w:p w:rsidR="00827D0E" w:rsidRDefault="00827D0E" w:rsidP="00827D0E">
      <w:pPr>
        <w:pStyle w:val="PS-hlavika1"/>
      </w:pPr>
      <w:r>
        <w:t>z</w:t>
      </w:r>
      <w:r w:rsidR="00BD6863">
        <w:t> 20.</w:t>
      </w:r>
      <w:r>
        <w:t xml:space="preserve"> schůze</w:t>
      </w:r>
    </w:p>
    <w:p w:rsidR="00827D0E" w:rsidRDefault="00827D0E" w:rsidP="00827D0E">
      <w:pPr>
        <w:pStyle w:val="PS-hlavika1"/>
      </w:pPr>
      <w:r>
        <w:t xml:space="preserve">ze dne </w:t>
      </w:r>
      <w:r w:rsidR="00BD6863">
        <w:t>7. ledna 2021</w:t>
      </w:r>
    </w:p>
    <w:p w:rsidR="00827D0E" w:rsidRDefault="00827D0E" w:rsidP="00827D0E">
      <w:pPr>
        <w:pStyle w:val="PS-pedmtusnesen"/>
        <w:spacing w:before="0" w:after="0"/>
        <w:ind w:left="708"/>
      </w:pPr>
    </w:p>
    <w:p w:rsidR="00B76ACD" w:rsidRDefault="00B76ACD" w:rsidP="00827D0E">
      <w:pPr>
        <w:pStyle w:val="PS-pedmtusnesen"/>
        <w:spacing w:before="0" w:after="0"/>
        <w:ind w:left="708"/>
      </w:pPr>
      <w:r>
        <w:t>Informace o</w:t>
      </w:r>
      <w:r w:rsidR="00E467D5">
        <w:t xml:space="preserve"> kontrole použ</w:t>
      </w:r>
      <w:r>
        <w:t xml:space="preserve">ití odposlechu a záznamu telekomunikačního provozu </w:t>
      </w:r>
    </w:p>
    <w:p w:rsidR="00E467D5" w:rsidRDefault="00B76ACD" w:rsidP="00827D0E">
      <w:pPr>
        <w:pStyle w:val="PS-pedmtusnesen"/>
        <w:spacing w:before="0" w:after="0"/>
        <w:ind w:left="708"/>
      </w:pPr>
      <w:r>
        <w:t>a s</w:t>
      </w:r>
      <w:r w:rsidR="00BD6863">
        <w:t xml:space="preserve">ledování osob </w:t>
      </w:r>
      <w:r w:rsidR="00E467D5">
        <w:t>u akce GŘC RICHARD (</w:t>
      </w:r>
      <w:proofErr w:type="spellStart"/>
      <w:r w:rsidR="00E467D5">
        <w:t>sp</w:t>
      </w:r>
      <w:proofErr w:type="spellEnd"/>
      <w:r w:rsidR="00E467D5">
        <w:t>. zn. 1295/TČ-2018-835120)</w:t>
      </w:r>
    </w:p>
    <w:p w:rsidR="00827D0E" w:rsidRDefault="005F187A" w:rsidP="00827D0E">
      <w:pPr>
        <w:pStyle w:val="PS-pedmtusnesen"/>
        <w:spacing w:before="0" w:after="0"/>
        <w:ind w:left="708"/>
      </w:pPr>
      <w:r>
        <w:t xml:space="preserve"> </w:t>
      </w:r>
      <w:r w:rsidR="00E467D5">
        <w:t>přerušený bod</w:t>
      </w:r>
      <w:r w:rsidR="00BD6863">
        <w:t xml:space="preserve"> </w:t>
      </w:r>
    </w:p>
    <w:p w:rsidR="007C7C43" w:rsidRDefault="007C7C43"/>
    <w:p w:rsidR="003E547E" w:rsidRDefault="00827D0E" w:rsidP="00E467D5">
      <w:pPr>
        <w:rPr>
          <w:rFonts w:ascii="Times New Roman" w:hAnsi="Times New Roman" w:cs="Times New Roman"/>
          <w:b/>
          <w:sz w:val="26"/>
          <w:szCs w:val="26"/>
        </w:rPr>
      </w:pPr>
      <w:r w:rsidRPr="00A1630E">
        <w:rPr>
          <w:rFonts w:ascii="Times New Roman" w:hAnsi="Times New Roman" w:cs="Times New Roman"/>
          <w:b/>
          <w:sz w:val="26"/>
          <w:szCs w:val="26"/>
        </w:rPr>
        <w:t>Stá</w:t>
      </w:r>
      <w:r w:rsidR="00270467" w:rsidRPr="00A1630E">
        <w:rPr>
          <w:rFonts w:ascii="Times New Roman" w:hAnsi="Times New Roman" w:cs="Times New Roman"/>
          <w:b/>
          <w:sz w:val="26"/>
          <w:szCs w:val="26"/>
        </w:rPr>
        <w:t xml:space="preserve">lá komise pro </w:t>
      </w:r>
      <w:r w:rsidR="003E547E">
        <w:rPr>
          <w:rFonts w:ascii="Times New Roman" w:hAnsi="Times New Roman" w:cs="Times New Roman"/>
          <w:b/>
          <w:sz w:val="26"/>
          <w:szCs w:val="26"/>
        </w:rPr>
        <w:t>kontrolu použití odposlechu</w:t>
      </w:r>
    </w:p>
    <w:p w:rsidR="00577043" w:rsidRDefault="00E467D5" w:rsidP="00E467D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</w:t>
      </w:r>
      <w:r w:rsidRPr="00E467D5">
        <w:rPr>
          <w:rFonts w:ascii="Times New Roman" w:hAnsi="Times New Roman" w:cs="Times New Roman"/>
          <w:sz w:val="26"/>
          <w:szCs w:val="26"/>
        </w:rPr>
        <w:t xml:space="preserve"> o v ě ř u j e   předsed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komise, aby</w:t>
      </w:r>
      <w:r w:rsidR="00577043">
        <w:rPr>
          <w:rFonts w:ascii="Times New Roman" w:hAnsi="Times New Roman" w:cs="Times New Roman"/>
          <w:sz w:val="26"/>
          <w:szCs w:val="26"/>
        </w:rPr>
        <w:t>:</w:t>
      </w:r>
    </w:p>
    <w:p w:rsidR="00577043" w:rsidRDefault="00E467D5" w:rsidP="0057704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77043">
        <w:rPr>
          <w:rFonts w:ascii="Times New Roman" w:hAnsi="Times New Roman" w:cs="Times New Roman"/>
          <w:sz w:val="26"/>
          <w:szCs w:val="26"/>
        </w:rPr>
        <w:t>písemně požádal generálního ředitele Generálního ředitelství cel</w:t>
      </w:r>
      <w:r w:rsidR="00577043">
        <w:rPr>
          <w:rFonts w:ascii="Times New Roman" w:hAnsi="Times New Roman" w:cs="Times New Roman"/>
          <w:sz w:val="26"/>
          <w:szCs w:val="26"/>
        </w:rPr>
        <w:t xml:space="preserve"> genmjr. Mgr. </w:t>
      </w:r>
      <w:r w:rsidR="005430B0" w:rsidRPr="00577043">
        <w:rPr>
          <w:rFonts w:ascii="Times New Roman" w:hAnsi="Times New Roman" w:cs="Times New Roman"/>
          <w:sz w:val="26"/>
          <w:szCs w:val="26"/>
        </w:rPr>
        <w:t>POULÍČKA</w:t>
      </w:r>
      <w:r w:rsidRPr="00577043">
        <w:rPr>
          <w:rFonts w:ascii="Times New Roman" w:hAnsi="Times New Roman" w:cs="Times New Roman"/>
          <w:sz w:val="26"/>
          <w:szCs w:val="26"/>
        </w:rPr>
        <w:t xml:space="preserve"> a náčelníka Generálního štábu Armády České republiky</w:t>
      </w:r>
      <w:r w:rsidR="00577043">
        <w:rPr>
          <w:rFonts w:ascii="Times New Roman" w:hAnsi="Times New Roman" w:cs="Times New Roman"/>
          <w:sz w:val="26"/>
          <w:szCs w:val="26"/>
        </w:rPr>
        <w:t xml:space="preserve"> arm. </w:t>
      </w:r>
      <w:r w:rsidR="005430B0" w:rsidRPr="00577043">
        <w:rPr>
          <w:rFonts w:ascii="Times New Roman" w:hAnsi="Times New Roman" w:cs="Times New Roman"/>
          <w:sz w:val="26"/>
          <w:szCs w:val="26"/>
        </w:rPr>
        <w:t>gen. Ing. OPATU</w:t>
      </w:r>
      <w:r w:rsidR="00577043">
        <w:rPr>
          <w:rFonts w:ascii="Times New Roman" w:hAnsi="Times New Roman" w:cs="Times New Roman"/>
          <w:sz w:val="26"/>
          <w:szCs w:val="26"/>
        </w:rPr>
        <w:t>, aby v rámci jimi</w:t>
      </w:r>
      <w:r w:rsidR="005430B0" w:rsidRPr="00577043">
        <w:rPr>
          <w:rFonts w:ascii="Times New Roman" w:hAnsi="Times New Roman" w:cs="Times New Roman"/>
          <w:sz w:val="26"/>
          <w:szCs w:val="26"/>
        </w:rPr>
        <w:t xml:space="preserve"> řízených orgánů přijali do </w:t>
      </w:r>
      <w:r w:rsidRPr="00577043">
        <w:rPr>
          <w:rFonts w:ascii="Times New Roman" w:hAnsi="Times New Roman" w:cs="Times New Roman"/>
          <w:sz w:val="26"/>
          <w:szCs w:val="26"/>
        </w:rPr>
        <w:t>budoucna veškerá potřebná opatření, která by zajistila, že se již podobný případ obcházení platných</w:t>
      </w:r>
      <w:r w:rsidR="005430B0" w:rsidRPr="00577043">
        <w:rPr>
          <w:rFonts w:ascii="Times New Roman" w:hAnsi="Times New Roman" w:cs="Times New Roman"/>
          <w:sz w:val="26"/>
          <w:szCs w:val="26"/>
        </w:rPr>
        <w:t xml:space="preserve"> právních norem nebude opakovat;</w:t>
      </w:r>
    </w:p>
    <w:p w:rsidR="00577043" w:rsidRDefault="00577043" w:rsidP="00577043">
      <w:pPr>
        <w:pStyle w:val="Odstavecseseznamem"/>
        <w:jc w:val="both"/>
        <w:rPr>
          <w:rFonts w:ascii="Times New Roman" w:hAnsi="Times New Roman" w:cs="Times New Roman"/>
          <w:sz w:val="26"/>
          <w:szCs w:val="26"/>
        </w:rPr>
      </w:pPr>
    </w:p>
    <w:p w:rsidR="00E467D5" w:rsidRPr="00577043" w:rsidRDefault="005430B0" w:rsidP="0057704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77043">
        <w:rPr>
          <w:rFonts w:ascii="Times New Roman" w:hAnsi="Times New Roman" w:cs="Times New Roman"/>
          <w:sz w:val="26"/>
          <w:szCs w:val="26"/>
        </w:rPr>
        <w:t>zároveň</w:t>
      </w:r>
      <w:r w:rsidR="0054289F">
        <w:rPr>
          <w:rFonts w:ascii="Times New Roman" w:hAnsi="Times New Roman" w:cs="Times New Roman"/>
          <w:sz w:val="26"/>
          <w:szCs w:val="26"/>
        </w:rPr>
        <w:t xml:space="preserve"> </w:t>
      </w:r>
      <w:r w:rsidRPr="00577043">
        <w:rPr>
          <w:rFonts w:ascii="Times New Roman" w:hAnsi="Times New Roman" w:cs="Times New Roman"/>
          <w:sz w:val="26"/>
          <w:szCs w:val="26"/>
        </w:rPr>
        <w:t>o</w:t>
      </w:r>
      <w:r w:rsidR="0054289F">
        <w:rPr>
          <w:rFonts w:ascii="Times New Roman" w:hAnsi="Times New Roman" w:cs="Times New Roman"/>
          <w:sz w:val="26"/>
          <w:szCs w:val="26"/>
        </w:rPr>
        <w:t xml:space="preserve"> </w:t>
      </w:r>
      <w:r w:rsidRPr="00577043">
        <w:rPr>
          <w:rFonts w:ascii="Times New Roman" w:hAnsi="Times New Roman" w:cs="Times New Roman"/>
          <w:sz w:val="26"/>
          <w:szCs w:val="26"/>
        </w:rPr>
        <w:t>tom</w:t>
      </w:r>
      <w:r w:rsidR="0054289F">
        <w:rPr>
          <w:rFonts w:ascii="Times New Roman" w:hAnsi="Times New Roman" w:cs="Times New Roman"/>
          <w:sz w:val="26"/>
          <w:szCs w:val="26"/>
        </w:rPr>
        <w:t xml:space="preserve"> </w:t>
      </w:r>
      <w:r w:rsidRPr="00577043">
        <w:rPr>
          <w:rFonts w:ascii="Times New Roman" w:hAnsi="Times New Roman" w:cs="Times New Roman"/>
          <w:sz w:val="26"/>
          <w:szCs w:val="26"/>
        </w:rPr>
        <w:t>písemně</w:t>
      </w:r>
      <w:r w:rsidR="0054289F">
        <w:rPr>
          <w:rFonts w:ascii="Times New Roman" w:hAnsi="Times New Roman" w:cs="Times New Roman"/>
          <w:sz w:val="26"/>
          <w:szCs w:val="26"/>
        </w:rPr>
        <w:t xml:space="preserve"> </w:t>
      </w:r>
      <w:r w:rsidRPr="00577043">
        <w:rPr>
          <w:rFonts w:ascii="Times New Roman" w:hAnsi="Times New Roman" w:cs="Times New Roman"/>
          <w:sz w:val="26"/>
          <w:szCs w:val="26"/>
        </w:rPr>
        <w:t>informoval</w:t>
      </w:r>
      <w:r w:rsidR="0054289F">
        <w:rPr>
          <w:rFonts w:ascii="Times New Roman" w:hAnsi="Times New Roman" w:cs="Times New Roman"/>
          <w:sz w:val="26"/>
          <w:szCs w:val="26"/>
        </w:rPr>
        <w:t xml:space="preserve"> </w:t>
      </w:r>
      <w:r w:rsidRPr="00577043">
        <w:rPr>
          <w:rFonts w:ascii="Times New Roman" w:hAnsi="Times New Roman" w:cs="Times New Roman"/>
          <w:sz w:val="26"/>
          <w:szCs w:val="26"/>
        </w:rPr>
        <w:t>ministr</w:t>
      </w:r>
      <w:r w:rsidR="0054289F">
        <w:rPr>
          <w:rFonts w:ascii="Times New Roman" w:hAnsi="Times New Roman" w:cs="Times New Roman"/>
          <w:sz w:val="26"/>
          <w:szCs w:val="26"/>
        </w:rPr>
        <w:t>yni financí JU</w:t>
      </w:r>
      <w:r w:rsidR="00577043">
        <w:rPr>
          <w:rFonts w:ascii="Times New Roman" w:hAnsi="Times New Roman" w:cs="Times New Roman"/>
          <w:sz w:val="26"/>
          <w:szCs w:val="26"/>
        </w:rPr>
        <w:t>Dr. SCHILLEROVOU, </w:t>
      </w:r>
      <w:r w:rsidRPr="00577043">
        <w:rPr>
          <w:rFonts w:ascii="Times New Roman" w:hAnsi="Times New Roman" w:cs="Times New Roman"/>
          <w:sz w:val="26"/>
          <w:szCs w:val="26"/>
        </w:rPr>
        <w:t>Ph.D., ministra obrany Mgr. METNARA</w:t>
      </w:r>
      <w:r w:rsidR="002627E4" w:rsidRPr="00577043">
        <w:rPr>
          <w:rFonts w:ascii="Times New Roman" w:hAnsi="Times New Roman" w:cs="Times New Roman"/>
          <w:sz w:val="26"/>
          <w:szCs w:val="26"/>
        </w:rPr>
        <w:t>, ministra vnitra HAMÁČKA</w:t>
      </w:r>
      <w:r w:rsidRPr="00577043">
        <w:rPr>
          <w:rFonts w:ascii="Times New Roman" w:hAnsi="Times New Roman" w:cs="Times New Roman"/>
          <w:sz w:val="26"/>
          <w:szCs w:val="26"/>
        </w:rPr>
        <w:t xml:space="preserve"> a policejního prezidenta genmjr. Mgr. ŠVEJDARA.</w:t>
      </w:r>
    </w:p>
    <w:p w:rsidR="00E467D5" w:rsidRPr="00E467D5" w:rsidRDefault="00E467D5" w:rsidP="00E467D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630E" w:rsidRPr="001D3B0A" w:rsidRDefault="00A1630E" w:rsidP="00A1630E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6"/>
          <w:szCs w:val="26"/>
          <w:lang w:val="en-GB"/>
        </w:rPr>
      </w:pPr>
      <w:r w:rsidRPr="001D3B0A">
        <w:rPr>
          <w:rFonts w:ascii="Times New Roman" w:hAnsi="Times New Roman" w:cs="Times New Roman"/>
          <w:spacing w:val="-3"/>
          <w:sz w:val="26"/>
          <w:szCs w:val="26"/>
          <w:lang w:val="en-GB"/>
        </w:rPr>
        <w:tab/>
      </w:r>
    </w:p>
    <w:p w:rsidR="00A1630E" w:rsidRDefault="00A1630E" w:rsidP="00A1630E">
      <w:pPr>
        <w:tabs>
          <w:tab w:val="left" w:pos="-720"/>
        </w:tabs>
        <w:suppressAutoHyphens/>
        <w:jc w:val="both"/>
        <w:rPr>
          <w:b/>
          <w:i/>
          <w:spacing w:val="-3"/>
          <w:sz w:val="24"/>
          <w:lang w:val="en-GB"/>
        </w:rPr>
      </w:pPr>
    </w:p>
    <w:p w:rsidR="00D516B4" w:rsidRDefault="00D516B4" w:rsidP="00A1630E">
      <w:pPr>
        <w:tabs>
          <w:tab w:val="left" w:pos="-720"/>
        </w:tabs>
        <w:suppressAutoHyphens/>
        <w:jc w:val="both"/>
        <w:rPr>
          <w:b/>
          <w:i/>
          <w:spacing w:val="-3"/>
          <w:sz w:val="24"/>
          <w:lang w:val="en-GB"/>
        </w:rPr>
      </w:pPr>
    </w:p>
    <w:p w:rsidR="00D516B4" w:rsidRDefault="00BD6863" w:rsidP="003C11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C11FA">
        <w:rPr>
          <w:rFonts w:ascii="Times New Roman" w:hAnsi="Times New Roman" w:cs="Times New Roman"/>
          <w:sz w:val="26"/>
          <w:szCs w:val="26"/>
        </w:rPr>
        <w:tab/>
      </w:r>
    </w:p>
    <w:p w:rsidR="003C11FA" w:rsidRDefault="003C11FA" w:rsidP="00EA7E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516B4" w:rsidRDefault="00EA7EC0" w:rsidP="00A85C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24FD">
        <w:rPr>
          <w:rFonts w:ascii="Times New Roman" w:hAnsi="Times New Roman" w:cs="Times New Roman"/>
          <w:sz w:val="26"/>
          <w:szCs w:val="26"/>
        </w:rPr>
        <w:t>Tomáš VYMAZAL</w:t>
      </w:r>
      <w:r w:rsidR="006D349A">
        <w:rPr>
          <w:rFonts w:ascii="Times New Roman" w:hAnsi="Times New Roman" w:cs="Times New Roman"/>
          <w:sz w:val="26"/>
          <w:szCs w:val="26"/>
        </w:rPr>
        <w:t xml:space="preserve"> v. r.</w:t>
      </w:r>
      <w:bookmarkStart w:id="0" w:name="_GoBack"/>
      <w:bookmarkEnd w:id="0"/>
    </w:p>
    <w:p w:rsidR="00D516B4" w:rsidRDefault="00EA7EC0" w:rsidP="00A85C6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předseda </w:t>
      </w:r>
      <w:r w:rsidR="00A85C66">
        <w:rPr>
          <w:rFonts w:ascii="Times New Roman" w:hAnsi="Times New Roman" w:cs="Times New Roman"/>
          <w:sz w:val="26"/>
          <w:szCs w:val="26"/>
        </w:rPr>
        <w:t>a ověřovatel komise</w:t>
      </w:r>
    </w:p>
    <w:p w:rsidR="00D516B4" w:rsidRDefault="00D516B4" w:rsidP="00A85C6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630E" w:rsidRPr="00827D0E" w:rsidRDefault="00D516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A1630E" w:rsidRPr="0082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3D9"/>
    <w:multiLevelType w:val="hybridMultilevel"/>
    <w:tmpl w:val="304A00F4"/>
    <w:lvl w:ilvl="0" w:tplc="C7DE3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F7"/>
    <w:multiLevelType w:val="singleLevel"/>
    <w:tmpl w:val="BFFEE3F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1063919"/>
    <w:multiLevelType w:val="hybridMultilevel"/>
    <w:tmpl w:val="A828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F72"/>
    <w:multiLevelType w:val="hybridMultilevel"/>
    <w:tmpl w:val="DD6C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6CA4"/>
    <w:multiLevelType w:val="hybridMultilevel"/>
    <w:tmpl w:val="E4F41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3B47"/>
    <w:multiLevelType w:val="hybridMultilevel"/>
    <w:tmpl w:val="3C62C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37B2"/>
    <w:multiLevelType w:val="hybridMultilevel"/>
    <w:tmpl w:val="A67C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21530"/>
    <w:rsid w:val="000C7240"/>
    <w:rsid w:val="001D3B0A"/>
    <w:rsid w:val="002627E4"/>
    <w:rsid w:val="00270467"/>
    <w:rsid w:val="0037051F"/>
    <w:rsid w:val="00383BE3"/>
    <w:rsid w:val="003C11FA"/>
    <w:rsid w:val="003E547E"/>
    <w:rsid w:val="0046582E"/>
    <w:rsid w:val="0054289F"/>
    <w:rsid w:val="005430B0"/>
    <w:rsid w:val="00577043"/>
    <w:rsid w:val="005D07A0"/>
    <w:rsid w:val="005F187A"/>
    <w:rsid w:val="00667031"/>
    <w:rsid w:val="006D349A"/>
    <w:rsid w:val="0071607B"/>
    <w:rsid w:val="007C7C43"/>
    <w:rsid w:val="00824C65"/>
    <w:rsid w:val="00827D0E"/>
    <w:rsid w:val="00864007"/>
    <w:rsid w:val="008C7A29"/>
    <w:rsid w:val="00960470"/>
    <w:rsid w:val="00A1630E"/>
    <w:rsid w:val="00A85C66"/>
    <w:rsid w:val="00B35882"/>
    <w:rsid w:val="00B76ACD"/>
    <w:rsid w:val="00BD6863"/>
    <w:rsid w:val="00BF18B0"/>
    <w:rsid w:val="00C8200E"/>
    <w:rsid w:val="00D516B4"/>
    <w:rsid w:val="00E467D5"/>
    <w:rsid w:val="00E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F98A"/>
  <w15:chartTrackingRefBased/>
  <w15:docId w15:val="{534D8402-4FFC-4871-952D-336CA8D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827D0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827D0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pedmtusnesen">
    <w:name w:val="PS-předmět usnesení"/>
    <w:basedOn w:val="Normln"/>
    <w:next w:val="Normln"/>
    <w:uiPriority w:val="99"/>
    <w:semiHidden/>
    <w:qFormat/>
    <w:rsid w:val="00827D0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827D0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27D0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27D0E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630E"/>
    <w:pPr>
      <w:ind w:left="720"/>
      <w:contextualSpacing/>
    </w:pPr>
  </w:style>
  <w:style w:type="paragraph" w:customStyle="1" w:styleId="PS-uvodnodstavec">
    <w:name w:val="PS-uvodní odstavec"/>
    <w:basedOn w:val="Normln"/>
    <w:next w:val="Normln"/>
    <w:uiPriority w:val="99"/>
    <w:semiHidden/>
    <w:qFormat/>
    <w:rsid w:val="00B76ACD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3</cp:revision>
  <cp:lastPrinted>2021-02-03T10:06:00Z</cp:lastPrinted>
  <dcterms:created xsi:type="dcterms:W3CDTF">2021-02-03T10:07:00Z</dcterms:created>
  <dcterms:modified xsi:type="dcterms:W3CDTF">2021-02-03T10:08:00Z</dcterms:modified>
</cp:coreProperties>
</file>