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34" w:rsidRPr="00693139" w:rsidRDefault="002A7134" w:rsidP="002A7134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2A7134" w:rsidRPr="00693139" w:rsidRDefault="002A7134" w:rsidP="002A7134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A7134" w:rsidRPr="00693139" w:rsidRDefault="002A7134" w:rsidP="002A7134">
      <w:pPr>
        <w:pStyle w:val="PS-pozvanka-hlavika2"/>
      </w:pPr>
      <w:r w:rsidRPr="00693139">
        <w:t>20</w:t>
      </w:r>
      <w:r w:rsidR="00BD19E7">
        <w:t>21</w:t>
      </w:r>
    </w:p>
    <w:p w:rsidR="002A7134" w:rsidRPr="00693139" w:rsidRDefault="002A7134" w:rsidP="002A7134">
      <w:pPr>
        <w:pStyle w:val="PS-pozvanka-halvika1"/>
      </w:pPr>
      <w:r>
        <w:t>8</w:t>
      </w:r>
      <w:r w:rsidRPr="00693139">
        <w:t>. volební období</w:t>
      </w:r>
    </w:p>
    <w:p w:rsidR="002A7134" w:rsidRPr="000A5854" w:rsidRDefault="002A7134" w:rsidP="002A7134">
      <w:pPr>
        <w:pStyle w:val="PS-pozvanka-hlavika3"/>
      </w:pPr>
      <w:r w:rsidRPr="00693139">
        <w:t>POZVÁNKA</w:t>
      </w:r>
    </w:p>
    <w:p w:rsidR="002A7134" w:rsidRDefault="002A7134" w:rsidP="002A7134">
      <w:pPr>
        <w:pStyle w:val="PS-pozvanka-halvika1"/>
      </w:pPr>
      <w:r>
        <w:t xml:space="preserve">podle § 51 odst. 4 zákona o jednacím řádu Poslanecké sněmovny </w:t>
      </w:r>
    </w:p>
    <w:p w:rsidR="002A7134" w:rsidRPr="00F23BB6" w:rsidRDefault="002A7134" w:rsidP="002A7134">
      <w:pPr>
        <w:pStyle w:val="PS-pozvanka-mimo"/>
      </w:pPr>
      <w:r>
        <w:t>svolávám</w:t>
      </w:r>
    </w:p>
    <w:p w:rsidR="002A7134" w:rsidRDefault="003301A2" w:rsidP="002A7134">
      <w:pPr>
        <w:pStyle w:val="PS-pozvanka-halvika1"/>
      </w:pPr>
      <w:r>
        <w:t>81</w:t>
      </w:r>
      <w:r w:rsidR="002A7134">
        <w:t>.</w:t>
      </w:r>
      <w:r w:rsidR="002A7134" w:rsidRPr="00693139">
        <w:t xml:space="preserve"> schůzi</w:t>
      </w:r>
      <w:r w:rsidR="002A7134">
        <w:t xml:space="preserve"> Poslanecké sněmovny, která bude zahájena</w:t>
      </w:r>
    </w:p>
    <w:p w:rsidR="002A7134" w:rsidRPr="00F67150" w:rsidRDefault="002A7134" w:rsidP="002A7134"/>
    <w:p w:rsidR="002A7134" w:rsidRDefault="004E27F0" w:rsidP="002A7134">
      <w:pPr>
        <w:pStyle w:val="PS-pozvanka-halvika1"/>
      </w:pPr>
      <w:r>
        <w:t>ve čtvrtek 28</w:t>
      </w:r>
      <w:r w:rsidR="002A7134" w:rsidRPr="00E2122C">
        <w:t xml:space="preserve">. </w:t>
      </w:r>
      <w:r w:rsidR="003301A2">
        <w:t>ledna 2021</w:t>
      </w:r>
      <w:r w:rsidR="002A7134" w:rsidRPr="00E2122C">
        <w:t xml:space="preserve"> v</w:t>
      </w:r>
      <w:r>
        <w:t> 9.00</w:t>
      </w:r>
      <w:r w:rsidR="002A7134" w:rsidRPr="00E2122C">
        <w:t xml:space="preserve"> hodin</w:t>
      </w:r>
    </w:p>
    <w:p w:rsidR="002A7134" w:rsidRDefault="002A7134" w:rsidP="002A7134">
      <w:pPr>
        <w:pStyle w:val="PSmsto"/>
        <w:jc w:val="left"/>
      </w:pPr>
    </w:p>
    <w:p w:rsidR="005E1F9C" w:rsidRDefault="005E1F9C" w:rsidP="002E3331">
      <w:pPr>
        <w:pStyle w:val="PSnvrhprogramu"/>
      </w:pPr>
    </w:p>
    <w:p w:rsidR="002745BF" w:rsidRDefault="002A7134" w:rsidP="005E1F9C">
      <w:pPr>
        <w:pStyle w:val="PSnvrhprogramu"/>
        <w:spacing w:after="720"/>
      </w:pPr>
      <w:r>
        <w:t>Návrh pořadu:</w:t>
      </w:r>
    </w:p>
    <w:p w:rsidR="005539F8" w:rsidRPr="005539F8" w:rsidRDefault="005539F8" w:rsidP="005B0C22">
      <w:pPr>
        <w:keepLines/>
        <w:widowControl/>
        <w:spacing w:after="480"/>
        <w:ind w:left="680" w:hanging="680"/>
        <w:jc w:val="both"/>
        <w:textAlignment w:val="baseline"/>
        <w:rPr>
          <w:rFonts w:eastAsia="Times New Roman" w:cs="Times New Roman"/>
        </w:rPr>
      </w:pPr>
      <w:r w:rsidRPr="005539F8">
        <w:rPr>
          <w:rFonts w:eastAsia="Times New Roman" w:cs="Times New Roman"/>
        </w:rPr>
        <w:t>1.</w:t>
      </w:r>
      <w:r w:rsidRPr="005539F8">
        <w:rPr>
          <w:rFonts w:eastAsia="Times New Roman" w:cs="Times New Roman"/>
        </w:rPr>
        <w:tab/>
        <w:t>Návrh poslanců Markéty Pekarové Adamové, Petra Fialy, Mariana Jurečky, Jana Farského a dalších na vydání zákona o státní pomoci při mimořádných opatřeních vyhlášených v souvislosti s epidemií koronaviru SARS CoV-2 (odškodňovací zákon) /sněmovní tisk 1039/ - prvé čtení</w:t>
      </w:r>
      <w:r w:rsidRPr="005539F8">
        <w:rPr>
          <w:rFonts w:eastAsia="Times New Roman" w:cs="Times New Roman"/>
          <w:b/>
        </w:rPr>
        <w:t xml:space="preserve">      </w:t>
      </w:r>
    </w:p>
    <w:p w:rsidR="005539F8" w:rsidRPr="005539F8" w:rsidRDefault="005539F8" w:rsidP="005B0C22">
      <w:pPr>
        <w:keepLines/>
        <w:widowControl/>
        <w:spacing w:after="480"/>
        <w:ind w:left="680" w:hanging="680"/>
        <w:jc w:val="both"/>
        <w:textAlignment w:val="baseline"/>
        <w:rPr>
          <w:rFonts w:eastAsia="Times New Roman" w:cs="Times New Roman"/>
        </w:rPr>
      </w:pPr>
      <w:r w:rsidRPr="005539F8">
        <w:rPr>
          <w:rFonts w:eastAsia="Times New Roman" w:cs="Times New Roman"/>
        </w:rPr>
        <w:t>2.</w:t>
      </w:r>
      <w:r w:rsidRPr="005539F8">
        <w:rPr>
          <w:rFonts w:eastAsia="Times New Roman" w:cs="Times New Roman"/>
        </w:rPr>
        <w:tab/>
        <w:t>Návrh poslanců Markéty Pekarové Adamové, Vojtěcha Pikala, Víta Rakušana, Marka Výborného, Zbyňka Stanjury a dalších na vydání zákona, kterým se mění zákon č. 247/1995 Sb., o volbách do Parlamentu České republiky a o změně a doplnění některých dalších zákonů, ve znění pozdějších předpisů, a některé další zákony /sněmovní tisk 536/ - prvé čtení</w:t>
      </w:r>
      <w:r w:rsidRPr="005539F8">
        <w:rPr>
          <w:rFonts w:eastAsia="Times New Roman" w:cs="Times New Roman"/>
          <w:b/>
        </w:rPr>
        <w:t xml:space="preserve">      </w:t>
      </w:r>
    </w:p>
    <w:p w:rsidR="005539F8" w:rsidRPr="005539F8" w:rsidRDefault="005539F8" w:rsidP="005539F8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  <w:r w:rsidRPr="005539F8">
        <w:rPr>
          <w:rFonts w:eastAsia="Times New Roman" w:cs="Times New Roman"/>
        </w:rPr>
        <w:t>3.</w:t>
      </w:r>
      <w:r w:rsidRPr="005539F8">
        <w:rPr>
          <w:rFonts w:eastAsia="Times New Roman" w:cs="Times New Roman"/>
        </w:rPr>
        <w:tab/>
        <w:t>Návrh poslanců Jana Bauera, Petra Fialy, Zbyňka Stanjury, Jany Černochové a dalších na vydání zákona, kterým se mění zákon č. 111/2006 Sb., o pomoci v hmotné nouzi, ve znění pozdějších předpisů, a některé další zákony /sněmovní tisk 290/ - druhé čtení</w:t>
      </w:r>
      <w:r w:rsidRPr="005539F8">
        <w:rPr>
          <w:rFonts w:eastAsia="Times New Roman" w:cs="Times New Roman"/>
          <w:b/>
        </w:rPr>
        <w:t xml:space="preserve">      </w:t>
      </w:r>
    </w:p>
    <w:p w:rsidR="005539F8" w:rsidRPr="005539F8" w:rsidRDefault="005539F8" w:rsidP="005539F8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  <w:r w:rsidRPr="005539F8">
        <w:rPr>
          <w:rFonts w:eastAsia="Times New Roman" w:cs="Times New Roman"/>
        </w:rPr>
        <w:lastRenderedPageBreak/>
        <w:t>4.</w:t>
      </w:r>
      <w:r w:rsidRPr="005539F8">
        <w:rPr>
          <w:rFonts w:eastAsia="Times New Roman" w:cs="Times New Roman"/>
        </w:rPr>
        <w:tab/>
        <w:t>Návrh poslanců Víta Kaňkovského, Václava Klause, Pavly Golasowské, Mariana Jurečky, Pavla Bělobrádka, Stanislava Juránka, Ondřeje Benešíka, Jana Čižinského, Marka Výborného, Jana Bartoška a Jiřího Miholy na vydání zákona, kterým se mění zákon č. 329/2011 Sb., o poskytování dávek osobám se zdravotním postižením a o změně souvisejících zákonů, ve znění pozdějších</w:t>
      </w:r>
      <w:r w:rsidR="00A5635D">
        <w:rPr>
          <w:rFonts w:eastAsia="Times New Roman" w:cs="Times New Roman"/>
        </w:rPr>
        <w:t xml:space="preserve"> předpisů /sněmovní tisk 896/ - </w:t>
      </w:r>
      <w:r w:rsidRPr="005539F8">
        <w:rPr>
          <w:rFonts w:eastAsia="Times New Roman" w:cs="Times New Roman"/>
        </w:rPr>
        <w:t>druhé čtení</w:t>
      </w:r>
      <w:r w:rsidRPr="005539F8">
        <w:rPr>
          <w:rFonts w:eastAsia="Times New Roman" w:cs="Times New Roman"/>
          <w:b/>
        </w:rPr>
        <w:t xml:space="preserve">      </w:t>
      </w:r>
    </w:p>
    <w:p w:rsidR="00FF246B" w:rsidRDefault="00FF246B" w:rsidP="002745BF">
      <w:pPr>
        <w:keepLines/>
        <w:widowControl/>
        <w:spacing w:after="240"/>
        <w:jc w:val="both"/>
        <w:textAlignment w:val="baseline"/>
      </w:pPr>
    </w:p>
    <w:p w:rsidR="001F1144" w:rsidRDefault="001F1144" w:rsidP="002745BF">
      <w:pPr>
        <w:keepLines/>
        <w:widowControl/>
        <w:spacing w:after="240"/>
        <w:jc w:val="both"/>
        <w:textAlignment w:val="baseline"/>
      </w:pPr>
    </w:p>
    <w:p w:rsidR="001F1144" w:rsidRDefault="001F1144" w:rsidP="002745BF">
      <w:pPr>
        <w:keepLines/>
        <w:widowControl/>
        <w:spacing w:after="240"/>
        <w:jc w:val="both"/>
        <w:textAlignment w:val="baseline"/>
      </w:pPr>
    </w:p>
    <w:p w:rsidR="001F1144" w:rsidRDefault="001F1144" w:rsidP="002745BF">
      <w:pPr>
        <w:keepLines/>
        <w:widowControl/>
        <w:spacing w:after="240"/>
        <w:jc w:val="both"/>
        <w:textAlignment w:val="baseline"/>
      </w:pPr>
    </w:p>
    <w:p w:rsidR="001F1144" w:rsidRDefault="001F1144" w:rsidP="002745BF">
      <w:pPr>
        <w:keepLines/>
        <w:widowControl/>
        <w:spacing w:after="240"/>
        <w:jc w:val="both"/>
        <w:textAlignment w:val="baseline"/>
      </w:pPr>
    </w:p>
    <w:p w:rsidR="001F1144" w:rsidRDefault="001F1144" w:rsidP="002745BF">
      <w:pPr>
        <w:keepLines/>
        <w:widowControl/>
        <w:spacing w:after="240"/>
        <w:jc w:val="both"/>
        <w:textAlignment w:val="baseline"/>
      </w:pPr>
    </w:p>
    <w:p w:rsidR="002E3331" w:rsidRDefault="002E3331" w:rsidP="002745BF">
      <w:pPr>
        <w:keepLines/>
        <w:widowControl/>
        <w:spacing w:after="240"/>
        <w:jc w:val="both"/>
        <w:textAlignment w:val="baseline"/>
      </w:pPr>
    </w:p>
    <w:p w:rsidR="002E3331" w:rsidRDefault="002E3331" w:rsidP="002745BF">
      <w:pPr>
        <w:keepLines/>
        <w:widowControl/>
        <w:spacing w:after="240"/>
        <w:jc w:val="both"/>
        <w:textAlignment w:val="baseline"/>
      </w:pPr>
    </w:p>
    <w:p w:rsidR="00447737" w:rsidRDefault="002A7134" w:rsidP="002745BF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421260">
        <w:t xml:space="preserve"> </w:t>
      </w:r>
      <w:r w:rsidR="005539F8">
        <w:t>22</w:t>
      </w:r>
      <w:r>
        <w:t xml:space="preserve">. </w:t>
      </w:r>
      <w:r w:rsidR="005539F8">
        <w:t>ledna 2021</w:t>
      </w:r>
    </w:p>
    <w:p w:rsidR="001A5DF1" w:rsidRDefault="001A5DF1" w:rsidP="002A7134"/>
    <w:p w:rsidR="00653FA7" w:rsidRDefault="00653FA7" w:rsidP="002A7134"/>
    <w:p w:rsidR="002E3331" w:rsidRDefault="002E3331" w:rsidP="002A7134"/>
    <w:p w:rsidR="002E3331" w:rsidRDefault="002E3331" w:rsidP="002A7134"/>
    <w:p w:rsidR="002E3331" w:rsidRDefault="002E3331" w:rsidP="002A7134"/>
    <w:p w:rsidR="002E3331" w:rsidRDefault="002E3331" w:rsidP="002A7134"/>
    <w:p w:rsidR="00FF246B" w:rsidRDefault="009E5DC3" w:rsidP="009E5DC3">
      <w:pPr>
        <w:jc w:val="center"/>
      </w:pPr>
      <w:r>
        <w:t>Radek Vondráček v. r.</w:t>
      </w:r>
    </w:p>
    <w:p w:rsidR="002A7134" w:rsidRDefault="002A7134" w:rsidP="002A7134">
      <w:pPr>
        <w:pStyle w:val="PS-podpisnsled"/>
        <w:spacing w:after="0"/>
      </w:pPr>
      <w:r>
        <w:t>předseda Poslanecké sněmovny</w:t>
      </w:r>
    </w:p>
    <w:p w:rsidR="00653FA7" w:rsidRDefault="00653FA7" w:rsidP="00653FA7"/>
    <w:p w:rsidR="00653FA7" w:rsidRDefault="00653FA7" w:rsidP="00653FA7"/>
    <w:p w:rsidR="00653FA7" w:rsidRPr="00653FA7" w:rsidRDefault="00653FA7" w:rsidP="00653FA7"/>
    <w:p w:rsidR="002A7134" w:rsidRDefault="002A7134" w:rsidP="002A7134"/>
    <w:p w:rsidR="00D22C0E" w:rsidRDefault="00D22C0E" w:rsidP="002A7134"/>
    <w:p w:rsidR="002E3331" w:rsidRDefault="002E3331" w:rsidP="002A7134"/>
    <w:p w:rsidR="002E3331" w:rsidRDefault="002E3331" w:rsidP="002A7134"/>
    <w:p w:rsidR="002E3331" w:rsidRDefault="002E3331" w:rsidP="002A7134"/>
    <w:p w:rsidR="002E3331" w:rsidRDefault="002E3331" w:rsidP="002A7134"/>
    <w:p w:rsidR="002E3331" w:rsidRDefault="002E3331" w:rsidP="002A7134"/>
    <w:p w:rsidR="002E3331" w:rsidRDefault="002E3331" w:rsidP="002A7134"/>
    <w:p w:rsidR="002E3331" w:rsidRDefault="002E3331" w:rsidP="002A7134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88543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CB" w:rsidRDefault="00D246CB" w:rsidP="0088543A">
      <w:r>
        <w:separator/>
      </w:r>
    </w:p>
  </w:endnote>
  <w:endnote w:type="continuationSeparator" w:id="0">
    <w:p w:rsidR="00D246CB" w:rsidRDefault="00D246CB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AE0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CB" w:rsidRDefault="00D246CB" w:rsidP="0088543A">
      <w:r>
        <w:separator/>
      </w:r>
    </w:p>
  </w:footnote>
  <w:footnote w:type="continuationSeparator" w:id="0">
    <w:p w:rsidR="00D246CB" w:rsidRDefault="00D246CB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4E12"/>
    <w:rsid w:val="000457B6"/>
    <w:rsid w:val="001415C0"/>
    <w:rsid w:val="001A5DF1"/>
    <w:rsid w:val="001B1CB0"/>
    <w:rsid w:val="001F1144"/>
    <w:rsid w:val="002745BF"/>
    <w:rsid w:val="00281F5C"/>
    <w:rsid w:val="002A7134"/>
    <w:rsid w:val="002E3331"/>
    <w:rsid w:val="00304691"/>
    <w:rsid w:val="003301A2"/>
    <w:rsid w:val="003A333C"/>
    <w:rsid w:val="003B7984"/>
    <w:rsid w:val="00421260"/>
    <w:rsid w:val="00447737"/>
    <w:rsid w:val="00484168"/>
    <w:rsid w:val="004E27F0"/>
    <w:rsid w:val="005539F8"/>
    <w:rsid w:val="005B0C22"/>
    <w:rsid w:val="005E1F9C"/>
    <w:rsid w:val="00653FA7"/>
    <w:rsid w:val="00654953"/>
    <w:rsid w:val="006A2207"/>
    <w:rsid w:val="00760587"/>
    <w:rsid w:val="00802FB8"/>
    <w:rsid w:val="0088543A"/>
    <w:rsid w:val="008C238F"/>
    <w:rsid w:val="008D18FA"/>
    <w:rsid w:val="00920F59"/>
    <w:rsid w:val="00924AE0"/>
    <w:rsid w:val="009710D4"/>
    <w:rsid w:val="00973E0D"/>
    <w:rsid w:val="009E5DC3"/>
    <w:rsid w:val="00A5635D"/>
    <w:rsid w:val="00B823C8"/>
    <w:rsid w:val="00BD19E7"/>
    <w:rsid w:val="00BF78C7"/>
    <w:rsid w:val="00C202CC"/>
    <w:rsid w:val="00C25641"/>
    <w:rsid w:val="00D22C0E"/>
    <w:rsid w:val="00D246CB"/>
    <w:rsid w:val="00D46752"/>
    <w:rsid w:val="00DB244E"/>
    <w:rsid w:val="00E2122C"/>
    <w:rsid w:val="00E2587C"/>
    <w:rsid w:val="00E36D27"/>
    <w:rsid w:val="00E37F1B"/>
    <w:rsid w:val="00E55018"/>
    <w:rsid w:val="00EC1D81"/>
    <w:rsid w:val="00EC2A69"/>
    <w:rsid w:val="00EC73D0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2021-01-22T07:49:00Z</cp:lastPrinted>
  <dcterms:created xsi:type="dcterms:W3CDTF">2021-01-22T11:21:00Z</dcterms:created>
  <dcterms:modified xsi:type="dcterms:W3CDTF">2021-01-22T11:21:00Z</dcterms:modified>
</cp:coreProperties>
</file>