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F904" w14:textId="77777777" w:rsidR="00F651A0" w:rsidRDefault="00F651A0" w:rsidP="00F651A0">
      <w:pPr>
        <w:pStyle w:val="PS-pozvanka-halvika1"/>
      </w:pPr>
      <w:r>
        <w:t>Parlament České republiky</w:t>
      </w:r>
    </w:p>
    <w:p w14:paraId="18FEFEA0" w14:textId="77777777" w:rsidR="00F651A0" w:rsidRDefault="00F651A0" w:rsidP="00F651A0">
      <w:pPr>
        <w:pStyle w:val="PS-pozvanka-hlavika2"/>
      </w:pPr>
      <w:r>
        <w:t>POSLANECKÁ SNĚMOVNA</w:t>
      </w:r>
    </w:p>
    <w:p w14:paraId="097AF062" w14:textId="77777777" w:rsidR="00F651A0" w:rsidRDefault="001054E5" w:rsidP="00F651A0">
      <w:pPr>
        <w:pStyle w:val="PS-pozvanka-hlavika2"/>
      </w:pPr>
      <w:r>
        <w:t>2020</w:t>
      </w:r>
    </w:p>
    <w:p w14:paraId="4C64922D" w14:textId="77777777"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14:paraId="4948B97D" w14:textId="77777777" w:rsidR="00F651A0" w:rsidRDefault="00F651A0" w:rsidP="00F651A0">
      <w:pPr>
        <w:pStyle w:val="PS-pozvanka-hlavika3"/>
      </w:pPr>
      <w:r>
        <w:t>POZVÁNKA</w:t>
      </w:r>
    </w:p>
    <w:p w14:paraId="0600D4E5" w14:textId="329B17E4" w:rsidR="00F651A0" w:rsidRDefault="00F651A0" w:rsidP="00F651A0">
      <w:pPr>
        <w:pStyle w:val="PS-pozvanka-halvika1"/>
      </w:pPr>
      <w:r>
        <w:t xml:space="preserve">na </w:t>
      </w:r>
      <w:r w:rsidR="00DF4C32">
        <w:t>32</w:t>
      </w:r>
      <w:r>
        <w:t>. schůzi</w:t>
      </w:r>
    </w:p>
    <w:p w14:paraId="68F3F88E" w14:textId="77777777" w:rsidR="00F651A0" w:rsidRDefault="00F651A0" w:rsidP="00F651A0">
      <w:pPr>
        <w:pStyle w:val="PS-pozvanka-halvika1"/>
      </w:pPr>
      <w:r>
        <w:t>výboru pro obranu,</w:t>
      </w:r>
    </w:p>
    <w:p w14:paraId="72935598" w14:textId="61CFEF1E" w:rsidR="00F651A0" w:rsidRDefault="00DF4C32" w:rsidP="00F651A0">
      <w:pPr>
        <w:pStyle w:val="PS-pozvanka-halvika1"/>
      </w:pPr>
      <w:r>
        <w:t>která se koná ve středu</w:t>
      </w:r>
      <w:r w:rsidR="00742EE0">
        <w:t xml:space="preserve"> </w:t>
      </w:r>
      <w:r>
        <w:t>29</w:t>
      </w:r>
      <w:r w:rsidR="00DF2A53">
        <w:t>. dubna</w:t>
      </w:r>
      <w:r w:rsidR="001054E5">
        <w:t xml:space="preserve"> 2020</w:t>
      </w:r>
      <w:r w:rsidR="00F835CF">
        <w:t xml:space="preserve"> od </w:t>
      </w:r>
      <w:r>
        <w:t>09:00 hod.</w:t>
      </w:r>
    </w:p>
    <w:p w14:paraId="1947ABA5" w14:textId="0980C611" w:rsidR="009A0C2E" w:rsidRPr="009A0C2E" w:rsidRDefault="00F651A0" w:rsidP="009A0C2E">
      <w:pPr>
        <w:pStyle w:val="PSmsto"/>
      </w:pPr>
      <w:r>
        <w:t xml:space="preserve">v budově Poslanecké sněmovny, </w:t>
      </w:r>
      <w:r w:rsidR="00DF4C32">
        <w:t>Sněmovní 1</w:t>
      </w:r>
      <w:r>
        <w:t>, 118 26</w:t>
      </w:r>
      <w:r>
        <w:t> </w:t>
      </w:r>
      <w:r w:rsidR="00DF4C32">
        <w:t>Praha 1</w:t>
      </w:r>
      <w:r w:rsidR="00DF4C32">
        <w:br/>
        <w:t>místnost č. J 205</w:t>
      </w:r>
      <w:r>
        <w:t xml:space="preserve"> </w:t>
      </w:r>
    </w:p>
    <w:p w14:paraId="03BE63F6" w14:textId="5350CDDB" w:rsidR="00B33A09" w:rsidRDefault="009A0C2E" w:rsidP="009A0C2E">
      <w:pPr>
        <w:pStyle w:val="PSasy"/>
        <w:jc w:val="center"/>
        <w:rPr>
          <w:i w:val="0"/>
          <w:color w:val="FF0000"/>
        </w:rPr>
      </w:pPr>
      <w:r w:rsidRPr="009A0C2E">
        <w:rPr>
          <w:i w:val="0"/>
          <w:color w:val="FF0000"/>
        </w:rPr>
        <w:t xml:space="preserve">S ohledem na opatření přijatá k zamezení šíření </w:t>
      </w:r>
      <w:proofErr w:type="spellStart"/>
      <w:r w:rsidRPr="009A0C2E">
        <w:rPr>
          <w:i w:val="0"/>
          <w:color w:val="FF0000"/>
        </w:rPr>
        <w:t>koronaviru</w:t>
      </w:r>
      <w:proofErr w:type="spellEnd"/>
      <w:r w:rsidRPr="009A0C2E">
        <w:rPr>
          <w:i w:val="0"/>
          <w:color w:val="FF0000"/>
        </w:rPr>
        <w:t xml:space="preserve"> COVID-19 </w:t>
      </w:r>
      <w:r w:rsidR="00D53F10">
        <w:rPr>
          <w:i w:val="0"/>
          <w:color w:val="FF0000"/>
        </w:rPr>
        <w:t xml:space="preserve">je vyloučena přítomnost veřejnosti na jednání </w:t>
      </w:r>
      <w:r w:rsidRPr="009A0C2E">
        <w:rPr>
          <w:i w:val="0"/>
          <w:color w:val="FF0000"/>
        </w:rPr>
        <w:t xml:space="preserve">s výjimkou </w:t>
      </w:r>
      <w:r>
        <w:rPr>
          <w:i w:val="0"/>
          <w:color w:val="FF0000"/>
        </w:rPr>
        <w:t xml:space="preserve">zástupců </w:t>
      </w:r>
      <w:r w:rsidR="008269CE">
        <w:rPr>
          <w:i w:val="0"/>
          <w:color w:val="FF0000"/>
        </w:rPr>
        <w:t>předkladatelů.</w:t>
      </w:r>
      <w:r w:rsidR="00624973">
        <w:rPr>
          <w:i w:val="0"/>
          <w:color w:val="FF0000"/>
        </w:rPr>
        <w:t xml:space="preserve"> </w:t>
      </w:r>
    </w:p>
    <w:p w14:paraId="6D90A37E" w14:textId="1711AB9C" w:rsidR="009A0C2E" w:rsidRPr="009A0C2E" w:rsidRDefault="00F54CDE" w:rsidP="009A0C2E">
      <w:pPr>
        <w:pStyle w:val="PSasy"/>
        <w:jc w:val="center"/>
        <w:rPr>
          <w:i w:val="0"/>
          <w:color w:val="FF0000"/>
        </w:rPr>
      </w:pPr>
      <w:r>
        <w:rPr>
          <w:i w:val="0"/>
          <w:color w:val="FF0000"/>
        </w:rPr>
        <w:t>Pro zájemce bude</w:t>
      </w:r>
      <w:r w:rsidR="00624973">
        <w:rPr>
          <w:i w:val="0"/>
          <w:color w:val="FF0000"/>
        </w:rPr>
        <w:t xml:space="preserve"> zajištěn online videopřenos </w:t>
      </w:r>
      <w:r>
        <w:rPr>
          <w:i w:val="0"/>
          <w:color w:val="FF0000"/>
        </w:rPr>
        <w:t>jednání</w:t>
      </w:r>
      <w:bookmarkStart w:id="0" w:name="_GoBack"/>
      <w:bookmarkEnd w:id="0"/>
      <w:r w:rsidR="00624973">
        <w:rPr>
          <w:i w:val="0"/>
          <w:color w:val="FF0000"/>
        </w:rPr>
        <w:t xml:space="preserve"> na webových stránkách PS PČR </w:t>
      </w:r>
      <w:hyperlink r:id="rId8" w:history="1">
        <w:r w:rsidR="00624973" w:rsidRPr="00961AAC">
          <w:rPr>
            <w:rStyle w:val="Hypertextovodkaz"/>
            <w:i w:val="0"/>
          </w:rPr>
          <w:t>www.psp.cz</w:t>
        </w:r>
      </w:hyperlink>
      <w:r w:rsidR="00624973">
        <w:rPr>
          <w:i w:val="0"/>
          <w:color w:val="FF0000"/>
        </w:rPr>
        <w:t xml:space="preserve"> – záložka Jednání a dokumenty/Živé vysílání/</w:t>
      </w:r>
      <w:proofErr w:type="spellStart"/>
      <w:r w:rsidR="00624973">
        <w:rPr>
          <w:i w:val="0"/>
          <w:color w:val="FF0000"/>
        </w:rPr>
        <w:t>Stream</w:t>
      </w:r>
      <w:proofErr w:type="spellEnd"/>
      <w:r w:rsidR="00624973">
        <w:rPr>
          <w:i w:val="0"/>
          <w:color w:val="FF0000"/>
        </w:rPr>
        <w:t xml:space="preserve"> 1. </w:t>
      </w:r>
    </w:p>
    <w:p w14:paraId="60DD0EB5" w14:textId="77777777" w:rsidR="009A0C2E" w:rsidRDefault="009A0C2E" w:rsidP="006C43DA">
      <w:pPr>
        <w:pStyle w:val="PSnvrhprogramu"/>
        <w:spacing w:before="120" w:after="120"/>
        <w:rPr>
          <w:sz w:val="28"/>
          <w:szCs w:val="28"/>
        </w:rPr>
      </w:pPr>
    </w:p>
    <w:p w14:paraId="1B8A325D" w14:textId="77777777" w:rsidR="00112DCA" w:rsidRPr="006C43DA" w:rsidRDefault="00F651A0" w:rsidP="006C43DA">
      <w:pPr>
        <w:pStyle w:val="PSnvrhprogramu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NÁVRH PROGRAMU:</w:t>
      </w:r>
    </w:p>
    <w:p w14:paraId="1FBACFE3" w14:textId="7B01198E" w:rsidR="001054E5" w:rsidRPr="001054E5" w:rsidRDefault="00982A08" w:rsidP="001054E5">
      <w:pPr>
        <w:pStyle w:val="PSasy"/>
      </w:pPr>
      <w:r>
        <w:t>09:00 hod.</w:t>
      </w:r>
    </w:p>
    <w:p w14:paraId="5CC5F07C" w14:textId="77777777" w:rsidR="002F681A" w:rsidRPr="008269CE" w:rsidRDefault="007D3776" w:rsidP="008269CE">
      <w:pPr>
        <w:pStyle w:val="PSbodprogramu"/>
        <w:ind w:left="357" w:hanging="357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S</w:t>
      </w:r>
      <w:r w:rsidR="00F651A0">
        <w:rPr>
          <w:rFonts w:cs="Times New Roman"/>
          <w:b/>
          <w:i/>
          <w:szCs w:val="24"/>
        </w:rPr>
        <w:t>chválení programu schůze výboru</w:t>
      </w:r>
      <w:r w:rsidR="0055109C">
        <w:rPr>
          <w:rFonts w:cs="Times New Roman"/>
          <w:b/>
          <w:i/>
          <w:szCs w:val="24"/>
        </w:rPr>
        <w:t>.</w:t>
      </w:r>
    </w:p>
    <w:p w14:paraId="30A7A7A7" w14:textId="77777777" w:rsidR="008269CE" w:rsidRPr="008269CE" w:rsidRDefault="008269CE" w:rsidP="008269CE">
      <w:pPr>
        <w:pStyle w:val="PSzpravodaj"/>
        <w:ind w:left="0"/>
        <w:jc w:val="both"/>
      </w:pPr>
    </w:p>
    <w:p w14:paraId="6BD9E415" w14:textId="210FE77A" w:rsidR="003D162A" w:rsidRDefault="003D162A" w:rsidP="003D162A">
      <w:pPr>
        <w:pStyle w:val="PSbodprogramu"/>
        <w:numPr>
          <w:ilvl w:val="0"/>
          <w:numId w:val="0"/>
        </w:numPr>
        <w:ind w:left="360" w:hanging="36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09:05 hod.</w:t>
      </w:r>
    </w:p>
    <w:p w14:paraId="2AD78D02" w14:textId="2A2CBE99" w:rsidR="00DF2A53" w:rsidRPr="00664CB6" w:rsidRDefault="003A7832" w:rsidP="00DF2A53">
      <w:pPr>
        <w:pStyle w:val="PSbodprogramu"/>
        <w:ind w:left="357" w:hanging="357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Změny v projektech, plánech a strategických dokumentech MO a AČR v důsledku úspor v rozpočtu kvůli sanaci škod způsobených pandemií </w:t>
      </w:r>
      <w:proofErr w:type="spellStart"/>
      <w:r>
        <w:rPr>
          <w:rFonts w:cs="Times New Roman"/>
          <w:b/>
          <w:i/>
          <w:szCs w:val="24"/>
        </w:rPr>
        <w:t>koronaviru</w:t>
      </w:r>
      <w:proofErr w:type="spellEnd"/>
      <w:r w:rsidR="00DF2A53">
        <w:rPr>
          <w:rFonts w:cs="Times New Roman"/>
          <w:b/>
          <w:i/>
          <w:szCs w:val="24"/>
        </w:rPr>
        <w:t>.</w:t>
      </w:r>
    </w:p>
    <w:p w14:paraId="2A494950" w14:textId="26E56F48" w:rsidR="008269CE" w:rsidRDefault="008269CE" w:rsidP="008269CE">
      <w:pPr>
        <w:pStyle w:val="slovanseznam"/>
        <w:numPr>
          <w:ilvl w:val="0"/>
          <w:numId w:val="0"/>
        </w:numPr>
        <w:ind w:left="360"/>
      </w:pPr>
      <w:r>
        <w:t xml:space="preserve">Uvede: </w:t>
      </w:r>
      <w:r w:rsidR="00982A08">
        <w:t xml:space="preserve">ministr obrany Mgr. Lubomír </w:t>
      </w:r>
      <w:proofErr w:type="spellStart"/>
      <w:r w:rsidR="00982A08">
        <w:t>Metnar</w:t>
      </w:r>
      <w:proofErr w:type="spellEnd"/>
      <w:r w:rsidR="00982A08">
        <w:t>.</w:t>
      </w:r>
    </w:p>
    <w:p w14:paraId="51F1761E" w14:textId="474F7644" w:rsidR="00982A08" w:rsidRDefault="00982A08" w:rsidP="008269CE">
      <w:pPr>
        <w:pStyle w:val="slovanseznam"/>
        <w:numPr>
          <w:ilvl w:val="0"/>
          <w:numId w:val="0"/>
        </w:numPr>
        <w:ind w:left="360"/>
      </w:pPr>
      <w:r>
        <w:t>Přizván: náčelník GŠ AČR arm. gen. Ing. Aleš Opata.</w:t>
      </w:r>
    </w:p>
    <w:p w14:paraId="0C6ECDC9" w14:textId="77777777" w:rsidR="00982A08" w:rsidRDefault="00982A08" w:rsidP="008269CE">
      <w:pPr>
        <w:pStyle w:val="slovanseznam"/>
        <w:numPr>
          <w:ilvl w:val="0"/>
          <w:numId w:val="0"/>
        </w:numPr>
        <w:ind w:left="360"/>
      </w:pPr>
    </w:p>
    <w:p w14:paraId="11D946DA" w14:textId="5FE0F15E" w:rsidR="00982A08" w:rsidRDefault="00982A08" w:rsidP="00982A08">
      <w:pPr>
        <w:pStyle w:val="PSzpravodaj"/>
        <w:spacing w:before="0" w:after="0"/>
        <w:ind w:left="4248"/>
      </w:pPr>
      <w:r>
        <w:t xml:space="preserve">Zpravodajka: </w:t>
      </w:r>
      <w:proofErr w:type="spellStart"/>
      <w:r>
        <w:t>předs</w:t>
      </w:r>
      <w:proofErr w:type="spellEnd"/>
      <w:r>
        <w:t>. Mgr. Jana ČERNOCHOVÁ</w:t>
      </w:r>
    </w:p>
    <w:p w14:paraId="588E55C2" w14:textId="77777777" w:rsidR="007A19D2" w:rsidRDefault="007A19D2" w:rsidP="007A19D2">
      <w:pPr>
        <w:pStyle w:val="PSzpravodaj"/>
        <w:ind w:left="0"/>
        <w:jc w:val="both"/>
      </w:pPr>
    </w:p>
    <w:p w14:paraId="7A2FF1E2" w14:textId="7F17E25A" w:rsidR="003D162A" w:rsidRDefault="00ED193A" w:rsidP="003D162A">
      <w:pPr>
        <w:pStyle w:val="PSbodprogramu"/>
        <w:numPr>
          <w:ilvl w:val="0"/>
          <w:numId w:val="0"/>
        </w:numPr>
        <w:ind w:left="360" w:hanging="36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10:30</w:t>
      </w:r>
      <w:r w:rsidR="003D162A">
        <w:rPr>
          <w:rFonts w:cs="Times New Roman"/>
          <w:b/>
          <w:i/>
          <w:szCs w:val="24"/>
        </w:rPr>
        <w:t xml:space="preserve"> hod.</w:t>
      </w:r>
    </w:p>
    <w:p w14:paraId="677CC931" w14:textId="3F2B4BA0" w:rsidR="001054E5" w:rsidRPr="00982A08" w:rsidRDefault="00982A08" w:rsidP="00982A08">
      <w:pPr>
        <w:pStyle w:val="PSbodprogramu"/>
        <w:ind w:left="357" w:hanging="357"/>
        <w:rPr>
          <w:rFonts w:cs="Times New Roman"/>
          <w:b/>
          <w:i/>
          <w:szCs w:val="24"/>
        </w:rPr>
      </w:pPr>
      <w:r w:rsidRPr="00982A08">
        <w:rPr>
          <w:rFonts w:cs="Times New Roman"/>
          <w:b/>
          <w:i/>
          <w:szCs w:val="24"/>
        </w:rPr>
        <w:t>Návrh závěrečného účtu státního rozpočtu České repu</w:t>
      </w:r>
      <w:r>
        <w:rPr>
          <w:rFonts w:cs="Times New Roman"/>
          <w:b/>
          <w:i/>
          <w:szCs w:val="24"/>
        </w:rPr>
        <w:t xml:space="preserve">bliky za rok 2019 kapitola 307 </w:t>
      </w:r>
      <w:r w:rsidRPr="00982A08">
        <w:rPr>
          <w:rFonts w:cs="Times New Roman"/>
          <w:b/>
          <w:i/>
          <w:szCs w:val="24"/>
        </w:rPr>
        <w:t>–</w:t>
      </w:r>
      <w:r>
        <w:rPr>
          <w:rFonts w:cs="Times New Roman"/>
          <w:b/>
          <w:i/>
          <w:szCs w:val="24"/>
        </w:rPr>
        <w:t xml:space="preserve">  </w:t>
      </w:r>
      <w:r w:rsidRPr="00982A08">
        <w:rPr>
          <w:rFonts w:cs="Times New Roman"/>
          <w:b/>
          <w:i/>
          <w:szCs w:val="24"/>
        </w:rPr>
        <w:t>Ministerstvo obrany.</w:t>
      </w:r>
    </w:p>
    <w:p w14:paraId="7D85E960" w14:textId="77777777" w:rsidR="00982A08" w:rsidRDefault="00982A08" w:rsidP="00982A08">
      <w:pPr>
        <w:pStyle w:val="slovanseznam"/>
        <w:numPr>
          <w:ilvl w:val="0"/>
          <w:numId w:val="0"/>
        </w:numPr>
        <w:ind w:left="360"/>
      </w:pPr>
      <w:r>
        <w:t xml:space="preserve">Uvede: ministr obrany Mgr. Lubomír </w:t>
      </w:r>
      <w:proofErr w:type="spellStart"/>
      <w:r>
        <w:t>Metnar</w:t>
      </w:r>
      <w:proofErr w:type="spellEnd"/>
      <w:r>
        <w:t>.</w:t>
      </w:r>
    </w:p>
    <w:p w14:paraId="15570E13" w14:textId="77777777" w:rsidR="00982A08" w:rsidRDefault="00982A08" w:rsidP="00982A08">
      <w:pPr>
        <w:pStyle w:val="slovanseznam"/>
        <w:numPr>
          <w:ilvl w:val="0"/>
          <w:numId w:val="0"/>
        </w:numPr>
        <w:ind w:left="360"/>
      </w:pPr>
      <w:r>
        <w:t>Přizván: náčelník GŠ AČR arm. gen. Ing. Aleš Opata.</w:t>
      </w:r>
    </w:p>
    <w:p w14:paraId="5C82DC93" w14:textId="77777777" w:rsidR="00982A08" w:rsidRDefault="00982A08" w:rsidP="006C43DA">
      <w:pPr>
        <w:pStyle w:val="PSzpravodaj"/>
        <w:spacing w:before="0" w:after="0"/>
        <w:ind w:left="4253"/>
      </w:pPr>
    </w:p>
    <w:p w14:paraId="0E61E1AD" w14:textId="6AAB42DF" w:rsidR="00ED193A" w:rsidRDefault="00DF2A53" w:rsidP="00624973">
      <w:pPr>
        <w:pStyle w:val="PSzpravodaj"/>
        <w:spacing w:before="0" w:after="0"/>
        <w:ind w:left="4253"/>
      </w:pPr>
      <w:r>
        <w:t>Zpravodaj</w:t>
      </w:r>
      <w:r w:rsidR="00982A08">
        <w:t>ka</w:t>
      </w:r>
      <w:r w:rsidR="001054E5">
        <w:t xml:space="preserve">: </w:t>
      </w:r>
      <w:proofErr w:type="spellStart"/>
      <w:r w:rsidR="001054E5">
        <w:t>posl</w:t>
      </w:r>
      <w:proofErr w:type="spellEnd"/>
      <w:r w:rsidR="001054E5">
        <w:t xml:space="preserve">. </w:t>
      </w:r>
      <w:r w:rsidR="00982A08">
        <w:t>Ing</w:t>
      </w:r>
      <w:r w:rsidR="006C43DA">
        <w:t xml:space="preserve">. </w:t>
      </w:r>
      <w:r w:rsidR="00982A08">
        <w:t>Karla ŠLECHTOVÁ</w:t>
      </w:r>
    </w:p>
    <w:p w14:paraId="1F7F1A58" w14:textId="47316297" w:rsidR="00ED193A" w:rsidRDefault="00ED193A" w:rsidP="00624973">
      <w:pPr>
        <w:pStyle w:val="PSzpravodaj"/>
        <w:ind w:left="0"/>
        <w:jc w:val="both"/>
      </w:pPr>
    </w:p>
    <w:p w14:paraId="11BE9704" w14:textId="0A04A27C" w:rsidR="003D162A" w:rsidRDefault="00624973" w:rsidP="003D162A">
      <w:pPr>
        <w:pStyle w:val="PSbodprogramu"/>
        <w:numPr>
          <w:ilvl w:val="0"/>
          <w:numId w:val="0"/>
        </w:numPr>
        <w:ind w:left="360" w:hanging="36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>11:1</w:t>
      </w:r>
      <w:r w:rsidR="00ED193A">
        <w:rPr>
          <w:rFonts w:cs="Times New Roman"/>
          <w:b/>
          <w:i/>
          <w:szCs w:val="24"/>
        </w:rPr>
        <w:t>5</w:t>
      </w:r>
      <w:r w:rsidR="003D162A">
        <w:rPr>
          <w:rFonts w:cs="Times New Roman"/>
          <w:b/>
          <w:i/>
          <w:szCs w:val="24"/>
        </w:rPr>
        <w:t xml:space="preserve"> hod.</w:t>
      </w:r>
    </w:p>
    <w:p w14:paraId="28015AB0" w14:textId="77777777" w:rsidR="00982A08" w:rsidRDefault="00982A08" w:rsidP="00982A08">
      <w:pPr>
        <w:pStyle w:val="PSbodprogramu"/>
        <w:ind w:left="357" w:hanging="357"/>
        <w:rPr>
          <w:rFonts w:cs="Times New Roman"/>
          <w:b/>
          <w:i/>
          <w:szCs w:val="24"/>
        </w:rPr>
      </w:pPr>
      <w:r w:rsidRPr="00982A08">
        <w:rPr>
          <w:rFonts w:cs="Times New Roman"/>
          <w:b/>
          <w:i/>
          <w:szCs w:val="24"/>
        </w:rPr>
        <w:t xml:space="preserve">Návrh Závěrečného účtu státního rozpočtu České republiky za rok 2017 kapitola 308 – Národní bezpečnostní úřad. </w:t>
      </w:r>
    </w:p>
    <w:p w14:paraId="46412A88" w14:textId="5700D406" w:rsidR="00982A08" w:rsidRPr="00982A08" w:rsidRDefault="00982A08" w:rsidP="00982A08">
      <w:pPr>
        <w:pStyle w:val="slovanseznam"/>
        <w:numPr>
          <w:ilvl w:val="0"/>
          <w:numId w:val="0"/>
        </w:numPr>
        <w:ind w:left="360"/>
      </w:pPr>
      <w:r w:rsidRPr="00982A08">
        <w:t>Uvede: ředitel NBÚ genmjr. Bc. Jiří Lang.</w:t>
      </w:r>
    </w:p>
    <w:p w14:paraId="7424EC5C" w14:textId="77777777" w:rsidR="00982A08" w:rsidRDefault="00982A08" w:rsidP="00921BF4">
      <w:pPr>
        <w:pStyle w:val="PSzpravodaj"/>
        <w:spacing w:before="0" w:after="0"/>
        <w:ind w:left="4248"/>
      </w:pPr>
    </w:p>
    <w:p w14:paraId="7314D248" w14:textId="77777777" w:rsidR="00982A08" w:rsidRDefault="00982A08" w:rsidP="00982A08">
      <w:pPr>
        <w:pStyle w:val="PSzpravodaj"/>
        <w:spacing w:before="0" w:after="0"/>
        <w:ind w:left="4253"/>
      </w:pPr>
      <w:r>
        <w:t xml:space="preserve">Zpravodaj: </w:t>
      </w:r>
      <w:proofErr w:type="spellStart"/>
      <w:r>
        <w:t>posl</w:t>
      </w:r>
      <w:proofErr w:type="spellEnd"/>
      <w:r>
        <w:t>. Mgr. Karel KREJZA</w:t>
      </w:r>
    </w:p>
    <w:p w14:paraId="2CF5841C" w14:textId="77777777" w:rsidR="003D162A" w:rsidRPr="003D162A" w:rsidRDefault="003D162A" w:rsidP="00ED193A">
      <w:pPr>
        <w:pStyle w:val="PSzpravodaj"/>
        <w:ind w:left="0"/>
        <w:jc w:val="both"/>
      </w:pPr>
    </w:p>
    <w:p w14:paraId="5035857F" w14:textId="4C55C3C2" w:rsidR="003D162A" w:rsidRDefault="00624973" w:rsidP="003D162A">
      <w:pPr>
        <w:pStyle w:val="PSbodprogramu"/>
        <w:numPr>
          <w:ilvl w:val="0"/>
          <w:numId w:val="0"/>
        </w:num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11:3</w:t>
      </w:r>
      <w:r w:rsidR="00ED193A">
        <w:rPr>
          <w:rFonts w:cs="Times New Roman"/>
          <w:b/>
          <w:i/>
          <w:szCs w:val="24"/>
        </w:rPr>
        <w:t>0</w:t>
      </w:r>
      <w:r w:rsidR="003D162A">
        <w:rPr>
          <w:rFonts w:cs="Times New Roman"/>
          <w:b/>
          <w:i/>
          <w:szCs w:val="24"/>
        </w:rPr>
        <w:t xml:space="preserve"> hod.</w:t>
      </w:r>
    </w:p>
    <w:p w14:paraId="67492CAF" w14:textId="2734E255" w:rsidR="003D162A" w:rsidRDefault="003D162A" w:rsidP="003D162A">
      <w:pPr>
        <w:pStyle w:val="PSbodprogramu"/>
        <w:ind w:left="357" w:hanging="357"/>
        <w:rPr>
          <w:rFonts w:cs="Times New Roman"/>
          <w:b/>
          <w:i/>
          <w:szCs w:val="24"/>
        </w:rPr>
      </w:pPr>
      <w:r w:rsidRPr="003D162A">
        <w:rPr>
          <w:rFonts w:cs="Times New Roman"/>
          <w:b/>
          <w:i/>
          <w:szCs w:val="24"/>
        </w:rPr>
        <w:t xml:space="preserve">Vládní návrh zákona o bezpečnosti práce v souvislosti s provozem vyhrazených technických zařízení a o změně souvisejících zákonů /sněmovní tisk 535/. </w:t>
      </w:r>
    </w:p>
    <w:p w14:paraId="3B26781B" w14:textId="013B04D8" w:rsidR="003D162A" w:rsidRDefault="003D162A" w:rsidP="003D162A">
      <w:pPr>
        <w:pStyle w:val="slovanseznam"/>
        <w:numPr>
          <w:ilvl w:val="0"/>
          <w:numId w:val="0"/>
        </w:numPr>
        <w:ind w:left="360"/>
      </w:pPr>
      <w:r w:rsidRPr="003D162A">
        <w:t xml:space="preserve">Uvede: zástupce </w:t>
      </w:r>
      <w:r>
        <w:t>MPSV</w:t>
      </w:r>
      <w:r w:rsidRPr="003D162A">
        <w:t xml:space="preserve">. </w:t>
      </w:r>
    </w:p>
    <w:p w14:paraId="7ADEDE97" w14:textId="77777777" w:rsidR="003D162A" w:rsidRPr="003D162A" w:rsidRDefault="003D162A" w:rsidP="003D162A">
      <w:pPr>
        <w:pStyle w:val="slovanseznam"/>
        <w:numPr>
          <w:ilvl w:val="0"/>
          <w:numId w:val="0"/>
        </w:numPr>
        <w:ind w:left="360"/>
      </w:pPr>
    </w:p>
    <w:p w14:paraId="2FF38E93" w14:textId="67A5F200" w:rsidR="003D162A" w:rsidRDefault="003D162A" w:rsidP="003D162A">
      <w:pPr>
        <w:pStyle w:val="PSzpravodaj"/>
        <w:spacing w:before="0" w:after="0"/>
        <w:ind w:left="4253"/>
      </w:pPr>
      <w:r w:rsidRPr="003D162A">
        <w:t xml:space="preserve">Zpravodaj: </w:t>
      </w:r>
      <w:proofErr w:type="spellStart"/>
      <w:r w:rsidRPr="003D162A">
        <w:t>posl</w:t>
      </w:r>
      <w:proofErr w:type="spellEnd"/>
      <w:r w:rsidRPr="003D162A">
        <w:t>. Ing. Pavel RŮŽIČKA</w:t>
      </w:r>
    </w:p>
    <w:p w14:paraId="6441D452" w14:textId="77777777" w:rsidR="003D162A" w:rsidRPr="003D162A" w:rsidRDefault="003D162A" w:rsidP="003D162A">
      <w:pPr>
        <w:pStyle w:val="PSzpravodaj"/>
        <w:ind w:left="0"/>
        <w:jc w:val="both"/>
      </w:pPr>
    </w:p>
    <w:p w14:paraId="003FF36A" w14:textId="2A95125D" w:rsidR="003D162A" w:rsidRDefault="00624973" w:rsidP="003D162A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</w:rPr>
      </w:pPr>
      <w:r>
        <w:rPr>
          <w:b/>
          <w:i/>
        </w:rPr>
        <w:t>12:0</w:t>
      </w:r>
      <w:r w:rsidR="00ED193A">
        <w:rPr>
          <w:b/>
          <w:i/>
        </w:rPr>
        <w:t>0</w:t>
      </w:r>
      <w:r w:rsidR="003D162A">
        <w:rPr>
          <w:b/>
          <w:i/>
        </w:rPr>
        <w:t xml:space="preserve"> hod.</w:t>
      </w:r>
    </w:p>
    <w:p w14:paraId="02F08AE4" w14:textId="77777777" w:rsidR="00510A66" w:rsidRPr="00AD213B" w:rsidRDefault="00510A66" w:rsidP="00510A66">
      <w:pPr>
        <w:pStyle w:val="slovanseznam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610CF5BD" w14:textId="77777777" w:rsidR="00F5126D" w:rsidRPr="00811692" w:rsidRDefault="00510A66" w:rsidP="00811692">
      <w:pPr>
        <w:pStyle w:val="PSbodprogramu"/>
        <w:numPr>
          <w:ilvl w:val="0"/>
          <w:numId w:val="0"/>
        </w:numPr>
        <w:ind w:left="357"/>
      </w:pPr>
      <w:r>
        <w:t>Uvede: předsedkyně výboru Mgr. Jana Černochová.</w:t>
      </w:r>
    </w:p>
    <w:p w14:paraId="493C343F" w14:textId="77777777" w:rsidR="00F5126D" w:rsidRDefault="00F5126D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25AD248A" w14:textId="1D975873" w:rsidR="00F5126D" w:rsidRDefault="00F5126D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52290560" w14:textId="77777777" w:rsidR="00B33A09" w:rsidRDefault="00B33A09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7E5F78D4" w14:textId="77777777" w:rsidR="00811692" w:rsidRPr="0059047D" w:rsidRDefault="00811692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2FAB4DC9" w14:textId="77777777" w:rsidR="00F651A0" w:rsidRDefault="00D66EF8" w:rsidP="00CD0D4A">
      <w:pPr>
        <w:pStyle w:val="slovanseznam"/>
        <w:numPr>
          <w:ilvl w:val="0"/>
          <w:numId w:val="0"/>
        </w:numPr>
        <w:tabs>
          <w:tab w:val="left" w:pos="708"/>
        </w:tabs>
        <w:spacing w:before="960"/>
        <w:rPr>
          <w:b/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2974">
        <w:rPr>
          <w:bCs/>
        </w:rPr>
        <w:t xml:space="preserve">  </w:t>
      </w:r>
      <w:r>
        <w:rPr>
          <w:bCs/>
        </w:rPr>
        <w:tab/>
      </w:r>
      <w:r w:rsidR="00400255">
        <w:rPr>
          <w:bCs/>
        </w:rPr>
        <w:t xml:space="preserve"> </w:t>
      </w:r>
      <w:r w:rsidR="00963FD9">
        <w:rPr>
          <w:bCs/>
        </w:rPr>
        <w:t xml:space="preserve"> </w:t>
      </w:r>
      <w:r w:rsidR="00592974">
        <w:rPr>
          <w:bCs/>
        </w:rPr>
        <w:t xml:space="preserve">  </w:t>
      </w:r>
      <w:r>
        <w:rPr>
          <w:bCs/>
        </w:rPr>
        <w:t xml:space="preserve">Mgr. Jana </w:t>
      </w:r>
      <w:r w:rsidR="00D3406A">
        <w:rPr>
          <w:bCs/>
        </w:rPr>
        <w:t>ČERNOCHOVÁ</w:t>
      </w:r>
      <w:r w:rsidR="000E5314">
        <w:rPr>
          <w:bCs/>
        </w:rPr>
        <w:t xml:space="preserve"> </w:t>
      </w:r>
      <w:r w:rsidR="00B94E73">
        <w:rPr>
          <w:bCs/>
        </w:rPr>
        <w:t>v. r.</w:t>
      </w:r>
    </w:p>
    <w:p w14:paraId="59D3D9BB" w14:textId="77777777" w:rsidR="00F651A0" w:rsidRPr="00720627" w:rsidRDefault="00D66EF8" w:rsidP="00F651A0">
      <w:pPr>
        <w:pStyle w:val="slovanseznam"/>
        <w:numPr>
          <w:ilvl w:val="0"/>
          <w:numId w:val="0"/>
        </w:numPr>
        <w:tabs>
          <w:tab w:val="left" w:pos="708"/>
        </w:tabs>
        <w:ind w:left="35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3E61E2">
        <w:rPr>
          <w:bCs/>
        </w:rPr>
        <w:t xml:space="preserve">  </w:t>
      </w:r>
      <w:r w:rsidR="00592974">
        <w:rPr>
          <w:bCs/>
        </w:rPr>
        <w:t xml:space="preserve">   </w:t>
      </w:r>
      <w:r w:rsidR="00E318C7">
        <w:rPr>
          <w:bCs/>
        </w:rPr>
        <w:t xml:space="preserve"> </w:t>
      </w:r>
      <w:r w:rsidR="006574CE">
        <w:rPr>
          <w:bCs/>
        </w:rPr>
        <w:t xml:space="preserve"> </w:t>
      </w:r>
      <w:r w:rsidR="00E318C7">
        <w:rPr>
          <w:bCs/>
        </w:rPr>
        <w:t xml:space="preserve"> </w:t>
      </w:r>
      <w:r w:rsidR="00720627">
        <w:rPr>
          <w:bCs/>
        </w:rPr>
        <w:t>p</w:t>
      </w:r>
      <w:r w:rsidR="00F651A0" w:rsidRPr="00720627">
        <w:rPr>
          <w:bCs/>
        </w:rPr>
        <w:t>ředsed</w:t>
      </w:r>
      <w:r w:rsidRPr="00720627">
        <w:rPr>
          <w:bCs/>
        </w:rPr>
        <w:t>kyně</w:t>
      </w:r>
      <w:r w:rsidR="00720627" w:rsidRPr="00720627">
        <w:rPr>
          <w:bCs/>
        </w:rPr>
        <w:t xml:space="preserve"> výboru</w:t>
      </w:r>
      <w:r w:rsidR="00F651A0" w:rsidRPr="00720627">
        <w:rPr>
          <w:bCs/>
        </w:rPr>
        <w:t xml:space="preserve">                                                          </w:t>
      </w:r>
    </w:p>
    <w:sectPr w:rsidR="00F651A0" w:rsidRPr="00720627" w:rsidSect="00B33A09">
      <w:footerReference w:type="default" r:id="rId9"/>
      <w:pgSz w:w="11906" w:h="16838"/>
      <w:pgMar w:top="1276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45CD" w14:textId="77777777" w:rsidR="00982A08" w:rsidRDefault="00982A08" w:rsidP="00CD464B">
      <w:pPr>
        <w:spacing w:after="0" w:line="240" w:lineRule="auto"/>
      </w:pPr>
      <w:r>
        <w:separator/>
      </w:r>
    </w:p>
  </w:endnote>
  <w:endnote w:type="continuationSeparator" w:id="0">
    <w:p w14:paraId="603E6736" w14:textId="77777777" w:rsidR="00982A08" w:rsidRDefault="00982A08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DC05" w14:textId="77777777" w:rsidR="00982A08" w:rsidRDefault="00982A08">
    <w:pPr>
      <w:pStyle w:val="Zpat"/>
      <w:jc w:val="center"/>
    </w:pPr>
  </w:p>
  <w:p w14:paraId="732F5E17" w14:textId="77777777" w:rsidR="00982A08" w:rsidRDefault="00982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C03D" w14:textId="77777777" w:rsidR="00982A08" w:rsidRDefault="00982A08" w:rsidP="00CD464B">
      <w:pPr>
        <w:spacing w:after="0" w:line="240" w:lineRule="auto"/>
      </w:pPr>
      <w:r>
        <w:separator/>
      </w:r>
    </w:p>
  </w:footnote>
  <w:footnote w:type="continuationSeparator" w:id="0">
    <w:p w14:paraId="2E9BF39C" w14:textId="77777777" w:rsidR="00982A08" w:rsidRDefault="00982A08" w:rsidP="00CD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FAA985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4C6750CF"/>
    <w:multiLevelType w:val="hybridMultilevel"/>
    <w:tmpl w:val="229637E0"/>
    <w:lvl w:ilvl="0" w:tplc="CF904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7C9"/>
    <w:multiLevelType w:val="multilevel"/>
    <w:tmpl w:val="4B48742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C538A2"/>
    <w:multiLevelType w:val="multilevel"/>
    <w:tmpl w:val="B7FEFE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6B22AA"/>
    <w:multiLevelType w:val="multilevel"/>
    <w:tmpl w:val="F8D00C3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18232F"/>
    <w:multiLevelType w:val="multilevel"/>
    <w:tmpl w:val="09EE314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CE27EB"/>
    <w:multiLevelType w:val="multilevel"/>
    <w:tmpl w:val="2578D0E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CF6BF9"/>
    <w:multiLevelType w:val="multilevel"/>
    <w:tmpl w:val="E33E85B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0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7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A0"/>
    <w:rsid w:val="000258A2"/>
    <w:rsid w:val="00036439"/>
    <w:rsid w:val="00036FBE"/>
    <w:rsid w:val="00044B91"/>
    <w:rsid w:val="00045442"/>
    <w:rsid w:val="000602A9"/>
    <w:rsid w:val="00061E19"/>
    <w:rsid w:val="000861C4"/>
    <w:rsid w:val="000903DA"/>
    <w:rsid w:val="000954D8"/>
    <w:rsid w:val="000A2319"/>
    <w:rsid w:val="000A3877"/>
    <w:rsid w:val="000B05AB"/>
    <w:rsid w:val="000C478B"/>
    <w:rsid w:val="000D60EA"/>
    <w:rsid w:val="000E5314"/>
    <w:rsid w:val="000E776D"/>
    <w:rsid w:val="000F7467"/>
    <w:rsid w:val="00100A36"/>
    <w:rsid w:val="001054E5"/>
    <w:rsid w:val="00112DCA"/>
    <w:rsid w:val="001134C6"/>
    <w:rsid w:val="00114B16"/>
    <w:rsid w:val="00114DAF"/>
    <w:rsid w:val="00117322"/>
    <w:rsid w:val="00123E50"/>
    <w:rsid w:val="00126286"/>
    <w:rsid w:val="001409C2"/>
    <w:rsid w:val="001676D2"/>
    <w:rsid w:val="001712F9"/>
    <w:rsid w:val="00182D91"/>
    <w:rsid w:val="0018666B"/>
    <w:rsid w:val="0019071B"/>
    <w:rsid w:val="001915EB"/>
    <w:rsid w:val="001A34FF"/>
    <w:rsid w:val="001A3D56"/>
    <w:rsid w:val="001A7815"/>
    <w:rsid w:val="001B386E"/>
    <w:rsid w:val="001D22D8"/>
    <w:rsid w:val="001D24FA"/>
    <w:rsid w:val="001D5D6E"/>
    <w:rsid w:val="00211A33"/>
    <w:rsid w:val="00225236"/>
    <w:rsid w:val="00225524"/>
    <w:rsid w:val="00225B9D"/>
    <w:rsid w:val="0023103E"/>
    <w:rsid w:val="0023287B"/>
    <w:rsid w:val="002A0C54"/>
    <w:rsid w:val="002A47AC"/>
    <w:rsid w:val="002B47F1"/>
    <w:rsid w:val="002B499D"/>
    <w:rsid w:val="002C09E0"/>
    <w:rsid w:val="002C5910"/>
    <w:rsid w:val="002C5AEC"/>
    <w:rsid w:val="002C710E"/>
    <w:rsid w:val="002D021F"/>
    <w:rsid w:val="002D2453"/>
    <w:rsid w:val="002D3062"/>
    <w:rsid w:val="002D3271"/>
    <w:rsid w:val="002F4285"/>
    <w:rsid w:val="002F681A"/>
    <w:rsid w:val="002F6D48"/>
    <w:rsid w:val="003004AE"/>
    <w:rsid w:val="00311642"/>
    <w:rsid w:val="00312CAB"/>
    <w:rsid w:val="00313A65"/>
    <w:rsid w:val="003166DB"/>
    <w:rsid w:val="00324779"/>
    <w:rsid w:val="00325B93"/>
    <w:rsid w:val="003442AB"/>
    <w:rsid w:val="00355919"/>
    <w:rsid w:val="003758B8"/>
    <w:rsid w:val="00376C23"/>
    <w:rsid w:val="00393C13"/>
    <w:rsid w:val="003A2D00"/>
    <w:rsid w:val="003A7832"/>
    <w:rsid w:val="003B2E29"/>
    <w:rsid w:val="003C1C25"/>
    <w:rsid w:val="003C4F8E"/>
    <w:rsid w:val="003D162A"/>
    <w:rsid w:val="003D53DC"/>
    <w:rsid w:val="003D5C33"/>
    <w:rsid w:val="003E61E2"/>
    <w:rsid w:val="003E70F7"/>
    <w:rsid w:val="00400255"/>
    <w:rsid w:val="00403342"/>
    <w:rsid w:val="004069CF"/>
    <w:rsid w:val="004157A9"/>
    <w:rsid w:val="00430BA2"/>
    <w:rsid w:val="00432BAA"/>
    <w:rsid w:val="00432D13"/>
    <w:rsid w:val="00442E99"/>
    <w:rsid w:val="00486872"/>
    <w:rsid w:val="00487A0B"/>
    <w:rsid w:val="004A0156"/>
    <w:rsid w:val="004A04E8"/>
    <w:rsid w:val="004A26BA"/>
    <w:rsid w:val="004A3155"/>
    <w:rsid w:val="004C45AC"/>
    <w:rsid w:val="004C5971"/>
    <w:rsid w:val="004E52C3"/>
    <w:rsid w:val="004F4ACB"/>
    <w:rsid w:val="00502DB1"/>
    <w:rsid w:val="00504AB0"/>
    <w:rsid w:val="00510A66"/>
    <w:rsid w:val="00511064"/>
    <w:rsid w:val="00511A8B"/>
    <w:rsid w:val="005210D9"/>
    <w:rsid w:val="00527F93"/>
    <w:rsid w:val="00544ADF"/>
    <w:rsid w:val="00547B01"/>
    <w:rsid w:val="0055109C"/>
    <w:rsid w:val="005521A4"/>
    <w:rsid w:val="00556323"/>
    <w:rsid w:val="00560091"/>
    <w:rsid w:val="005657A9"/>
    <w:rsid w:val="00575B90"/>
    <w:rsid w:val="0058147B"/>
    <w:rsid w:val="00581621"/>
    <w:rsid w:val="0059047D"/>
    <w:rsid w:val="00592974"/>
    <w:rsid w:val="005A1A1B"/>
    <w:rsid w:val="005B4186"/>
    <w:rsid w:val="005C41ED"/>
    <w:rsid w:val="005D3AD5"/>
    <w:rsid w:val="005E1A2A"/>
    <w:rsid w:val="005F4472"/>
    <w:rsid w:val="005F6EED"/>
    <w:rsid w:val="005F78DD"/>
    <w:rsid w:val="00603162"/>
    <w:rsid w:val="0060617A"/>
    <w:rsid w:val="00623A51"/>
    <w:rsid w:val="00623A89"/>
    <w:rsid w:val="00624973"/>
    <w:rsid w:val="00630B40"/>
    <w:rsid w:val="00636710"/>
    <w:rsid w:val="00636AC3"/>
    <w:rsid w:val="00637356"/>
    <w:rsid w:val="00641E89"/>
    <w:rsid w:val="006574CE"/>
    <w:rsid w:val="0066348A"/>
    <w:rsid w:val="00664CB6"/>
    <w:rsid w:val="00685DA3"/>
    <w:rsid w:val="00691D2F"/>
    <w:rsid w:val="00692C4F"/>
    <w:rsid w:val="006941C1"/>
    <w:rsid w:val="0069454A"/>
    <w:rsid w:val="006A24D9"/>
    <w:rsid w:val="006A68DF"/>
    <w:rsid w:val="006B11C0"/>
    <w:rsid w:val="006B777C"/>
    <w:rsid w:val="006C0BAA"/>
    <w:rsid w:val="006C43DA"/>
    <w:rsid w:val="006D1DF5"/>
    <w:rsid w:val="006D2315"/>
    <w:rsid w:val="006E04B6"/>
    <w:rsid w:val="006E2194"/>
    <w:rsid w:val="006E6A3F"/>
    <w:rsid w:val="006F3133"/>
    <w:rsid w:val="006F6476"/>
    <w:rsid w:val="00707069"/>
    <w:rsid w:val="00711732"/>
    <w:rsid w:val="0071648C"/>
    <w:rsid w:val="00720627"/>
    <w:rsid w:val="0072144C"/>
    <w:rsid w:val="00725868"/>
    <w:rsid w:val="007261FF"/>
    <w:rsid w:val="007400DC"/>
    <w:rsid w:val="00742EE0"/>
    <w:rsid w:val="007668A6"/>
    <w:rsid w:val="007668B8"/>
    <w:rsid w:val="00780954"/>
    <w:rsid w:val="007857B6"/>
    <w:rsid w:val="0079249A"/>
    <w:rsid w:val="007A19D2"/>
    <w:rsid w:val="007B1E6D"/>
    <w:rsid w:val="007B3D90"/>
    <w:rsid w:val="007C0CD5"/>
    <w:rsid w:val="007D3776"/>
    <w:rsid w:val="007F5DAB"/>
    <w:rsid w:val="008022D6"/>
    <w:rsid w:val="00803E28"/>
    <w:rsid w:val="00811692"/>
    <w:rsid w:val="00822EA3"/>
    <w:rsid w:val="008269CE"/>
    <w:rsid w:val="00841216"/>
    <w:rsid w:val="00845E83"/>
    <w:rsid w:val="00846B74"/>
    <w:rsid w:val="008509E6"/>
    <w:rsid w:val="00853BBC"/>
    <w:rsid w:val="00863074"/>
    <w:rsid w:val="008651E2"/>
    <w:rsid w:val="00894D8E"/>
    <w:rsid w:val="008969D9"/>
    <w:rsid w:val="008A559C"/>
    <w:rsid w:val="008A6E37"/>
    <w:rsid w:val="008B39FB"/>
    <w:rsid w:val="008B76D7"/>
    <w:rsid w:val="008D4491"/>
    <w:rsid w:val="008E3328"/>
    <w:rsid w:val="008F33E7"/>
    <w:rsid w:val="008F5C30"/>
    <w:rsid w:val="009216F8"/>
    <w:rsid w:val="00921BF4"/>
    <w:rsid w:val="0092363F"/>
    <w:rsid w:val="00937A58"/>
    <w:rsid w:val="00941956"/>
    <w:rsid w:val="00950E58"/>
    <w:rsid w:val="00963FD9"/>
    <w:rsid w:val="00967886"/>
    <w:rsid w:val="009701E7"/>
    <w:rsid w:val="00971910"/>
    <w:rsid w:val="00974C60"/>
    <w:rsid w:val="00975253"/>
    <w:rsid w:val="00982A08"/>
    <w:rsid w:val="00983715"/>
    <w:rsid w:val="009852AB"/>
    <w:rsid w:val="00987A5B"/>
    <w:rsid w:val="009A0AA4"/>
    <w:rsid w:val="009A0C2E"/>
    <w:rsid w:val="009A6CAC"/>
    <w:rsid w:val="009B1440"/>
    <w:rsid w:val="009B4490"/>
    <w:rsid w:val="009F0F66"/>
    <w:rsid w:val="00A118DE"/>
    <w:rsid w:val="00A20187"/>
    <w:rsid w:val="00A52817"/>
    <w:rsid w:val="00A607EB"/>
    <w:rsid w:val="00A664DC"/>
    <w:rsid w:val="00A77FCA"/>
    <w:rsid w:val="00A855DB"/>
    <w:rsid w:val="00A9629A"/>
    <w:rsid w:val="00AA5715"/>
    <w:rsid w:val="00AB0BE7"/>
    <w:rsid w:val="00AB28B1"/>
    <w:rsid w:val="00AD213B"/>
    <w:rsid w:val="00AE0CA8"/>
    <w:rsid w:val="00AE7C27"/>
    <w:rsid w:val="00AF78EE"/>
    <w:rsid w:val="00B0052B"/>
    <w:rsid w:val="00B04683"/>
    <w:rsid w:val="00B17A2B"/>
    <w:rsid w:val="00B2478C"/>
    <w:rsid w:val="00B2707D"/>
    <w:rsid w:val="00B33A09"/>
    <w:rsid w:val="00B4052C"/>
    <w:rsid w:val="00B44795"/>
    <w:rsid w:val="00B63EE6"/>
    <w:rsid w:val="00B825F0"/>
    <w:rsid w:val="00B87AC9"/>
    <w:rsid w:val="00B92FEC"/>
    <w:rsid w:val="00B94E73"/>
    <w:rsid w:val="00B95583"/>
    <w:rsid w:val="00BA0060"/>
    <w:rsid w:val="00BA16AC"/>
    <w:rsid w:val="00BA689C"/>
    <w:rsid w:val="00BC39CF"/>
    <w:rsid w:val="00BD1AFB"/>
    <w:rsid w:val="00BF3A85"/>
    <w:rsid w:val="00BF4FFD"/>
    <w:rsid w:val="00C2088D"/>
    <w:rsid w:val="00C226AB"/>
    <w:rsid w:val="00C306C6"/>
    <w:rsid w:val="00C34111"/>
    <w:rsid w:val="00C35F59"/>
    <w:rsid w:val="00C44425"/>
    <w:rsid w:val="00C44B3B"/>
    <w:rsid w:val="00C53537"/>
    <w:rsid w:val="00C61495"/>
    <w:rsid w:val="00C67433"/>
    <w:rsid w:val="00C67A65"/>
    <w:rsid w:val="00C7104C"/>
    <w:rsid w:val="00C731B6"/>
    <w:rsid w:val="00C76CA9"/>
    <w:rsid w:val="00C912D6"/>
    <w:rsid w:val="00C9148B"/>
    <w:rsid w:val="00CD0D4A"/>
    <w:rsid w:val="00CD1E0C"/>
    <w:rsid w:val="00CD464B"/>
    <w:rsid w:val="00CE7EC2"/>
    <w:rsid w:val="00CF0891"/>
    <w:rsid w:val="00D24815"/>
    <w:rsid w:val="00D25754"/>
    <w:rsid w:val="00D3002A"/>
    <w:rsid w:val="00D3263A"/>
    <w:rsid w:val="00D3406A"/>
    <w:rsid w:val="00D53DAE"/>
    <w:rsid w:val="00D53F10"/>
    <w:rsid w:val="00D62CD4"/>
    <w:rsid w:val="00D66EF8"/>
    <w:rsid w:val="00D7266B"/>
    <w:rsid w:val="00D80927"/>
    <w:rsid w:val="00D84D82"/>
    <w:rsid w:val="00D91A29"/>
    <w:rsid w:val="00D91F17"/>
    <w:rsid w:val="00D94391"/>
    <w:rsid w:val="00DA0D7A"/>
    <w:rsid w:val="00DA1C61"/>
    <w:rsid w:val="00DA50E7"/>
    <w:rsid w:val="00DB1F96"/>
    <w:rsid w:val="00DB28A9"/>
    <w:rsid w:val="00DC37B8"/>
    <w:rsid w:val="00DC3922"/>
    <w:rsid w:val="00DC3FB1"/>
    <w:rsid w:val="00DC5224"/>
    <w:rsid w:val="00DC5997"/>
    <w:rsid w:val="00DE2C7A"/>
    <w:rsid w:val="00DF2A53"/>
    <w:rsid w:val="00DF2AF8"/>
    <w:rsid w:val="00DF2FF7"/>
    <w:rsid w:val="00DF4C32"/>
    <w:rsid w:val="00DF5B07"/>
    <w:rsid w:val="00DF74C9"/>
    <w:rsid w:val="00DF76C2"/>
    <w:rsid w:val="00E145BC"/>
    <w:rsid w:val="00E23C1A"/>
    <w:rsid w:val="00E24B89"/>
    <w:rsid w:val="00E318C7"/>
    <w:rsid w:val="00E3204E"/>
    <w:rsid w:val="00E33F3D"/>
    <w:rsid w:val="00E51547"/>
    <w:rsid w:val="00E55C63"/>
    <w:rsid w:val="00E707C0"/>
    <w:rsid w:val="00E71DFE"/>
    <w:rsid w:val="00E757E1"/>
    <w:rsid w:val="00E83B4A"/>
    <w:rsid w:val="00E935E3"/>
    <w:rsid w:val="00EA2624"/>
    <w:rsid w:val="00EB2AA3"/>
    <w:rsid w:val="00EB5117"/>
    <w:rsid w:val="00ED193A"/>
    <w:rsid w:val="00ED5139"/>
    <w:rsid w:val="00ED56A9"/>
    <w:rsid w:val="00ED718F"/>
    <w:rsid w:val="00EE1D4F"/>
    <w:rsid w:val="00EF0F5C"/>
    <w:rsid w:val="00EF2F1D"/>
    <w:rsid w:val="00F0287B"/>
    <w:rsid w:val="00F10B0B"/>
    <w:rsid w:val="00F11F88"/>
    <w:rsid w:val="00F169C0"/>
    <w:rsid w:val="00F2426F"/>
    <w:rsid w:val="00F27614"/>
    <w:rsid w:val="00F305BA"/>
    <w:rsid w:val="00F33B09"/>
    <w:rsid w:val="00F366BD"/>
    <w:rsid w:val="00F36BDE"/>
    <w:rsid w:val="00F4032E"/>
    <w:rsid w:val="00F403DD"/>
    <w:rsid w:val="00F45BFF"/>
    <w:rsid w:val="00F479ED"/>
    <w:rsid w:val="00F50810"/>
    <w:rsid w:val="00F5126D"/>
    <w:rsid w:val="00F54CDE"/>
    <w:rsid w:val="00F601B4"/>
    <w:rsid w:val="00F6429B"/>
    <w:rsid w:val="00F651A0"/>
    <w:rsid w:val="00F8264F"/>
    <w:rsid w:val="00F83195"/>
    <w:rsid w:val="00F835CF"/>
    <w:rsid w:val="00F911DC"/>
    <w:rsid w:val="00FA1A22"/>
    <w:rsid w:val="00FB0E30"/>
    <w:rsid w:val="00FB5810"/>
    <w:rsid w:val="00FB60B3"/>
    <w:rsid w:val="00FB67C1"/>
    <w:rsid w:val="00FB6AD2"/>
    <w:rsid w:val="00FB7EA1"/>
    <w:rsid w:val="00FC2BD0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85C0"/>
  <w15:docId w15:val="{5B532100-A6EC-455F-98FD-594F74B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7A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B1E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ln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ln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ln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F651A0"/>
    <w:pPr>
      <w:jc w:val="both"/>
    </w:pPr>
  </w:style>
  <w:style w:type="paragraph" w:customStyle="1" w:styleId="PSzpravodaj">
    <w:name w:val="PS zpravodaj"/>
    <w:basedOn w:val="Normln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4B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1E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4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BD1B-88A6-477C-980F-A2DE366E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 Petr</dc:creator>
  <cp:keywords/>
  <dc:description/>
  <cp:lastModifiedBy>MachP</cp:lastModifiedBy>
  <cp:revision>14</cp:revision>
  <cp:lastPrinted>2020-02-18T14:43:00Z</cp:lastPrinted>
  <dcterms:created xsi:type="dcterms:W3CDTF">2020-02-07T07:50:00Z</dcterms:created>
  <dcterms:modified xsi:type="dcterms:W3CDTF">2020-04-22T12:18:00Z</dcterms:modified>
</cp:coreProperties>
</file>