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:rsidTr="00727CC2">
        <w:tc>
          <w:tcPr>
            <w:tcW w:w="9212" w:type="dxa"/>
          </w:tcPr>
          <w:p w:rsidR="00CA2171" w:rsidRDefault="00CA2171" w:rsidP="00727CC2">
            <w:pPr>
              <w:pStyle w:val="Nadpis1"/>
            </w:pPr>
            <w:r>
              <w:t>Parlament České republiky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2020</w:t>
            </w:r>
          </w:p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59. schůzi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CA2171" w:rsidRPr="00A24824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 úterý 7. dubna 2020</w:t>
            </w:r>
          </w:p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od 7.15</w:t>
            </w:r>
            <w:r w:rsidRPr="00A24824">
              <w:rPr>
                <w:b/>
                <w:i/>
              </w:rPr>
              <w:t xml:space="preserve"> hodin</w:t>
            </w:r>
          </w:p>
        </w:tc>
      </w:tr>
    </w:tbl>
    <w:p w:rsidR="00CA2171" w:rsidRDefault="00CA2171" w:rsidP="00CA2171">
      <w:pPr>
        <w:pBdr>
          <w:top w:val="single" w:sz="4" w:space="1" w:color="auto"/>
        </w:pBdr>
        <w:jc w:val="center"/>
      </w:pPr>
    </w:p>
    <w:p w:rsidR="00CA2171" w:rsidRPr="00C10ADE" w:rsidRDefault="00CA2171" w:rsidP="00CA2171">
      <w:pPr>
        <w:jc w:val="center"/>
      </w:pPr>
      <w:r>
        <w:t>v budově Poslanecké sněmovny, Sněmovní 1, místnost č. 205</w:t>
      </w:r>
    </w:p>
    <w:p w:rsidR="00CA2171" w:rsidRDefault="00CA2171" w:rsidP="00CA2171">
      <w:pPr>
        <w:jc w:val="both"/>
        <w:rPr>
          <w:b/>
          <w:i/>
          <w:u w:val="single"/>
        </w:rPr>
      </w:pPr>
    </w:p>
    <w:p w:rsidR="00CA2171" w:rsidRDefault="00CA2171" w:rsidP="00CA2171">
      <w:pPr>
        <w:jc w:val="both"/>
        <w:rPr>
          <w:i/>
          <w:color w:val="C00000"/>
          <w:szCs w:val="26"/>
        </w:rPr>
      </w:pPr>
      <w:r>
        <w:rPr>
          <w:i/>
          <w:szCs w:val="26"/>
        </w:rPr>
        <w:t xml:space="preserve">Vzhledem k současným preventivním opatřením, bránícím šíření </w:t>
      </w:r>
      <w:proofErr w:type="spellStart"/>
      <w:r>
        <w:rPr>
          <w:i/>
          <w:szCs w:val="26"/>
        </w:rPr>
        <w:t>koronaviru</w:t>
      </w:r>
      <w:proofErr w:type="spellEnd"/>
      <w:r>
        <w:rPr>
          <w:i/>
          <w:szCs w:val="26"/>
        </w:rPr>
        <w:t xml:space="preserve">, je schůze Výboru pro zdravotnictví </w:t>
      </w:r>
      <w:r>
        <w:rPr>
          <w:b/>
          <w:i/>
          <w:color w:val="C00000"/>
          <w:szCs w:val="26"/>
          <w:u w:val="single"/>
        </w:rPr>
        <w:t>NEVEŘEJNÁ.</w:t>
      </w:r>
    </w:p>
    <w:p w:rsidR="00CA2171" w:rsidRDefault="00CA2171" w:rsidP="00CA2171">
      <w:pPr>
        <w:jc w:val="both"/>
        <w:rPr>
          <w:b/>
          <w:i/>
          <w:u w:val="single"/>
        </w:rPr>
      </w:pPr>
    </w:p>
    <w:p w:rsidR="00CA2171" w:rsidRDefault="00CA2171" w:rsidP="00CA2171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:rsidR="00CA2171" w:rsidRPr="0022095A" w:rsidRDefault="00CA2171" w:rsidP="00CA2171">
      <w:pPr>
        <w:pStyle w:val="Odstavecseseznamem"/>
        <w:numPr>
          <w:ilvl w:val="0"/>
          <w:numId w:val="1"/>
        </w:numPr>
        <w:spacing w:before="280" w:after="280" w:line="259" w:lineRule="auto"/>
        <w:jc w:val="both"/>
        <w:rPr>
          <w:b/>
          <w:szCs w:val="24"/>
        </w:rPr>
      </w:pPr>
      <w:r>
        <w:rPr>
          <w:rFonts w:eastAsiaTheme="minorHAnsi"/>
          <w:bCs/>
          <w:szCs w:val="28"/>
          <w:lang w:eastAsia="en-US"/>
        </w:rPr>
        <w:t>Vládní n</w:t>
      </w:r>
      <w:r w:rsidRPr="0022095A">
        <w:rPr>
          <w:rFonts w:eastAsiaTheme="minorHAnsi"/>
          <w:bCs/>
          <w:szCs w:val="28"/>
          <w:lang w:eastAsia="en-US"/>
        </w:rPr>
        <w:t xml:space="preserve">ávrh zákona </w:t>
      </w:r>
      <w:bookmarkStart w:id="0" w:name="_Hlk36812876"/>
      <w:r w:rsidRPr="0022095A">
        <w:rPr>
          <w:szCs w:val="24"/>
        </w:rPr>
        <w:t>o zvláštních pravidlech pro výkon povolání lékaře a nelékařských zdravotnických povolání osobami, které získaly odborné vzdělání v jiném než členském státě Evropské unie, v souvislosti s mimořádnými opatřeními při epidemii v roce 2020</w:t>
      </w:r>
      <w:bookmarkEnd w:id="0"/>
      <w:r w:rsidRPr="0022095A">
        <w:rPr>
          <w:szCs w:val="24"/>
        </w:rPr>
        <w:t xml:space="preserve"> </w:t>
      </w:r>
      <w:r w:rsidRPr="0022095A">
        <w:rPr>
          <w:rFonts w:eastAsiaTheme="minorHAnsi"/>
          <w:b/>
          <w:bCs/>
          <w:szCs w:val="28"/>
          <w:lang w:eastAsia="en-US"/>
        </w:rPr>
        <w:t xml:space="preserve">/sněmovní tisk </w:t>
      </w:r>
      <w:r>
        <w:rPr>
          <w:rFonts w:eastAsiaTheme="minorHAnsi"/>
          <w:b/>
          <w:bCs/>
          <w:szCs w:val="28"/>
          <w:lang w:eastAsia="en-US"/>
        </w:rPr>
        <w:t>819</w:t>
      </w:r>
      <w:r w:rsidRPr="0022095A">
        <w:rPr>
          <w:rFonts w:eastAsiaTheme="minorHAnsi"/>
          <w:b/>
          <w:bCs/>
          <w:szCs w:val="28"/>
          <w:lang w:eastAsia="en-US"/>
        </w:rPr>
        <w:t xml:space="preserve">/ - </w:t>
      </w:r>
      <w:r w:rsidRPr="0022095A">
        <w:rPr>
          <w:rFonts w:eastAsiaTheme="minorHAnsi"/>
          <w:bCs/>
          <w:i/>
          <w:szCs w:val="28"/>
          <w:lang w:eastAsia="en-US"/>
        </w:rPr>
        <w:t>p</w:t>
      </w:r>
      <w:r w:rsidRPr="0022095A">
        <w:rPr>
          <w:i/>
        </w:rPr>
        <w:t>rojednávání podle §99 jednacího řádu – stav legislativní nouze</w:t>
      </w:r>
    </w:p>
    <w:p w:rsidR="00CA2171" w:rsidRDefault="00CA2171" w:rsidP="00CA2171">
      <w:pPr>
        <w:pStyle w:val="Odstavecseseznamem"/>
        <w:jc w:val="both"/>
        <w:rPr>
          <w:i/>
        </w:rPr>
      </w:pPr>
    </w:p>
    <w:p w:rsidR="00CA2171" w:rsidRPr="0022095A" w:rsidRDefault="00CA2171" w:rsidP="00CA2171">
      <w:pPr>
        <w:pStyle w:val="Odstavecseseznamem"/>
        <w:ind w:left="4248"/>
        <w:jc w:val="both"/>
      </w:pPr>
      <w:r w:rsidRPr="0022095A">
        <w:rPr>
          <w:u w:val="single"/>
        </w:rPr>
        <w:t>Uvede</w:t>
      </w:r>
      <w:r w:rsidRPr="0022095A">
        <w:t>:</w:t>
      </w:r>
      <w:r>
        <w:t xml:space="preserve"> zástupce MZ ČR </w:t>
      </w:r>
    </w:p>
    <w:p w:rsidR="00CA2171" w:rsidRPr="0022095A" w:rsidRDefault="00CA2171" w:rsidP="00CA2171">
      <w:pPr>
        <w:pStyle w:val="Odstavecseseznamem"/>
        <w:ind w:left="4248"/>
        <w:jc w:val="both"/>
      </w:pPr>
      <w:r w:rsidRPr="0022095A">
        <w:rPr>
          <w:u w:val="single"/>
        </w:rPr>
        <w:t>Zpravodaj</w:t>
      </w:r>
      <w:r w:rsidRPr="0022095A">
        <w:t>:</w:t>
      </w:r>
      <w:r>
        <w:t xml:space="preserve"> prof. MUDr. Vlastimil Válek, CSc., MBA, EBIR </w:t>
      </w:r>
    </w:p>
    <w:p w:rsidR="00CA2171" w:rsidRDefault="00CA2171" w:rsidP="00CA2171">
      <w:pPr>
        <w:jc w:val="both"/>
      </w:pPr>
    </w:p>
    <w:p w:rsidR="00CA2171" w:rsidRDefault="00CA2171" w:rsidP="00CA2171">
      <w:pPr>
        <w:jc w:val="both"/>
      </w:pPr>
    </w:p>
    <w:p w:rsidR="00CA2171" w:rsidRPr="00C10ADE" w:rsidRDefault="00CA2171" w:rsidP="00CA2171">
      <w:pPr>
        <w:pStyle w:val="Nadpis2"/>
        <w:numPr>
          <w:ilvl w:val="0"/>
          <w:numId w:val="1"/>
        </w:numPr>
        <w:shd w:val="clear" w:color="auto" w:fill="FFFFFF"/>
        <w:spacing w:before="150" w:after="60"/>
        <w:rPr>
          <w:rFonts w:ascii="Times New Roman" w:hAnsi="Times New Roman" w:cs="Times New Roman"/>
          <w:bCs/>
          <w:color w:val="auto"/>
          <w:sz w:val="24"/>
          <w:szCs w:val="32"/>
        </w:rPr>
      </w:pPr>
      <w:r w:rsidRPr="003E7A69">
        <w:rPr>
          <w:rFonts w:ascii="Times New Roman" w:hAnsi="Times New Roman" w:cs="Times New Roman"/>
          <w:bCs/>
          <w:color w:val="auto"/>
          <w:sz w:val="24"/>
          <w:szCs w:val="32"/>
        </w:rPr>
        <w:t xml:space="preserve">Aktuální informace o </w:t>
      </w:r>
      <w:r>
        <w:rPr>
          <w:rFonts w:ascii="Times New Roman" w:hAnsi="Times New Roman" w:cs="Times New Roman"/>
          <w:bCs/>
          <w:color w:val="auto"/>
          <w:sz w:val="24"/>
          <w:szCs w:val="32"/>
        </w:rPr>
        <w:t>pan</w:t>
      </w:r>
      <w:r w:rsidRPr="003E7A69">
        <w:rPr>
          <w:rFonts w:ascii="Times New Roman" w:hAnsi="Times New Roman" w:cs="Times New Roman"/>
          <w:bCs/>
          <w:color w:val="auto"/>
          <w:sz w:val="24"/>
          <w:szCs w:val="32"/>
        </w:rPr>
        <w:t xml:space="preserve">demii COVID-19 způsobené </w:t>
      </w:r>
      <w:proofErr w:type="spellStart"/>
      <w:r w:rsidRPr="003E7A69">
        <w:rPr>
          <w:rFonts w:ascii="Times New Roman" w:hAnsi="Times New Roman" w:cs="Times New Roman"/>
          <w:bCs/>
          <w:color w:val="auto"/>
          <w:sz w:val="24"/>
          <w:szCs w:val="32"/>
        </w:rPr>
        <w:t>koronavirem</w:t>
      </w:r>
      <w:proofErr w:type="spellEnd"/>
      <w:r w:rsidRPr="003E7A69">
        <w:rPr>
          <w:rFonts w:ascii="Times New Roman" w:hAnsi="Times New Roman" w:cs="Times New Roman"/>
          <w:bCs/>
          <w:color w:val="auto"/>
          <w:sz w:val="24"/>
          <w:szCs w:val="32"/>
        </w:rPr>
        <w:t xml:space="preserve"> SARS-CoV-2</w:t>
      </w:r>
      <w:r>
        <w:rPr>
          <w:rFonts w:ascii="Times New Roman" w:hAnsi="Times New Roman" w:cs="Times New Roman"/>
          <w:bCs/>
          <w:color w:val="auto"/>
          <w:sz w:val="24"/>
          <w:szCs w:val="32"/>
        </w:rPr>
        <w:t xml:space="preserve"> včetně možnosti testování</w:t>
      </w:r>
    </w:p>
    <w:p w:rsidR="00CA2171" w:rsidRDefault="00CA2171" w:rsidP="00CA2171">
      <w:pPr>
        <w:ind w:left="3540" w:firstLine="708"/>
        <w:jc w:val="both"/>
      </w:pPr>
      <w:r w:rsidRPr="00C10ADE">
        <w:rPr>
          <w:u w:val="single"/>
        </w:rPr>
        <w:t>Uvede</w:t>
      </w:r>
      <w:r w:rsidRPr="00951075">
        <w:t xml:space="preserve">: </w:t>
      </w:r>
      <w:r>
        <w:t>zástupce MZ ČR, hlavní hygienik ČR</w:t>
      </w:r>
    </w:p>
    <w:p w:rsidR="00CA2171" w:rsidRDefault="00CA2171" w:rsidP="00CA2171">
      <w:pPr>
        <w:pStyle w:val="Odstavecseseznamem"/>
        <w:ind w:left="3552" w:firstLine="696"/>
        <w:jc w:val="both"/>
      </w:pPr>
    </w:p>
    <w:p w:rsidR="00CA2171" w:rsidRDefault="00CA2171" w:rsidP="00CA2171">
      <w:pPr>
        <w:pStyle w:val="Odstavecseseznamem"/>
        <w:ind w:left="3552" w:firstLine="696"/>
        <w:jc w:val="both"/>
      </w:pPr>
    </w:p>
    <w:p w:rsidR="00CA2171" w:rsidRDefault="00CA2171" w:rsidP="00CA2171">
      <w:pPr>
        <w:pStyle w:val="Odstavecseseznamem"/>
        <w:ind w:left="3552" w:firstLine="696"/>
        <w:jc w:val="both"/>
      </w:pPr>
    </w:p>
    <w:p w:rsidR="00CA2171" w:rsidRDefault="00CA2171" w:rsidP="00CA2171">
      <w:pPr>
        <w:pStyle w:val="Odstavecseseznamem"/>
        <w:numPr>
          <w:ilvl w:val="0"/>
          <w:numId w:val="1"/>
        </w:numPr>
        <w:jc w:val="both"/>
      </w:pPr>
      <w:r>
        <w:t>Sdělení Ministerstva zdravotnictví o aktuálním stavu dopadu pandemie COVID-19 na seniorskou populaci</w:t>
      </w:r>
    </w:p>
    <w:p w:rsidR="00CA2171" w:rsidRDefault="00CA2171" w:rsidP="00CA2171">
      <w:pPr>
        <w:ind w:left="3540" w:firstLine="708"/>
        <w:jc w:val="both"/>
      </w:pPr>
      <w:r w:rsidRPr="00C10ADE">
        <w:rPr>
          <w:u w:val="single"/>
        </w:rPr>
        <w:t>Uvede</w:t>
      </w:r>
      <w:r w:rsidRPr="00951075">
        <w:t>:</w:t>
      </w:r>
      <w:r>
        <w:t xml:space="preserve"> zástupce MZ ČR</w:t>
      </w:r>
    </w:p>
    <w:p w:rsidR="00CA2171" w:rsidRDefault="00CA2171" w:rsidP="00CA2171">
      <w:pPr>
        <w:jc w:val="both"/>
      </w:pPr>
    </w:p>
    <w:p w:rsidR="00CA2171" w:rsidRDefault="00CA2171" w:rsidP="00CA2171">
      <w:pPr>
        <w:jc w:val="both"/>
      </w:pPr>
    </w:p>
    <w:p w:rsidR="00CA2171" w:rsidRDefault="00CA2171" w:rsidP="00CA2171">
      <w:pPr>
        <w:jc w:val="both"/>
      </w:pPr>
    </w:p>
    <w:p w:rsidR="00CA2171" w:rsidRDefault="00CA2171" w:rsidP="00CA2171">
      <w:pPr>
        <w:pStyle w:val="Odstavecseseznamem"/>
        <w:numPr>
          <w:ilvl w:val="0"/>
          <w:numId w:val="1"/>
        </w:numPr>
        <w:jc w:val="both"/>
      </w:pPr>
      <w:r>
        <w:t>Modelace Ministerstva zdravotnictví k zabezpečení stability zdravotního systému s ohledem na pandemii COVID-19, s ohledem na financování</w:t>
      </w:r>
    </w:p>
    <w:p w:rsidR="00CA2171" w:rsidRPr="004B1CB1" w:rsidRDefault="00CA2171" w:rsidP="00CA2171">
      <w:pPr>
        <w:pStyle w:val="Odstavecseseznamem"/>
        <w:jc w:val="both"/>
      </w:pPr>
    </w:p>
    <w:p w:rsidR="00CA2171" w:rsidRDefault="00CA2171" w:rsidP="00CA2171">
      <w:pPr>
        <w:ind w:left="3540" w:firstLine="708"/>
        <w:jc w:val="both"/>
      </w:pPr>
      <w:r w:rsidRPr="00C10ADE">
        <w:rPr>
          <w:u w:val="single"/>
        </w:rPr>
        <w:t>Uvede</w:t>
      </w:r>
      <w:r w:rsidRPr="00951075">
        <w:t>:</w:t>
      </w:r>
      <w:r>
        <w:t xml:space="preserve"> zástupce MZ ČR</w:t>
      </w:r>
    </w:p>
    <w:p w:rsidR="00CA2171" w:rsidRPr="0022095A" w:rsidRDefault="00CA2171" w:rsidP="00CA2171">
      <w:pPr>
        <w:ind w:left="3540" w:firstLine="708"/>
        <w:jc w:val="both"/>
      </w:pPr>
    </w:p>
    <w:p w:rsidR="00CA2171" w:rsidRDefault="00CA2171" w:rsidP="00CA2171">
      <w:pPr>
        <w:pStyle w:val="Odstavecseseznamem"/>
        <w:numPr>
          <w:ilvl w:val="0"/>
          <w:numId w:val="1"/>
        </w:numPr>
        <w:jc w:val="both"/>
      </w:pPr>
      <w:r w:rsidRPr="00B765C4">
        <w:lastRenderedPageBreak/>
        <w:t xml:space="preserve">Informace Ministerstva zdravotnictví o probíhající chytré karanténě </w:t>
      </w:r>
    </w:p>
    <w:p w:rsidR="00CA2171" w:rsidRDefault="00CA2171" w:rsidP="00CA2171">
      <w:pPr>
        <w:jc w:val="both"/>
      </w:pPr>
    </w:p>
    <w:p w:rsidR="00CA2171" w:rsidRDefault="00CA2171" w:rsidP="00CA2171">
      <w:pPr>
        <w:ind w:left="3540" w:firstLine="708"/>
        <w:jc w:val="both"/>
      </w:pPr>
      <w:r w:rsidRPr="00C10ADE">
        <w:rPr>
          <w:u w:val="single"/>
        </w:rPr>
        <w:t>Uvede</w:t>
      </w:r>
      <w:r w:rsidRPr="00951075">
        <w:t>:</w:t>
      </w:r>
      <w:r>
        <w:t xml:space="preserve"> zástupce MZ ČR</w:t>
      </w:r>
    </w:p>
    <w:p w:rsidR="00CA2171" w:rsidRDefault="00CA2171" w:rsidP="00CA2171">
      <w:pPr>
        <w:jc w:val="both"/>
      </w:pPr>
    </w:p>
    <w:p w:rsidR="00CA2171" w:rsidRDefault="00CA2171" w:rsidP="00CA2171">
      <w:pPr>
        <w:jc w:val="both"/>
      </w:pPr>
    </w:p>
    <w:p w:rsidR="00CA2171" w:rsidRPr="00B765C4" w:rsidRDefault="00CA2171" w:rsidP="00CA2171">
      <w:pPr>
        <w:pStyle w:val="Odstavecseseznamem"/>
        <w:numPr>
          <w:ilvl w:val="0"/>
          <w:numId w:val="1"/>
        </w:numPr>
        <w:jc w:val="both"/>
      </w:pPr>
      <w:r>
        <w:t>Sdělení Ministerstva zdravotnictví k schématu povinného očkování v době pandemie COVID-19</w:t>
      </w:r>
    </w:p>
    <w:p w:rsidR="00CA2171" w:rsidRDefault="00CA2171" w:rsidP="00CA2171">
      <w:pPr>
        <w:ind w:left="3540" w:firstLine="708"/>
        <w:jc w:val="both"/>
      </w:pPr>
      <w:r w:rsidRPr="00C10ADE">
        <w:rPr>
          <w:u w:val="single"/>
        </w:rPr>
        <w:t>Uvede</w:t>
      </w:r>
      <w:r w:rsidRPr="00951075">
        <w:t>:</w:t>
      </w:r>
      <w:r>
        <w:t xml:space="preserve"> zástupce MZ ČR</w:t>
      </w:r>
    </w:p>
    <w:p w:rsidR="00CA2171" w:rsidRDefault="00CA2171" w:rsidP="00CA2171">
      <w:pPr>
        <w:jc w:val="both"/>
        <w:rPr>
          <w:b/>
        </w:rPr>
      </w:pPr>
    </w:p>
    <w:p w:rsidR="00CA2171" w:rsidRDefault="00CA2171" w:rsidP="00CA2171">
      <w:pPr>
        <w:jc w:val="both"/>
        <w:rPr>
          <w:b/>
        </w:rPr>
      </w:pPr>
    </w:p>
    <w:p w:rsidR="00CA2171" w:rsidRDefault="00CA2171" w:rsidP="00CA2171">
      <w:pPr>
        <w:pStyle w:val="Odstavecseseznamem"/>
        <w:numPr>
          <w:ilvl w:val="0"/>
          <w:numId w:val="1"/>
        </w:numPr>
        <w:jc w:val="both"/>
      </w:pPr>
      <w:r>
        <w:t>Sdělení předsedkyně</w:t>
      </w:r>
    </w:p>
    <w:p w:rsidR="00CA2171" w:rsidRDefault="00CA2171" w:rsidP="00CA2171">
      <w:pPr>
        <w:pStyle w:val="Odstavecseseznamem"/>
        <w:jc w:val="both"/>
      </w:pPr>
    </w:p>
    <w:p w:rsidR="00CA2171" w:rsidRDefault="00CA2171" w:rsidP="00CA2171">
      <w:pPr>
        <w:pStyle w:val="Odstavecseseznamem"/>
        <w:numPr>
          <w:ilvl w:val="0"/>
          <w:numId w:val="1"/>
        </w:numPr>
        <w:jc w:val="both"/>
      </w:pPr>
      <w:r>
        <w:t>Různé</w:t>
      </w:r>
    </w:p>
    <w:p w:rsidR="00CA2171" w:rsidRDefault="00CA2171" w:rsidP="00CA2171">
      <w:pPr>
        <w:pStyle w:val="Odstavecseseznamem"/>
        <w:jc w:val="both"/>
      </w:pPr>
    </w:p>
    <w:p w:rsidR="00CA2171" w:rsidRDefault="00CA2171" w:rsidP="00CA2171">
      <w:pPr>
        <w:pStyle w:val="Odstavecseseznamem"/>
        <w:jc w:val="both"/>
      </w:pPr>
    </w:p>
    <w:p w:rsidR="00CA2171" w:rsidRDefault="00CA2171" w:rsidP="00CA2171">
      <w:pPr>
        <w:pStyle w:val="Odstavecseseznamem"/>
        <w:jc w:val="both"/>
      </w:pPr>
    </w:p>
    <w:p w:rsidR="00CA2171" w:rsidRDefault="00CA2171" w:rsidP="00CA2171">
      <w:pPr>
        <w:pStyle w:val="Odstavecseseznamem"/>
        <w:jc w:val="both"/>
      </w:pPr>
    </w:p>
    <w:p w:rsidR="00CA2171" w:rsidRPr="00C10ADE" w:rsidRDefault="00CA2171" w:rsidP="00CA2171">
      <w:pPr>
        <w:pStyle w:val="Odstavecseseznamem"/>
        <w:jc w:val="both"/>
      </w:pPr>
    </w:p>
    <w:p w:rsidR="00CA2171" w:rsidRDefault="00CA2171" w:rsidP="00CA2171">
      <w:pPr>
        <w:jc w:val="center"/>
        <w:rPr>
          <w:b/>
        </w:rPr>
      </w:pPr>
      <w:r w:rsidRPr="00657E68">
        <w:rPr>
          <w:b/>
        </w:rPr>
        <w:t>prof. M</w:t>
      </w:r>
      <w:bookmarkStart w:id="1" w:name="_GoBack"/>
      <w:bookmarkEnd w:id="1"/>
      <w:r w:rsidRPr="00657E68">
        <w:rPr>
          <w:b/>
        </w:rPr>
        <w:t>UDr. Věra Adámková, CSc</w:t>
      </w:r>
      <w:r>
        <w:rPr>
          <w:b/>
        </w:rPr>
        <w:t xml:space="preserve">., v. r.  </w:t>
      </w:r>
    </w:p>
    <w:p w:rsidR="00D25997" w:rsidRDefault="00CA2171" w:rsidP="00CA2171">
      <w:pPr>
        <w:jc w:val="center"/>
      </w:pPr>
      <w:r w:rsidRPr="00657E68">
        <w:rPr>
          <w:i/>
        </w:rPr>
        <w:t>předsedkyně Výboru pro zdrav</w:t>
      </w:r>
    </w:p>
    <w:sectPr w:rsidR="00D2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65B42"/>
    <w:multiLevelType w:val="hybridMultilevel"/>
    <w:tmpl w:val="41B87B70"/>
    <w:lvl w:ilvl="0" w:tplc="9AB6ADA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1"/>
    <w:rsid w:val="00CA2171"/>
    <w:rsid w:val="00D2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Radka Kohoutová</cp:lastModifiedBy>
  <cp:revision>1</cp:revision>
  <dcterms:created xsi:type="dcterms:W3CDTF">2020-04-06T17:38:00Z</dcterms:created>
  <dcterms:modified xsi:type="dcterms:W3CDTF">2020-04-06T17:39:00Z</dcterms:modified>
</cp:coreProperties>
</file>