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19" w:rsidRDefault="00C31319"/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pStyle w:val="Nadpis1"/>
              <w:numPr>
                <w:ilvl w:val="0"/>
                <w:numId w:val="1"/>
              </w:numPr>
            </w:pPr>
            <w:r>
              <w:t>Parlament České republiky</w:t>
            </w:r>
          </w:p>
          <w:p w:rsidR="00C31319" w:rsidRDefault="00B6312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C31319" w:rsidRDefault="009D2FAF">
            <w:pPr>
              <w:jc w:val="center"/>
            </w:pPr>
            <w:r>
              <w:rPr>
                <w:b/>
                <w:i/>
                <w:sz w:val="36"/>
              </w:rPr>
              <w:t>2019</w:t>
            </w:r>
          </w:p>
          <w:p w:rsidR="00C31319" w:rsidRDefault="004759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B63129">
              <w:rPr>
                <w:b/>
                <w:i/>
              </w:rPr>
              <w:t>. volební období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P E T I Č N Í    V Ý B O R</w:t>
            </w:r>
            <w:proofErr w:type="gramEnd"/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295E33">
            <w:pPr>
              <w:jc w:val="center"/>
            </w:pPr>
            <w:r>
              <w:rPr>
                <w:b/>
                <w:i/>
              </w:rPr>
              <w:t>na 9</w:t>
            </w:r>
            <w:r w:rsidR="00B63129">
              <w:rPr>
                <w:b/>
                <w:i/>
              </w:rPr>
              <w:t>. schůzi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 w:rsidP="008B0F42">
            <w:pPr>
              <w:jc w:val="center"/>
            </w:pPr>
            <w:r>
              <w:rPr>
                <w:b/>
                <w:i/>
              </w:rPr>
              <w:t xml:space="preserve">podvýboru </w:t>
            </w:r>
            <w:r w:rsidR="008B0F42">
              <w:rPr>
                <w:b/>
                <w:i/>
              </w:rPr>
              <w:t>pro svobodu slova a média,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 w:rsidP="00E24A36">
            <w:pPr>
              <w:spacing w:line="360" w:lineRule="auto"/>
              <w:jc w:val="center"/>
            </w:pPr>
            <w:r>
              <w:rPr>
                <w:b/>
                <w:i/>
              </w:rPr>
              <w:t xml:space="preserve">která se koná </w:t>
            </w:r>
            <w:r w:rsidR="00CC40E0">
              <w:rPr>
                <w:b/>
                <w:i/>
              </w:rPr>
              <w:t>v</w:t>
            </w:r>
            <w:r>
              <w:rPr>
                <w:b/>
                <w:i/>
              </w:rPr>
              <w:t xml:space="preserve"> </w:t>
            </w:r>
            <w:r w:rsidR="00295E33">
              <w:rPr>
                <w:b/>
                <w:i/>
              </w:rPr>
              <w:t>11</w:t>
            </w:r>
            <w:r w:rsidR="000171A0">
              <w:rPr>
                <w:b/>
                <w:i/>
              </w:rPr>
              <w:t xml:space="preserve">:00 </w:t>
            </w:r>
            <w:r w:rsidR="00551594">
              <w:rPr>
                <w:b/>
                <w:i/>
              </w:rPr>
              <w:t xml:space="preserve">hodin dne </w:t>
            </w:r>
            <w:r w:rsidR="00295E33">
              <w:rPr>
                <w:b/>
                <w:i/>
              </w:rPr>
              <w:t>1. října</w:t>
            </w:r>
            <w:r w:rsidR="00620F0C">
              <w:rPr>
                <w:b/>
                <w:i/>
              </w:rPr>
              <w:t xml:space="preserve"> 2019</w:t>
            </w:r>
          </w:p>
        </w:tc>
      </w:tr>
    </w:tbl>
    <w:p w:rsidR="00C31319" w:rsidRDefault="00C31319">
      <w:pPr>
        <w:pBdr>
          <w:top w:val="single" w:sz="4" w:space="1" w:color="000001"/>
        </w:pBdr>
        <w:jc w:val="center"/>
      </w:pPr>
    </w:p>
    <w:p w:rsidR="00C31319" w:rsidRDefault="00B63129">
      <w:pPr>
        <w:jc w:val="center"/>
      </w:pPr>
      <w:r>
        <w:t>v budově Poslanecké sněmovny, Sněmovní 1, 118 26 Praha 1</w:t>
      </w:r>
    </w:p>
    <w:p w:rsidR="00C31319" w:rsidRDefault="00B63129">
      <w:pPr>
        <w:jc w:val="center"/>
      </w:pPr>
      <w:r>
        <w:t>místnost</w:t>
      </w:r>
      <w:r w:rsidR="00295E33">
        <w:t xml:space="preserve"> č. 301</w:t>
      </w:r>
    </w:p>
    <w:p w:rsidR="00574461" w:rsidRDefault="00574461">
      <w:pPr>
        <w:jc w:val="center"/>
      </w:pPr>
    </w:p>
    <w:p w:rsidR="00574461" w:rsidRDefault="00574461">
      <w:pPr>
        <w:jc w:val="center"/>
      </w:pPr>
    </w:p>
    <w:p w:rsidR="00574461" w:rsidRDefault="00574461">
      <w:pPr>
        <w:jc w:val="center"/>
      </w:pPr>
    </w:p>
    <w:p w:rsidR="00C31319" w:rsidRDefault="00C31319">
      <w:pPr>
        <w:spacing w:line="360" w:lineRule="auto"/>
        <w:jc w:val="center"/>
        <w:rPr>
          <w:sz w:val="32"/>
        </w:rPr>
      </w:pPr>
    </w:p>
    <w:p w:rsidR="00C31319" w:rsidRDefault="00654B84">
      <w:pPr>
        <w:pStyle w:val="Nadpis3"/>
        <w:numPr>
          <w:ilvl w:val="2"/>
          <w:numId w:val="1"/>
        </w:numPr>
        <w:rPr>
          <w:b w:val="0"/>
          <w:sz w:val="32"/>
        </w:rPr>
      </w:pPr>
      <w:r w:rsidRPr="00620F0C">
        <w:rPr>
          <w:b w:val="0"/>
          <w:sz w:val="32"/>
        </w:rPr>
        <w:t>návrh programu</w:t>
      </w:r>
    </w:p>
    <w:p w:rsidR="00574461" w:rsidRPr="00620F0C" w:rsidRDefault="00574461">
      <w:pPr>
        <w:pStyle w:val="Nadpis3"/>
        <w:numPr>
          <w:ilvl w:val="2"/>
          <w:numId w:val="1"/>
        </w:numPr>
        <w:rPr>
          <w:b w:val="0"/>
          <w:sz w:val="32"/>
        </w:rPr>
      </w:pPr>
    </w:p>
    <w:p w:rsidR="00E61374" w:rsidRDefault="00E61374" w:rsidP="00574461">
      <w:pPr>
        <w:pStyle w:val="Nadpis3"/>
        <w:jc w:val="both"/>
        <w:rPr>
          <w:b w:val="0"/>
          <w:i w:val="0"/>
          <w:sz w:val="32"/>
          <w:u w:val="none"/>
        </w:rPr>
      </w:pPr>
    </w:p>
    <w:p w:rsidR="00620F0C" w:rsidRDefault="00654B84" w:rsidP="00620F0C">
      <w:pPr>
        <w:pStyle w:val="Odstavecseseznamem"/>
        <w:numPr>
          <w:ilvl w:val="0"/>
          <w:numId w:val="3"/>
        </w:numPr>
        <w:jc w:val="both"/>
      </w:pPr>
      <w:r w:rsidRPr="00057418">
        <w:t>Schválení programu</w:t>
      </w:r>
      <w:r w:rsidR="000970AC">
        <w:t xml:space="preserve"> 9</w:t>
      </w:r>
      <w:r w:rsidR="001555E9">
        <w:t>. schůze podv</w:t>
      </w:r>
      <w:r w:rsidR="004413DE">
        <w:t>ýboru pro svobodu slova a média</w:t>
      </w:r>
    </w:p>
    <w:p w:rsidR="00620F0C" w:rsidRDefault="00620F0C" w:rsidP="00620F0C">
      <w:pPr>
        <w:jc w:val="both"/>
      </w:pPr>
    </w:p>
    <w:p w:rsidR="009D2FAF" w:rsidRDefault="0045488C" w:rsidP="009D2FAF">
      <w:pPr>
        <w:pStyle w:val="Odstavecseseznamem"/>
        <w:numPr>
          <w:ilvl w:val="0"/>
          <w:numId w:val="3"/>
        </w:numPr>
        <w:jc w:val="both"/>
      </w:pPr>
      <w:r>
        <w:t xml:space="preserve">Městské a obecní zpravodaje </w:t>
      </w:r>
      <w:r w:rsidR="0065324C">
        <w:t>-</w:t>
      </w:r>
      <w:bookmarkStart w:id="0" w:name="_GoBack"/>
      <w:bookmarkEnd w:id="0"/>
      <w:r>
        <w:t xml:space="preserve"> prostor pro názory občanů a opozice</w:t>
      </w:r>
    </w:p>
    <w:p w:rsidR="00620F0C" w:rsidRDefault="00620F0C" w:rsidP="00620F0C">
      <w:pPr>
        <w:pStyle w:val="Odstavecseseznamem"/>
      </w:pPr>
    </w:p>
    <w:p w:rsidR="00620F0C" w:rsidRDefault="00620F0C" w:rsidP="00620F0C">
      <w:pPr>
        <w:pStyle w:val="Odstavecseseznamem"/>
        <w:numPr>
          <w:ilvl w:val="0"/>
          <w:numId w:val="3"/>
        </w:numPr>
        <w:jc w:val="both"/>
      </w:pPr>
      <w:r>
        <w:t xml:space="preserve">Různé </w:t>
      </w:r>
    </w:p>
    <w:p w:rsidR="00620F0C" w:rsidRDefault="00620F0C" w:rsidP="00620F0C">
      <w:pPr>
        <w:pStyle w:val="Odstavecseseznamem"/>
      </w:pPr>
    </w:p>
    <w:p w:rsidR="00620F0C" w:rsidRDefault="006C5DBC" w:rsidP="00620F0C">
      <w:pPr>
        <w:pStyle w:val="Odstavecseseznamem"/>
        <w:numPr>
          <w:ilvl w:val="0"/>
          <w:numId w:val="3"/>
        </w:numPr>
        <w:jc w:val="both"/>
      </w:pPr>
      <w:r>
        <w:t>Závěr, návrh termínu</w:t>
      </w:r>
      <w:r w:rsidR="00E16220">
        <w:t xml:space="preserve"> a programu</w:t>
      </w:r>
      <w:r>
        <w:t xml:space="preserve"> příštího</w:t>
      </w:r>
      <w:r w:rsidR="00620F0C">
        <w:t xml:space="preserve"> zasedání </w:t>
      </w: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C31319"/>
    <w:p w:rsidR="00C31319" w:rsidRDefault="00C31319" w:rsidP="008B0F42">
      <w:pPr>
        <w:jc w:val="center"/>
      </w:pPr>
    </w:p>
    <w:p w:rsidR="00096116" w:rsidRPr="00057418" w:rsidRDefault="006D4267" w:rsidP="008B0F42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 w:rsidRPr="00057418">
        <w:t xml:space="preserve">            </w:t>
      </w:r>
      <w:r w:rsidR="009D2FAF">
        <w:rPr>
          <w:b/>
        </w:rPr>
        <w:t>Leo   L U Z A R</w:t>
      </w:r>
      <w:r w:rsidR="00160BC9">
        <w:rPr>
          <w:b/>
        </w:rPr>
        <w:t xml:space="preserve"> </w:t>
      </w:r>
      <w:proofErr w:type="gramStart"/>
      <w:r w:rsidR="00160BC9">
        <w:rPr>
          <w:b/>
        </w:rPr>
        <w:t>v.r.</w:t>
      </w:r>
      <w:proofErr w:type="gramEnd"/>
    </w:p>
    <w:p w:rsidR="00315D98" w:rsidRDefault="008B0F42" w:rsidP="00654B84">
      <w:pPr>
        <w:jc w:val="center"/>
      </w:pPr>
      <w:r w:rsidRPr="00057418">
        <w:tab/>
      </w:r>
      <w:r w:rsidRPr="00057418">
        <w:tab/>
      </w:r>
      <w:r w:rsidRPr="00057418">
        <w:tab/>
      </w:r>
      <w:r w:rsidRPr="00057418">
        <w:tab/>
      </w:r>
      <w:r w:rsidRPr="00057418">
        <w:tab/>
      </w:r>
      <w:r w:rsidR="00057418">
        <w:t>p</w:t>
      </w:r>
      <w:r w:rsidR="00654B84" w:rsidRPr="00057418">
        <w:t xml:space="preserve">ředseda podvýboru </w:t>
      </w:r>
    </w:p>
    <w:p w:rsidR="00C31319" w:rsidRPr="00057418" w:rsidRDefault="00315D98" w:rsidP="00654B84">
      <w:pPr>
        <w:jc w:val="center"/>
      </w:pPr>
      <w:r>
        <w:t xml:space="preserve">                                                             </w:t>
      </w:r>
      <w:r w:rsidR="00654B84" w:rsidRPr="00057418">
        <w:t>pro svobodu slova a média</w:t>
      </w:r>
    </w:p>
    <w:p w:rsidR="00C31319" w:rsidRDefault="00C31319" w:rsidP="008B0F42">
      <w:pPr>
        <w:jc w:val="center"/>
      </w:pPr>
    </w:p>
    <w:p w:rsidR="00C31319" w:rsidRDefault="00C31319"/>
    <w:sectPr w:rsidR="00C31319">
      <w:footerReference w:type="default" r:id="rId7"/>
      <w:pgSz w:w="11906" w:h="16838"/>
      <w:pgMar w:top="1417" w:right="1417" w:bottom="777" w:left="1417" w:header="0" w:footer="72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F6" w:rsidRDefault="00246CF6">
      <w:r>
        <w:separator/>
      </w:r>
    </w:p>
  </w:endnote>
  <w:endnote w:type="continuationSeparator" w:id="0">
    <w:p w:rsidR="00246CF6" w:rsidRDefault="0024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19" w:rsidRDefault="00C313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F6" w:rsidRDefault="00246CF6">
      <w:r>
        <w:separator/>
      </w:r>
    </w:p>
  </w:footnote>
  <w:footnote w:type="continuationSeparator" w:id="0">
    <w:p w:rsidR="00246CF6" w:rsidRDefault="0024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1605"/>
    <w:multiLevelType w:val="multilevel"/>
    <w:tmpl w:val="D960C48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A773246"/>
    <w:multiLevelType w:val="hybridMultilevel"/>
    <w:tmpl w:val="9A22AF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8312F"/>
    <w:multiLevelType w:val="multilevel"/>
    <w:tmpl w:val="1A5EDF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19"/>
    <w:rsid w:val="000171A0"/>
    <w:rsid w:val="00057418"/>
    <w:rsid w:val="00083619"/>
    <w:rsid w:val="00096116"/>
    <w:rsid w:val="000970AC"/>
    <w:rsid w:val="000B6E86"/>
    <w:rsid w:val="001158C6"/>
    <w:rsid w:val="001555E9"/>
    <w:rsid w:val="00156F9E"/>
    <w:rsid w:val="00160BC9"/>
    <w:rsid w:val="002044F0"/>
    <w:rsid w:val="002073DA"/>
    <w:rsid w:val="00207BC6"/>
    <w:rsid w:val="00246CF6"/>
    <w:rsid w:val="00295E33"/>
    <w:rsid w:val="00310B70"/>
    <w:rsid w:val="00315D98"/>
    <w:rsid w:val="00344A57"/>
    <w:rsid w:val="004413DE"/>
    <w:rsid w:val="0045488C"/>
    <w:rsid w:val="00460667"/>
    <w:rsid w:val="0047594A"/>
    <w:rsid w:val="004C2680"/>
    <w:rsid w:val="004D2797"/>
    <w:rsid w:val="0051009F"/>
    <w:rsid w:val="00522BD4"/>
    <w:rsid w:val="00551594"/>
    <w:rsid w:val="00574461"/>
    <w:rsid w:val="00620F0C"/>
    <w:rsid w:val="0065324C"/>
    <w:rsid w:val="00654B84"/>
    <w:rsid w:val="006C133B"/>
    <w:rsid w:val="006C5DBC"/>
    <w:rsid w:val="006D4267"/>
    <w:rsid w:val="007047A0"/>
    <w:rsid w:val="00755B42"/>
    <w:rsid w:val="008B0F42"/>
    <w:rsid w:val="008F6C82"/>
    <w:rsid w:val="00917714"/>
    <w:rsid w:val="009D2FAF"/>
    <w:rsid w:val="00AF087D"/>
    <w:rsid w:val="00B557B7"/>
    <w:rsid w:val="00B63129"/>
    <w:rsid w:val="00B81A80"/>
    <w:rsid w:val="00BD3245"/>
    <w:rsid w:val="00C0776D"/>
    <w:rsid w:val="00C31319"/>
    <w:rsid w:val="00C34213"/>
    <w:rsid w:val="00C64C9B"/>
    <w:rsid w:val="00CA3AC1"/>
    <w:rsid w:val="00CC40E0"/>
    <w:rsid w:val="00D57CFC"/>
    <w:rsid w:val="00E001EC"/>
    <w:rsid w:val="00E16220"/>
    <w:rsid w:val="00E24A36"/>
    <w:rsid w:val="00E61374"/>
    <w:rsid w:val="00F0468D"/>
    <w:rsid w:val="00F1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60C3"/>
  <w15:docId w15:val="{D55DFBF9-D15E-463C-9B2B-C830ECB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color w:val="00000A"/>
      <w:sz w:val="24"/>
      <w:szCs w:val="20"/>
    </w:rPr>
  </w:style>
  <w:style w:type="paragraph" w:styleId="Nadpis1">
    <w:name w:val="heading 1"/>
    <w:basedOn w:val="Normln"/>
    <w:pPr>
      <w:keepNext/>
      <w:jc w:val="center"/>
      <w:outlineLvl w:val="0"/>
    </w:pPr>
    <w:rPr>
      <w:b/>
      <w:i/>
    </w:rPr>
  </w:style>
  <w:style w:type="paragraph" w:styleId="Nadpis3">
    <w:name w:val="heading 3"/>
    <w:basedOn w:val="Normln"/>
    <w:pPr>
      <w:keepNext/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pPr>
      <w:keepNext/>
      <w:jc w:val="both"/>
      <w:outlineLvl w:val="3"/>
    </w:pPr>
    <w:rPr>
      <w:b/>
    </w:rPr>
  </w:style>
  <w:style w:type="paragraph" w:styleId="Nadpis9">
    <w:name w:val="heading 9"/>
    <w:basedOn w:val="Normln"/>
    <w:pPr>
      <w:keepNext/>
      <w:ind w:left="1410" w:hanging="705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  <w:rPr>
      <w:b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F98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  <w:rPr>
      <w:b/>
      <w:i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spacing w:line="360" w:lineRule="auto"/>
    </w:pPr>
    <w:rPr>
      <w:b/>
      <w:i/>
      <w:sz w:val="28"/>
      <w:u w:val="single"/>
    </w:rPr>
  </w:style>
  <w:style w:type="paragraph" w:styleId="Seznam5">
    <w:name w:val="List 5"/>
    <w:basedOn w:val="Normln"/>
    <w:pPr>
      <w:ind w:left="1415" w:hanging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"/>
    <w:pPr>
      <w:tabs>
        <w:tab w:val="left" w:pos="-1440"/>
        <w:tab w:val="left" w:pos="-720"/>
        <w:tab w:val="left" w:pos="494"/>
        <w:tab w:val="left" w:pos="720"/>
      </w:tabs>
      <w:ind w:left="284" w:hanging="284"/>
      <w:jc w:val="both"/>
    </w:pPr>
    <w:rPr>
      <w:spacing w:val="-3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</w:rPr>
  </w:style>
  <w:style w:type="paragraph" w:styleId="Podnadpis">
    <w:name w:val="Subtitle"/>
    <w:basedOn w:val="Normln"/>
    <w:pPr>
      <w:jc w:val="center"/>
    </w:pPr>
    <w:rPr>
      <w:b/>
      <w:i/>
      <w:sz w:val="3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3F98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paragraph" w:customStyle="1" w:styleId="western">
    <w:name w:val="western"/>
    <w:basedOn w:val="Normln"/>
    <w:rsid w:val="0047594A"/>
    <w:pPr>
      <w:suppressAutoHyphens w:val="0"/>
      <w:spacing w:before="100" w:beforeAutospacing="1"/>
    </w:pPr>
    <w:rPr>
      <w:b/>
      <w:bCs/>
      <w:i/>
      <w:iCs/>
      <w:color w:val="000000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096116"/>
    <w:pPr>
      <w:ind w:left="720"/>
      <w:contextualSpacing/>
    </w:pPr>
    <w:rPr>
      <w:rFonts w:cs="Mangal"/>
    </w:rPr>
  </w:style>
  <w:style w:type="paragraph" w:styleId="Bezmezer">
    <w:name w:val="No Spacing"/>
    <w:uiPriority w:val="1"/>
    <w:qFormat/>
    <w:rsid w:val="004413DE"/>
    <w:pPr>
      <w:widowControl w:val="0"/>
      <w:suppressAutoHyphens/>
      <w:textAlignment w:val="baseline"/>
    </w:pPr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Wintrova Martina</dc:creator>
  <cp:lastModifiedBy>Krickova Dana</cp:lastModifiedBy>
  <cp:revision>8</cp:revision>
  <cp:lastPrinted>2019-09-17T08:38:00Z</cp:lastPrinted>
  <dcterms:created xsi:type="dcterms:W3CDTF">2019-09-17T07:54:00Z</dcterms:created>
  <dcterms:modified xsi:type="dcterms:W3CDTF">2019-09-17T10:43:00Z</dcterms:modified>
  <dc:language>cs-CZ</dc:language>
</cp:coreProperties>
</file>