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67" w:rsidRPr="00693139" w:rsidRDefault="00532267" w:rsidP="00532267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532267" w:rsidRPr="00693139" w:rsidRDefault="00532267" w:rsidP="00532267">
      <w:pPr>
        <w:pStyle w:val="PS-pozvanka-hlavika2"/>
      </w:pPr>
      <w:r w:rsidRPr="00693139">
        <w:t>201</w:t>
      </w:r>
      <w:r w:rsidR="005C7025">
        <w:t>9</w:t>
      </w:r>
    </w:p>
    <w:p w:rsidR="00532267" w:rsidRDefault="00532267" w:rsidP="00532267">
      <w:pPr>
        <w:pStyle w:val="PS-pozvanka-halvika1"/>
      </w:pPr>
      <w:r>
        <w:t>8</w:t>
      </w:r>
      <w:r w:rsidRPr="00693139">
        <w:t>. volební období</w:t>
      </w:r>
    </w:p>
    <w:p w:rsidR="00532267" w:rsidRDefault="00532267" w:rsidP="00532267">
      <w:pPr>
        <w:jc w:val="center"/>
      </w:pPr>
    </w:p>
    <w:p w:rsidR="00532267" w:rsidRPr="00DC05FC" w:rsidRDefault="00532267" w:rsidP="00532267">
      <w:pPr>
        <w:pStyle w:val="PS-pozvanka-hlavika3"/>
        <w:spacing w:before="0"/>
      </w:pPr>
      <w:r w:rsidRPr="00DC05FC">
        <w:t>POZVÁNKA</w:t>
      </w:r>
      <w:r w:rsidR="009A624E">
        <w:t xml:space="preserve"> </w:t>
      </w:r>
      <w:r w:rsidR="001A2326">
        <w:t xml:space="preserve"> </w:t>
      </w:r>
    </w:p>
    <w:p w:rsidR="00532267" w:rsidRPr="00364150" w:rsidRDefault="00532267" w:rsidP="00532267">
      <w:pPr>
        <w:pStyle w:val="PS-pozvanka-halvika1"/>
      </w:pPr>
    </w:p>
    <w:p w:rsidR="00532267" w:rsidRPr="00693139" w:rsidRDefault="00532267" w:rsidP="00532267">
      <w:pPr>
        <w:pStyle w:val="PS-pozvanka-halvika1"/>
      </w:pPr>
      <w:r w:rsidRPr="00693139">
        <w:t xml:space="preserve">na </w:t>
      </w:r>
      <w:r w:rsidR="00AA2D0C">
        <w:t>2</w:t>
      </w:r>
      <w:r w:rsidR="00FD5D8E">
        <w:t>7</w:t>
      </w:r>
      <w:r w:rsidR="00AA2D0C">
        <w:t xml:space="preserve">. </w:t>
      </w:r>
      <w:r w:rsidRPr="00693139">
        <w:t>schůz</w:t>
      </w:r>
      <w:r>
        <w:t>i</w:t>
      </w:r>
    </w:p>
    <w:p w:rsidR="00532267" w:rsidRDefault="00532267" w:rsidP="00532267">
      <w:pPr>
        <w:pStyle w:val="PS-pozvanka-halvika1"/>
      </w:pPr>
      <w:r>
        <w:t>rozpočtového výboru</w:t>
      </w:r>
      <w:r w:rsidRPr="00693139">
        <w:t>,</w:t>
      </w:r>
      <w:r>
        <w:t xml:space="preserve"> </w:t>
      </w:r>
    </w:p>
    <w:p w:rsidR="00532267" w:rsidRDefault="00532267" w:rsidP="00532267">
      <w:pPr>
        <w:pStyle w:val="PS-pozvanka-halvika1"/>
      </w:pPr>
      <w:r w:rsidRPr="00693139">
        <w:t>kter</w:t>
      </w:r>
      <w:r>
        <w:t>á</w:t>
      </w:r>
      <w:r w:rsidRPr="00693139">
        <w:t xml:space="preserve"> se</w:t>
      </w:r>
      <w:r w:rsidR="003F3BD7">
        <w:t xml:space="preserve"> koná </w:t>
      </w:r>
      <w:r w:rsidR="00283C88">
        <w:t>d</w:t>
      </w:r>
      <w:r w:rsidR="003B5156">
        <w:t>ne</w:t>
      </w:r>
      <w:r w:rsidR="00707EF1">
        <w:t xml:space="preserve"> </w:t>
      </w:r>
      <w:r w:rsidR="00FD5D8E">
        <w:t>4</w:t>
      </w:r>
      <w:r w:rsidR="00AA2D0C">
        <w:t>.</w:t>
      </w:r>
      <w:r w:rsidR="00535F74">
        <w:t xml:space="preserve"> </w:t>
      </w:r>
      <w:r w:rsidR="00B74D6C">
        <w:t>září</w:t>
      </w:r>
      <w:r w:rsidR="00261415">
        <w:t xml:space="preserve"> 201</w:t>
      </w:r>
      <w:r w:rsidR="005C7025">
        <w:t>9</w:t>
      </w:r>
    </w:p>
    <w:p w:rsidR="00012807" w:rsidRDefault="00707EF1" w:rsidP="00012807">
      <w:pPr>
        <w:pStyle w:val="PSmsto"/>
        <w:pBdr>
          <w:bottom w:val="single" w:sz="4" w:space="1" w:color="auto"/>
        </w:pBdr>
      </w:pPr>
      <w:r>
        <w:t>v </w:t>
      </w:r>
      <w:r w:rsidR="00B74D6C">
        <w:t>Poslaneck</w:t>
      </w:r>
      <w:r>
        <w:t>é</w:t>
      </w:r>
      <w:r w:rsidR="00B74D6C">
        <w:t xml:space="preserve"> sněmovna</w:t>
      </w:r>
      <w:r w:rsidR="00B77163" w:rsidRPr="00805C7A">
        <w:t>, Sněmovní 4, 118 26</w:t>
      </w:r>
      <w:r w:rsidR="00B77163">
        <w:t> </w:t>
      </w:r>
      <w:r w:rsidR="00B77163" w:rsidRPr="00805C7A">
        <w:t>Praha 1</w:t>
      </w:r>
      <w:r w:rsidR="00B77163">
        <w:t>,</w:t>
      </w:r>
      <w:r w:rsidR="00B77163">
        <w:br/>
        <w:t>v místnosti č. 111/Sněmovna,</w:t>
      </w:r>
      <w:r w:rsidR="007D70F5">
        <w:t xml:space="preserve"> </w:t>
      </w:r>
    </w:p>
    <w:p w:rsidR="00486C39" w:rsidRDefault="00486C39" w:rsidP="001A2326">
      <w:pPr>
        <w:pStyle w:val="PSnvrhprogramu"/>
        <w:tabs>
          <w:tab w:val="left" w:pos="426"/>
        </w:tabs>
        <w:spacing w:before="120"/>
      </w:pPr>
      <w:r>
        <w:t>NÁVRH PROGRAmu</w:t>
      </w:r>
      <w:r w:rsidR="00742C9A">
        <w:rPr>
          <w:rStyle w:val="Znakapoznpodarou"/>
        </w:rPr>
        <w:footnoteReference w:customMarkFollows="1" w:id="1"/>
        <w:t>1/</w:t>
      </w:r>
    </w:p>
    <w:p w:rsidR="00523AE2" w:rsidRDefault="00523AE2" w:rsidP="00523AE2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</w:pPr>
      <w:r>
        <w:t xml:space="preserve">středa </w:t>
      </w:r>
      <w:r w:rsidR="00AA2D0C">
        <w:t>4.</w:t>
      </w:r>
      <w:r w:rsidR="00B74D6C">
        <w:t xml:space="preserve"> září</w:t>
      </w:r>
      <w:r w:rsidR="00000B8C">
        <w:t xml:space="preserve"> </w:t>
      </w:r>
      <w:r>
        <w:t>201</w:t>
      </w:r>
      <w:r w:rsidR="00000B8C">
        <w:t>9</w:t>
      </w:r>
      <w:r>
        <w:t xml:space="preserve"> </w:t>
      </w:r>
    </w:p>
    <w:p w:rsidR="003F16A0" w:rsidRDefault="001C6023" w:rsidP="001C6023">
      <w:pPr>
        <w:jc w:val="both"/>
        <w:rPr>
          <w:b/>
          <w:i/>
          <w:spacing w:val="-3"/>
          <w:sz w:val="28"/>
        </w:rPr>
      </w:pPr>
      <w:r>
        <w:rPr>
          <w:b/>
          <w:i/>
          <w:spacing w:val="-3"/>
          <w:sz w:val="28"/>
        </w:rPr>
        <w:t>9.00 h</w:t>
      </w:r>
      <w:r w:rsidR="003F16A0" w:rsidRPr="001C6023">
        <w:rPr>
          <w:b/>
          <w:i/>
          <w:spacing w:val="-3"/>
          <w:sz w:val="28"/>
        </w:rPr>
        <w:t>odin</w:t>
      </w:r>
    </w:p>
    <w:p w:rsidR="0084106A" w:rsidRDefault="004F149D" w:rsidP="004F149D">
      <w:pPr>
        <w:ind w:left="708" w:hanging="708"/>
        <w:jc w:val="both"/>
        <w:rPr>
          <w:i/>
          <w:spacing w:val="-3"/>
        </w:rPr>
      </w:pPr>
      <w:r w:rsidRPr="004F149D">
        <w:rPr>
          <w:spacing w:val="-3"/>
        </w:rPr>
        <w:t>1.</w:t>
      </w:r>
      <w:r w:rsidRPr="004F149D">
        <w:rPr>
          <w:spacing w:val="-3"/>
        </w:rPr>
        <w:tab/>
      </w:r>
      <w:r>
        <w:rPr>
          <w:spacing w:val="-3"/>
        </w:rPr>
        <w:t>Vládní návrh zákona, kterým se mění některé zákony v obl</w:t>
      </w:r>
      <w:r w:rsidR="00A21CD6">
        <w:rPr>
          <w:spacing w:val="-3"/>
        </w:rPr>
        <w:t>a</w:t>
      </w:r>
      <w:r>
        <w:rPr>
          <w:spacing w:val="-3"/>
        </w:rPr>
        <w:t xml:space="preserve">sti daní v souvislosti se zvyšováním příjmů veřejných rozpočtů (sněmovní tisk 509) </w:t>
      </w:r>
      <w:r w:rsidR="0048158E" w:rsidRPr="008B18E4">
        <w:rPr>
          <w:rFonts w:eastAsia="Times New Roman" w:cs="Times New Roman"/>
          <w:i/>
          <w:szCs w:val="20"/>
        </w:rPr>
        <w:t>–</w:t>
      </w:r>
      <w:r>
        <w:rPr>
          <w:spacing w:val="-3"/>
        </w:rPr>
        <w:t xml:space="preserve"> </w:t>
      </w:r>
      <w:r w:rsidR="00DE788D">
        <w:rPr>
          <w:i/>
          <w:spacing w:val="-3"/>
        </w:rPr>
        <w:t>příprava na 2. čtení</w:t>
      </w:r>
      <w:r>
        <w:rPr>
          <w:i/>
          <w:spacing w:val="-3"/>
        </w:rPr>
        <w:t xml:space="preserve">  </w:t>
      </w:r>
    </w:p>
    <w:p w:rsidR="0084106A" w:rsidRDefault="0084106A" w:rsidP="004F149D">
      <w:pPr>
        <w:ind w:left="708" w:hanging="708"/>
        <w:jc w:val="both"/>
        <w:rPr>
          <w:i/>
          <w:spacing w:val="-3"/>
        </w:rPr>
      </w:pPr>
    </w:p>
    <w:p w:rsidR="0084106A" w:rsidRDefault="0084106A" w:rsidP="0084106A">
      <w:pPr>
        <w:tabs>
          <w:tab w:val="left" w:pos="3969"/>
        </w:tabs>
        <w:rPr>
          <w:rFonts w:ascii="Times New Roman;serif" w:hAnsi="Times New Roman;serif" w:hint="eastAsia"/>
        </w:rPr>
      </w:pPr>
      <w:r>
        <w:rPr>
          <w:spacing w:val="-3"/>
        </w:rPr>
        <w:tab/>
      </w:r>
      <w:r>
        <w:rPr>
          <w:rFonts w:ascii="Times New Roman;serif" w:hAnsi="Times New Roman;serif"/>
        </w:rPr>
        <w:t>Uvede: zástupce Ministerstva financí</w:t>
      </w:r>
      <w:r>
        <w:rPr>
          <w:rStyle w:val="Znakapoznpodarou"/>
          <w:rFonts w:ascii="Times New Roman;serif" w:hAnsi="Times New Roman;serif" w:hint="eastAsia"/>
        </w:rPr>
        <w:footnoteReference w:customMarkFollows="1" w:id="2"/>
        <w:t>2/</w:t>
      </w:r>
    </w:p>
    <w:p w:rsidR="0084106A" w:rsidRDefault="0084106A" w:rsidP="0084106A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 xml:space="preserve">Zpravodaj: </w:t>
      </w:r>
      <w:proofErr w:type="spellStart"/>
      <w:r>
        <w:rPr>
          <w:rFonts w:ascii="Times New Roman;serif" w:hAnsi="Times New Roman;serif"/>
        </w:rPr>
        <w:t>posl</w:t>
      </w:r>
      <w:proofErr w:type="spellEnd"/>
      <w:r>
        <w:rPr>
          <w:rFonts w:ascii="Times New Roman;serif" w:hAnsi="Times New Roman;serif"/>
        </w:rPr>
        <w:t>. J. Volný</w:t>
      </w:r>
    </w:p>
    <w:p w:rsidR="004F149D" w:rsidRPr="004F149D" w:rsidRDefault="004F149D" w:rsidP="004F149D">
      <w:pPr>
        <w:ind w:left="708" w:hanging="708"/>
        <w:jc w:val="both"/>
        <w:rPr>
          <w:spacing w:val="-3"/>
        </w:rPr>
      </w:pPr>
    </w:p>
    <w:p w:rsidR="001C6023" w:rsidRPr="003E64E7" w:rsidRDefault="0048158E" w:rsidP="0048158E">
      <w:pPr>
        <w:pStyle w:val="pikzn"/>
        <w:numPr>
          <w:ilvl w:val="0"/>
          <w:numId w:val="0"/>
        </w:numPr>
        <w:spacing w:after="0"/>
        <w:rPr>
          <w:spacing w:val="-3"/>
        </w:rPr>
      </w:pPr>
      <w:r>
        <w:rPr>
          <w:b/>
          <w:i/>
          <w:spacing w:val="-3"/>
          <w:sz w:val="28"/>
        </w:rPr>
        <w:t xml:space="preserve">10.00 </w:t>
      </w:r>
      <w:r w:rsidR="003E64E7" w:rsidRPr="003E64E7">
        <w:rPr>
          <w:b/>
          <w:i/>
          <w:spacing w:val="-3"/>
          <w:sz w:val="28"/>
        </w:rPr>
        <w:t>h</w:t>
      </w:r>
      <w:r w:rsidR="001C6023" w:rsidRPr="003E64E7">
        <w:rPr>
          <w:b/>
          <w:i/>
          <w:spacing w:val="-3"/>
          <w:sz w:val="28"/>
        </w:rPr>
        <w:t>odin</w:t>
      </w:r>
    </w:p>
    <w:p w:rsidR="008B18E4" w:rsidRPr="008B18E4" w:rsidRDefault="00451B03" w:rsidP="00085EF1">
      <w:pPr>
        <w:pStyle w:val="Odstavecseseznamem"/>
        <w:keepLines/>
        <w:widowControl/>
        <w:tabs>
          <w:tab w:val="left" w:pos="709"/>
        </w:tabs>
        <w:ind w:left="709" w:hanging="709"/>
        <w:jc w:val="both"/>
        <w:rPr>
          <w:rFonts w:eastAsia="Times New Roman" w:cs="Times New Roman"/>
          <w:i/>
          <w:sz w:val="22"/>
          <w:szCs w:val="20"/>
        </w:rPr>
      </w:pPr>
      <w:r>
        <w:rPr>
          <w:rFonts w:eastAsia="Times New Roman" w:cs="Times New Roman"/>
          <w:szCs w:val="20"/>
        </w:rPr>
        <w:t>2.</w:t>
      </w:r>
      <w:r>
        <w:rPr>
          <w:rFonts w:eastAsia="Times New Roman" w:cs="Times New Roman"/>
          <w:szCs w:val="20"/>
        </w:rPr>
        <w:tab/>
      </w:r>
      <w:r w:rsidR="008B18E4" w:rsidRPr="008B18E4">
        <w:rPr>
          <w:rFonts w:eastAsia="Times New Roman" w:cs="Times New Roman"/>
          <w:szCs w:val="20"/>
        </w:rPr>
        <w:t xml:space="preserve">Vládní návrh zákona, kterým se mění zákon č. 151/1997 Sb., o oceňování majetku a o změně některých zákonů (zákon o oceňování majetku), ve znění pozdějších předpisů, a další související zákony </w:t>
      </w:r>
      <w:r w:rsidR="008B18E4">
        <w:rPr>
          <w:rFonts w:eastAsia="Times New Roman" w:cs="Times New Roman"/>
          <w:szCs w:val="20"/>
        </w:rPr>
        <w:t>(</w:t>
      </w:r>
      <w:r w:rsidR="008B18E4" w:rsidRPr="008B18E4">
        <w:rPr>
          <w:rFonts w:eastAsia="Times New Roman" w:cs="Times New Roman"/>
          <w:szCs w:val="20"/>
        </w:rPr>
        <w:t>sněmovní tisk 501</w:t>
      </w:r>
      <w:r w:rsidR="008B18E4">
        <w:rPr>
          <w:rFonts w:eastAsia="Times New Roman" w:cs="Times New Roman"/>
          <w:szCs w:val="20"/>
        </w:rPr>
        <w:t>)</w:t>
      </w:r>
      <w:r w:rsidR="00707EF1" w:rsidRPr="00707EF1">
        <w:rPr>
          <w:rFonts w:eastAsia="Times New Roman" w:cs="Times New Roman"/>
          <w:i/>
          <w:szCs w:val="20"/>
        </w:rPr>
        <w:t xml:space="preserve"> </w:t>
      </w:r>
      <w:r w:rsidR="00707EF1" w:rsidRPr="008B18E4">
        <w:rPr>
          <w:rFonts w:eastAsia="Times New Roman" w:cs="Times New Roman"/>
          <w:i/>
          <w:szCs w:val="20"/>
        </w:rPr>
        <w:t xml:space="preserve">– </w:t>
      </w:r>
      <w:r w:rsidR="008B18E4" w:rsidRPr="008B18E4">
        <w:rPr>
          <w:rFonts w:eastAsia="Times New Roman" w:cs="Times New Roman"/>
          <w:i/>
          <w:szCs w:val="20"/>
        </w:rPr>
        <w:t xml:space="preserve">příprava na </w:t>
      </w:r>
      <w:r w:rsidR="00085EF1">
        <w:rPr>
          <w:rFonts w:eastAsia="Times New Roman" w:cs="Times New Roman"/>
          <w:i/>
          <w:szCs w:val="20"/>
        </w:rPr>
        <w:t>2.</w:t>
      </w:r>
      <w:r w:rsidR="00707EF1">
        <w:rPr>
          <w:rFonts w:eastAsia="Times New Roman" w:cs="Times New Roman"/>
          <w:i/>
          <w:szCs w:val="20"/>
        </w:rPr>
        <w:t xml:space="preserve"> čtení</w:t>
      </w:r>
    </w:p>
    <w:p w:rsidR="008B18E4" w:rsidRPr="008B18E4" w:rsidRDefault="008B18E4" w:rsidP="008B18E4">
      <w:pPr>
        <w:pStyle w:val="Odstavecseseznamem"/>
        <w:keepLines/>
        <w:widowControl/>
        <w:ind w:left="1065"/>
        <w:jc w:val="both"/>
        <w:rPr>
          <w:rFonts w:eastAsia="Times New Roman" w:cs="Times New Roman"/>
          <w:sz w:val="22"/>
          <w:szCs w:val="20"/>
        </w:rPr>
      </w:pPr>
    </w:p>
    <w:p w:rsidR="00451B03" w:rsidRDefault="00707EF1" w:rsidP="00707EF1">
      <w:pPr>
        <w:tabs>
          <w:tab w:val="left" w:pos="3969"/>
        </w:tabs>
        <w:ind w:left="3969" w:hanging="3969"/>
        <w:rPr>
          <w:rFonts w:eastAsia="Times New Roman" w:cs="Times New Roman"/>
          <w:color w:val="00000A"/>
          <w:spacing w:val="-4"/>
          <w:kern w:val="0"/>
          <w:vertAlign w:val="superscript"/>
          <w:lang w:eastAsia="cs-CZ" w:bidi="ar-S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ab/>
      </w:r>
      <w:r w:rsidR="00451B03"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 Uvede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: </w:t>
      </w:r>
      <w:r w:rsidR="00451B03">
        <w:rPr>
          <w:rFonts w:eastAsia="Times New Roman" w:cs="Times New Roman"/>
          <w:color w:val="00000A"/>
          <w:spacing w:val="-4"/>
          <w:kern w:val="0"/>
          <w:lang w:eastAsia="cs-CZ" w:bidi="ar-SA"/>
        </w:rPr>
        <w:t>zástupce Ministerstva financí</w:t>
      </w:r>
      <w:r w:rsidR="00451B03">
        <w:rPr>
          <w:rFonts w:eastAsia="Times New Roman" w:cs="Times New Roman"/>
          <w:color w:val="00000A"/>
          <w:spacing w:val="-4"/>
          <w:kern w:val="0"/>
          <w:vertAlign w:val="superscript"/>
          <w:lang w:eastAsia="cs-CZ" w:bidi="ar-SA"/>
        </w:rPr>
        <w:t>2/</w:t>
      </w:r>
    </w:p>
    <w:p w:rsidR="00707EF1" w:rsidRDefault="00451B03" w:rsidP="00707EF1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  <w:kern w:val="0"/>
          <w:vertAlign w:val="superscript"/>
          <w:lang w:eastAsia="cs-CZ" w:bidi="ar-SA"/>
        </w:rPr>
        <w:tab/>
        <w:t xml:space="preserve"> 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 Z</w:t>
      </w:r>
      <w:r w:rsidR="00707EF1">
        <w:rPr>
          <w:rFonts w:ascii="Times New Roman;serif" w:hAnsi="Times New Roman;serif"/>
        </w:rPr>
        <w:t>pravodaj</w:t>
      </w:r>
      <w:r>
        <w:rPr>
          <w:rFonts w:ascii="Times New Roman;serif" w:hAnsi="Times New Roman;serif"/>
        </w:rPr>
        <w:t>:</w:t>
      </w:r>
      <w:r w:rsidR="00707EF1">
        <w:rPr>
          <w:rFonts w:ascii="Times New Roman;serif" w:hAnsi="Times New Roman;serif"/>
        </w:rPr>
        <w:t xml:space="preserve"> </w:t>
      </w:r>
      <w:proofErr w:type="spellStart"/>
      <w:r w:rsidR="00707EF1">
        <w:rPr>
          <w:rFonts w:ascii="Times New Roman;serif" w:hAnsi="Times New Roman;serif"/>
        </w:rPr>
        <w:t>posl</w:t>
      </w:r>
      <w:proofErr w:type="spellEnd"/>
      <w:r w:rsidR="00707EF1">
        <w:rPr>
          <w:rFonts w:ascii="Times New Roman;serif" w:hAnsi="Times New Roman;serif"/>
        </w:rPr>
        <w:t>. P. Vrána</w:t>
      </w:r>
    </w:p>
    <w:p w:rsidR="008B18E4" w:rsidRPr="003E64E7" w:rsidRDefault="00707EF1" w:rsidP="008B18E4">
      <w:pPr>
        <w:widowControl/>
        <w:suppressAutoHyphens w:val="0"/>
        <w:autoSpaceDN/>
        <w:ind w:left="3969"/>
        <w:textAlignment w:val="auto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 </w:t>
      </w:r>
    </w:p>
    <w:p w:rsidR="008B18E4" w:rsidRDefault="008B18E4" w:rsidP="008B18E4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</w:p>
    <w:p w:rsidR="001A2326" w:rsidRDefault="001A2326" w:rsidP="003E64E7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</w:p>
    <w:p w:rsidR="002347E2" w:rsidRPr="003F16A0" w:rsidRDefault="003F16A0" w:rsidP="002347E2">
      <w:pPr>
        <w:ind w:left="708" w:hanging="708"/>
        <w:jc w:val="both"/>
        <w:rPr>
          <w:spacing w:val="-3"/>
        </w:rPr>
      </w:pPr>
      <w:r>
        <w:rPr>
          <w:b/>
          <w:i/>
          <w:spacing w:val="-3"/>
          <w:sz w:val="28"/>
        </w:rPr>
        <w:t>1</w:t>
      </w:r>
      <w:r w:rsidR="008B18E4">
        <w:rPr>
          <w:b/>
          <w:i/>
          <w:spacing w:val="-3"/>
          <w:sz w:val="28"/>
        </w:rPr>
        <w:t>0</w:t>
      </w:r>
      <w:r>
        <w:rPr>
          <w:b/>
          <w:i/>
          <w:spacing w:val="-3"/>
          <w:sz w:val="28"/>
        </w:rPr>
        <w:t>.</w:t>
      </w:r>
      <w:r w:rsidR="008B18E4">
        <w:rPr>
          <w:b/>
          <w:i/>
          <w:spacing w:val="-3"/>
          <w:sz w:val="28"/>
        </w:rPr>
        <w:t>3</w:t>
      </w:r>
      <w:r>
        <w:rPr>
          <w:b/>
          <w:i/>
          <w:spacing w:val="-3"/>
          <w:sz w:val="28"/>
        </w:rPr>
        <w:t>0 hodin</w:t>
      </w:r>
    </w:p>
    <w:p w:rsidR="003F16A0" w:rsidRDefault="00AD08DF" w:rsidP="002347E2">
      <w:pPr>
        <w:ind w:left="708" w:hanging="708"/>
        <w:jc w:val="both"/>
        <w:rPr>
          <w:spacing w:val="-3"/>
        </w:rPr>
      </w:pPr>
      <w:r>
        <w:rPr>
          <w:spacing w:val="-3"/>
        </w:rPr>
        <w:t>3</w:t>
      </w:r>
      <w:r w:rsidR="005F1F20">
        <w:rPr>
          <w:spacing w:val="-3"/>
        </w:rPr>
        <w:t>.</w:t>
      </w:r>
      <w:r w:rsidR="005F1F20">
        <w:rPr>
          <w:spacing w:val="-3"/>
        </w:rPr>
        <w:tab/>
        <w:t xml:space="preserve">Zpráva </w:t>
      </w:r>
      <w:r w:rsidR="003F16A0">
        <w:rPr>
          <w:spacing w:val="-3"/>
        </w:rPr>
        <w:t>Národní rozpočtové rady o dlouhodobé udržitelnosti veřejných financí červen 2019 (sněmovní tisk 505)</w:t>
      </w:r>
    </w:p>
    <w:p w:rsidR="00C47A51" w:rsidRPr="003F16A0" w:rsidRDefault="00C47A51" w:rsidP="002347E2">
      <w:pPr>
        <w:ind w:left="708" w:hanging="708"/>
        <w:jc w:val="both"/>
        <w:rPr>
          <w:spacing w:val="-3"/>
        </w:rPr>
      </w:pPr>
    </w:p>
    <w:p w:rsidR="005F36B0" w:rsidRDefault="005F36B0" w:rsidP="005F36B0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>Uvede: zástupce NRR</w:t>
      </w:r>
    </w:p>
    <w:p w:rsidR="005F36B0" w:rsidRDefault="005F36B0" w:rsidP="005F36B0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 xml:space="preserve">Zpravodaj: </w:t>
      </w:r>
      <w:proofErr w:type="spellStart"/>
      <w:r>
        <w:rPr>
          <w:rFonts w:ascii="Times New Roman;serif" w:hAnsi="Times New Roman;serif"/>
        </w:rPr>
        <w:t>posl</w:t>
      </w:r>
      <w:proofErr w:type="spellEnd"/>
      <w:r>
        <w:rPr>
          <w:rFonts w:ascii="Times New Roman;serif" w:hAnsi="Times New Roman;serif"/>
        </w:rPr>
        <w:t>. J. Dolejš</w:t>
      </w:r>
    </w:p>
    <w:p w:rsidR="003F16A0" w:rsidRPr="003F16A0" w:rsidRDefault="003F16A0" w:rsidP="005F36B0">
      <w:pPr>
        <w:jc w:val="both"/>
        <w:rPr>
          <w:spacing w:val="-3"/>
        </w:rPr>
      </w:pPr>
    </w:p>
    <w:p w:rsidR="003F16A0" w:rsidRDefault="003F16A0" w:rsidP="003F16A0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z w:val="28"/>
          <w:szCs w:val="28"/>
        </w:rPr>
      </w:pPr>
      <w:r w:rsidRPr="00673966">
        <w:rPr>
          <w:b/>
          <w:i/>
          <w:sz w:val="28"/>
          <w:szCs w:val="28"/>
        </w:rPr>
        <w:t>1</w:t>
      </w:r>
      <w:r w:rsidR="00AD08DF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</w:t>
      </w:r>
      <w:r w:rsidR="008B18E4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0</w:t>
      </w:r>
      <w:r w:rsidRPr="00673966">
        <w:rPr>
          <w:b/>
          <w:i/>
          <w:sz w:val="28"/>
          <w:szCs w:val="28"/>
        </w:rPr>
        <w:t xml:space="preserve"> hodin</w:t>
      </w:r>
    </w:p>
    <w:p w:rsidR="003F16A0" w:rsidRPr="006B297C" w:rsidRDefault="00AD08DF" w:rsidP="003F16A0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  <w:r>
        <w:rPr>
          <w:szCs w:val="24"/>
        </w:rPr>
        <w:t>4</w:t>
      </w:r>
      <w:r w:rsidR="003F16A0" w:rsidRPr="00A855AF">
        <w:rPr>
          <w:szCs w:val="24"/>
        </w:rPr>
        <w:t>.</w:t>
      </w:r>
      <w:r w:rsidR="003F16A0">
        <w:rPr>
          <w:szCs w:val="24"/>
        </w:rPr>
        <w:tab/>
      </w:r>
      <w:r w:rsidR="003F16A0" w:rsidRPr="006B297C">
        <w:rPr>
          <w:szCs w:val="24"/>
        </w:rPr>
        <w:t>Zpráva České národní banky o finanční stabilitě 201</w:t>
      </w:r>
      <w:r w:rsidR="003F16A0">
        <w:rPr>
          <w:szCs w:val="24"/>
        </w:rPr>
        <w:t>8</w:t>
      </w:r>
      <w:r w:rsidR="005422BC">
        <w:rPr>
          <w:szCs w:val="24"/>
        </w:rPr>
        <w:t>/2019</w:t>
      </w:r>
      <w:r w:rsidR="003F16A0" w:rsidRPr="006B297C">
        <w:rPr>
          <w:szCs w:val="24"/>
        </w:rPr>
        <w:t xml:space="preserve"> (sněmovní tisk </w:t>
      </w:r>
      <w:r w:rsidR="003F16A0">
        <w:rPr>
          <w:szCs w:val="24"/>
        </w:rPr>
        <w:t>510</w:t>
      </w:r>
      <w:r w:rsidR="003F16A0" w:rsidRPr="006B297C">
        <w:rPr>
          <w:szCs w:val="24"/>
        </w:rPr>
        <w:t>)</w:t>
      </w:r>
    </w:p>
    <w:p w:rsidR="003F16A0" w:rsidRPr="006B297C" w:rsidRDefault="003F16A0" w:rsidP="003F16A0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</w:p>
    <w:p w:rsidR="003F16A0" w:rsidRDefault="003F16A0" w:rsidP="003F16A0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>Uvede: zástupce ČNB</w:t>
      </w:r>
    </w:p>
    <w:p w:rsidR="003F16A0" w:rsidRDefault="003F16A0" w:rsidP="003F16A0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 xml:space="preserve">Zpravodaj: </w:t>
      </w:r>
      <w:proofErr w:type="spellStart"/>
      <w:r>
        <w:rPr>
          <w:rFonts w:ascii="Times New Roman;serif" w:hAnsi="Times New Roman;serif"/>
        </w:rPr>
        <w:t>posl</w:t>
      </w:r>
      <w:proofErr w:type="spellEnd"/>
      <w:r>
        <w:rPr>
          <w:rFonts w:ascii="Times New Roman;serif" w:hAnsi="Times New Roman;serif"/>
        </w:rPr>
        <w:t>. K. Rais</w:t>
      </w:r>
    </w:p>
    <w:p w:rsidR="008B18E4" w:rsidRDefault="008B18E4" w:rsidP="0035286D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z w:val="28"/>
          <w:szCs w:val="28"/>
        </w:rPr>
      </w:pPr>
    </w:p>
    <w:p w:rsidR="0035286D" w:rsidRPr="00673966" w:rsidRDefault="0035286D" w:rsidP="0035286D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</w:t>
      </w:r>
      <w:r w:rsidR="008B18E4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</w:t>
      </w:r>
      <w:r w:rsidR="008B18E4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0 </w:t>
      </w:r>
      <w:r w:rsidRPr="00673966">
        <w:rPr>
          <w:b/>
          <w:i/>
          <w:sz w:val="28"/>
          <w:szCs w:val="28"/>
        </w:rPr>
        <w:t xml:space="preserve">hodin </w:t>
      </w:r>
    </w:p>
    <w:p w:rsidR="0035286D" w:rsidRPr="006B297C" w:rsidRDefault="00AD08DF" w:rsidP="0035286D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szCs w:val="24"/>
        </w:rPr>
      </w:pPr>
      <w:r>
        <w:rPr>
          <w:szCs w:val="24"/>
        </w:rPr>
        <w:t>5</w:t>
      </w:r>
      <w:r w:rsidR="0035286D" w:rsidRPr="006B297C">
        <w:rPr>
          <w:szCs w:val="24"/>
        </w:rPr>
        <w:t>.</w:t>
      </w:r>
      <w:r w:rsidR="0035286D" w:rsidRPr="006B297C">
        <w:rPr>
          <w:szCs w:val="24"/>
        </w:rPr>
        <w:tab/>
        <w:t xml:space="preserve">Zpráva České národní banky o </w:t>
      </w:r>
      <w:r w:rsidR="0035286D">
        <w:rPr>
          <w:szCs w:val="24"/>
        </w:rPr>
        <w:t>výkonu dohl</w:t>
      </w:r>
      <w:r w:rsidR="00D64F48">
        <w:rPr>
          <w:szCs w:val="24"/>
        </w:rPr>
        <w:t xml:space="preserve">edu nad finančním trhem v roce </w:t>
      </w:r>
      <w:r w:rsidR="0035286D" w:rsidRPr="006B297C">
        <w:rPr>
          <w:szCs w:val="24"/>
        </w:rPr>
        <w:t>201</w:t>
      </w:r>
      <w:r w:rsidR="0035286D">
        <w:rPr>
          <w:szCs w:val="24"/>
        </w:rPr>
        <w:t>8</w:t>
      </w:r>
      <w:r w:rsidR="0035286D" w:rsidRPr="006B297C">
        <w:rPr>
          <w:szCs w:val="24"/>
        </w:rPr>
        <w:t xml:space="preserve"> (sněmovní tisk </w:t>
      </w:r>
      <w:r w:rsidR="0035286D">
        <w:rPr>
          <w:szCs w:val="24"/>
        </w:rPr>
        <w:t>537</w:t>
      </w:r>
      <w:r w:rsidR="0035286D" w:rsidRPr="006B297C">
        <w:rPr>
          <w:szCs w:val="24"/>
        </w:rPr>
        <w:t>)</w:t>
      </w:r>
    </w:p>
    <w:p w:rsidR="0035286D" w:rsidRDefault="0035286D" w:rsidP="0035286D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>Uvede: zástupce ČNB</w:t>
      </w:r>
    </w:p>
    <w:p w:rsidR="0035286D" w:rsidRDefault="0035286D" w:rsidP="0035286D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 xml:space="preserve">Zpravodaj: </w:t>
      </w:r>
      <w:proofErr w:type="spellStart"/>
      <w:r>
        <w:rPr>
          <w:rFonts w:ascii="Times New Roman;serif" w:hAnsi="Times New Roman;serif"/>
        </w:rPr>
        <w:t>posl</w:t>
      </w:r>
      <w:proofErr w:type="spellEnd"/>
      <w:r>
        <w:rPr>
          <w:rFonts w:ascii="Times New Roman;serif" w:hAnsi="Times New Roman;serif"/>
        </w:rPr>
        <w:t>. K. Rais</w:t>
      </w:r>
    </w:p>
    <w:p w:rsidR="008B18E4" w:rsidRDefault="008B18E4" w:rsidP="0035286D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</w:p>
    <w:p w:rsidR="008B18E4" w:rsidRDefault="008B18E4" w:rsidP="008B18E4">
      <w:pPr>
        <w:ind w:left="708" w:hanging="708"/>
        <w:jc w:val="both"/>
        <w:rPr>
          <w:spacing w:val="-3"/>
        </w:rPr>
      </w:pPr>
      <w:r>
        <w:rPr>
          <w:b/>
          <w:i/>
          <w:spacing w:val="-3"/>
          <w:sz w:val="28"/>
        </w:rPr>
        <w:t>12.00 hodin</w:t>
      </w:r>
    </w:p>
    <w:p w:rsidR="008B18E4" w:rsidRDefault="008B18E4" w:rsidP="008B18E4">
      <w:pPr>
        <w:tabs>
          <w:tab w:val="left" w:pos="709"/>
        </w:tabs>
        <w:ind w:left="709" w:hanging="709"/>
        <w:jc w:val="both"/>
        <w:rPr>
          <w:spacing w:val="-3"/>
        </w:rPr>
      </w:pPr>
      <w:r>
        <w:t>6.</w:t>
      </w:r>
      <w:r>
        <w:tab/>
        <w:t>N</w:t>
      </w:r>
      <w:r w:rsidRPr="0008461C">
        <w:rPr>
          <w:spacing w:val="-3"/>
        </w:rPr>
        <w:t>ávrh</w:t>
      </w:r>
      <w:r>
        <w:rPr>
          <w:spacing w:val="-3"/>
        </w:rPr>
        <w:t xml:space="preserve"> </w:t>
      </w:r>
      <w:r w:rsidRPr="0008461C">
        <w:rPr>
          <w:spacing w:val="-3"/>
        </w:rPr>
        <w:t>časového harmonogramu projednávání vládního návrhu zákona o státním rozpočtu České republiky na rok 20</w:t>
      </w:r>
      <w:r>
        <w:rPr>
          <w:spacing w:val="-3"/>
        </w:rPr>
        <w:t>20</w:t>
      </w:r>
      <w:r w:rsidRPr="0008461C">
        <w:rPr>
          <w:spacing w:val="-3"/>
        </w:rPr>
        <w:t xml:space="preserve"> a střednědobého výhledu státního rozpočtu České republiky</w:t>
      </w:r>
      <w:r>
        <w:rPr>
          <w:spacing w:val="-3"/>
        </w:rPr>
        <w:t xml:space="preserve"> </w:t>
      </w:r>
      <w:r w:rsidRPr="0008461C">
        <w:rPr>
          <w:spacing w:val="-3"/>
        </w:rPr>
        <w:t>na léta 20</w:t>
      </w:r>
      <w:r>
        <w:rPr>
          <w:spacing w:val="-3"/>
        </w:rPr>
        <w:t>21 a 2022</w:t>
      </w:r>
      <w:r w:rsidRPr="0008461C">
        <w:rPr>
          <w:spacing w:val="-3"/>
        </w:rPr>
        <w:t xml:space="preserve"> v Poslanecké sněmovně a jejích orgánech</w:t>
      </w:r>
    </w:p>
    <w:p w:rsidR="008B18E4" w:rsidRDefault="008B18E4" w:rsidP="008B18E4">
      <w:pPr>
        <w:tabs>
          <w:tab w:val="left" w:pos="709"/>
        </w:tabs>
        <w:ind w:left="709" w:hanging="709"/>
        <w:rPr>
          <w:spacing w:val="-3"/>
        </w:rPr>
      </w:pPr>
    </w:p>
    <w:p w:rsidR="008B18E4" w:rsidRDefault="008B18E4" w:rsidP="008B18E4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ab/>
        <w:t xml:space="preserve">Zpravodaj: </w:t>
      </w:r>
      <w:proofErr w:type="spellStart"/>
      <w:r>
        <w:rPr>
          <w:rFonts w:ascii="Times New Roman;serif" w:hAnsi="Times New Roman;serif"/>
        </w:rPr>
        <w:t>posl</w:t>
      </w:r>
      <w:proofErr w:type="spellEnd"/>
      <w:r>
        <w:rPr>
          <w:rFonts w:ascii="Times New Roman;serif" w:hAnsi="Times New Roman;serif"/>
        </w:rPr>
        <w:t>.  M. Vostrá</w:t>
      </w:r>
    </w:p>
    <w:p w:rsidR="008B18E4" w:rsidRDefault="008B18E4" w:rsidP="008B18E4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jc w:val="left"/>
      </w:pPr>
    </w:p>
    <w:p w:rsidR="00AD08DF" w:rsidRDefault="005F36B0" w:rsidP="00316B57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i/>
          <w:szCs w:val="24"/>
        </w:rPr>
      </w:pPr>
      <w:r>
        <w:rPr>
          <w:i/>
          <w:szCs w:val="24"/>
        </w:rPr>
        <w:t>Přestávka na oběd</w:t>
      </w:r>
    </w:p>
    <w:p w:rsidR="005F36B0" w:rsidRPr="005F36B0" w:rsidRDefault="005F36B0" w:rsidP="00316B57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i/>
          <w:szCs w:val="24"/>
        </w:rPr>
      </w:pPr>
    </w:p>
    <w:p w:rsidR="00316B57" w:rsidRDefault="00316B57" w:rsidP="00316B57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  <w:r>
        <w:rPr>
          <w:b/>
          <w:i/>
          <w:sz w:val="28"/>
          <w:szCs w:val="28"/>
        </w:rPr>
        <w:t>13.30</w:t>
      </w:r>
      <w:r w:rsidRPr="00673966">
        <w:rPr>
          <w:b/>
          <w:i/>
          <w:sz w:val="28"/>
          <w:szCs w:val="28"/>
        </w:rPr>
        <w:t xml:space="preserve"> hodin</w:t>
      </w:r>
    </w:p>
    <w:p w:rsidR="00316B57" w:rsidRDefault="008B18E4" w:rsidP="00316B57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szCs w:val="24"/>
        </w:rPr>
      </w:pPr>
      <w:r>
        <w:rPr>
          <w:szCs w:val="24"/>
        </w:rPr>
        <w:t>7</w:t>
      </w:r>
      <w:r w:rsidR="00316B57">
        <w:rPr>
          <w:szCs w:val="24"/>
        </w:rPr>
        <w:t>.</w:t>
      </w:r>
      <w:r w:rsidR="00316B57">
        <w:rPr>
          <w:szCs w:val="24"/>
        </w:rPr>
        <w:tab/>
      </w:r>
      <w:r w:rsidR="00316B57" w:rsidRPr="008857E0">
        <w:rPr>
          <w:szCs w:val="24"/>
        </w:rPr>
        <w:t>Inf</w:t>
      </w:r>
      <w:r w:rsidR="00316B57">
        <w:rPr>
          <w:szCs w:val="24"/>
        </w:rPr>
        <w:t>ormace</w:t>
      </w:r>
      <w:r w:rsidR="00316B57" w:rsidRPr="008857E0">
        <w:rPr>
          <w:szCs w:val="24"/>
        </w:rPr>
        <w:t xml:space="preserve"> </w:t>
      </w:r>
      <w:r w:rsidR="00316B57">
        <w:rPr>
          <w:szCs w:val="24"/>
        </w:rPr>
        <w:t xml:space="preserve">EGAP </w:t>
      </w:r>
      <w:r w:rsidR="00316B57" w:rsidRPr="008857E0">
        <w:rPr>
          <w:szCs w:val="24"/>
        </w:rPr>
        <w:t>o pojišťování vývozu se státní podporou v roce 201</w:t>
      </w:r>
      <w:r w:rsidR="00400D4C">
        <w:rPr>
          <w:szCs w:val="24"/>
        </w:rPr>
        <w:t>8</w:t>
      </w:r>
      <w:r w:rsidR="00316B57" w:rsidRPr="008857E0">
        <w:rPr>
          <w:szCs w:val="24"/>
        </w:rPr>
        <w:t xml:space="preserve"> </w:t>
      </w:r>
      <w:r w:rsidR="00316B57">
        <w:rPr>
          <w:szCs w:val="24"/>
        </w:rPr>
        <w:t xml:space="preserve">(sněmovní tisk </w:t>
      </w:r>
      <w:r w:rsidR="00715D1C">
        <w:rPr>
          <w:szCs w:val="24"/>
        </w:rPr>
        <w:t>540</w:t>
      </w:r>
      <w:r w:rsidR="00316B57">
        <w:rPr>
          <w:szCs w:val="24"/>
        </w:rPr>
        <w:t>)</w:t>
      </w:r>
    </w:p>
    <w:p w:rsidR="00316B57" w:rsidRPr="006B297C" w:rsidRDefault="00316B57" w:rsidP="00316B57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</w:p>
    <w:p w:rsidR="00316B57" w:rsidRDefault="00316B57" w:rsidP="00316B57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>Uvede: zástupce MF a EGAP</w:t>
      </w:r>
    </w:p>
    <w:p w:rsidR="00316B57" w:rsidRDefault="00316B57" w:rsidP="00316B57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 xml:space="preserve">Zpravodaj: </w:t>
      </w:r>
      <w:proofErr w:type="spellStart"/>
      <w:r>
        <w:rPr>
          <w:rFonts w:ascii="Times New Roman;serif" w:hAnsi="Times New Roman;serif"/>
        </w:rPr>
        <w:t>posl</w:t>
      </w:r>
      <w:proofErr w:type="spellEnd"/>
      <w:r>
        <w:rPr>
          <w:rFonts w:ascii="Times New Roman;serif" w:hAnsi="Times New Roman;serif"/>
        </w:rPr>
        <w:t xml:space="preserve">. Z. </w:t>
      </w:r>
      <w:proofErr w:type="spellStart"/>
      <w:r>
        <w:rPr>
          <w:rFonts w:ascii="Times New Roman;serif" w:hAnsi="Times New Roman;serif"/>
        </w:rPr>
        <w:t>Stanjura</w:t>
      </w:r>
      <w:proofErr w:type="spellEnd"/>
    </w:p>
    <w:p w:rsidR="00316B57" w:rsidRDefault="00316B57" w:rsidP="0035286D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z w:val="28"/>
          <w:szCs w:val="28"/>
        </w:rPr>
      </w:pPr>
    </w:p>
    <w:p w:rsidR="0035286D" w:rsidRPr="00673966" w:rsidRDefault="0035286D" w:rsidP="0035286D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316B57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</w:t>
      </w:r>
      <w:r w:rsidR="00316B57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0 </w:t>
      </w:r>
      <w:r w:rsidRPr="00673966">
        <w:rPr>
          <w:b/>
          <w:i/>
          <w:sz w:val="28"/>
          <w:szCs w:val="28"/>
        </w:rPr>
        <w:t xml:space="preserve">hodin </w:t>
      </w:r>
    </w:p>
    <w:p w:rsidR="002347E2" w:rsidRDefault="008B18E4" w:rsidP="0035286D">
      <w:pPr>
        <w:tabs>
          <w:tab w:val="left" w:pos="709"/>
        </w:tabs>
        <w:ind w:left="708" w:hanging="708"/>
        <w:jc w:val="both"/>
        <w:rPr>
          <w:spacing w:val="-3"/>
        </w:rPr>
      </w:pPr>
      <w:r>
        <w:rPr>
          <w:spacing w:val="-3"/>
        </w:rPr>
        <w:t>8</w:t>
      </w:r>
      <w:r w:rsidR="0035286D">
        <w:rPr>
          <w:spacing w:val="-3"/>
        </w:rPr>
        <w:t xml:space="preserve">. </w:t>
      </w:r>
      <w:r w:rsidR="0035286D">
        <w:rPr>
          <w:spacing w:val="-3"/>
        </w:rPr>
        <w:tab/>
        <w:t>Informace České exportní banky o podpořeném financování za rok 2018</w:t>
      </w:r>
      <w:r w:rsidR="00FB280E">
        <w:rPr>
          <w:spacing w:val="-3"/>
        </w:rPr>
        <w:t xml:space="preserve"> </w:t>
      </w:r>
      <w:r w:rsidR="00FB280E">
        <w:t>(sněmovní tisk 539)</w:t>
      </w:r>
    </w:p>
    <w:p w:rsidR="00C47A51" w:rsidRPr="0035286D" w:rsidRDefault="00C47A51" w:rsidP="0035286D">
      <w:pPr>
        <w:tabs>
          <w:tab w:val="left" w:pos="709"/>
        </w:tabs>
        <w:ind w:left="708" w:hanging="708"/>
        <w:jc w:val="both"/>
        <w:rPr>
          <w:spacing w:val="-3"/>
        </w:rPr>
      </w:pPr>
    </w:p>
    <w:p w:rsidR="0035286D" w:rsidRDefault="0035286D" w:rsidP="0035286D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 xml:space="preserve">Uvede: zástupce </w:t>
      </w:r>
      <w:r w:rsidR="00400D4C">
        <w:rPr>
          <w:rFonts w:ascii="Times New Roman;serif" w:hAnsi="Times New Roman;serif"/>
        </w:rPr>
        <w:t xml:space="preserve">MF a </w:t>
      </w:r>
      <w:r>
        <w:rPr>
          <w:rFonts w:ascii="Times New Roman;serif" w:hAnsi="Times New Roman;serif"/>
        </w:rPr>
        <w:t>ČEB</w:t>
      </w:r>
    </w:p>
    <w:p w:rsidR="0035286D" w:rsidRDefault="0035286D" w:rsidP="0035286D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 w:rsidR="00DF39C0">
        <w:rPr>
          <w:rFonts w:ascii="Times New Roman;serif" w:hAnsi="Times New Roman;serif"/>
        </w:rPr>
        <w:t xml:space="preserve">Zpravodaj: </w:t>
      </w:r>
      <w:proofErr w:type="spellStart"/>
      <w:r w:rsidR="00DF39C0">
        <w:rPr>
          <w:rFonts w:ascii="Times New Roman;serif" w:hAnsi="Times New Roman;serif"/>
        </w:rPr>
        <w:t>posl</w:t>
      </w:r>
      <w:proofErr w:type="spellEnd"/>
      <w:r w:rsidR="00DF39C0">
        <w:rPr>
          <w:rFonts w:ascii="Times New Roman;serif" w:hAnsi="Times New Roman;serif"/>
        </w:rPr>
        <w:t xml:space="preserve">. Z. </w:t>
      </w:r>
      <w:proofErr w:type="spellStart"/>
      <w:r w:rsidR="00DF39C0">
        <w:rPr>
          <w:rFonts w:ascii="Times New Roman;serif" w:hAnsi="Times New Roman;serif"/>
        </w:rPr>
        <w:t>St</w:t>
      </w:r>
      <w:r>
        <w:rPr>
          <w:rFonts w:ascii="Times New Roman;serif" w:hAnsi="Times New Roman;serif"/>
        </w:rPr>
        <w:t>anjura</w:t>
      </w:r>
      <w:proofErr w:type="spellEnd"/>
    </w:p>
    <w:p w:rsidR="00316B57" w:rsidRDefault="00316B57" w:rsidP="0035286D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</w:p>
    <w:p w:rsidR="00AD08DF" w:rsidRDefault="00AD08DF" w:rsidP="00AD08DF">
      <w:pPr>
        <w:ind w:left="708" w:hanging="708"/>
        <w:jc w:val="both"/>
        <w:rPr>
          <w:spacing w:val="-3"/>
        </w:rPr>
      </w:pPr>
      <w:r>
        <w:rPr>
          <w:b/>
          <w:i/>
          <w:spacing w:val="-3"/>
          <w:sz w:val="28"/>
        </w:rPr>
        <w:t>14.30 hodin</w:t>
      </w:r>
    </w:p>
    <w:p w:rsidR="00316B57" w:rsidRDefault="0028179B" w:rsidP="00316B57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9</w:t>
      </w:r>
      <w:r w:rsidR="00316B57">
        <w:t xml:space="preserve">. </w:t>
      </w:r>
      <w:r w:rsidR="00316B57">
        <w:tab/>
        <w:t>Rozpočtová opatření</w:t>
      </w:r>
    </w:p>
    <w:p w:rsidR="002347E2" w:rsidRDefault="002347E2" w:rsidP="002347E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</w:t>
      </w:r>
      <w:r w:rsidR="0028179B">
        <w:t>0</w:t>
      </w:r>
      <w:r>
        <w:t>.</w:t>
      </w:r>
      <w:r>
        <w:tab/>
      </w:r>
      <w:r w:rsidR="00316B57">
        <w:t>Další z</w:t>
      </w:r>
      <w:r>
        <w:t>právy a informace</w:t>
      </w:r>
    </w:p>
    <w:p w:rsidR="002347E2" w:rsidRDefault="002347E2" w:rsidP="00707EF1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</w:pPr>
      <w:r w:rsidRPr="002347E2">
        <w:rPr>
          <w:b w:val="0"/>
          <w:i w:val="0"/>
          <w:sz w:val="24"/>
          <w:szCs w:val="24"/>
          <w:u w:val="none"/>
        </w:rPr>
        <w:t>1</w:t>
      </w:r>
      <w:r w:rsidR="0028179B">
        <w:rPr>
          <w:b w:val="0"/>
          <w:i w:val="0"/>
          <w:sz w:val="24"/>
          <w:szCs w:val="24"/>
          <w:u w:val="none"/>
        </w:rPr>
        <w:t>0</w:t>
      </w:r>
      <w:r w:rsidRPr="002347E2">
        <w:rPr>
          <w:b w:val="0"/>
          <w:i w:val="0"/>
          <w:sz w:val="24"/>
          <w:szCs w:val="24"/>
          <w:u w:val="none"/>
        </w:rPr>
        <w:t>. 1</w:t>
      </w:r>
      <w:r w:rsidRPr="002347E2">
        <w:rPr>
          <w:b w:val="0"/>
          <w:i w:val="0"/>
          <w:sz w:val="24"/>
          <w:szCs w:val="24"/>
          <w:u w:val="none"/>
        </w:rPr>
        <w:tab/>
        <w:t xml:space="preserve">Informace ministryně </w:t>
      </w:r>
      <w:r w:rsidR="00707EF1">
        <w:rPr>
          <w:b w:val="0"/>
          <w:i w:val="0"/>
          <w:sz w:val="24"/>
          <w:szCs w:val="24"/>
          <w:u w:val="none"/>
        </w:rPr>
        <w:t xml:space="preserve"> práce a sociálních věcí o záměrech MPSV v otázce dlouhodobé udržitelnosti důchodového systému a o momentálním stavu přípravy důchodové reformy</w:t>
      </w:r>
    </w:p>
    <w:p w:rsidR="00707EF1" w:rsidRDefault="002347E2" w:rsidP="002347E2">
      <w:pPr>
        <w:widowControl/>
        <w:suppressAutoHyphens w:val="0"/>
        <w:autoSpaceDN/>
        <w:ind w:left="3969"/>
        <w:textAlignment w:val="auto"/>
      </w:pPr>
      <w:r w:rsidRPr="00EC4641">
        <w:rPr>
          <w:rFonts w:eastAsia="Times New Roman" w:cs="Times New Roman"/>
          <w:color w:val="00000A"/>
          <w:spacing w:val="-4"/>
          <w:kern w:val="0"/>
          <w:lang w:eastAsia="cs-CZ" w:bidi="ar-SA"/>
        </w:rPr>
        <w:t>Uved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e</w:t>
      </w:r>
      <w:r w:rsidRPr="00EC4641"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: 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m</w:t>
      </w:r>
      <w:r>
        <w:t xml:space="preserve">inistryně </w:t>
      </w:r>
      <w:r w:rsidR="00707EF1">
        <w:t>práce a sociálních věcí</w:t>
      </w:r>
    </w:p>
    <w:p w:rsidR="002347E2" w:rsidRPr="00EC4641" w:rsidRDefault="00707EF1" w:rsidP="002347E2">
      <w:pPr>
        <w:widowControl/>
        <w:suppressAutoHyphens w:val="0"/>
        <w:autoSpaceDN/>
        <w:ind w:left="3969"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>
        <w:t>Přizváni: zástupce MF, Svazu průmyslu a dopravy ČR, Hospodářské komory ČR</w:t>
      </w:r>
    </w:p>
    <w:p w:rsidR="00870B16" w:rsidRDefault="00870B16" w:rsidP="002347E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</w:p>
    <w:p w:rsidR="002347E2" w:rsidRDefault="002347E2" w:rsidP="002347E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</w:t>
      </w:r>
      <w:r w:rsidR="0028179B">
        <w:t>1</w:t>
      </w:r>
      <w:r>
        <w:t>.</w:t>
      </w:r>
      <w:r>
        <w:tab/>
        <w:t>Informace z podvýborů</w:t>
      </w:r>
    </w:p>
    <w:p w:rsidR="002347E2" w:rsidRDefault="002347E2" w:rsidP="002347E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</w:t>
      </w:r>
      <w:r w:rsidR="0028179B">
        <w:t>2</w:t>
      </w:r>
      <w:r>
        <w:t>.</w:t>
      </w:r>
      <w:r>
        <w:tab/>
        <w:t>Sdělení předsedkyně, různé</w:t>
      </w:r>
    </w:p>
    <w:p w:rsidR="002347E2" w:rsidRDefault="002347E2" w:rsidP="002347E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  <w:rPr>
          <w:spacing w:val="-3"/>
        </w:rPr>
      </w:pPr>
      <w:r>
        <w:t>1</w:t>
      </w:r>
      <w:r w:rsidR="0028179B">
        <w:t>3</w:t>
      </w:r>
      <w:r>
        <w:t>.</w:t>
      </w:r>
      <w:r>
        <w:tab/>
        <w:t>Návrh termínu a pořadu další schůze výboru</w:t>
      </w:r>
      <w:r>
        <w:rPr>
          <w:spacing w:val="-3"/>
        </w:rPr>
        <w:tab/>
      </w:r>
    </w:p>
    <w:p w:rsidR="002347E2" w:rsidRDefault="002347E2" w:rsidP="002347E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AA2D0C" w:rsidRDefault="00AA2D0C" w:rsidP="00523AE2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b w:val="0"/>
          <w:i w:val="0"/>
          <w:sz w:val="24"/>
          <w:szCs w:val="24"/>
          <w:u w:val="none"/>
        </w:rPr>
      </w:pPr>
    </w:p>
    <w:p w:rsidR="00631D39" w:rsidRPr="008C6007" w:rsidRDefault="00631D39" w:rsidP="00924E63">
      <w:pPr>
        <w:rPr>
          <w:lang w:eastAsia="cs-CZ" w:bidi="ar-SA"/>
        </w:rPr>
      </w:pPr>
    </w:p>
    <w:p w:rsidR="00CD1FE6" w:rsidRPr="009C2281" w:rsidRDefault="00CD1FE6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 w:rsidRPr="009C2281">
        <w:rPr>
          <w:rStyle w:val="PS-VPrazedneChar"/>
        </w:rPr>
        <w:t>V Praze</w:t>
      </w:r>
      <w:r w:rsidR="00F94C21">
        <w:rPr>
          <w:rStyle w:val="PS-VPrazedneChar"/>
        </w:rPr>
        <w:t xml:space="preserve"> 12</w:t>
      </w:r>
      <w:r w:rsidR="00B74D6C">
        <w:rPr>
          <w:rStyle w:val="PS-VPrazedneChar"/>
        </w:rPr>
        <w:t xml:space="preserve">. </w:t>
      </w:r>
      <w:r w:rsidR="0035286D">
        <w:rPr>
          <w:rStyle w:val="PS-VPrazedneChar"/>
        </w:rPr>
        <w:t>července</w:t>
      </w:r>
      <w:r w:rsidR="00B74D6C">
        <w:rPr>
          <w:rStyle w:val="PS-VPrazedneChar"/>
        </w:rPr>
        <w:t xml:space="preserve"> </w:t>
      </w:r>
      <w:r w:rsidR="002E259D">
        <w:rPr>
          <w:rStyle w:val="PS-VPrazedneChar"/>
        </w:rPr>
        <w:t>2019</w:t>
      </w:r>
    </w:p>
    <w:p w:rsidR="00CD1FE6" w:rsidRPr="009C2281" w:rsidRDefault="00CD1FE6" w:rsidP="009D7B94">
      <w:pPr>
        <w:jc w:val="both"/>
        <w:rPr>
          <w:lang w:eastAsia="cs-CZ" w:bidi="ar-SA"/>
        </w:rPr>
      </w:pPr>
    </w:p>
    <w:p w:rsidR="00CD1FE6" w:rsidRDefault="00F97846" w:rsidP="009D7B94">
      <w:pPr>
        <w:pStyle w:val="PSpodpis"/>
        <w:tabs>
          <w:tab w:val="left" w:pos="5812"/>
        </w:tabs>
        <w:spacing w:before="0"/>
        <w:ind w:left="5812"/>
        <w:jc w:val="both"/>
      </w:pPr>
      <w:r>
        <w:t xml:space="preserve">Ing. </w:t>
      </w:r>
      <w:r w:rsidR="00215929">
        <w:t xml:space="preserve">Bc. </w:t>
      </w:r>
      <w:r w:rsidR="002777D5">
        <w:t>Miloslava VOSTRÁ</w:t>
      </w:r>
      <w:r w:rsidR="00CA0C54">
        <w:t>v.r.</w:t>
      </w:r>
      <w:bookmarkStart w:id="0" w:name="_GoBack"/>
      <w:bookmarkEnd w:id="0"/>
    </w:p>
    <w:p w:rsidR="002777D5" w:rsidRPr="002777D5" w:rsidRDefault="002777D5" w:rsidP="002777D5">
      <w:pPr>
        <w:rPr>
          <w:lang w:eastAsia="cs-CZ" w:bidi="ar-SA"/>
        </w:rPr>
      </w:pP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  <w:t xml:space="preserve">  </w:t>
      </w:r>
      <w:r w:rsidR="00403531">
        <w:rPr>
          <w:lang w:eastAsia="cs-CZ" w:bidi="ar-SA"/>
        </w:rPr>
        <w:t xml:space="preserve">  </w:t>
      </w:r>
      <w:r w:rsidR="00F97846">
        <w:rPr>
          <w:lang w:eastAsia="cs-CZ" w:bidi="ar-SA"/>
        </w:rPr>
        <w:t xml:space="preserve"> </w:t>
      </w:r>
      <w:r>
        <w:rPr>
          <w:lang w:eastAsia="cs-CZ" w:bidi="ar-SA"/>
        </w:rPr>
        <w:t xml:space="preserve"> </w:t>
      </w:r>
      <w:r w:rsidR="00641BA6">
        <w:rPr>
          <w:lang w:eastAsia="cs-CZ" w:bidi="ar-SA"/>
        </w:rPr>
        <w:t xml:space="preserve">  </w:t>
      </w:r>
      <w:r>
        <w:rPr>
          <w:lang w:eastAsia="cs-CZ" w:bidi="ar-SA"/>
        </w:rPr>
        <w:t>předsedkyně výboru</w:t>
      </w:r>
    </w:p>
    <w:sectPr w:rsidR="002777D5" w:rsidRPr="002777D5" w:rsidSect="00756C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39" w:rsidRDefault="00486C39" w:rsidP="00486C39">
      <w:r>
        <w:separator/>
      </w:r>
    </w:p>
  </w:endnote>
  <w:endnote w:type="continuationSeparator" w:id="0">
    <w:p w:rsidR="00486C39" w:rsidRDefault="00486C39" w:rsidP="004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39" w:rsidRDefault="00486C39" w:rsidP="00486C39">
      <w:r>
        <w:separator/>
      </w:r>
    </w:p>
  </w:footnote>
  <w:footnote w:type="continuationSeparator" w:id="0">
    <w:p w:rsidR="00486C39" w:rsidRDefault="00486C39" w:rsidP="00486C39">
      <w:r>
        <w:continuationSeparator/>
      </w:r>
    </w:p>
  </w:footnote>
  <w:footnote w:id="1">
    <w:p w:rsidR="00742C9A" w:rsidRPr="009A1F8A" w:rsidRDefault="00742C9A">
      <w:pPr>
        <w:pStyle w:val="Textpoznpodarou"/>
        <w:rPr>
          <w:lang w:val="en-US"/>
        </w:rPr>
      </w:pPr>
      <w:r>
        <w:rPr>
          <w:rStyle w:val="Znakapoznpodarou"/>
        </w:rPr>
        <w:t>1/</w:t>
      </w:r>
      <w:r>
        <w:t xml:space="preserve"> </w:t>
      </w:r>
      <w:r w:rsidR="006A1EE9">
        <w:t>předsed</w:t>
      </w:r>
      <w:r w:rsidR="003F3BD7">
        <w:t xml:space="preserve">kyně výboru </w:t>
      </w:r>
      <w:r w:rsidR="006A1EE9">
        <w:t>je zmocněn</w:t>
      </w:r>
      <w:r w:rsidR="003F3BD7">
        <w:t>a</w:t>
      </w:r>
      <w:r w:rsidR="006A1EE9">
        <w:t xml:space="preserve"> program upravit podle přikázání Poslaneckou sněmovnou a dalších skutečností</w:t>
      </w:r>
    </w:p>
  </w:footnote>
  <w:footnote w:id="2">
    <w:p w:rsidR="0084106A" w:rsidRDefault="0084106A">
      <w:pPr>
        <w:pStyle w:val="Textpoznpodarou"/>
      </w:pPr>
      <w:r>
        <w:rPr>
          <w:rStyle w:val="Znakapoznpodarou"/>
        </w:rPr>
        <w:t>2/</w:t>
      </w:r>
      <w:r>
        <w:t xml:space="preserve"> </w:t>
      </w:r>
      <w:r w:rsidR="008A44CA">
        <w:t>zástupce nejméně na úrovni náměstek ministra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445F69"/>
    <w:multiLevelType w:val="multilevel"/>
    <w:tmpl w:val="0B4A6E7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AD198C"/>
    <w:multiLevelType w:val="multilevel"/>
    <w:tmpl w:val="912016D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6E70AC"/>
    <w:multiLevelType w:val="multilevel"/>
    <w:tmpl w:val="7D06C08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" w15:restartNumberingAfterBreak="0">
    <w:nsid w:val="04125BAE"/>
    <w:multiLevelType w:val="multilevel"/>
    <w:tmpl w:val="CB00422E"/>
    <w:lvl w:ilvl="0">
      <w:start w:val="1"/>
      <w:numFmt w:val="decimal"/>
      <w:pStyle w:val="pikzn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8640DC"/>
    <w:multiLevelType w:val="multilevel"/>
    <w:tmpl w:val="065EAFB2"/>
    <w:lvl w:ilvl="0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03839"/>
    <w:multiLevelType w:val="multilevel"/>
    <w:tmpl w:val="4C9EB2E8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2BF4D66"/>
    <w:multiLevelType w:val="multilevel"/>
    <w:tmpl w:val="FED0386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5D00EE8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9" w15:restartNumberingAfterBreak="0">
    <w:nsid w:val="18CA31AD"/>
    <w:multiLevelType w:val="hybridMultilevel"/>
    <w:tmpl w:val="85CECC46"/>
    <w:lvl w:ilvl="0" w:tplc="BB2C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C58"/>
    <w:multiLevelType w:val="multilevel"/>
    <w:tmpl w:val="9B9C37E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8A59A6"/>
    <w:multiLevelType w:val="hybridMultilevel"/>
    <w:tmpl w:val="E6C80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467BB"/>
    <w:multiLevelType w:val="hybridMultilevel"/>
    <w:tmpl w:val="740A35B8"/>
    <w:lvl w:ilvl="0" w:tplc="4FDC1A6A">
      <w:start w:val="1"/>
      <w:numFmt w:val="decimal"/>
      <w:lvlText w:val="%1."/>
      <w:lvlJc w:val="left"/>
      <w:pPr>
        <w:ind w:left="2407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24AB74F6"/>
    <w:multiLevelType w:val="multilevel"/>
    <w:tmpl w:val="8AA2119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Zero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4" w15:restartNumberingAfterBreak="0">
    <w:nsid w:val="29E44ECA"/>
    <w:multiLevelType w:val="multilevel"/>
    <w:tmpl w:val="C7269CEC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2F9808CC"/>
    <w:multiLevelType w:val="hybridMultilevel"/>
    <w:tmpl w:val="5E429C34"/>
    <w:lvl w:ilvl="0" w:tplc="E3B8C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1F823B6"/>
    <w:multiLevelType w:val="hybridMultilevel"/>
    <w:tmpl w:val="EDFA53BC"/>
    <w:lvl w:ilvl="0" w:tplc="B97C7A5E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B7EF3"/>
    <w:multiLevelType w:val="multilevel"/>
    <w:tmpl w:val="E6E4359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18" w15:restartNumberingAfterBreak="0">
    <w:nsid w:val="3AD94697"/>
    <w:multiLevelType w:val="multilevel"/>
    <w:tmpl w:val="A7C6F46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9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 w15:restartNumberingAfterBreak="0">
    <w:nsid w:val="3C292ECC"/>
    <w:multiLevelType w:val="multilevel"/>
    <w:tmpl w:val="05EC930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21" w15:restartNumberingAfterBreak="0">
    <w:nsid w:val="43217C3C"/>
    <w:multiLevelType w:val="multilevel"/>
    <w:tmpl w:val="B73048EE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2" w15:restartNumberingAfterBreak="0">
    <w:nsid w:val="441052B8"/>
    <w:multiLevelType w:val="multilevel"/>
    <w:tmpl w:val="63204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5D71965"/>
    <w:multiLevelType w:val="hybridMultilevel"/>
    <w:tmpl w:val="7F681B70"/>
    <w:lvl w:ilvl="0" w:tplc="D09CAA58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732F5"/>
    <w:multiLevelType w:val="multilevel"/>
    <w:tmpl w:val="3612E0E4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5" w15:restartNumberingAfterBreak="0">
    <w:nsid w:val="4BD61E07"/>
    <w:multiLevelType w:val="hybridMultilevel"/>
    <w:tmpl w:val="42D2F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7" w15:restartNumberingAfterBreak="0">
    <w:nsid w:val="4D7076A8"/>
    <w:multiLevelType w:val="hybridMultilevel"/>
    <w:tmpl w:val="FD008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04E09"/>
    <w:multiLevelType w:val="multilevel"/>
    <w:tmpl w:val="085E825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091" w:hanging="675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b/>
        <w:i/>
        <w:sz w:val="28"/>
      </w:rPr>
    </w:lvl>
  </w:abstractNum>
  <w:abstractNum w:abstractNumId="29" w15:restartNumberingAfterBreak="0">
    <w:nsid w:val="5244496A"/>
    <w:multiLevelType w:val="multilevel"/>
    <w:tmpl w:val="3BB4F2A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104B9F"/>
    <w:multiLevelType w:val="multilevel"/>
    <w:tmpl w:val="BC0CB2C6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1" w15:restartNumberingAfterBreak="0">
    <w:nsid w:val="561D6C0B"/>
    <w:multiLevelType w:val="hybridMultilevel"/>
    <w:tmpl w:val="6098FF5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126FB"/>
    <w:multiLevelType w:val="multilevel"/>
    <w:tmpl w:val="3CB8D050"/>
    <w:lvl w:ilvl="0">
      <w:start w:val="10"/>
      <w:numFmt w:val="decimal"/>
      <w:lvlText w:val="%1.0"/>
      <w:lvlJc w:val="left"/>
      <w:pPr>
        <w:ind w:left="648" w:hanging="648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  <w:i/>
        <w:sz w:val="28"/>
      </w:rPr>
    </w:lvl>
  </w:abstractNum>
  <w:abstractNum w:abstractNumId="33" w15:restartNumberingAfterBreak="0">
    <w:nsid w:val="578E2EF1"/>
    <w:multiLevelType w:val="multilevel"/>
    <w:tmpl w:val="0A466F50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57FF0FB6"/>
    <w:multiLevelType w:val="multilevel"/>
    <w:tmpl w:val="B68490A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9BE2412"/>
    <w:multiLevelType w:val="multilevel"/>
    <w:tmpl w:val="F7202ECE"/>
    <w:lvl w:ilvl="0">
      <w:start w:val="14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6" w15:restartNumberingAfterBreak="0">
    <w:nsid w:val="5A0E26E6"/>
    <w:multiLevelType w:val="hybridMultilevel"/>
    <w:tmpl w:val="5B7E556C"/>
    <w:lvl w:ilvl="0" w:tplc="DDEC5EC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73032"/>
    <w:multiLevelType w:val="multilevel"/>
    <w:tmpl w:val="2FAC542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8" w15:restartNumberingAfterBreak="0">
    <w:nsid w:val="5F853DB0"/>
    <w:multiLevelType w:val="hybridMultilevel"/>
    <w:tmpl w:val="D1705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B040B"/>
    <w:multiLevelType w:val="multilevel"/>
    <w:tmpl w:val="A4002A5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40" w15:restartNumberingAfterBreak="0">
    <w:nsid w:val="61BC318D"/>
    <w:multiLevelType w:val="multilevel"/>
    <w:tmpl w:val="6F8CAE6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5844AFB"/>
    <w:multiLevelType w:val="hybridMultilevel"/>
    <w:tmpl w:val="71FA17E6"/>
    <w:lvl w:ilvl="0" w:tplc="F23EE0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C426B"/>
    <w:multiLevelType w:val="hybridMultilevel"/>
    <w:tmpl w:val="63A8AB9E"/>
    <w:lvl w:ilvl="0" w:tplc="52E4682A">
      <w:start w:val="1"/>
      <w:numFmt w:val="decimal"/>
      <w:lvlText w:val="%1."/>
      <w:lvlJc w:val="left"/>
      <w:pPr>
        <w:ind w:left="3856" w:hanging="73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398515E"/>
    <w:multiLevelType w:val="hybridMultilevel"/>
    <w:tmpl w:val="BCE2A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B640D"/>
    <w:multiLevelType w:val="multilevel"/>
    <w:tmpl w:val="0310CF9A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5" w15:restartNumberingAfterBreak="0">
    <w:nsid w:val="75A62D0D"/>
    <w:multiLevelType w:val="multilevel"/>
    <w:tmpl w:val="233C021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6" w15:restartNumberingAfterBreak="0">
    <w:nsid w:val="766139A0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7" w15:restartNumberingAfterBreak="0">
    <w:nsid w:val="76D50948"/>
    <w:multiLevelType w:val="hybridMultilevel"/>
    <w:tmpl w:val="E14CD7FE"/>
    <w:lvl w:ilvl="0" w:tplc="B51C8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91782"/>
    <w:multiLevelType w:val="multilevel"/>
    <w:tmpl w:val="227E845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49" w15:restartNumberingAfterBreak="0">
    <w:nsid w:val="7D10165B"/>
    <w:multiLevelType w:val="multilevel"/>
    <w:tmpl w:val="9A8A367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num w:numId="1">
    <w:abstractNumId w:val="0"/>
  </w:num>
  <w:num w:numId="2">
    <w:abstractNumId w:val="19"/>
  </w:num>
  <w:num w:numId="3">
    <w:abstractNumId w:val="47"/>
  </w:num>
  <w:num w:numId="4">
    <w:abstractNumId w:val="39"/>
  </w:num>
  <w:num w:numId="5">
    <w:abstractNumId w:val="49"/>
  </w:num>
  <w:num w:numId="6">
    <w:abstractNumId w:val="26"/>
  </w:num>
  <w:num w:numId="7">
    <w:abstractNumId w:val="3"/>
  </w:num>
  <w:num w:numId="8">
    <w:abstractNumId w:val="8"/>
  </w:num>
  <w:num w:numId="9">
    <w:abstractNumId w:val="46"/>
  </w:num>
  <w:num w:numId="10">
    <w:abstractNumId w:val="28"/>
  </w:num>
  <w:num w:numId="11">
    <w:abstractNumId w:val="23"/>
  </w:num>
  <w:num w:numId="12">
    <w:abstractNumId w:val="48"/>
  </w:num>
  <w:num w:numId="13">
    <w:abstractNumId w:val="40"/>
  </w:num>
  <w:num w:numId="14">
    <w:abstractNumId w:val="1"/>
  </w:num>
  <w:num w:numId="15">
    <w:abstractNumId w:val="16"/>
  </w:num>
  <w:num w:numId="16">
    <w:abstractNumId w:val="37"/>
  </w:num>
  <w:num w:numId="17">
    <w:abstractNumId w:val="31"/>
  </w:num>
  <w:num w:numId="18">
    <w:abstractNumId w:val="7"/>
  </w:num>
  <w:num w:numId="19">
    <w:abstractNumId w:val="10"/>
  </w:num>
  <w:num w:numId="20">
    <w:abstractNumId w:val="34"/>
  </w:num>
  <w:num w:numId="21">
    <w:abstractNumId w:val="14"/>
  </w:num>
  <w:num w:numId="22">
    <w:abstractNumId w:val="42"/>
  </w:num>
  <w:num w:numId="23">
    <w:abstractNumId w:val="2"/>
  </w:num>
  <w:num w:numId="24">
    <w:abstractNumId w:val="11"/>
  </w:num>
  <w:num w:numId="25">
    <w:abstractNumId w:val="9"/>
  </w:num>
  <w:num w:numId="26">
    <w:abstractNumId w:val="18"/>
  </w:num>
  <w:num w:numId="27">
    <w:abstractNumId w:val="45"/>
  </w:num>
  <w:num w:numId="28">
    <w:abstractNumId w:val="20"/>
  </w:num>
  <w:num w:numId="29">
    <w:abstractNumId w:val="30"/>
  </w:num>
  <w:num w:numId="30">
    <w:abstractNumId w:val="43"/>
  </w:num>
  <w:num w:numId="31">
    <w:abstractNumId w:val="15"/>
  </w:num>
  <w:num w:numId="32">
    <w:abstractNumId w:val="44"/>
  </w:num>
  <w:num w:numId="33">
    <w:abstractNumId w:val="6"/>
  </w:num>
  <w:num w:numId="34">
    <w:abstractNumId w:val="33"/>
  </w:num>
  <w:num w:numId="35">
    <w:abstractNumId w:val="41"/>
  </w:num>
  <w:num w:numId="36">
    <w:abstractNumId w:val="35"/>
  </w:num>
  <w:num w:numId="37">
    <w:abstractNumId w:val="13"/>
  </w:num>
  <w:num w:numId="38">
    <w:abstractNumId w:val="22"/>
  </w:num>
  <w:num w:numId="39">
    <w:abstractNumId w:val="36"/>
  </w:num>
  <w:num w:numId="40">
    <w:abstractNumId w:val="17"/>
  </w:num>
  <w:num w:numId="41">
    <w:abstractNumId w:val="29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5"/>
  </w:num>
  <w:num w:numId="45">
    <w:abstractNumId w:val="21"/>
  </w:num>
  <w:num w:numId="46">
    <w:abstractNumId w:val="38"/>
  </w:num>
  <w:num w:numId="47">
    <w:abstractNumId w:val="24"/>
  </w:num>
  <w:num w:numId="48">
    <w:abstractNumId w:val="25"/>
  </w:num>
  <w:num w:numId="49">
    <w:abstractNumId w:val="1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9"/>
    <w:rsid w:val="00000B8C"/>
    <w:rsid w:val="000044AF"/>
    <w:rsid w:val="000110F9"/>
    <w:rsid w:val="00012807"/>
    <w:rsid w:val="0001324B"/>
    <w:rsid w:val="00015365"/>
    <w:rsid w:val="00016E2E"/>
    <w:rsid w:val="00020B6F"/>
    <w:rsid w:val="00026C69"/>
    <w:rsid w:val="00033744"/>
    <w:rsid w:val="000355FC"/>
    <w:rsid w:val="00036246"/>
    <w:rsid w:val="00037368"/>
    <w:rsid w:val="00041D95"/>
    <w:rsid w:val="00045390"/>
    <w:rsid w:val="00045E55"/>
    <w:rsid w:val="000565C5"/>
    <w:rsid w:val="00061E7E"/>
    <w:rsid w:val="00064FE9"/>
    <w:rsid w:val="0006709A"/>
    <w:rsid w:val="000758F2"/>
    <w:rsid w:val="000816C6"/>
    <w:rsid w:val="00081789"/>
    <w:rsid w:val="000852D1"/>
    <w:rsid w:val="00085AE5"/>
    <w:rsid w:val="00085EF1"/>
    <w:rsid w:val="00090187"/>
    <w:rsid w:val="000939BE"/>
    <w:rsid w:val="00097998"/>
    <w:rsid w:val="00097B64"/>
    <w:rsid w:val="000A1F75"/>
    <w:rsid w:val="000A2BE9"/>
    <w:rsid w:val="000B7FAA"/>
    <w:rsid w:val="000C607B"/>
    <w:rsid w:val="000C790D"/>
    <w:rsid w:val="000E25E5"/>
    <w:rsid w:val="000E5BFA"/>
    <w:rsid w:val="000F4578"/>
    <w:rsid w:val="000F68F9"/>
    <w:rsid w:val="00101908"/>
    <w:rsid w:val="0010668C"/>
    <w:rsid w:val="00113FF5"/>
    <w:rsid w:val="001152C7"/>
    <w:rsid w:val="00122554"/>
    <w:rsid w:val="0013231E"/>
    <w:rsid w:val="00132B77"/>
    <w:rsid w:val="00146694"/>
    <w:rsid w:val="00157ACD"/>
    <w:rsid w:val="00162674"/>
    <w:rsid w:val="0016382F"/>
    <w:rsid w:val="0017182C"/>
    <w:rsid w:val="00175343"/>
    <w:rsid w:val="00180852"/>
    <w:rsid w:val="00180BD6"/>
    <w:rsid w:val="001910F6"/>
    <w:rsid w:val="00193113"/>
    <w:rsid w:val="001A2326"/>
    <w:rsid w:val="001A3FF3"/>
    <w:rsid w:val="001B1A11"/>
    <w:rsid w:val="001B4DD0"/>
    <w:rsid w:val="001B745E"/>
    <w:rsid w:val="001C4A2A"/>
    <w:rsid w:val="001C5B1B"/>
    <w:rsid w:val="001C6023"/>
    <w:rsid w:val="001D094E"/>
    <w:rsid w:val="001E2BB7"/>
    <w:rsid w:val="001F75FC"/>
    <w:rsid w:val="00202058"/>
    <w:rsid w:val="002065A5"/>
    <w:rsid w:val="002069D0"/>
    <w:rsid w:val="00210654"/>
    <w:rsid w:val="00215929"/>
    <w:rsid w:val="00216226"/>
    <w:rsid w:val="002206F0"/>
    <w:rsid w:val="00222E8E"/>
    <w:rsid w:val="00232956"/>
    <w:rsid w:val="0023418F"/>
    <w:rsid w:val="002347E2"/>
    <w:rsid w:val="00237B2D"/>
    <w:rsid w:val="002424FC"/>
    <w:rsid w:val="002476DC"/>
    <w:rsid w:val="0025442F"/>
    <w:rsid w:val="002575BD"/>
    <w:rsid w:val="00261415"/>
    <w:rsid w:val="00262710"/>
    <w:rsid w:val="00266CEA"/>
    <w:rsid w:val="002714FA"/>
    <w:rsid w:val="002777D5"/>
    <w:rsid w:val="0028179B"/>
    <w:rsid w:val="0028234C"/>
    <w:rsid w:val="00283C88"/>
    <w:rsid w:val="00293BB8"/>
    <w:rsid w:val="00293C00"/>
    <w:rsid w:val="002A114D"/>
    <w:rsid w:val="002A146E"/>
    <w:rsid w:val="002A1B95"/>
    <w:rsid w:val="002A29C0"/>
    <w:rsid w:val="002A3CBF"/>
    <w:rsid w:val="002B24FB"/>
    <w:rsid w:val="002B4223"/>
    <w:rsid w:val="002C7093"/>
    <w:rsid w:val="002D5063"/>
    <w:rsid w:val="002D5B1C"/>
    <w:rsid w:val="002E21E7"/>
    <w:rsid w:val="002E259D"/>
    <w:rsid w:val="002E3544"/>
    <w:rsid w:val="002E6A9C"/>
    <w:rsid w:val="002E71DF"/>
    <w:rsid w:val="002F0297"/>
    <w:rsid w:val="00302369"/>
    <w:rsid w:val="00305D4F"/>
    <w:rsid w:val="00311511"/>
    <w:rsid w:val="00314664"/>
    <w:rsid w:val="00316B57"/>
    <w:rsid w:val="00317579"/>
    <w:rsid w:val="003225F6"/>
    <w:rsid w:val="003250D6"/>
    <w:rsid w:val="003374F0"/>
    <w:rsid w:val="00337A2F"/>
    <w:rsid w:val="00337AAF"/>
    <w:rsid w:val="003440C5"/>
    <w:rsid w:val="00346D4B"/>
    <w:rsid w:val="0035286D"/>
    <w:rsid w:val="003539FD"/>
    <w:rsid w:val="003639DC"/>
    <w:rsid w:val="00364150"/>
    <w:rsid w:val="00366AFF"/>
    <w:rsid w:val="0037118E"/>
    <w:rsid w:val="003737ED"/>
    <w:rsid w:val="00374781"/>
    <w:rsid w:val="003856E0"/>
    <w:rsid w:val="00396214"/>
    <w:rsid w:val="0039711D"/>
    <w:rsid w:val="003A1DD4"/>
    <w:rsid w:val="003A24C6"/>
    <w:rsid w:val="003B5156"/>
    <w:rsid w:val="003B7870"/>
    <w:rsid w:val="003D1757"/>
    <w:rsid w:val="003D4619"/>
    <w:rsid w:val="003D6FAA"/>
    <w:rsid w:val="003E00A9"/>
    <w:rsid w:val="003E0CA0"/>
    <w:rsid w:val="003E64E7"/>
    <w:rsid w:val="003F0740"/>
    <w:rsid w:val="003F16A0"/>
    <w:rsid w:val="003F3BD7"/>
    <w:rsid w:val="003F65DE"/>
    <w:rsid w:val="004003C1"/>
    <w:rsid w:val="00400C28"/>
    <w:rsid w:val="00400D4C"/>
    <w:rsid w:val="00401306"/>
    <w:rsid w:val="00402EAA"/>
    <w:rsid w:val="00403531"/>
    <w:rsid w:val="004128AE"/>
    <w:rsid w:val="00417AC3"/>
    <w:rsid w:val="00451B03"/>
    <w:rsid w:val="00452EB5"/>
    <w:rsid w:val="00456D29"/>
    <w:rsid w:val="004609E6"/>
    <w:rsid w:val="00460B46"/>
    <w:rsid w:val="004616A2"/>
    <w:rsid w:val="00462DB2"/>
    <w:rsid w:val="00474653"/>
    <w:rsid w:val="0047769A"/>
    <w:rsid w:val="0048158E"/>
    <w:rsid w:val="00486C39"/>
    <w:rsid w:val="004973EC"/>
    <w:rsid w:val="004A5D34"/>
    <w:rsid w:val="004A664A"/>
    <w:rsid w:val="004B5A23"/>
    <w:rsid w:val="004D29EA"/>
    <w:rsid w:val="004D42DF"/>
    <w:rsid w:val="004D543C"/>
    <w:rsid w:val="004E0DDF"/>
    <w:rsid w:val="004E317D"/>
    <w:rsid w:val="004E4664"/>
    <w:rsid w:val="004E5BC3"/>
    <w:rsid w:val="004E6478"/>
    <w:rsid w:val="004F149D"/>
    <w:rsid w:val="00501394"/>
    <w:rsid w:val="005016CD"/>
    <w:rsid w:val="00507EDA"/>
    <w:rsid w:val="00512E57"/>
    <w:rsid w:val="00515B2F"/>
    <w:rsid w:val="0052022C"/>
    <w:rsid w:val="005222F5"/>
    <w:rsid w:val="00523AE2"/>
    <w:rsid w:val="00531C51"/>
    <w:rsid w:val="00532267"/>
    <w:rsid w:val="005322F0"/>
    <w:rsid w:val="00534B01"/>
    <w:rsid w:val="00535F74"/>
    <w:rsid w:val="00536B74"/>
    <w:rsid w:val="00537525"/>
    <w:rsid w:val="005422BC"/>
    <w:rsid w:val="005502C1"/>
    <w:rsid w:val="00566957"/>
    <w:rsid w:val="00566C06"/>
    <w:rsid w:val="00566EF2"/>
    <w:rsid w:val="00576C4C"/>
    <w:rsid w:val="005845EB"/>
    <w:rsid w:val="005A478E"/>
    <w:rsid w:val="005A4CD0"/>
    <w:rsid w:val="005B2382"/>
    <w:rsid w:val="005B3811"/>
    <w:rsid w:val="005B40EC"/>
    <w:rsid w:val="005C20C4"/>
    <w:rsid w:val="005C6E36"/>
    <w:rsid w:val="005C7025"/>
    <w:rsid w:val="005D3746"/>
    <w:rsid w:val="005E534B"/>
    <w:rsid w:val="005F1F20"/>
    <w:rsid w:val="005F36B0"/>
    <w:rsid w:val="005F5A20"/>
    <w:rsid w:val="005F6C32"/>
    <w:rsid w:val="00602342"/>
    <w:rsid w:val="006033C1"/>
    <w:rsid w:val="00605322"/>
    <w:rsid w:val="006101A7"/>
    <w:rsid w:val="00613D98"/>
    <w:rsid w:val="00616395"/>
    <w:rsid w:val="00617209"/>
    <w:rsid w:val="00624734"/>
    <w:rsid w:val="00624A48"/>
    <w:rsid w:val="00626BD2"/>
    <w:rsid w:val="00631D39"/>
    <w:rsid w:val="00634C8E"/>
    <w:rsid w:val="00635C75"/>
    <w:rsid w:val="00641BA6"/>
    <w:rsid w:val="0065183F"/>
    <w:rsid w:val="0065351F"/>
    <w:rsid w:val="00660FAA"/>
    <w:rsid w:val="006658AF"/>
    <w:rsid w:val="00667299"/>
    <w:rsid w:val="006708D8"/>
    <w:rsid w:val="006741B1"/>
    <w:rsid w:val="006743BD"/>
    <w:rsid w:val="00674D55"/>
    <w:rsid w:val="006758CB"/>
    <w:rsid w:val="00676D68"/>
    <w:rsid w:val="00685CA0"/>
    <w:rsid w:val="00686AF2"/>
    <w:rsid w:val="006913D3"/>
    <w:rsid w:val="00694EDB"/>
    <w:rsid w:val="006A1EE9"/>
    <w:rsid w:val="006B6DCC"/>
    <w:rsid w:val="006C04FA"/>
    <w:rsid w:val="006C1937"/>
    <w:rsid w:val="006C2FEF"/>
    <w:rsid w:val="006C421B"/>
    <w:rsid w:val="006E0F96"/>
    <w:rsid w:val="006E1036"/>
    <w:rsid w:val="006E5F3A"/>
    <w:rsid w:val="007031E1"/>
    <w:rsid w:val="007057FD"/>
    <w:rsid w:val="00705CCE"/>
    <w:rsid w:val="00707EF1"/>
    <w:rsid w:val="00712A73"/>
    <w:rsid w:val="00714CBE"/>
    <w:rsid w:val="00715D1C"/>
    <w:rsid w:val="00720409"/>
    <w:rsid w:val="007231E1"/>
    <w:rsid w:val="00733528"/>
    <w:rsid w:val="00734E3D"/>
    <w:rsid w:val="007352BC"/>
    <w:rsid w:val="0074215E"/>
    <w:rsid w:val="0074267D"/>
    <w:rsid w:val="00742C9A"/>
    <w:rsid w:val="0075006B"/>
    <w:rsid w:val="00750401"/>
    <w:rsid w:val="00756CD6"/>
    <w:rsid w:val="00763546"/>
    <w:rsid w:val="007658F4"/>
    <w:rsid w:val="00774802"/>
    <w:rsid w:val="00777CF3"/>
    <w:rsid w:val="00785771"/>
    <w:rsid w:val="00786EFC"/>
    <w:rsid w:val="00792BE2"/>
    <w:rsid w:val="00792CBF"/>
    <w:rsid w:val="007962A1"/>
    <w:rsid w:val="007A5872"/>
    <w:rsid w:val="007B04F9"/>
    <w:rsid w:val="007C325C"/>
    <w:rsid w:val="007C73B2"/>
    <w:rsid w:val="007D0C5C"/>
    <w:rsid w:val="007D4D71"/>
    <w:rsid w:val="007D70C6"/>
    <w:rsid w:val="007D70F5"/>
    <w:rsid w:val="007F1EE2"/>
    <w:rsid w:val="008053C5"/>
    <w:rsid w:val="008124A9"/>
    <w:rsid w:val="00812FBA"/>
    <w:rsid w:val="00816B63"/>
    <w:rsid w:val="00821B8F"/>
    <w:rsid w:val="00823877"/>
    <w:rsid w:val="00832F05"/>
    <w:rsid w:val="0084106A"/>
    <w:rsid w:val="00850EB3"/>
    <w:rsid w:val="0085575F"/>
    <w:rsid w:val="00855AAD"/>
    <w:rsid w:val="008600D1"/>
    <w:rsid w:val="0086431B"/>
    <w:rsid w:val="00866129"/>
    <w:rsid w:val="0087058D"/>
    <w:rsid w:val="00870B16"/>
    <w:rsid w:val="00874E0D"/>
    <w:rsid w:val="008770E6"/>
    <w:rsid w:val="00881FBF"/>
    <w:rsid w:val="00886034"/>
    <w:rsid w:val="008904A4"/>
    <w:rsid w:val="00892F8A"/>
    <w:rsid w:val="00895174"/>
    <w:rsid w:val="008A155A"/>
    <w:rsid w:val="008A307B"/>
    <w:rsid w:val="008A44CA"/>
    <w:rsid w:val="008B18E4"/>
    <w:rsid w:val="008B4C48"/>
    <w:rsid w:val="008C0239"/>
    <w:rsid w:val="008C3BEF"/>
    <w:rsid w:val="008C5AC1"/>
    <w:rsid w:val="008C6007"/>
    <w:rsid w:val="008D12C4"/>
    <w:rsid w:val="008D3CFC"/>
    <w:rsid w:val="008D631A"/>
    <w:rsid w:val="008D7081"/>
    <w:rsid w:val="008E44B8"/>
    <w:rsid w:val="008F0C33"/>
    <w:rsid w:val="008F4425"/>
    <w:rsid w:val="008F4729"/>
    <w:rsid w:val="008F4808"/>
    <w:rsid w:val="00906A57"/>
    <w:rsid w:val="0091194E"/>
    <w:rsid w:val="009129F8"/>
    <w:rsid w:val="00912BE5"/>
    <w:rsid w:val="00913D30"/>
    <w:rsid w:val="009152F1"/>
    <w:rsid w:val="00917807"/>
    <w:rsid w:val="00920D13"/>
    <w:rsid w:val="00924B88"/>
    <w:rsid w:val="00924E63"/>
    <w:rsid w:val="009301A1"/>
    <w:rsid w:val="00934874"/>
    <w:rsid w:val="00934F43"/>
    <w:rsid w:val="00936985"/>
    <w:rsid w:val="00942BC1"/>
    <w:rsid w:val="00950182"/>
    <w:rsid w:val="009517A9"/>
    <w:rsid w:val="00954907"/>
    <w:rsid w:val="00962E6D"/>
    <w:rsid w:val="00965954"/>
    <w:rsid w:val="00985D63"/>
    <w:rsid w:val="00985DF6"/>
    <w:rsid w:val="00991AA0"/>
    <w:rsid w:val="00991B74"/>
    <w:rsid w:val="0099272C"/>
    <w:rsid w:val="009934D4"/>
    <w:rsid w:val="009A0439"/>
    <w:rsid w:val="009A1F8A"/>
    <w:rsid w:val="009A624E"/>
    <w:rsid w:val="009C2281"/>
    <w:rsid w:val="009C3C7E"/>
    <w:rsid w:val="009C75C4"/>
    <w:rsid w:val="009D3CFB"/>
    <w:rsid w:val="009D491E"/>
    <w:rsid w:val="009D5BC5"/>
    <w:rsid w:val="009D70BD"/>
    <w:rsid w:val="009D7B94"/>
    <w:rsid w:val="009E1D1D"/>
    <w:rsid w:val="009E2CCC"/>
    <w:rsid w:val="009F6D92"/>
    <w:rsid w:val="00A13E57"/>
    <w:rsid w:val="00A20311"/>
    <w:rsid w:val="00A2165B"/>
    <w:rsid w:val="00A21CD6"/>
    <w:rsid w:val="00A235CE"/>
    <w:rsid w:val="00A2793D"/>
    <w:rsid w:val="00A323CA"/>
    <w:rsid w:val="00A32939"/>
    <w:rsid w:val="00A412B3"/>
    <w:rsid w:val="00A47532"/>
    <w:rsid w:val="00A4790C"/>
    <w:rsid w:val="00A50637"/>
    <w:rsid w:val="00A642B7"/>
    <w:rsid w:val="00A670B1"/>
    <w:rsid w:val="00A70832"/>
    <w:rsid w:val="00A711D4"/>
    <w:rsid w:val="00A76EB7"/>
    <w:rsid w:val="00A84E0A"/>
    <w:rsid w:val="00A8500D"/>
    <w:rsid w:val="00A87978"/>
    <w:rsid w:val="00A87FED"/>
    <w:rsid w:val="00A9074F"/>
    <w:rsid w:val="00A93CB1"/>
    <w:rsid w:val="00A945D8"/>
    <w:rsid w:val="00A955FF"/>
    <w:rsid w:val="00AA2D0C"/>
    <w:rsid w:val="00AB135D"/>
    <w:rsid w:val="00AB2429"/>
    <w:rsid w:val="00AB3C82"/>
    <w:rsid w:val="00AB4E4C"/>
    <w:rsid w:val="00AC4128"/>
    <w:rsid w:val="00AD08DF"/>
    <w:rsid w:val="00AD114B"/>
    <w:rsid w:val="00AD11E8"/>
    <w:rsid w:val="00AD23E0"/>
    <w:rsid w:val="00AD2805"/>
    <w:rsid w:val="00AD4E7F"/>
    <w:rsid w:val="00AD6896"/>
    <w:rsid w:val="00AE0857"/>
    <w:rsid w:val="00AE22D7"/>
    <w:rsid w:val="00AF345B"/>
    <w:rsid w:val="00AF3930"/>
    <w:rsid w:val="00B00134"/>
    <w:rsid w:val="00B00CEF"/>
    <w:rsid w:val="00B02B07"/>
    <w:rsid w:val="00B03CD5"/>
    <w:rsid w:val="00B05CD3"/>
    <w:rsid w:val="00B069F2"/>
    <w:rsid w:val="00B16CFB"/>
    <w:rsid w:val="00B20DD1"/>
    <w:rsid w:val="00B23818"/>
    <w:rsid w:val="00B35C12"/>
    <w:rsid w:val="00B37F30"/>
    <w:rsid w:val="00B44F6F"/>
    <w:rsid w:val="00B46FF7"/>
    <w:rsid w:val="00B529DE"/>
    <w:rsid w:val="00B613D1"/>
    <w:rsid w:val="00B6283D"/>
    <w:rsid w:val="00B70399"/>
    <w:rsid w:val="00B73A15"/>
    <w:rsid w:val="00B74D6C"/>
    <w:rsid w:val="00B759AE"/>
    <w:rsid w:val="00B75DE3"/>
    <w:rsid w:val="00B77163"/>
    <w:rsid w:val="00B9346B"/>
    <w:rsid w:val="00BA1A83"/>
    <w:rsid w:val="00BA3D0A"/>
    <w:rsid w:val="00BA5A9E"/>
    <w:rsid w:val="00BC24D1"/>
    <w:rsid w:val="00BC6709"/>
    <w:rsid w:val="00BC6D62"/>
    <w:rsid w:val="00BD29CE"/>
    <w:rsid w:val="00BD4D3E"/>
    <w:rsid w:val="00BD76FD"/>
    <w:rsid w:val="00BE6C35"/>
    <w:rsid w:val="00BF7533"/>
    <w:rsid w:val="00BF793F"/>
    <w:rsid w:val="00C00ACA"/>
    <w:rsid w:val="00C01EF0"/>
    <w:rsid w:val="00C031FE"/>
    <w:rsid w:val="00C03BAC"/>
    <w:rsid w:val="00C10D4F"/>
    <w:rsid w:val="00C167EA"/>
    <w:rsid w:val="00C423FB"/>
    <w:rsid w:val="00C47A51"/>
    <w:rsid w:val="00C522EA"/>
    <w:rsid w:val="00C61735"/>
    <w:rsid w:val="00C62729"/>
    <w:rsid w:val="00C754FD"/>
    <w:rsid w:val="00C818B4"/>
    <w:rsid w:val="00C83BCF"/>
    <w:rsid w:val="00C843CA"/>
    <w:rsid w:val="00C8444C"/>
    <w:rsid w:val="00C87AEA"/>
    <w:rsid w:val="00C921B5"/>
    <w:rsid w:val="00C92A71"/>
    <w:rsid w:val="00CA0C54"/>
    <w:rsid w:val="00CC51D6"/>
    <w:rsid w:val="00CC75A8"/>
    <w:rsid w:val="00CD1E88"/>
    <w:rsid w:val="00CD1FE6"/>
    <w:rsid w:val="00CD66FE"/>
    <w:rsid w:val="00CD7626"/>
    <w:rsid w:val="00CE0F72"/>
    <w:rsid w:val="00CE35C4"/>
    <w:rsid w:val="00CF04A7"/>
    <w:rsid w:val="00D06E86"/>
    <w:rsid w:val="00D13D1A"/>
    <w:rsid w:val="00D20587"/>
    <w:rsid w:val="00D26728"/>
    <w:rsid w:val="00D27205"/>
    <w:rsid w:val="00D307D6"/>
    <w:rsid w:val="00D31827"/>
    <w:rsid w:val="00D34658"/>
    <w:rsid w:val="00D36ECD"/>
    <w:rsid w:val="00D4130C"/>
    <w:rsid w:val="00D4163B"/>
    <w:rsid w:val="00D54CD2"/>
    <w:rsid w:val="00D56D4A"/>
    <w:rsid w:val="00D5706F"/>
    <w:rsid w:val="00D64F48"/>
    <w:rsid w:val="00D75C1D"/>
    <w:rsid w:val="00D83B36"/>
    <w:rsid w:val="00D93D3E"/>
    <w:rsid w:val="00DA01ED"/>
    <w:rsid w:val="00DA6D7F"/>
    <w:rsid w:val="00DB4723"/>
    <w:rsid w:val="00DB5B3E"/>
    <w:rsid w:val="00DC05FC"/>
    <w:rsid w:val="00DC372D"/>
    <w:rsid w:val="00DD6CFA"/>
    <w:rsid w:val="00DE1ACE"/>
    <w:rsid w:val="00DE566A"/>
    <w:rsid w:val="00DE61D9"/>
    <w:rsid w:val="00DE788D"/>
    <w:rsid w:val="00DF39C0"/>
    <w:rsid w:val="00DF762C"/>
    <w:rsid w:val="00DF77AD"/>
    <w:rsid w:val="00E04747"/>
    <w:rsid w:val="00E06AF6"/>
    <w:rsid w:val="00E12541"/>
    <w:rsid w:val="00E22671"/>
    <w:rsid w:val="00E32579"/>
    <w:rsid w:val="00E3324C"/>
    <w:rsid w:val="00E35646"/>
    <w:rsid w:val="00E35ACA"/>
    <w:rsid w:val="00E40A1E"/>
    <w:rsid w:val="00E41A0A"/>
    <w:rsid w:val="00E439C6"/>
    <w:rsid w:val="00E45D09"/>
    <w:rsid w:val="00E6063B"/>
    <w:rsid w:val="00E65A1A"/>
    <w:rsid w:val="00E66AAE"/>
    <w:rsid w:val="00E7429B"/>
    <w:rsid w:val="00E75363"/>
    <w:rsid w:val="00E80974"/>
    <w:rsid w:val="00E82367"/>
    <w:rsid w:val="00E86158"/>
    <w:rsid w:val="00E87DB9"/>
    <w:rsid w:val="00EA19D9"/>
    <w:rsid w:val="00EA1A25"/>
    <w:rsid w:val="00EB4008"/>
    <w:rsid w:val="00EB6137"/>
    <w:rsid w:val="00EC6344"/>
    <w:rsid w:val="00ED206D"/>
    <w:rsid w:val="00ED2734"/>
    <w:rsid w:val="00EE0DC0"/>
    <w:rsid w:val="00EE2520"/>
    <w:rsid w:val="00EE468E"/>
    <w:rsid w:val="00EE748E"/>
    <w:rsid w:val="00EF343F"/>
    <w:rsid w:val="00EF4B49"/>
    <w:rsid w:val="00EF6E5D"/>
    <w:rsid w:val="00F032B8"/>
    <w:rsid w:val="00F051F9"/>
    <w:rsid w:val="00F17485"/>
    <w:rsid w:val="00F26296"/>
    <w:rsid w:val="00F42DC3"/>
    <w:rsid w:val="00F42E9B"/>
    <w:rsid w:val="00F437CA"/>
    <w:rsid w:val="00F467C4"/>
    <w:rsid w:val="00F51FF2"/>
    <w:rsid w:val="00F5595A"/>
    <w:rsid w:val="00F92300"/>
    <w:rsid w:val="00F93235"/>
    <w:rsid w:val="00F94C21"/>
    <w:rsid w:val="00F95989"/>
    <w:rsid w:val="00F968B0"/>
    <w:rsid w:val="00F96C97"/>
    <w:rsid w:val="00F97846"/>
    <w:rsid w:val="00FA7B8B"/>
    <w:rsid w:val="00FB280E"/>
    <w:rsid w:val="00FB2834"/>
    <w:rsid w:val="00FB3B07"/>
    <w:rsid w:val="00FC3B0F"/>
    <w:rsid w:val="00FD5D8E"/>
    <w:rsid w:val="00FE1169"/>
    <w:rsid w:val="00FE682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6B07"/>
  <w15:chartTrackingRefBased/>
  <w15:docId w15:val="{FEAF3F3C-5E02-4902-BFB3-4C55D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C5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asy">
    <w:name w:val="PS časy"/>
    <w:basedOn w:val="Normln"/>
    <w:next w:val="Normln"/>
    <w:link w:val="PSasyChar"/>
    <w:rsid w:val="00486C39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slovanseznam">
    <w:name w:val="List Number"/>
    <w:basedOn w:val="Normln"/>
    <w:uiPriority w:val="99"/>
    <w:unhideWhenUsed/>
    <w:rsid w:val="00486C39"/>
    <w:pPr>
      <w:numPr>
        <w:numId w:val="1"/>
      </w:numPr>
      <w:contextualSpacing/>
    </w:pPr>
    <w:rPr>
      <w:szCs w:val="21"/>
    </w:rPr>
  </w:style>
  <w:style w:type="character" w:customStyle="1" w:styleId="PSasyChar">
    <w:name w:val="PS časy Char"/>
    <w:basedOn w:val="Standardnpsmoodstavce"/>
    <w:link w:val="PSasy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486C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486C39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486C39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486C39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486C39"/>
    <w:pPr>
      <w:spacing w:before="240"/>
    </w:pPr>
    <w:rPr>
      <w:sz w:val="32"/>
    </w:rPr>
  </w:style>
  <w:style w:type="paragraph" w:customStyle="1" w:styleId="PS-datum">
    <w:name w:val="PS-datum"/>
    <w:basedOn w:val="PSasy"/>
    <w:next w:val="PSasy"/>
    <w:link w:val="PS-datumChar"/>
    <w:qFormat/>
    <w:rsid w:val="00486C39"/>
    <w:pPr>
      <w:spacing w:before="0" w:line="360" w:lineRule="auto"/>
    </w:pPr>
  </w:style>
  <w:style w:type="character" w:customStyle="1" w:styleId="PS-datumChar">
    <w:name w:val="PS-datum Char"/>
    <w:basedOn w:val="PSasyChar"/>
    <w:link w:val="PS-datum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486C3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486C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486C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234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uvede">
    <w:name w:val="PS uvede"/>
    <w:basedOn w:val="Normln"/>
    <w:next w:val="PS-zpravodaj"/>
    <w:link w:val="PSuvedeChar"/>
    <w:rsid w:val="0028234C"/>
    <w:pPr>
      <w:spacing w:before="120"/>
      <w:ind w:left="4536"/>
    </w:pPr>
    <w:rPr>
      <w:kern w:val="0"/>
      <w:lang w:eastAsia="cs-CZ" w:bidi="ar-SA"/>
    </w:rPr>
  </w:style>
  <w:style w:type="character" w:styleId="Zdraznn">
    <w:name w:val="Emphasis"/>
    <w:uiPriority w:val="20"/>
    <w:qFormat/>
    <w:rsid w:val="0028234C"/>
    <w:rPr>
      <w:i/>
      <w:iCs/>
    </w:rPr>
  </w:style>
  <w:style w:type="paragraph" w:styleId="Normlnweb">
    <w:name w:val="Normal (Web)"/>
    <w:basedOn w:val="Normln"/>
    <w:uiPriority w:val="99"/>
    <w:unhideWhenUsed/>
    <w:rsid w:val="0028234C"/>
    <w:rPr>
      <w:kern w:val="0"/>
      <w:szCs w:val="21"/>
      <w:lang w:eastAsia="cs-CZ" w:bidi="ar-SA"/>
    </w:rPr>
  </w:style>
  <w:style w:type="paragraph" w:customStyle="1" w:styleId="PS-zpravodaj">
    <w:name w:val="PS-zpravodaj"/>
    <w:basedOn w:val="PSuvede"/>
    <w:next w:val="PSasy"/>
    <w:link w:val="PS-zpravodajChar"/>
    <w:qFormat/>
    <w:rsid w:val="0028234C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28234C"/>
    <w:rPr>
      <w:rFonts w:ascii="Times New Roman" w:eastAsia="SimSun" w:hAnsi="Times New Roman" w:cs="Mangal"/>
      <w:sz w:val="24"/>
      <w:szCs w:val="24"/>
    </w:rPr>
  </w:style>
  <w:style w:type="character" w:customStyle="1" w:styleId="PS-zpravodajChar">
    <w:name w:val="PS-zpravodaj Char"/>
    <w:basedOn w:val="PSuvedeChar"/>
    <w:link w:val="PS-zpravodaj"/>
    <w:rsid w:val="0028234C"/>
    <w:rPr>
      <w:rFonts w:ascii="Times New Roman" w:eastAsia="SimSun" w:hAnsi="Times New Roman" w:cs="Mangal"/>
      <w:sz w:val="24"/>
      <w:szCs w:val="24"/>
    </w:rPr>
  </w:style>
  <w:style w:type="paragraph" w:customStyle="1" w:styleId="PS-slovanseznam">
    <w:name w:val="PS-číslovaný seznam"/>
    <w:basedOn w:val="Normln"/>
    <w:link w:val="PS-slovanseznamChar"/>
    <w:qFormat/>
    <w:rsid w:val="0028234C"/>
    <w:pPr>
      <w:widowControl/>
      <w:numPr>
        <w:numId w:val="2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8234C"/>
    <w:rPr>
      <w:rFonts w:ascii="Times New Roman" w:eastAsia="Calibri" w:hAnsi="Times New Roman" w:cs="Times New Roman"/>
      <w:sz w:val="24"/>
      <w:lang w:eastAsia="en-US"/>
    </w:rPr>
  </w:style>
  <w:style w:type="paragraph" w:customStyle="1" w:styleId="Styl2">
    <w:name w:val="Styl2"/>
    <w:basedOn w:val="Normln"/>
    <w:rsid w:val="00850EB3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PSbodprogramu">
    <w:name w:val="PS bod programu"/>
    <w:basedOn w:val="slovanseznam"/>
    <w:next w:val="PSuvede"/>
    <w:rsid w:val="00EF4B49"/>
    <w:pPr>
      <w:numPr>
        <w:numId w:val="0"/>
      </w:numPr>
      <w:ind w:left="1791" w:hanging="360"/>
      <w:jc w:val="both"/>
    </w:pPr>
    <w:rPr>
      <w:kern w:val="0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B16CFB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B16CFB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B16CFB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B16CFB"/>
    <w:rPr>
      <w:rFonts w:ascii="Times New Roman" w:eastAsia="SimSun" w:hAnsi="Times New Roman" w:cs="Mangal"/>
      <w:sz w:val="24"/>
      <w:szCs w:val="24"/>
    </w:rPr>
  </w:style>
  <w:style w:type="paragraph" w:customStyle="1" w:styleId="PS-pedmtusnesen">
    <w:name w:val="PS-předmět usnesení"/>
    <w:basedOn w:val="Normln"/>
    <w:next w:val="Normln"/>
    <w:qFormat/>
    <w:rsid w:val="00AD2805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6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Ukotvenpoznmkypodarou">
    <w:name w:val="Ukotvení poznámky pod čarou"/>
    <w:rsid w:val="00821B8F"/>
    <w:rPr>
      <w:vertAlign w:val="superscript"/>
    </w:rPr>
  </w:style>
  <w:style w:type="paragraph" w:customStyle="1" w:styleId="Poznmkapodarou">
    <w:name w:val="Poznámka pod čarou"/>
    <w:basedOn w:val="Normln"/>
    <w:rsid w:val="00821B8F"/>
    <w:pPr>
      <w:overflowPunct w:val="0"/>
      <w:autoSpaceDN/>
      <w:spacing w:after="57"/>
      <w:textAlignment w:val="auto"/>
    </w:pPr>
    <w:rPr>
      <w:color w:val="00000A"/>
      <w:kern w:val="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7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CF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CF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CF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customStyle="1" w:styleId="Tlotextu">
    <w:name w:val="Tělo textu"/>
    <w:basedOn w:val="Normln"/>
    <w:rsid w:val="00C818B4"/>
    <w:pPr>
      <w:widowControl/>
      <w:tabs>
        <w:tab w:val="left" w:pos="0"/>
      </w:tabs>
      <w:autoSpaceDN/>
      <w:jc w:val="both"/>
      <w:textAlignment w:val="auto"/>
    </w:pPr>
    <w:rPr>
      <w:rFonts w:eastAsia="Times New Roman" w:cs="Times New Roman"/>
      <w:spacing w:val="-3"/>
      <w:kern w:val="0"/>
      <w:szCs w:val="20"/>
    </w:rPr>
  </w:style>
  <w:style w:type="paragraph" w:customStyle="1" w:styleId="Odsazentlatextu">
    <w:name w:val="Odsazení těla textu"/>
    <w:basedOn w:val="Normln"/>
    <w:rsid w:val="005B3811"/>
    <w:pPr>
      <w:widowControl/>
      <w:tabs>
        <w:tab w:val="left" w:pos="-720"/>
        <w:tab w:val="left" w:pos="709"/>
      </w:tabs>
      <w:autoSpaceDN/>
      <w:ind w:left="709" w:hanging="709"/>
      <w:textAlignment w:val="auto"/>
    </w:pPr>
    <w:rPr>
      <w:rFonts w:eastAsia="Times New Roman" w:cs="Times New Roman"/>
      <w:kern w:val="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C2281"/>
    <w:rPr>
      <w:color w:val="0000FF"/>
      <w:u w:val="single"/>
    </w:rPr>
  </w:style>
  <w:style w:type="character" w:customStyle="1" w:styleId="counter">
    <w:name w:val="counter"/>
    <w:basedOn w:val="Standardnpsmoodstavce"/>
    <w:rsid w:val="009C2281"/>
  </w:style>
  <w:style w:type="paragraph" w:customStyle="1" w:styleId="desc">
    <w:name w:val="desc"/>
    <w:basedOn w:val="Normln"/>
    <w:rsid w:val="009C22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Zkladntext21">
    <w:name w:val="Základní text 21"/>
    <w:basedOn w:val="Normln"/>
    <w:rsid w:val="00523AE2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31">
    <w:name w:val="Základní text 31"/>
    <w:basedOn w:val="Normln"/>
    <w:rsid w:val="00523AE2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styleId="Zpat">
    <w:name w:val="footer"/>
    <w:basedOn w:val="Normln"/>
    <w:link w:val="ZpatChar"/>
    <w:rsid w:val="00523AE2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Cs w:val="20"/>
    </w:rPr>
  </w:style>
  <w:style w:type="character" w:customStyle="1" w:styleId="ZpatChar">
    <w:name w:val="Zápatí Char"/>
    <w:basedOn w:val="Standardnpsmoodstavce"/>
    <w:link w:val="Zpat"/>
    <w:rsid w:val="00523AE2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avla">
    <w:name w:val="Pavla"/>
    <w:rsid w:val="00523AE2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odsazen31">
    <w:name w:val="Základní text odsazený 31"/>
    <w:basedOn w:val="Normln"/>
    <w:rsid w:val="00523AE2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5A478E"/>
    <w:pPr>
      <w:widowControl/>
      <w:autoSpaceDN/>
      <w:spacing w:after="120"/>
      <w:textAlignment w:val="auto"/>
    </w:pPr>
    <w:rPr>
      <w:rFonts w:eastAsia="Times New Roman"/>
      <w:kern w:val="0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A478E"/>
    <w:rPr>
      <w:rFonts w:ascii="Times New Roman" w:eastAsia="Times New Roman" w:hAnsi="Times New Roman" w:cs="Mangal"/>
      <w:sz w:val="16"/>
      <w:szCs w:val="14"/>
      <w:lang w:eastAsia="zh-CN" w:bidi="hi-IN"/>
    </w:rPr>
  </w:style>
  <w:style w:type="paragraph" w:customStyle="1" w:styleId="DefaultText">
    <w:name w:val="Default Text"/>
    <w:qFormat/>
    <w:rsid w:val="00097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ikzn">
    <w:name w:val="_přikázání"/>
    <w:basedOn w:val="Normln"/>
    <w:next w:val="Normln"/>
    <w:rsid w:val="001C6023"/>
    <w:pPr>
      <w:widowControl/>
      <w:numPr>
        <w:numId w:val="43"/>
      </w:numPr>
      <w:autoSpaceDN/>
      <w:spacing w:after="280"/>
      <w:jc w:val="both"/>
      <w:textAlignment w:val="auto"/>
    </w:pPr>
    <w:rPr>
      <w:rFonts w:eastAsia="Times New Roman" w:cs="Times New Roman"/>
      <w:color w:val="000000"/>
      <w:kern w:val="0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D6F2-07D5-4910-8FE7-7EAEA1D5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Menouskova Helena</cp:lastModifiedBy>
  <cp:revision>38</cp:revision>
  <cp:lastPrinted>2019-07-08T08:06:00Z</cp:lastPrinted>
  <dcterms:created xsi:type="dcterms:W3CDTF">2019-07-01T10:44:00Z</dcterms:created>
  <dcterms:modified xsi:type="dcterms:W3CDTF">2019-07-08T08:11:00Z</dcterms:modified>
</cp:coreProperties>
</file>