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0A" w:rsidRDefault="00A351EC" w:rsidP="00A40F0A">
      <w:pPr>
        <w:jc w:val="right"/>
      </w:pPr>
      <w:r>
        <w:t>PS190030054</w:t>
      </w:r>
    </w:p>
    <w:p w:rsidR="007E71FA" w:rsidRDefault="007E71FA" w:rsidP="00A40F0A">
      <w:pPr>
        <w:jc w:val="right"/>
      </w:pPr>
      <w:bookmarkStart w:id="0" w:name="_GoBack"/>
      <w:bookmarkEnd w:id="0"/>
    </w:p>
    <w:tbl>
      <w:tblPr>
        <w:tblW w:w="9212" w:type="dxa"/>
        <w:tblInd w:w="-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A40F0A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Pr="00FC0426" w:rsidRDefault="00A40F0A" w:rsidP="00326C75">
            <w:pPr>
              <w:pStyle w:val="Nadpis1"/>
              <w:numPr>
                <w:ilvl w:val="0"/>
                <w:numId w:val="0"/>
              </w:numPr>
            </w:pPr>
            <w:r w:rsidRPr="00FC0426">
              <w:t>Parlament České republiky</w:t>
            </w:r>
          </w:p>
          <w:p w:rsidR="00A40F0A" w:rsidRPr="00FC0426" w:rsidRDefault="00A40F0A" w:rsidP="00326C75">
            <w:pPr>
              <w:jc w:val="center"/>
              <w:rPr>
                <w:b/>
                <w:i/>
                <w:sz w:val="36"/>
              </w:rPr>
            </w:pPr>
            <w:r w:rsidRPr="00FC0426">
              <w:rPr>
                <w:b/>
                <w:i/>
                <w:sz w:val="36"/>
              </w:rPr>
              <w:t>POSLANECKÁ SNĚMOVNA</w:t>
            </w:r>
          </w:p>
          <w:p w:rsidR="00A40F0A" w:rsidRPr="00FC0426" w:rsidRDefault="00A40F0A" w:rsidP="00326C75">
            <w:pPr>
              <w:jc w:val="center"/>
              <w:rPr>
                <w:b/>
              </w:rPr>
            </w:pPr>
            <w:r w:rsidRPr="00FC0426">
              <w:rPr>
                <w:b/>
                <w:i/>
                <w:sz w:val="36"/>
              </w:rPr>
              <w:t>201</w:t>
            </w:r>
            <w:r w:rsidR="003F6D44">
              <w:rPr>
                <w:b/>
                <w:i/>
                <w:sz w:val="36"/>
              </w:rPr>
              <w:t>9</w:t>
            </w:r>
          </w:p>
          <w:p w:rsidR="00A40F0A" w:rsidRDefault="00A40F0A" w:rsidP="00326C75">
            <w:pPr>
              <w:jc w:val="center"/>
              <w:rPr>
                <w:b/>
                <w:i/>
              </w:rPr>
            </w:pPr>
            <w:r w:rsidRPr="00FC0426">
              <w:rPr>
                <w:b/>
                <w:i/>
              </w:rPr>
              <w:t>8. volební období</w:t>
            </w:r>
          </w:p>
        </w:tc>
      </w:tr>
      <w:tr w:rsidR="00A40F0A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Default="00A40F0A" w:rsidP="00326C75">
            <w:pPr>
              <w:snapToGrid w:val="0"/>
              <w:jc w:val="center"/>
              <w:rPr>
                <w:b/>
                <w:i/>
              </w:rPr>
            </w:pPr>
          </w:p>
          <w:p w:rsidR="00A40F0A" w:rsidRDefault="00A40F0A" w:rsidP="00326C75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A40F0A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Default="00A40F0A" w:rsidP="00326C75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  <w:p w:rsidR="00A40F0A" w:rsidRPr="0011582E" w:rsidRDefault="00A40F0A" w:rsidP="00326C7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40F0A" w:rsidRPr="00630CA2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Pr="00630CA2" w:rsidRDefault="00A40F0A" w:rsidP="00326C75">
            <w:pPr>
              <w:jc w:val="center"/>
              <w:rPr>
                <w:b/>
                <w:i/>
                <w:sz w:val="28"/>
                <w:szCs w:val="28"/>
              </w:rPr>
            </w:pPr>
            <w:r w:rsidRPr="00630CA2">
              <w:rPr>
                <w:b/>
                <w:i/>
                <w:sz w:val="28"/>
                <w:szCs w:val="28"/>
              </w:rPr>
              <w:t xml:space="preserve">na </w:t>
            </w:r>
            <w:r w:rsidR="003F6D44">
              <w:rPr>
                <w:b/>
                <w:i/>
                <w:sz w:val="28"/>
                <w:szCs w:val="28"/>
              </w:rPr>
              <w:t>3</w:t>
            </w:r>
            <w:r w:rsidRPr="00630CA2">
              <w:rPr>
                <w:b/>
                <w:i/>
                <w:sz w:val="28"/>
                <w:szCs w:val="28"/>
              </w:rPr>
              <w:t>. schůzi</w:t>
            </w:r>
          </w:p>
          <w:p w:rsidR="00A40F0A" w:rsidRPr="0011582E" w:rsidRDefault="00A40F0A" w:rsidP="00326C75">
            <w:pPr>
              <w:jc w:val="center"/>
              <w:rPr>
                <w:szCs w:val="24"/>
              </w:rPr>
            </w:pPr>
          </w:p>
        </w:tc>
      </w:tr>
      <w:tr w:rsidR="00A40F0A" w:rsidRPr="0081628E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Pr="0081628E" w:rsidRDefault="00A40F0A" w:rsidP="00045272">
            <w:pPr>
              <w:jc w:val="center"/>
              <w:rPr>
                <w:b/>
                <w:i/>
                <w:caps/>
                <w:sz w:val="28"/>
                <w:szCs w:val="28"/>
              </w:rPr>
            </w:pPr>
            <w:r w:rsidRPr="0081628E">
              <w:rPr>
                <w:b/>
                <w:i/>
                <w:caps/>
                <w:sz w:val="28"/>
                <w:szCs w:val="28"/>
              </w:rPr>
              <w:t xml:space="preserve">podvýboru zemědělského výboru pro </w:t>
            </w:r>
            <w:r w:rsidR="00045272" w:rsidRPr="0081628E">
              <w:rPr>
                <w:b/>
                <w:i/>
                <w:caps/>
                <w:sz w:val="28"/>
                <w:szCs w:val="28"/>
              </w:rPr>
              <w:t>rozvoj venkova</w:t>
            </w:r>
            <w:r w:rsidRPr="0081628E">
              <w:rPr>
                <w:b/>
                <w:i/>
                <w:caps/>
                <w:sz w:val="28"/>
                <w:szCs w:val="28"/>
              </w:rPr>
              <w:t>,</w:t>
            </w:r>
          </w:p>
        </w:tc>
      </w:tr>
      <w:tr w:rsidR="00A40F0A" w:rsidRPr="00846E48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Default="00A40F0A" w:rsidP="00326C75">
            <w:pPr>
              <w:jc w:val="center"/>
              <w:rPr>
                <w:i/>
              </w:rPr>
            </w:pPr>
          </w:p>
          <w:p w:rsidR="00A40F0A" w:rsidRDefault="00A40F0A" w:rsidP="00326C75">
            <w:pPr>
              <w:jc w:val="center"/>
              <w:rPr>
                <w:i/>
              </w:rPr>
            </w:pPr>
            <w:r w:rsidRPr="00846E48">
              <w:rPr>
                <w:i/>
              </w:rPr>
              <w:t xml:space="preserve">která se koná </w:t>
            </w:r>
            <w:r w:rsidRPr="00045272">
              <w:rPr>
                <w:b/>
                <w:i/>
              </w:rPr>
              <w:t xml:space="preserve">ve </w:t>
            </w:r>
            <w:r w:rsidR="003152D9">
              <w:rPr>
                <w:b/>
                <w:i/>
              </w:rPr>
              <w:t>čtvrtek</w:t>
            </w:r>
            <w:r w:rsidRPr="00045272">
              <w:rPr>
                <w:b/>
                <w:i/>
              </w:rPr>
              <w:t xml:space="preserve"> </w:t>
            </w:r>
            <w:r w:rsidR="00B771D9">
              <w:rPr>
                <w:b/>
                <w:i/>
              </w:rPr>
              <w:t>30. května</w:t>
            </w:r>
            <w:r w:rsidRPr="00045272">
              <w:rPr>
                <w:b/>
                <w:i/>
              </w:rPr>
              <w:t xml:space="preserve"> 201</w:t>
            </w:r>
            <w:r w:rsidR="003F6D44">
              <w:rPr>
                <w:b/>
                <w:i/>
              </w:rPr>
              <w:t>9</w:t>
            </w:r>
            <w:r w:rsidRPr="00045272">
              <w:rPr>
                <w:b/>
                <w:i/>
              </w:rPr>
              <w:t xml:space="preserve"> </w:t>
            </w:r>
            <w:proofErr w:type="gramStart"/>
            <w:r w:rsidR="003152D9">
              <w:rPr>
                <w:b/>
                <w:i/>
              </w:rPr>
              <w:t>v</w:t>
            </w:r>
            <w:r w:rsidR="00B771D9">
              <w:rPr>
                <w:b/>
                <w:i/>
              </w:rPr>
              <w:t>e</w:t>
            </w:r>
            <w:proofErr w:type="gramEnd"/>
            <w:r w:rsidRPr="00045272">
              <w:rPr>
                <w:b/>
                <w:i/>
              </w:rPr>
              <w:t xml:space="preserve"> </w:t>
            </w:r>
            <w:r w:rsidR="00B771D9">
              <w:rPr>
                <w:b/>
                <w:i/>
              </w:rPr>
              <w:t>13</w:t>
            </w:r>
            <w:r w:rsidR="00F05947">
              <w:rPr>
                <w:b/>
                <w:i/>
              </w:rPr>
              <w:t>:</w:t>
            </w:r>
            <w:r w:rsidR="003152D9">
              <w:rPr>
                <w:b/>
                <w:i/>
              </w:rPr>
              <w:t>00</w:t>
            </w:r>
            <w:r w:rsidRPr="00045272">
              <w:rPr>
                <w:b/>
                <w:i/>
              </w:rPr>
              <w:t xml:space="preserve"> hod</w:t>
            </w:r>
            <w:r w:rsidRPr="00846E48">
              <w:rPr>
                <w:i/>
              </w:rPr>
              <w:t>.</w:t>
            </w:r>
            <w:r>
              <w:rPr>
                <w:i/>
              </w:rPr>
              <w:t>,</w:t>
            </w:r>
          </w:p>
          <w:p w:rsidR="00B370ED" w:rsidRDefault="00B370ED" w:rsidP="00326C75">
            <w:pPr>
              <w:jc w:val="center"/>
              <w:rPr>
                <w:i/>
              </w:rPr>
            </w:pPr>
          </w:p>
          <w:p w:rsidR="00A40F0A" w:rsidRPr="00846E48" w:rsidRDefault="00A40F0A" w:rsidP="00326C75">
            <w:pPr>
              <w:jc w:val="center"/>
              <w:rPr>
                <w:i/>
              </w:rPr>
            </w:pPr>
            <w:r w:rsidRPr="00846E48">
              <w:rPr>
                <w:i/>
              </w:rPr>
              <w:t xml:space="preserve">místnost č. </w:t>
            </w:r>
            <w:r w:rsidR="00B771D9">
              <w:rPr>
                <w:i/>
              </w:rPr>
              <w:t>203</w:t>
            </w:r>
            <w:r>
              <w:rPr>
                <w:i/>
              </w:rPr>
              <w:t>/</w:t>
            </w:r>
            <w:r w:rsidR="00B771D9">
              <w:rPr>
                <w:i/>
              </w:rPr>
              <w:t>B</w:t>
            </w:r>
            <w:r w:rsidR="000B2568">
              <w:rPr>
                <w:i/>
              </w:rPr>
              <w:t xml:space="preserve"> (prostory ZEV)</w:t>
            </w:r>
            <w:r w:rsidR="00B370ED">
              <w:rPr>
                <w:i/>
              </w:rPr>
              <w:t xml:space="preserve">, </w:t>
            </w:r>
            <w:r w:rsidRPr="00846E48">
              <w:rPr>
                <w:i/>
              </w:rPr>
              <w:t>P</w:t>
            </w:r>
            <w:r w:rsidR="0055760B">
              <w:rPr>
                <w:i/>
              </w:rPr>
              <w:t>oslanecká sněmovna</w:t>
            </w:r>
            <w:r w:rsidR="00B370ED">
              <w:rPr>
                <w:i/>
              </w:rPr>
              <w:t xml:space="preserve"> PČR</w:t>
            </w:r>
            <w:r w:rsidRPr="00846E48">
              <w:rPr>
                <w:i/>
              </w:rPr>
              <w:t xml:space="preserve">, Sněmovní 4, Praha 1 </w:t>
            </w:r>
          </w:p>
          <w:p w:rsidR="00A40F0A" w:rsidRPr="00846E48" w:rsidRDefault="00A40F0A" w:rsidP="00326C75">
            <w:pPr>
              <w:jc w:val="center"/>
              <w:rPr>
                <w:i/>
              </w:rPr>
            </w:pPr>
          </w:p>
        </w:tc>
      </w:tr>
      <w:tr w:rsidR="00A40F0A" w:rsidTr="00326C75">
        <w:tc>
          <w:tcPr>
            <w:tcW w:w="9212" w:type="dxa"/>
            <w:shd w:val="clear" w:color="auto" w:fill="auto"/>
            <w:tcMar>
              <w:left w:w="70" w:type="dxa"/>
              <w:right w:w="70" w:type="dxa"/>
            </w:tcMar>
          </w:tcPr>
          <w:p w:rsidR="00A40F0A" w:rsidRDefault="00A40F0A" w:rsidP="00326C75">
            <w:pPr>
              <w:jc w:val="center"/>
              <w:rPr>
                <w:b/>
                <w:i/>
              </w:rPr>
            </w:pPr>
          </w:p>
          <w:p w:rsidR="00C3731C" w:rsidRDefault="00C3731C" w:rsidP="00326C75">
            <w:pPr>
              <w:jc w:val="center"/>
              <w:rPr>
                <w:b/>
                <w:i/>
              </w:rPr>
            </w:pPr>
          </w:p>
          <w:p w:rsidR="00C3731C" w:rsidRDefault="00C3731C" w:rsidP="00326C75">
            <w:pPr>
              <w:jc w:val="center"/>
              <w:rPr>
                <w:b/>
                <w:i/>
              </w:rPr>
            </w:pPr>
          </w:p>
        </w:tc>
      </w:tr>
    </w:tbl>
    <w:p w:rsidR="00045272" w:rsidRDefault="00045272" w:rsidP="00A40F0A">
      <w:pPr>
        <w:rPr>
          <w:b/>
        </w:rPr>
      </w:pPr>
    </w:p>
    <w:p w:rsidR="00A40F0A" w:rsidRPr="00630CA2" w:rsidRDefault="00A40F0A" w:rsidP="00A40F0A">
      <w:pPr>
        <w:pStyle w:val="Nadpis2"/>
        <w:rPr>
          <w:i w:val="0"/>
        </w:rPr>
      </w:pPr>
      <w:r w:rsidRPr="00195590">
        <w:rPr>
          <w:i w:val="0"/>
          <w:u w:val="single"/>
        </w:rPr>
        <w:t>Návrh pořadu</w:t>
      </w:r>
      <w:r w:rsidRPr="00630CA2">
        <w:rPr>
          <w:i w:val="0"/>
        </w:rPr>
        <w:t>:</w:t>
      </w:r>
    </w:p>
    <w:p w:rsidR="00A40F0A" w:rsidRPr="00630CA2" w:rsidRDefault="00A40F0A" w:rsidP="00A40F0A"/>
    <w:p w:rsidR="00A40F0A" w:rsidRPr="00AF5528" w:rsidRDefault="00A40F0A" w:rsidP="00A40F0A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 w:rsidRPr="00A443C8">
        <w:rPr>
          <w:bCs/>
          <w:iCs/>
        </w:rPr>
        <w:t>Zahájení</w:t>
      </w:r>
    </w:p>
    <w:p w:rsidR="00AF5528" w:rsidRPr="00A443C8" w:rsidRDefault="00AF5528" w:rsidP="00AF5528">
      <w:pPr>
        <w:pStyle w:val="western"/>
        <w:spacing w:before="0" w:beforeAutospacing="0" w:after="0"/>
      </w:pPr>
    </w:p>
    <w:p w:rsidR="00A40F0A" w:rsidRPr="00EA1FA3" w:rsidRDefault="00AF5528" w:rsidP="00A40F0A">
      <w:pPr>
        <w:pStyle w:val="western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/>
        <w:ind w:left="426" w:hanging="426"/>
      </w:pPr>
      <w:r>
        <w:rPr>
          <w:bCs/>
          <w:iCs/>
        </w:rPr>
        <w:t>Informace o zásobování venkova vodou</w:t>
      </w:r>
    </w:p>
    <w:p w:rsidR="00EA1FA3" w:rsidRDefault="00EA1FA3" w:rsidP="00195590">
      <w:pPr>
        <w:pStyle w:val="western"/>
        <w:spacing w:before="0" w:beforeAutospacing="0" w:after="0"/>
        <w:ind w:left="3402" w:hanging="1134"/>
      </w:pPr>
      <w:r>
        <w:t>Přizvaní:</w:t>
      </w:r>
      <w:r>
        <w:tab/>
        <w:t>Ministerstvo zemědělství</w:t>
      </w:r>
    </w:p>
    <w:p w:rsidR="00EA1FA3" w:rsidRDefault="00EA1FA3" w:rsidP="00195590">
      <w:pPr>
        <w:pStyle w:val="western"/>
        <w:spacing w:before="0" w:beforeAutospacing="0" w:after="0"/>
        <w:ind w:left="3402"/>
      </w:pPr>
      <w:r>
        <w:t>Ministerstvo pro místní rozvoj</w:t>
      </w:r>
    </w:p>
    <w:p w:rsidR="00EA1FA3" w:rsidRPr="00A443C8" w:rsidRDefault="00EA1FA3" w:rsidP="00195590">
      <w:pPr>
        <w:pStyle w:val="western"/>
        <w:spacing w:before="0" w:beforeAutospacing="0" w:after="0"/>
        <w:ind w:left="3402" w:hanging="1134"/>
      </w:pPr>
      <w:r>
        <w:tab/>
        <w:t xml:space="preserve">Svaz </w:t>
      </w:r>
      <w:r w:rsidR="00AF5528">
        <w:t>měst a obcí</w:t>
      </w:r>
    </w:p>
    <w:p w:rsidR="00A40F0A" w:rsidRPr="00A443C8" w:rsidRDefault="00EA1FA3" w:rsidP="00A40F0A">
      <w:pPr>
        <w:pStyle w:val="western"/>
        <w:tabs>
          <w:tab w:val="num" w:pos="426"/>
        </w:tabs>
        <w:spacing w:before="0" w:beforeAutospacing="0" w:after="0"/>
        <w:ind w:left="426" w:hanging="426"/>
      </w:pPr>
      <w:r>
        <w:rPr>
          <w:bCs/>
          <w:iCs/>
        </w:rPr>
        <w:t>3</w:t>
      </w:r>
      <w:r w:rsidR="00A40F0A" w:rsidRPr="00A443C8">
        <w:rPr>
          <w:bCs/>
          <w:iCs/>
        </w:rPr>
        <w:t xml:space="preserve">. </w:t>
      </w:r>
      <w:r w:rsidR="00A40F0A">
        <w:rPr>
          <w:bCs/>
          <w:iCs/>
        </w:rPr>
        <w:tab/>
      </w:r>
      <w:r w:rsidR="00A40F0A" w:rsidRPr="00A443C8">
        <w:rPr>
          <w:bCs/>
          <w:iCs/>
        </w:rPr>
        <w:t>Různé</w:t>
      </w:r>
    </w:p>
    <w:p w:rsidR="00A40F0A" w:rsidRDefault="00A40F0A" w:rsidP="00A40F0A">
      <w:pPr>
        <w:pStyle w:val="western"/>
        <w:spacing w:before="0" w:beforeAutospacing="0" w:after="0"/>
        <w:ind w:left="426"/>
      </w:pPr>
    </w:p>
    <w:p w:rsidR="00A40F0A" w:rsidRDefault="00A40F0A" w:rsidP="00A40F0A"/>
    <w:p w:rsidR="00045272" w:rsidRDefault="00045272" w:rsidP="00A40F0A"/>
    <w:p w:rsidR="00045272" w:rsidRDefault="00045272" w:rsidP="00A40F0A"/>
    <w:p w:rsidR="00A40F0A" w:rsidRDefault="00A40F0A" w:rsidP="00A40F0A"/>
    <w:p w:rsidR="00C3731C" w:rsidRDefault="00C3731C" w:rsidP="00A40F0A"/>
    <w:p w:rsidR="00A40F0A" w:rsidRPr="00A443C8" w:rsidRDefault="00A40F0A" w:rsidP="00A40F0A">
      <w:r>
        <w:t>Praha</w:t>
      </w:r>
      <w:r w:rsidR="003F6D44">
        <w:t xml:space="preserve"> </w:t>
      </w:r>
      <w:r w:rsidR="00C3731C">
        <w:t>26. dubna</w:t>
      </w:r>
      <w:r>
        <w:t xml:space="preserve"> 201</w:t>
      </w:r>
      <w:r w:rsidR="003F6D44">
        <w:t>9</w:t>
      </w:r>
    </w:p>
    <w:p w:rsidR="00A40F0A" w:rsidRDefault="00A40F0A" w:rsidP="00A40F0A"/>
    <w:p w:rsidR="00C3731C" w:rsidRDefault="00C3731C" w:rsidP="00A40F0A"/>
    <w:p w:rsidR="00C3731C" w:rsidRPr="00A443C8" w:rsidRDefault="00C3731C" w:rsidP="00A40F0A"/>
    <w:tbl>
      <w:tblPr>
        <w:tblW w:w="32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A40F0A" w:rsidRPr="00A443C8" w:rsidTr="00326C75">
        <w:tc>
          <w:tcPr>
            <w:tcW w:w="3260" w:type="dxa"/>
            <w:shd w:val="clear" w:color="auto" w:fill="auto"/>
          </w:tcPr>
          <w:p w:rsidR="00A40F0A" w:rsidRPr="00A443C8" w:rsidRDefault="00A40F0A" w:rsidP="00326C75">
            <w:pPr>
              <w:pStyle w:val="Zhlav"/>
              <w:spacing w:line="480" w:lineRule="auto"/>
            </w:pPr>
          </w:p>
        </w:tc>
      </w:tr>
    </w:tbl>
    <w:p w:rsidR="00A40F0A" w:rsidRPr="00A443C8" w:rsidRDefault="00A40F0A" w:rsidP="00A40F0A"/>
    <w:p w:rsidR="00A40F0A" w:rsidRPr="00A443C8" w:rsidRDefault="00A40F0A" w:rsidP="00A40F0A">
      <w:pPr>
        <w:pStyle w:val="Nadpis1"/>
        <w:rPr>
          <w:b w:val="0"/>
          <w:i w:val="0"/>
        </w:rPr>
      </w:pPr>
      <w:r w:rsidRPr="00A443C8">
        <w:rPr>
          <w:b w:val="0"/>
          <w:i w:val="0"/>
        </w:rPr>
        <w:t xml:space="preserve"> </w:t>
      </w:r>
      <w:r w:rsidR="00045272">
        <w:rPr>
          <w:b w:val="0"/>
          <w:i w:val="0"/>
        </w:rPr>
        <w:t xml:space="preserve">Jaroslav  </w:t>
      </w:r>
      <w:r w:rsidR="00045272" w:rsidRPr="00045272">
        <w:rPr>
          <w:b w:val="0"/>
          <w:i w:val="0"/>
          <w:caps/>
        </w:rPr>
        <w:t>martinů</w:t>
      </w:r>
      <w:r>
        <w:rPr>
          <w:b w:val="0"/>
          <w:i w:val="0"/>
        </w:rPr>
        <w:t xml:space="preserve"> </w:t>
      </w:r>
      <w:proofErr w:type="gramStart"/>
      <w:r w:rsidRPr="00A443C8">
        <w:rPr>
          <w:b w:val="0"/>
          <w:i w:val="0"/>
        </w:rPr>
        <w:t>v.r.</w:t>
      </w:r>
      <w:proofErr w:type="gramEnd"/>
    </w:p>
    <w:p w:rsidR="00486A6E" w:rsidRDefault="00A40F0A" w:rsidP="00045272">
      <w:pPr>
        <w:jc w:val="center"/>
      </w:pPr>
      <w:r w:rsidRPr="00A443C8">
        <w:t>předseda podvýboru</w:t>
      </w:r>
    </w:p>
    <w:sectPr w:rsidR="0048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245E"/>
    <w:multiLevelType w:val="multilevel"/>
    <w:tmpl w:val="CE4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9569C"/>
    <w:multiLevelType w:val="multilevel"/>
    <w:tmpl w:val="EA5E9D9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A"/>
    <w:rsid w:val="00045272"/>
    <w:rsid w:val="00094F3C"/>
    <w:rsid w:val="000B2568"/>
    <w:rsid w:val="00195590"/>
    <w:rsid w:val="001E533A"/>
    <w:rsid w:val="003152D9"/>
    <w:rsid w:val="00347D6B"/>
    <w:rsid w:val="003F6D44"/>
    <w:rsid w:val="00410DA5"/>
    <w:rsid w:val="004420BB"/>
    <w:rsid w:val="00486A6E"/>
    <w:rsid w:val="004A3356"/>
    <w:rsid w:val="0055760B"/>
    <w:rsid w:val="00661BFA"/>
    <w:rsid w:val="007E71FA"/>
    <w:rsid w:val="0081628E"/>
    <w:rsid w:val="00946697"/>
    <w:rsid w:val="00A351EC"/>
    <w:rsid w:val="00A40F0A"/>
    <w:rsid w:val="00A80036"/>
    <w:rsid w:val="00A80821"/>
    <w:rsid w:val="00AF5528"/>
    <w:rsid w:val="00B370ED"/>
    <w:rsid w:val="00B771D9"/>
    <w:rsid w:val="00C3731C"/>
    <w:rsid w:val="00DD09CB"/>
    <w:rsid w:val="00EA1FA3"/>
    <w:rsid w:val="00EF524B"/>
    <w:rsid w:val="00F05947"/>
    <w:rsid w:val="00F27D06"/>
    <w:rsid w:val="00FC0426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3FC1"/>
  <w15:chartTrackingRefBased/>
  <w15:docId w15:val="{96299348-C968-4299-ADBE-F24838D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0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rsid w:val="00A40F0A"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link w:val="Nadpis2Char"/>
    <w:rsid w:val="00A40F0A"/>
    <w:pPr>
      <w:keepNext/>
      <w:numPr>
        <w:ilvl w:val="1"/>
        <w:numId w:val="1"/>
      </w:numPr>
      <w:outlineLvl w:val="1"/>
    </w:pPr>
    <w:rPr>
      <w:i/>
      <w:color w:val="000000"/>
    </w:rPr>
  </w:style>
  <w:style w:type="paragraph" w:styleId="Nadpis3">
    <w:name w:val="heading 3"/>
    <w:basedOn w:val="Normln"/>
    <w:next w:val="Normln"/>
    <w:link w:val="Nadpis3Char"/>
    <w:rsid w:val="00A40F0A"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next w:val="Normln"/>
    <w:link w:val="Nadpis4Char"/>
    <w:rsid w:val="00A40F0A"/>
    <w:pPr>
      <w:keepNext/>
      <w:numPr>
        <w:ilvl w:val="3"/>
        <w:numId w:val="1"/>
      </w:numPr>
      <w:ind w:left="1418" w:hanging="713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F0A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A40F0A"/>
    <w:rPr>
      <w:rFonts w:ascii="Times New Roman" w:eastAsia="Times New Roman" w:hAnsi="Times New Roman" w:cs="Times New Roman"/>
      <w:i/>
      <w:color w:val="000000"/>
      <w:sz w:val="24"/>
      <w:szCs w:val="20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A40F0A"/>
    <w:rPr>
      <w:rFonts w:ascii="Times New Roman" w:eastAsia="Times New Roman" w:hAnsi="Times New Roman" w:cs="Times New Roman"/>
      <w:b/>
      <w:i/>
      <w:caps/>
      <w:sz w:val="28"/>
      <w:szCs w:val="20"/>
      <w:u w:val="single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A40F0A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styleId="Zhlav">
    <w:name w:val="header"/>
    <w:basedOn w:val="Normln"/>
    <w:link w:val="ZhlavChar"/>
    <w:rsid w:val="00A40F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0F0A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ln"/>
    <w:rsid w:val="00A40F0A"/>
    <w:pPr>
      <w:suppressAutoHyphens w:val="0"/>
      <w:spacing w:before="100" w:beforeAutospacing="1" w:after="119"/>
    </w:pPr>
    <w:rPr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EA1FA3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35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356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Zavodska Jana</cp:lastModifiedBy>
  <cp:revision>20</cp:revision>
  <cp:lastPrinted>2018-10-16T10:22:00Z</cp:lastPrinted>
  <dcterms:created xsi:type="dcterms:W3CDTF">2018-09-19T12:16:00Z</dcterms:created>
  <dcterms:modified xsi:type="dcterms:W3CDTF">2019-04-25T10:45:00Z</dcterms:modified>
</cp:coreProperties>
</file>