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67" w:rsidRPr="00693139" w:rsidRDefault="00532267" w:rsidP="00532267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2267" w:rsidRPr="00693139" w:rsidRDefault="00532267" w:rsidP="00532267">
      <w:pPr>
        <w:pStyle w:val="PS-pozvanka-hlavika2"/>
      </w:pPr>
      <w:r w:rsidRPr="00693139">
        <w:t>201</w:t>
      </w:r>
      <w:r w:rsidR="005C7025">
        <w:t>9</w:t>
      </w:r>
    </w:p>
    <w:p w:rsidR="00532267" w:rsidRDefault="00532267" w:rsidP="00532267">
      <w:pPr>
        <w:pStyle w:val="PS-pozvanka-halvika1"/>
      </w:pPr>
      <w:r>
        <w:t>8</w:t>
      </w:r>
      <w:r w:rsidRPr="00693139">
        <w:t>. volební období</w:t>
      </w:r>
    </w:p>
    <w:p w:rsidR="00532267" w:rsidRDefault="00532267" w:rsidP="00532267">
      <w:pPr>
        <w:jc w:val="center"/>
      </w:pPr>
    </w:p>
    <w:p w:rsidR="00532267" w:rsidRPr="00DC05FC" w:rsidRDefault="00532267" w:rsidP="00532267">
      <w:pPr>
        <w:pStyle w:val="PS-pozvanka-hlavika3"/>
        <w:spacing w:before="0"/>
      </w:pPr>
      <w:r w:rsidRPr="00DC05FC">
        <w:t>POZVÁNKA</w:t>
      </w:r>
      <w:r w:rsidR="009A624E">
        <w:t xml:space="preserve"> </w:t>
      </w:r>
      <w:r w:rsidR="00582EC2">
        <w:t>- UPRAVENÁ</w:t>
      </w:r>
    </w:p>
    <w:p w:rsidR="00532267" w:rsidRPr="00364150" w:rsidRDefault="00532267" w:rsidP="00532267">
      <w:pPr>
        <w:pStyle w:val="PS-pozvanka-halvika1"/>
      </w:pPr>
    </w:p>
    <w:p w:rsidR="00532267" w:rsidRPr="00693139" w:rsidRDefault="00532267" w:rsidP="00532267">
      <w:pPr>
        <w:pStyle w:val="PS-pozvanka-halvika1"/>
      </w:pPr>
      <w:r w:rsidRPr="00693139">
        <w:t xml:space="preserve">na </w:t>
      </w:r>
      <w:r w:rsidR="005C1B0C">
        <w:t>2</w:t>
      </w:r>
      <w:r w:rsidR="00E3646B">
        <w:t>4</w:t>
      </w:r>
      <w:r>
        <w:t>.</w:t>
      </w:r>
      <w:r w:rsidRPr="00693139">
        <w:t xml:space="preserve"> schůz</w:t>
      </w:r>
      <w:r>
        <w:t>i</w:t>
      </w:r>
    </w:p>
    <w:p w:rsidR="007F6704" w:rsidRDefault="00532267" w:rsidP="00532267">
      <w:pPr>
        <w:pStyle w:val="PS-pozvanka-halvika1"/>
      </w:pPr>
      <w:r>
        <w:t>rozpočtového výboru</w:t>
      </w:r>
      <w:r w:rsidR="007F6704">
        <w:t xml:space="preserve"> </w:t>
      </w:r>
    </w:p>
    <w:p w:rsidR="00532267" w:rsidRDefault="00532267" w:rsidP="00532267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 w:rsidR="003F3BD7">
        <w:t xml:space="preserve"> koná </w:t>
      </w:r>
      <w:r w:rsidR="00237A9F">
        <w:t xml:space="preserve">dne </w:t>
      </w:r>
      <w:r w:rsidR="005C1FA8">
        <w:t>15</w:t>
      </w:r>
      <w:r w:rsidR="00535F74">
        <w:t>.</w:t>
      </w:r>
      <w:r w:rsidR="0070568C">
        <w:t xml:space="preserve"> </w:t>
      </w:r>
      <w:r w:rsidR="00AC0E0B">
        <w:t xml:space="preserve">května </w:t>
      </w:r>
      <w:r w:rsidR="00261415">
        <w:t>201</w:t>
      </w:r>
      <w:r w:rsidR="005C7025">
        <w:t>9</w:t>
      </w:r>
    </w:p>
    <w:p w:rsidR="00012807" w:rsidRDefault="00B77163" w:rsidP="00012807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 xml:space="preserve">v místnosti č. </w:t>
      </w:r>
      <w:r w:rsidR="00237A9F">
        <w:t>111</w:t>
      </w:r>
      <w:r>
        <w:t>/</w:t>
      </w:r>
      <w:r w:rsidR="00237A9F">
        <w:t>Sněmovna</w:t>
      </w:r>
      <w:r>
        <w:t>,</w:t>
      </w:r>
      <w:r w:rsidR="007D70F5">
        <w:t xml:space="preserve"> </w:t>
      </w: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70568C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>Středa 15</w:t>
      </w:r>
      <w:r w:rsidR="00000B8C">
        <w:t xml:space="preserve">. </w:t>
      </w:r>
      <w:r w:rsidR="00C63213">
        <w:t>května</w:t>
      </w:r>
      <w:r w:rsidR="009B605C">
        <w:t xml:space="preserve"> </w:t>
      </w:r>
      <w:r w:rsidR="00523AE2">
        <w:t>201</w:t>
      </w:r>
      <w:r w:rsidR="00000B8C">
        <w:t>9</w:t>
      </w:r>
      <w:r w:rsidR="00523AE2">
        <w:t xml:space="preserve"> </w:t>
      </w:r>
    </w:p>
    <w:p w:rsidR="002E71DF" w:rsidRDefault="0070568C" w:rsidP="002E3544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2E71DF">
        <w:rPr>
          <w:b/>
          <w:i/>
          <w:sz w:val="28"/>
        </w:rPr>
        <w:t>.</w:t>
      </w:r>
      <w:r w:rsidR="005C1B0C">
        <w:rPr>
          <w:b/>
          <w:i/>
          <w:sz w:val="28"/>
        </w:rPr>
        <w:t>0</w:t>
      </w:r>
      <w:r w:rsidR="00305ECD">
        <w:rPr>
          <w:b/>
          <w:i/>
          <w:sz w:val="28"/>
        </w:rPr>
        <w:t>0</w:t>
      </w:r>
      <w:r w:rsidR="002E71DF">
        <w:rPr>
          <w:b/>
          <w:i/>
          <w:sz w:val="28"/>
        </w:rPr>
        <w:t xml:space="preserve"> hod.</w:t>
      </w:r>
    </w:p>
    <w:p w:rsidR="0023635D" w:rsidRPr="009A537F" w:rsidRDefault="005C1B0C" w:rsidP="00A1280A">
      <w:pPr>
        <w:pStyle w:val="Odstavecseseznamem"/>
        <w:tabs>
          <w:tab w:val="left" w:pos="-1440"/>
          <w:tab w:val="left" w:pos="-720"/>
          <w:tab w:val="left" w:pos="709"/>
        </w:tabs>
        <w:autoSpaceDN/>
        <w:ind w:left="709" w:hanging="709"/>
        <w:jc w:val="both"/>
        <w:textAlignment w:val="auto"/>
        <w:rPr>
          <w:i/>
        </w:rPr>
      </w:pPr>
      <w:r>
        <w:t>1</w:t>
      </w:r>
      <w:r w:rsidR="004D32C9" w:rsidRPr="004D32C9">
        <w:t>.</w:t>
      </w:r>
      <w:r w:rsidR="004D32C9">
        <w:tab/>
      </w:r>
      <w:r w:rsidR="0023635D" w:rsidRPr="00304A5C">
        <w:rPr>
          <w:spacing w:val="-3"/>
        </w:rPr>
        <w:t>Návrh základních údajů státního rozpočtu na rok 20</w:t>
      </w:r>
      <w:r w:rsidR="0023635D">
        <w:rPr>
          <w:spacing w:val="-3"/>
        </w:rPr>
        <w:t>20</w:t>
      </w:r>
      <w:r w:rsidR="0023635D" w:rsidRPr="00304A5C">
        <w:rPr>
          <w:spacing w:val="-3"/>
        </w:rPr>
        <w:t xml:space="preserve">, kapitola 302 – Poslanecká sněmovna Parlamentu (dle § 8, odst. 3 zák. č. 218/2000 Sb., v platném znění) – </w:t>
      </w:r>
      <w:r w:rsidR="0023635D" w:rsidRPr="009A537F">
        <w:rPr>
          <w:i/>
          <w:spacing w:val="-3"/>
        </w:rPr>
        <w:t>zahájení</w:t>
      </w:r>
      <w:r w:rsidR="00A1280A">
        <w:rPr>
          <w:i/>
          <w:spacing w:val="-3"/>
        </w:rPr>
        <w:t xml:space="preserve"> (pozn.: zařazeno jako první bod na základě žádosti KPS)</w:t>
      </w:r>
    </w:p>
    <w:p w:rsidR="0023635D" w:rsidRDefault="0023635D" w:rsidP="0023635D">
      <w:pPr>
        <w:widowControl/>
        <w:tabs>
          <w:tab w:val="left" w:pos="4254"/>
        </w:tabs>
        <w:ind w:left="4253" w:hanging="4253"/>
      </w:pPr>
    </w:p>
    <w:p w:rsidR="0023635D" w:rsidRDefault="0023635D" w:rsidP="0023635D">
      <w:pPr>
        <w:widowControl/>
        <w:tabs>
          <w:tab w:val="left" w:pos="4254"/>
        </w:tabs>
        <w:ind w:left="4253" w:hanging="4253"/>
      </w:pPr>
      <w:r>
        <w:tab/>
      </w:r>
      <w:r>
        <w:tab/>
        <w:t>Uvede: představitel KPS</w:t>
      </w:r>
    </w:p>
    <w:p w:rsidR="005C1B0C" w:rsidRDefault="0023635D" w:rsidP="00A067C2">
      <w:pPr>
        <w:widowControl/>
        <w:tabs>
          <w:tab w:val="left" w:pos="4253"/>
        </w:tabs>
        <w:ind w:left="4253" w:hanging="4253"/>
      </w:pPr>
      <w:r>
        <w:tab/>
        <w:t xml:space="preserve">Zpravodaj: </w:t>
      </w:r>
      <w:proofErr w:type="spellStart"/>
      <w:r>
        <w:t>posl</w:t>
      </w:r>
      <w:proofErr w:type="spellEnd"/>
      <w:r>
        <w:t>. K. Rais</w:t>
      </w:r>
    </w:p>
    <w:p w:rsidR="00E0105A" w:rsidRDefault="00E0105A" w:rsidP="00A067C2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A067C2" w:rsidRDefault="00A067C2" w:rsidP="00A067C2">
      <w:pPr>
        <w:widowControl/>
        <w:tabs>
          <w:tab w:val="left" w:pos="4253"/>
        </w:tabs>
        <w:ind w:left="4253" w:hanging="4253"/>
      </w:pPr>
    </w:p>
    <w:p w:rsidR="006941F6" w:rsidRDefault="0070568C" w:rsidP="006941F6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b/>
          <w:i/>
          <w:sz w:val="28"/>
        </w:rPr>
      </w:pPr>
      <w:r>
        <w:rPr>
          <w:b/>
          <w:i/>
          <w:sz w:val="28"/>
        </w:rPr>
        <w:t>9</w:t>
      </w:r>
      <w:r w:rsidR="006941F6">
        <w:rPr>
          <w:b/>
          <w:i/>
          <w:sz w:val="28"/>
        </w:rPr>
        <w:t>.</w:t>
      </w:r>
      <w:r w:rsidR="007C1A57">
        <w:rPr>
          <w:b/>
          <w:i/>
          <w:sz w:val="28"/>
        </w:rPr>
        <w:t>2</w:t>
      </w:r>
      <w:r w:rsidR="005C1FA8">
        <w:rPr>
          <w:b/>
          <w:i/>
          <w:sz w:val="28"/>
        </w:rPr>
        <w:t>0</w:t>
      </w:r>
      <w:r w:rsidR="006941F6">
        <w:rPr>
          <w:b/>
          <w:i/>
          <w:sz w:val="28"/>
        </w:rPr>
        <w:t xml:space="preserve"> hod.</w:t>
      </w:r>
    </w:p>
    <w:p w:rsidR="00D530B7" w:rsidRDefault="00A067C2" w:rsidP="00D530B7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  <w:rPr>
          <w:spacing w:val="-3"/>
        </w:rPr>
      </w:pPr>
      <w:r>
        <w:rPr>
          <w:spacing w:val="-3"/>
        </w:rPr>
        <w:t>2</w:t>
      </w:r>
      <w:r w:rsidR="00D530B7">
        <w:rPr>
          <w:spacing w:val="-3"/>
        </w:rPr>
        <w:t>.</w:t>
      </w:r>
      <w:r w:rsidR="00D530B7">
        <w:rPr>
          <w:spacing w:val="-3"/>
        </w:rPr>
        <w:tab/>
      </w:r>
      <w:r w:rsidR="00D530B7" w:rsidRPr="00304A5C">
        <w:rPr>
          <w:spacing w:val="-3"/>
        </w:rPr>
        <w:t>Návrh základních údajů státního rozpočtu na rok 20</w:t>
      </w:r>
      <w:r w:rsidR="005F2DE5">
        <w:rPr>
          <w:spacing w:val="-3"/>
        </w:rPr>
        <w:t>20</w:t>
      </w:r>
      <w:r w:rsidR="00D530B7" w:rsidRPr="00304A5C">
        <w:rPr>
          <w:spacing w:val="-3"/>
        </w:rPr>
        <w:t xml:space="preserve">, kapitola 301 – Kancelář prezidenta </w:t>
      </w:r>
      <w:r w:rsidR="00D530B7">
        <w:rPr>
          <w:spacing w:val="-3"/>
        </w:rPr>
        <w:tab/>
      </w:r>
      <w:r w:rsidR="00D530B7" w:rsidRPr="00304A5C">
        <w:rPr>
          <w:spacing w:val="-3"/>
        </w:rPr>
        <w:t xml:space="preserve">republiky (dle § 8, odst. 3 zák. č. 218/2000 Sb., v platném znění) </w:t>
      </w:r>
      <w:r w:rsidR="00D530B7" w:rsidRPr="00915AFA">
        <w:rPr>
          <w:i/>
          <w:spacing w:val="-3"/>
        </w:rPr>
        <w:t>– zahájení</w:t>
      </w:r>
    </w:p>
    <w:p w:rsidR="00D530B7" w:rsidRPr="0017768F" w:rsidRDefault="00D530B7" w:rsidP="00D530B7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</w:pPr>
    </w:p>
    <w:p w:rsidR="00D530B7" w:rsidRDefault="00D530B7" w:rsidP="00D530B7">
      <w:pPr>
        <w:widowControl/>
        <w:tabs>
          <w:tab w:val="left" w:pos="4243"/>
        </w:tabs>
        <w:ind w:left="4253" w:hanging="4253"/>
      </w:pPr>
      <w:r>
        <w:tab/>
      </w:r>
      <w:r>
        <w:tab/>
        <w:t>Uvede: představitel KPR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</w:r>
      <w:r w:rsidR="00D530B7">
        <w:rPr>
          <w:spacing w:val="-3"/>
        </w:rPr>
        <w:t xml:space="preserve">Zpravodaj: </w:t>
      </w:r>
      <w:proofErr w:type="spellStart"/>
      <w:r w:rsidR="00D530B7">
        <w:rPr>
          <w:spacing w:val="-3"/>
        </w:rPr>
        <w:t>posl</w:t>
      </w:r>
      <w:proofErr w:type="spellEnd"/>
      <w:r w:rsidR="00D530B7">
        <w:rPr>
          <w:spacing w:val="-3"/>
        </w:rPr>
        <w:t>. J. Volný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D530B7" w:rsidRDefault="00D530B7" w:rsidP="00D530B7">
      <w:pPr>
        <w:widowControl/>
        <w:tabs>
          <w:tab w:val="left" w:pos="4232"/>
        </w:tabs>
        <w:ind w:left="4253" w:hanging="4253"/>
      </w:pPr>
    </w:p>
    <w:p w:rsidR="00D530B7" w:rsidRDefault="00D530B7" w:rsidP="00D530B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D530B7" w:rsidRDefault="007C1A57" w:rsidP="00D530B7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9</w:t>
      </w:r>
      <w:r w:rsidR="00D530B7"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4</w:t>
      </w:r>
      <w:r w:rsidR="00D530B7">
        <w:rPr>
          <w:b/>
          <w:i/>
          <w:spacing w:val="-3"/>
          <w:sz w:val="28"/>
          <w:szCs w:val="28"/>
        </w:rPr>
        <w:t>0</w:t>
      </w:r>
      <w:r w:rsidR="00D530B7" w:rsidRPr="00866BF3">
        <w:rPr>
          <w:b/>
          <w:i/>
          <w:spacing w:val="-3"/>
          <w:sz w:val="28"/>
          <w:szCs w:val="28"/>
        </w:rPr>
        <w:t xml:space="preserve"> hodin</w:t>
      </w:r>
    </w:p>
    <w:p w:rsidR="00D530B7" w:rsidRDefault="00A067C2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  <w:r>
        <w:rPr>
          <w:spacing w:val="-3"/>
        </w:rPr>
        <w:t>3</w:t>
      </w:r>
      <w:r w:rsidR="00D530B7">
        <w:rPr>
          <w:spacing w:val="-3"/>
        </w:rPr>
        <w:t>.</w:t>
      </w:r>
      <w:r w:rsidR="00D530B7">
        <w:rPr>
          <w:spacing w:val="-3"/>
        </w:rPr>
        <w:tab/>
      </w:r>
      <w:r w:rsidR="00D530B7" w:rsidRPr="00915AFA">
        <w:rPr>
          <w:spacing w:val="-3"/>
        </w:rPr>
        <w:t>Návrh základních údajů státního rozpočtu na rok 20</w:t>
      </w:r>
      <w:r w:rsidR="005F2DE5">
        <w:rPr>
          <w:spacing w:val="-3"/>
        </w:rPr>
        <w:t>20</w:t>
      </w:r>
      <w:r w:rsidR="00D530B7" w:rsidRPr="00915AFA">
        <w:rPr>
          <w:spacing w:val="-3"/>
        </w:rPr>
        <w:t xml:space="preserve">, kapitola 381 – Nejvyšší kontrolní </w:t>
      </w:r>
      <w:r w:rsidR="00D530B7" w:rsidRPr="00915AFA">
        <w:rPr>
          <w:spacing w:val="-3"/>
        </w:rPr>
        <w:tab/>
        <w:t xml:space="preserve">úřad (dle § 8, odst. 3 zák. č. 218/2000 Sb., v platném znění) </w:t>
      </w:r>
      <w:r w:rsidR="00D530B7" w:rsidRPr="00915AFA">
        <w:rPr>
          <w:i/>
          <w:spacing w:val="-3"/>
        </w:rPr>
        <w:t>– zahájení</w:t>
      </w:r>
    </w:p>
    <w:p w:rsidR="00D530B7" w:rsidRPr="0017768F" w:rsidRDefault="00D530B7" w:rsidP="00D530B7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</w:pPr>
    </w:p>
    <w:p w:rsidR="00D530B7" w:rsidRDefault="00D530B7" w:rsidP="00D530B7">
      <w:pPr>
        <w:tabs>
          <w:tab w:val="left" w:pos="4232"/>
        </w:tabs>
        <w:ind w:left="4252" w:hanging="4252"/>
      </w:pPr>
      <w:r>
        <w:rPr>
          <w:spacing w:val="-3"/>
        </w:rPr>
        <w:tab/>
        <w:t>Uvede: představitel NKÚ</w:t>
      </w:r>
    </w:p>
    <w:p w:rsidR="00E0105A" w:rsidRDefault="00D530B7" w:rsidP="00E0105A">
      <w:pPr>
        <w:widowControl/>
        <w:tabs>
          <w:tab w:val="left" w:pos="4253"/>
        </w:tabs>
        <w:ind w:left="4253" w:hanging="4253"/>
      </w:pPr>
      <w:r>
        <w:rPr>
          <w:b/>
          <w:bCs/>
          <w:i/>
          <w:iCs/>
          <w:spacing w:val="-3"/>
          <w:sz w:val="28"/>
          <w:szCs w:val="28"/>
        </w:rPr>
        <w:tab/>
      </w:r>
      <w:r>
        <w:rPr>
          <w:spacing w:val="-3"/>
        </w:rPr>
        <w:t xml:space="preserve">Zpravodaj: posl. M. </w:t>
      </w:r>
      <w:proofErr w:type="spellStart"/>
      <w:r>
        <w:rPr>
          <w:spacing w:val="-3"/>
        </w:rPr>
        <w:t>Ferjenčík</w:t>
      </w:r>
      <w:proofErr w:type="spellEnd"/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D530B7" w:rsidRDefault="00D530B7" w:rsidP="00D530B7">
      <w:pPr>
        <w:widowControl/>
        <w:tabs>
          <w:tab w:val="left" w:pos="4232"/>
        </w:tabs>
      </w:pPr>
    </w:p>
    <w:p w:rsidR="00D530B7" w:rsidRDefault="00D530B7" w:rsidP="00D530B7">
      <w:pPr>
        <w:widowControl/>
        <w:tabs>
          <w:tab w:val="left" w:pos="707"/>
        </w:tabs>
        <w:ind w:left="737" w:hanging="737"/>
        <w:rPr>
          <w:spacing w:val="-3"/>
        </w:rPr>
      </w:pPr>
    </w:p>
    <w:p w:rsidR="00325DAE" w:rsidRDefault="00325DAE" w:rsidP="00325DAE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lastRenderedPageBreak/>
        <w:t>1</w:t>
      </w:r>
      <w:r w:rsidR="00A067C2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.</w:t>
      </w:r>
      <w:r w:rsidR="007C1A57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325DAE" w:rsidRDefault="00E42F49" w:rsidP="00325DAE">
      <w:pPr>
        <w:widowControl/>
        <w:tabs>
          <w:tab w:val="left" w:pos="-1440"/>
          <w:tab w:val="left" w:pos="-720"/>
        </w:tabs>
        <w:autoSpaceDN/>
        <w:ind w:left="709" w:right="-397" w:hanging="709"/>
        <w:jc w:val="both"/>
        <w:textAlignment w:val="auto"/>
        <w:rPr>
          <w:spacing w:val="-3"/>
        </w:rPr>
      </w:pPr>
      <w:r>
        <w:rPr>
          <w:spacing w:val="-3"/>
        </w:rPr>
        <w:t>4</w:t>
      </w:r>
      <w:r w:rsidR="00325DAE">
        <w:rPr>
          <w:spacing w:val="-3"/>
        </w:rPr>
        <w:t>.</w:t>
      </w:r>
      <w:r w:rsidR="00325DAE">
        <w:rPr>
          <w:spacing w:val="-3"/>
        </w:rPr>
        <w:tab/>
      </w:r>
      <w:r w:rsidR="00325DAE" w:rsidRPr="009A537F">
        <w:rPr>
          <w:spacing w:val="-3"/>
        </w:rPr>
        <w:t>Návrh základních údajů státního rozpočtu na rok 20</w:t>
      </w:r>
      <w:r w:rsidR="005F2DE5">
        <w:rPr>
          <w:spacing w:val="-3"/>
        </w:rPr>
        <w:t>20</w:t>
      </w:r>
      <w:r w:rsidR="00325DAE" w:rsidRPr="009A537F">
        <w:rPr>
          <w:spacing w:val="-3"/>
        </w:rPr>
        <w:t>, kapitol</w:t>
      </w:r>
      <w:r w:rsidR="00325DAE">
        <w:rPr>
          <w:spacing w:val="-3"/>
        </w:rPr>
        <w:t xml:space="preserve">a 358 – Ústavní soud (dle § 8, </w:t>
      </w:r>
      <w:r w:rsidR="00325DAE" w:rsidRPr="009A537F">
        <w:rPr>
          <w:spacing w:val="-3"/>
        </w:rPr>
        <w:t xml:space="preserve">odst. 3 zák. č. 218/2000 Sb., v platném znění) – </w:t>
      </w:r>
      <w:r w:rsidR="00325DAE" w:rsidRPr="009A537F">
        <w:rPr>
          <w:i/>
          <w:spacing w:val="-3"/>
        </w:rPr>
        <w:t>zahájení</w:t>
      </w:r>
    </w:p>
    <w:p w:rsidR="00325DAE" w:rsidRPr="0017768F" w:rsidRDefault="00325DAE" w:rsidP="00325DAE">
      <w:pPr>
        <w:widowControl/>
        <w:tabs>
          <w:tab w:val="left" w:pos="-1440"/>
          <w:tab w:val="left" w:pos="-720"/>
          <w:tab w:val="left" w:pos="851"/>
        </w:tabs>
        <w:autoSpaceDN/>
        <w:ind w:right="-397"/>
        <w:jc w:val="both"/>
        <w:textAlignment w:val="auto"/>
      </w:pPr>
    </w:p>
    <w:p w:rsidR="00325DAE" w:rsidRDefault="00325DAE" w:rsidP="00325DAE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pacing w:val="-3"/>
        </w:rPr>
        <w:tab/>
        <w:t>Uvede: představitel ÚS</w:t>
      </w:r>
    </w:p>
    <w:p w:rsidR="00E0105A" w:rsidRDefault="00325DAE" w:rsidP="00E0105A">
      <w:pPr>
        <w:widowControl/>
        <w:tabs>
          <w:tab w:val="left" w:pos="4253"/>
        </w:tabs>
        <w:ind w:left="4253" w:hanging="4253"/>
      </w:pPr>
      <w:r>
        <w:tab/>
        <w:t>Zpravodaj: posl. R. Onderka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325DAE" w:rsidRDefault="00325DAE" w:rsidP="00325DAE">
      <w:pPr>
        <w:widowControl/>
        <w:ind w:left="4252" w:hanging="4252"/>
        <w:rPr>
          <w:rFonts w:eastAsia="Times New Roman" w:cs="Times New Roman"/>
          <w:szCs w:val="20"/>
        </w:rPr>
      </w:pPr>
    </w:p>
    <w:p w:rsidR="00325DAE" w:rsidRDefault="0070568C" w:rsidP="00325DAE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</w:t>
      </w:r>
      <w:r w:rsidR="007C1A57">
        <w:rPr>
          <w:b/>
          <w:i/>
          <w:spacing w:val="-3"/>
          <w:sz w:val="28"/>
          <w:szCs w:val="28"/>
        </w:rPr>
        <w:t>0</w:t>
      </w:r>
      <w:r w:rsidR="00325DAE" w:rsidRPr="00866BF3">
        <w:rPr>
          <w:b/>
          <w:i/>
          <w:spacing w:val="-3"/>
          <w:sz w:val="28"/>
          <w:szCs w:val="28"/>
        </w:rPr>
        <w:t>.</w:t>
      </w:r>
      <w:r w:rsidR="007C1A57">
        <w:rPr>
          <w:b/>
          <w:i/>
          <w:spacing w:val="-3"/>
          <w:sz w:val="28"/>
          <w:szCs w:val="28"/>
        </w:rPr>
        <w:t>2</w:t>
      </w:r>
      <w:r w:rsidR="00325DAE">
        <w:rPr>
          <w:b/>
          <w:i/>
          <w:spacing w:val="-3"/>
          <w:sz w:val="28"/>
          <w:szCs w:val="28"/>
        </w:rPr>
        <w:t>0</w:t>
      </w:r>
      <w:r w:rsidR="00325DAE" w:rsidRPr="00866BF3">
        <w:rPr>
          <w:b/>
          <w:i/>
          <w:spacing w:val="-3"/>
          <w:sz w:val="28"/>
          <w:szCs w:val="28"/>
        </w:rPr>
        <w:t xml:space="preserve"> hodin</w:t>
      </w:r>
    </w:p>
    <w:p w:rsidR="00325DAE" w:rsidRPr="009A537F" w:rsidRDefault="00E42F49" w:rsidP="00325DAE">
      <w:pPr>
        <w:tabs>
          <w:tab w:val="left" w:pos="-1440"/>
          <w:tab w:val="left" w:pos="-720"/>
          <w:tab w:val="left" w:pos="851"/>
        </w:tabs>
        <w:autoSpaceDN/>
        <w:jc w:val="both"/>
        <w:textAlignment w:val="auto"/>
        <w:rPr>
          <w:i/>
        </w:rPr>
      </w:pPr>
      <w:r>
        <w:rPr>
          <w:spacing w:val="-3"/>
        </w:rPr>
        <w:t>5</w:t>
      </w:r>
      <w:r w:rsidR="00325DAE">
        <w:rPr>
          <w:spacing w:val="-3"/>
        </w:rPr>
        <w:t>.</w:t>
      </w:r>
      <w:r w:rsidR="00325DAE">
        <w:rPr>
          <w:spacing w:val="-3"/>
        </w:rPr>
        <w:tab/>
      </w:r>
      <w:r w:rsidR="00325DAE" w:rsidRPr="009A537F">
        <w:rPr>
          <w:spacing w:val="-3"/>
        </w:rPr>
        <w:t>Návrh základních úd</w:t>
      </w:r>
      <w:r w:rsidR="004961F6">
        <w:rPr>
          <w:spacing w:val="-3"/>
        </w:rPr>
        <w:t>ajů státního rozpočtu na rok 2020</w:t>
      </w:r>
      <w:r w:rsidR="00325DAE" w:rsidRPr="009A537F">
        <w:rPr>
          <w:spacing w:val="-3"/>
        </w:rPr>
        <w:t xml:space="preserve">, kapitola 309 – Kancelář </w:t>
      </w:r>
      <w:r w:rsidR="00325DAE" w:rsidRPr="009A537F">
        <w:rPr>
          <w:spacing w:val="-3"/>
        </w:rPr>
        <w:tab/>
        <w:t>veřejného ochránce práv (dle § 8, odst. 3 zák. č. 218/2000 Sb., v</w:t>
      </w:r>
      <w:r w:rsidR="00325DAE">
        <w:rPr>
          <w:spacing w:val="-3"/>
        </w:rPr>
        <w:t> </w:t>
      </w:r>
      <w:r w:rsidR="00325DAE" w:rsidRPr="009A537F">
        <w:rPr>
          <w:spacing w:val="-3"/>
        </w:rPr>
        <w:t xml:space="preserve">platném znění) – </w:t>
      </w:r>
      <w:r w:rsidR="00325DAE" w:rsidRPr="009A537F">
        <w:rPr>
          <w:spacing w:val="-3"/>
        </w:rPr>
        <w:tab/>
      </w:r>
      <w:r w:rsidR="00325DAE" w:rsidRPr="009A537F">
        <w:rPr>
          <w:i/>
          <w:spacing w:val="-3"/>
        </w:rPr>
        <w:t>zahájení</w:t>
      </w:r>
    </w:p>
    <w:p w:rsidR="00325DAE" w:rsidRDefault="00325DAE" w:rsidP="00325DAE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představitel KVOP</w:t>
      </w:r>
    </w:p>
    <w:p w:rsidR="00E0105A" w:rsidRDefault="00325DAE" w:rsidP="00E0105A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P. Juříček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325DAE" w:rsidRDefault="00325DAE" w:rsidP="008B50CF">
      <w:pPr>
        <w:widowControl/>
        <w:tabs>
          <w:tab w:val="left" w:pos="707"/>
        </w:tabs>
        <w:rPr>
          <w:spacing w:val="-3"/>
        </w:rPr>
      </w:pPr>
    </w:p>
    <w:p w:rsidR="00325DAE" w:rsidRDefault="00325DAE" w:rsidP="00325DAE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7C1A57"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>.</w:t>
      </w:r>
      <w:r w:rsidR="007C1A57">
        <w:rPr>
          <w:b/>
          <w:i/>
          <w:spacing w:val="-3"/>
          <w:sz w:val="28"/>
          <w:szCs w:val="28"/>
        </w:rPr>
        <w:t>4</w:t>
      </w:r>
      <w:r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325DAE" w:rsidRPr="00304A5C" w:rsidRDefault="00E42F49" w:rsidP="00325DAE">
      <w:pPr>
        <w:widowControl/>
        <w:tabs>
          <w:tab w:val="left" w:pos="0"/>
        </w:tabs>
        <w:autoSpaceDN/>
        <w:jc w:val="both"/>
        <w:textAlignment w:val="auto"/>
      </w:pPr>
      <w:r>
        <w:rPr>
          <w:spacing w:val="-3"/>
        </w:rPr>
        <w:t>6</w:t>
      </w:r>
      <w:r w:rsidR="00325DAE">
        <w:rPr>
          <w:spacing w:val="-3"/>
        </w:rPr>
        <w:t>.</w:t>
      </w:r>
      <w:r w:rsidR="00325DAE">
        <w:rPr>
          <w:spacing w:val="-3"/>
        </w:rPr>
        <w:tab/>
      </w:r>
      <w:r w:rsidR="00325DAE" w:rsidRPr="009A537F">
        <w:rPr>
          <w:spacing w:val="-3"/>
        </w:rPr>
        <w:t>Návrh základních údajů státního rozpočtu na rok 20</w:t>
      </w:r>
      <w:r w:rsidR="005F2DE5">
        <w:rPr>
          <w:spacing w:val="-3"/>
        </w:rPr>
        <w:t>20</w:t>
      </w:r>
      <w:r w:rsidR="00325DAE" w:rsidRPr="009A537F">
        <w:rPr>
          <w:spacing w:val="-3"/>
        </w:rPr>
        <w:t xml:space="preserve">, kapitola 303 – Senát Parlamentu </w:t>
      </w:r>
      <w:r w:rsidR="00325DAE" w:rsidRPr="009A537F">
        <w:rPr>
          <w:spacing w:val="-3"/>
        </w:rPr>
        <w:tab/>
        <w:t xml:space="preserve">(dle § 8, odst. 3 zák. č. 218/2000 Sb., v platném znění) – </w:t>
      </w:r>
      <w:r w:rsidR="00325DAE" w:rsidRPr="009A537F">
        <w:rPr>
          <w:i/>
          <w:spacing w:val="-3"/>
        </w:rPr>
        <w:t>zahájení</w:t>
      </w:r>
    </w:p>
    <w:p w:rsidR="00325DAE" w:rsidRDefault="00325DAE" w:rsidP="00325DAE">
      <w:pPr>
        <w:widowControl/>
        <w:tabs>
          <w:tab w:val="left" w:pos="4243"/>
        </w:tabs>
        <w:ind w:left="4252" w:hanging="4252"/>
      </w:pPr>
      <w:r>
        <w:tab/>
      </w:r>
    </w:p>
    <w:p w:rsidR="00325DAE" w:rsidRDefault="00325DAE" w:rsidP="00325DAE">
      <w:pPr>
        <w:widowControl/>
        <w:tabs>
          <w:tab w:val="left" w:pos="4243"/>
        </w:tabs>
        <w:ind w:left="4252" w:hanging="141"/>
      </w:pPr>
      <w:r>
        <w:tab/>
      </w:r>
      <w:r>
        <w:tab/>
        <w:t>Uvede: představitel KS</w:t>
      </w:r>
    </w:p>
    <w:p w:rsidR="00E0105A" w:rsidRDefault="00325DAE" w:rsidP="00E0105A">
      <w:pPr>
        <w:widowControl/>
        <w:tabs>
          <w:tab w:val="left" w:pos="4253"/>
        </w:tabs>
        <w:ind w:left="4253" w:hanging="4253"/>
      </w:pPr>
      <w:r>
        <w:tab/>
        <w:t xml:space="preserve">Zpravodaj: </w:t>
      </w:r>
      <w:proofErr w:type="spellStart"/>
      <w:r>
        <w:t>posl</w:t>
      </w:r>
      <w:proofErr w:type="spellEnd"/>
      <w:r>
        <w:t>. J. Hrnčíř</w:t>
      </w:r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A067C2" w:rsidRPr="008B50CF" w:rsidRDefault="00A067C2" w:rsidP="008B50CF">
      <w:pPr>
        <w:pStyle w:val="Styl2"/>
        <w:spacing w:after="0"/>
        <w:ind w:left="0" w:firstLine="0"/>
        <w:rPr>
          <w:sz w:val="24"/>
        </w:rPr>
      </w:pPr>
    </w:p>
    <w:p w:rsidR="00A067C2" w:rsidRDefault="007C1A57" w:rsidP="00A067C2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11</w:t>
      </w:r>
      <w:r w:rsidR="00A067C2" w:rsidRPr="00866BF3">
        <w:rPr>
          <w:b/>
          <w:i/>
          <w:spacing w:val="-3"/>
          <w:sz w:val="28"/>
          <w:szCs w:val="28"/>
        </w:rPr>
        <w:t>.</w:t>
      </w:r>
      <w:r w:rsidR="00A067C2">
        <w:rPr>
          <w:b/>
          <w:i/>
          <w:spacing w:val="-3"/>
          <w:sz w:val="28"/>
          <w:szCs w:val="28"/>
        </w:rPr>
        <w:t>00</w:t>
      </w:r>
      <w:r w:rsidR="00A067C2" w:rsidRPr="00866BF3">
        <w:rPr>
          <w:b/>
          <w:i/>
          <w:spacing w:val="-3"/>
          <w:sz w:val="28"/>
          <w:szCs w:val="28"/>
        </w:rPr>
        <w:t xml:space="preserve"> hodin</w:t>
      </w:r>
    </w:p>
    <w:p w:rsidR="00A067C2" w:rsidRDefault="00E42F49" w:rsidP="00A067C2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7</w:t>
      </w:r>
      <w:r w:rsidR="00A067C2">
        <w:rPr>
          <w:spacing w:val="-3"/>
          <w:sz w:val="24"/>
          <w:szCs w:val="24"/>
        </w:rPr>
        <w:t>.</w:t>
      </w:r>
      <w:r w:rsidR="00A067C2" w:rsidRPr="00E04078">
        <w:rPr>
          <w:spacing w:val="-3"/>
          <w:sz w:val="24"/>
          <w:szCs w:val="24"/>
        </w:rPr>
        <w:tab/>
        <w:t>Zpráva o pokladním plnění státní</w:t>
      </w:r>
      <w:r w:rsidR="00710EE0">
        <w:rPr>
          <w:spacing w:val="-3"/>
          <w:sz w:val="24"/>
          <w:szCs w:val="24"/>
        </w:rPr>
        <w:t>ho rozpočtu za 1. čtvrtletí 2019</w:t>
      </w:r>
      <w:r w:rsidR="00A067C2" w:rsidRPr="00E04078">
        <w:rPr>
          <w:spacing w:val="-3"/>
          <w:sz w:val="24"/>
          <w:szCs w:val="24"/>
        </w:rPr>
        <w:t xml:space="preserve"> </w:t>
      </w:r>
    </w:p>
    <w:p w:rsidR="00A067C2" w:rsidRPr="00E04078" w:rsidRDefault="00A067C2" w:rsidP="00A067C2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A067C2" w:rsidRPr="00FF6671" w:rsidRDefault="00A067C2" w:rsidP="00A067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Uvede: zástupce MF</w:t>
      </w:r>
      <w:r>
        <w:rPr>
          <w:sz w:val="24"/>
          <w:vertAlign w:val="superscript"/>
        </w:rPr>
        <w:t>2/</w:t>
      </w:r>
    </w:p>
    <w:p w:rsidR="00A067C2" w:rsidRDefault="00A067C2" w:rsidP="00A067C2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Zpravodaj: </w:t>
      </w:r>
      <w:proofErr w:type="spellStart"/>
      <w:r>
        <w:rPr>
          <w:sz w:val="24"/>
        </w:rPr>
        <w:t>posl</w:t>
      </w:r>
      <w:proofErr w:type="spellEnd"/>
      <w:r>
        <w:rPr>
          <w:sz w:val="24"/>
        </w:rPr>
        <w:t>. K. Rais</w:t>
      </w:r>
    </w:p>
    <w:p w:rsidR="0070568C" w:rsidRDefault="0070568C" w:rsidP="005D6179">
      <w:pPr>
        <w:pStyle w:val="Styl2"/>
        <w:spacing w:after="0"/>
        <w:ind w:left="0" w:firstLine="0"/>
        <w:rPr>
          <w:sz w:val="24"/>
        </w:rPr>
      </w:pPr>
    </w:p>
    <w:p w:rsidR="00506DDA" w:rsidRDefault="00506DDA" w:rsidP="00325DAE">
      <w:pPr>
        <w:pStyle w:val="Styl2"/>
        <w:spacing w:after="0"/>
        <w:rPr>
          <w:sz w:val="24"/>
        </w:rPr>
      </w:pPr>
    </w:p>
    <w:p w:rsidR="00E0786F" w:rsidRPr="00E95504" w:rsidRDefault="0070568C" w:rsidP="00E95504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</w:t>
      </w:r>
      <w:r w:rsidR="005D6179">
        <w:rPr>
          <w:b/>
          <w:i/>
          <w:spacing w:val="-3"/>
          <w:sz w:val="28"/>
          <w:szCs w:val="28"/>
        </w:rPr>
        <w:t>1</w:t>
      </w:r>
      <w:r w:rsidR="00325DAE">
        <w:rPr>
          <w:b/>
          <w:i/>
          <w:spacing w:val="-3"/>
          <w:sz w:val="28"/>
          <w:szCs w:val="28"/>
        </w:rPr>
        <w:t>.</w:t>
      </w:r>
      <w:r w:rsidR="00A067C2">
        <w:rPr>
          <w:b/>
          <w:i/>
          <w:spacing w:val="-3"/>
          <w:sz w:val="28"/>
          <w:szCs w:val="28"/>
        </w:rPr>
        <w:t>3</w:t>
      </w:r>
      <w:r w:rsidR="00325DAE">
        <w:rPr>
          <w:b/>
          <w:i/>
          <w:spacing w:val="-3"/>
          <w:sz w:val="28"/>
          <w:szCs w:val="28"/>
        </w:rPr>
        <w:t>0</w:t>
      </w:r>
      <w:r w:rsidR="00325DAE" w:rsidRPr="00866BF3">
        <w:rPr>
          <w:b/>
          <w:i/>
          <w:spacing w:val="-3"/>
          <w:sz w:val="28"/>
          <w:szCs w:val="28"/>
        </w:rPr>
        <w:t xml:space="preserve"> hodin</w:t>
      </w:r>
    </w:p>
    <w:p w:rsidR="00E0105A" w:rsidRPr="0088543A" w:rsidRDefault="00E42F49" w:rsidP="00E0105A">
      <w:pPr>
        <w:keepLines/>
        <w:widowControl/>
        <w:ind w:left="680" w:hanging="68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</w:t>
      </w:r>
      <w:r w:rsidR="00E0105A">
        <w:rPr>
          <w:rFonts w:eastAsia="Times New Roman" w:cs="Times New Roman"/>
          <w:szCs w:val="20"/>
        </w:rPr>
        <w:t>.</w:t>
      </w:r>
      <w:r w:rsidR="00E0105A">
        <w:rPr>
          <w:rFonts w:eastAsia="Times New Roman" w:cs="Times New Roman"/>
          <w:szCs w:val="20"/>
        </w:rPr>
        <w:tab/>
      </w:r>
      <w:r w:rsidR="00E0105A" w:rsidRPr="0088543A">
        <w:rPr>
          <w:rFonts w:eastAsia="Times New Roman" w:cs="Times New Roman"/>
          <w:szCs w:val="20"/>
        </w:rPr>
        <w:t>Vládní návrh zákona, kterým se mění některé zákony v oblasti regulace podnikání na finančním trhu /sněmovní tisk 398</w:t>
      </w:r>
      <w:r w:rsidR="00E0105A" w:rsidRPr="006F6214">
        <w:rPr>
          <w:rFonts w:eastAsia="Times New Roman" w:cs="Times New Roman"/>
          <w:i/>
          <w:szCs w:val="20"/>
        </w:rPr>
        <w:t xml:space="preserve">/ </w:t>
      </w:r>
      <w:r w:rsidR="00E0105A" w:rsidRPr="009A537F">
        <w:rPr>
          <w:spacing w:val="-3"/>
        </w:rPr>
        <w:t>–</w:t>
      </w:r>
      <w:r w:rsidR="00E0105A" w:rsidRPr="006F6214">
        <w:rPr>
          <w:rFonts w:eastAsia="Times New Roman" w:cs="Times New Roman"/>
          <w:i/>
          <w:szCs w:val="20"/>
        </w:rPr>
        <w:t xml:space="preserve"> příprava na </w:t>
      </w:r>
      <w:r w:rsidR="00E0105A">
        <w:rPr>
          <w:rFonts w:eastAsia="Times New Roman" w:cs="Times New Roman"/>
          <w:i/>
          <w:szCs w:val="20"/>
        </w:rPr>
        <w:t>druhé</w:t>
      </w:r>
      <w:r w:rsidR="00E0105A" w:rsidRPr="006F6214">
        <w:rPr>
          <w:rFonts w:eastAsia="Times New Roman" w:cs="Times New Roman"/>
          <w:i/>
          <w:szCs w:val="20"/>
        </w:rPr>
        <w:t xml:space="preserve"> čtení; zahájení</w:t>
      </w:r>
      <w:r w:rsidR="00E0105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0105A" w:rsidRDefault="00E0105A" w:rsidP="00E0105A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0105A" w:rsidRPr="00E0105A" w:rsidRDefault="00E0105A" w:rsidP="00E0105A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zástupce MF</w:t>
      </w:r>
      <w:r>
        <w:rPr>
          <w:vertAlign w:val="superscript"/>
        </w:rPr>
        <w:t>2/</w:t>
      </w:r>
    </w:p>
    <w:p w:rsidR="00E0105A" w:rsidRDefault="00E0105A" w:rsidP="00E0105A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J. </w:t>
      </w:r>
      <w:proofErr w:type="spellStart"/>
      <w:r>
        <w:rPr>
          <w:spacing w:val="-3"/>
        </w:rPr>
        <w:t>Řehounek</w:t>
      </w:r>
      <w:proofErr w:type="spellEnd"/>
    </w:p>
    <w:p w:rsidR="00506DDA" w:rsidRDefault="00506DDA" w:rsidP="00E0105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F15E72" w:rsidRDefault="00682209" w:rsidP="005D6179">
      <w:pPr>
        <w:pStyle w:val="Styl2"/>
        <w:spacing w:after="0"/>
        <w:rPr>
          <w:b/>
          <w:i/>
          <w:sz w:val="28"/>
          <w:szCs w:val="28"/>
        </w:rPr>
      </w:pPr>
      <w:r w:rsidRPr="00682209">
        <w:rPr>
          <w:b/>
          <w:i/>
          <w:sz w:val="28"/>
          <w:szCs w:val="28"/>
        </w:rPr>
        <w:t>12.00</w:t>
      </w:r>
      <w:r w:rsidRPr="00682209">
        <w:rPr>
          <w:b/>
          <w:i/>
          <w:sz w:val="28"/>
          <w:szCs w:val="28"/>
        </w:rPr>
        <w:tab/>
      </w:r>
    </w:p>
    <w:p w:rsidR="00123DA5" w:rsidRDefault="00EF46AA" w:rsidP="00123DA5">
      <w:pPr>
        <w:pStyle w:val="Tlotextu"/>
        <w:tabs>
          <w:tab w:val="clear" w:pos="0"/>
          <w:tab w:val="left" w:pos="709"/>
        </w:tabs>
        <w:ind w:left="709" w:hanging="709"/>
        <w:rPr>
          <w:i/>
        </w:rPr>
      </w:pPr>
      <w:r>
        <w:rPr>
          <w:szCs w:val="24"/>
        </w:rPr>
        <w:t>9.</w:t>
      </w:r>
      <w:r>
        <w:rPr>
          <w:szCs w:val="24"/>
        </w:rPr>
        <w:tab/>
      </w:r>
      <w:hyperlink r:id="rId8" w:tooltip="Text návrhu zákona, další znění viz Historie projednávání, odkaz nalevo" w:history="1">
        <w:r w:rsidR="00123DA5" w:rsidRPr="00123DA5">
          <w:rPr>
            <w:rStyle w:val="Hypertextovodkaz"/>
            <w:color w:val="3C3C3C"/>
            <w:szCs w:val="24"/>
            <w:u w:val="none"/>
            <w:shd w:val="clear" w:color="auto" w:fill="FFFFFF"/>
          </w:rPr>
          <w:t>Vládní návrh zákona, kterým se mění zákon č. 155/1995 Sb., o důchodovém pojištění, ve znění pozdějších předpisů</w:t>
        </w:r>
      </w:hyperlink>
      <w:r w:rsidR="00123DA5" w:rsidRPr="00123DA5">
        <w:rPr>
          <w:szCs w:val="24"/>
        </w:rPr>
        <w:t xml:space="preserve"> (sněmovní tisk 452) – </w:t>
      </w:r>
      <w:r w:rsidR="00123DA5" w:rsidRPr="00123DA5">
        <w:rPr>
          <w:i/>
          <w:szCs w:val="24"/>
        </w:rPr>
        <w:t xml:space="preserve">příprava na 1. čtení </w:t>
      </w:r>
    </w:p>
    <w:p w:rsidR="00123DA5" w:rsidRDefault="00123DA5" w:rsidP="00123DA5">
      <w:pPr>
        <w:pStyle w:val="Tlotextu"/>
        <w:tabs>
          <w:tab w:val="clear" w:pos="0"/>
          <w:tab w:val="left" w:pos="709"/>
        </w:tabs>
        <w:ind w:left="709" w:hanging="709"/>
      </w:pPr>
    </w:p>
    <w:p w:rsidR="00123DA5" w:rsidRDefault="00123DA5" w:rsidP="00123DA5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jc w:val="both"/>
      </w:pPr>
      <w:r>
        <w:t>Uvede: zástupce MPSV</w:t>
      </w:r>
      <w:r>
        <w:rPr>
          <w:vertAlign w:val="superscript"/>
        </w:rPr>
        <w:t>2/</w:t>
      </w:r>
    </w:p>
    <w:p w:rsidR="00123DA5" w:rsidRDefault="00123DA5" w:rsidP="00123DA5">
      <w:pPr>
        <w:pStyle w:val="Styl2"/>
        <w:spacing w:after="0"/>
        <w:ind w:left="4253" w:firstLine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Zpravodaj: </w:t>
      </w:r>
      <w:proofErr w:type="spellStart"/>
      <w:r>
        <w:rPr>
          <w:spacing w:val="-3"/>
          <w:sz w:val="24"/>
          <w:szCs w:val="24"/>
        </w:rPr>
        <w:t>posl</w:t>
      </w:r>
      <w:proofErr w:type="spellEnd"/>
      <w:r>
        <w:rPr>
          <w:spacing w:val="-3"/>
          <w:sz w:val="24"/>
          <w:szCs w:val="24"/>
        </w:rPr>
        <w:t xml:space="preserve">. K. </w:t>
      </w:r>
      <w:proofErr w:type="spellStart"/>
      <w:r>
        <w:rPr>
          <w:spacing w:val="-3"/>
          <w:sz w:val="24"/>
          <w:szCs w:val="24"/>
        </w:rPr>
        <w:t>Farhan</w:t>
      </w:r>
      <w:proofErr w:type="spellEnd"/>
    </w:p>
    <w:p w:rsidR="00123DA5" w:rsidRDefault="00123DA5" w:rsidP="00123DA5">
      <w:pPr>
        <w:pStyle w:val="Styl2"/>
        <w:spacing w:after="0"/>
        <w:ind w:left="4253" w:firstLine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Přizváni:</w:t>
      </w:r>
      <w:r>
        <w:rPr>
          <w:sz w:val="24"/>
          <w:szCs w:val="24"/>
        </w:rPr>
        <w:t xml:space="preserve"> zástupce MF</w:t>
      </w:r>
      <w:r>
        <w:rPr>
          <w:sz w:val="24"/>
          <w:szCs w:val="24"/>
          <w:vertAlign w:val="superscript"/>
        </w:rPr>
        <w:t>2/</w:t>
      </w:r>
    </w:p>
    <w:p w:rsidR="00F15E72" w:rsidRPr="00EF46AA" w:rsidRDefault="00F15E72" w:rsidP="005D6179">
      <w:pPr>
        <w:pStyle w:val="Styl2"/>
        <w:spacing w:after="0"/>
        <w:rPr>
          <w:sz w:val="24"/>
          <w:szCs w:val="24"/>
        </w:rPr>
      </w:pPr>
    </w:p>
    <w:p w:rsidR="00F15E72" w:rsidRDefault="00F15E72" w:rsidP="005D6179">
      <w:pPr>
        <w:pStyle w:val="Styl2"/>
        <w:spacing w:after="0"/>
        <w:rPr>
          <w:b/>
          <w:i/>
          <w:sz w:val="28"/>
          <w:szCs w:val="28"/>
        </w:rPr>
      </w:pPr>
    </w:p>
    <w:p w:rsidR="005D6179" w:rsidRPr="00682209" w:rsidRDefault="005D6179" w:rsidP="005D6179">
      <w:pPr>
        <w:pStyle w:val="Styl2"/>
        <w:spacing w:after="0"/>
        <w:rPr>
          <w:b/>
          <w:i/>
          <w:sz w:val="28"/>
          <w:szCs w:val="28"/>
        </w:rPr>
      </w:pPr>
      <w:r w:rsidRPr="00682209">
        <w:rPr>
          <w:b/>
          <w:i/>
          <w:sz w:val="28"/>
          <w:szCs w:val="28"/>
        </w:rPr>
        <w:t>Přestávka na oběd</w:t>
      </w:r>
    </w:p>
    <w:p w:rsidR="005D6179" w:rsidRDefault="005D6179" w:rsidP="00E0105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5D6179" w:rsidRDefault="005D6179" w:rsidP="00E0105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E0105A" w:rsidRDefault="005D6179" w:rsidP="00E0105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13</w:t>
      </w:r>
      <w:r w:rsidR="00E0105A" w:rsidRPr="00866BF3">
        <w:rPr>
          <w:b/>
          <w:i/>
          <w:spacing w:val="-3"/>
          <w:sz w:val="28"/>
          <w:szCs w:val="28"/>
        </w:rPr>
        <w:t>.</w:t>
      </w:r>
      <w:r w:rsidR="00DC695C">
        <w:rPr>
          <w:b/>
          <w:i/>
          <w:spacing w:val="-3"/>
          <w:sz w:val="28"/>
          <w:szCs w:val="28"/>
        </w:rPr>
        <w:t>3</w:t>
      </w:r>
      <w:r w:rsidR="00E0105A">
        <w:rPr>
          <w:b/>
          <w:i/>
          <w:spacing w:val="-3"/>
          <w:sz w:val="28"/>
          <w:szCs w:val="28"/>
        </w:rPr>
        <w:t>0</w:t>
      </w:r>
      <w:r w:rsidR="00E0105A" w:rsidRPr="00866BF3">
        <w:rPr>
          <w:b/>
          <w:i/>
          <w:spacing w:val="-3"/>
          <w:sz w:val="28"/>
          <w:szCs w:val="28"/>
        </w:rPr>
        <w:t xml:space="preserve"> hodin</w:t>
      </w:r>
    </w:p>
    <w:p w:rsidR="005F2DE5" w:rsidRDefault="00DC695C" w:rsidP="005F2DE5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10</w:t>
      </w:r>
      <w:r w:rsidR="00423802">
        <w:rPr>
          <w:spacing w:val="-3"/>
          <w:sz w:val="24"/>
          <w:szCs w:val="24"/>
        </w:rPr>
        <w:t>.</w:t>
      </w:r>
      <w:r w:rsidR="00423802">
        <w:rPr>
          <w:spacing w:val="-3"/>
          <w:sz w:val="24"/>
          <w:szCs w:val="24"/>
        </w:rPr>
        <w:tab/>
        <w:t>Výroční zpráva Národní rozpočtové rady a Zpráva o plnění rozpočtu za rok 201</w:t>
      </w:r>
      <w:r w:rsidR="005F2DE5">
        <w:rPr>
          <w:spacing w:val="-3"/>
          <w:sz w:val="24"/>
          <w:szCs w:val="24"/>
        </w:rPr>
        <w:t>8 (podle § 33 odst. 3 zákona č. 23/2017 Sb.)</w:t>
      </w:r>
    </w:p>
    <w:p w:rsidR="005F2DE5" w:rsidRDefault="005F2DE5" w:rsidP="005F2DE5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5F2DE5" w:rsidRDefault="005F2DE5" w:rsidP="005F2DE5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lastRenderedPageBreak/>
        <w:tab/>
      </w:r>
      <w:r>
        <w:t xml:space="preserve">Uvede: </w:t>
      </w:r>
      <w:r w:rsidR="008B50CF">
        <w:t>zástupce</w:t>
      </w:r>
      <w:r>
        <w:t xml:space="preserve"> NRR</w:t>
      </w:r>
    </w:p>
    <w:p w:rsidR="00423802" w:rsidRDefault="00423802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posl. M. </w:t>
      </w:r>
      <w:proofErr w:type="spellStart"/>
      <w:r>
        <w:rPr>
          <w:spacing w:val="-3"/>
        </w:rPr>
        <w:t>Feranec</w:t>
      </w:r>
      <w:proofErr w:type="spellEnd"/>
    </w:p>
    <w:p w:rsidR="00E0105A" w:rsidRDefault="00E0105A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:rsidR="00506DDA" w:rsidRDefault="00506DDA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:rsidR="00506DDA" w:rsidRDefault="00506DDA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:rsidR="00423802" w:rsidRDefault="00F73787" w:rsidP="00423802">
      <w:pPr>
        <w:tabs>
          <w:tab w:val="left" w:pos="-720"/>
          <w:tab w:val="left" w:pos="709"/>
        </w:tabs>
        <w:ind w:left="709" w:hanging="709"/>
        <w:rPr>
          <w:spacing w:val="-3"/>
        </w:rPr>
      </w:pPr>
      <w:r>
        <w:t>1</w:t>
      </w:r>
      <w:r w:rsidR="00DF7EC2">
        <w:t>1</w:t>
      </w:r>
      <w:r w:rsidR="00423802">
        <w:t>.</w:t>
      </w:r>
      <w:r w:rsidR="00423802">
        <w:tab/>
      </w:r>
      <w:r w:rsidR="00423802" w:rsidRPr="00CF0F20">
        <w:rPr>
          <w:spacing w:val="-3"/>
        </w:rPr>
        <w:t>Návrh základních údajů státního rozpočtu na rok 20</w:t>
      </w:r>
      <w:r w:rsidR="005F2DE5">
        <w:rPr>
          <w:spacing w:val="-3"/>
        </w:rPr>
        <w:t>20</w:t>
      </w:r>
      <w:r w:rsidR="00423802" w:rsidRPr="00CF0F20">
        <w:rPr>
          <w:spacing w:val="-3"/>
        </w:rPr>
        <w:t xml:space="preserve"> kapitola </w:t>
      </w:r>
      <w:r w:rsidR="00423802" w:rsidRPr="00B034DE">
        <w:rPr>
          <w:rFonts w:cs="Times New Roman"/>
        </w:rPr>
        <w:t xml:space="preserve">359 </w:t>
      </w:r>
      <w:r w:rsidR="00423802" w:rsidRPr="00CF0F20">
        <w:rPr>
          <w:rFonts w:cs="Times New Roman"/>
          <w:i/>
        </w:rPr>
        <w:t xml:space="preserve">– </w:t>
      </w:r>
      <w:r w:rsidR="00423802" w:rsidRPr="00CF0F20">
        <w:rPr>
          <w:rFonts w:cs="Times New Roman"/>
        </w:rPr>
        <w:t xml:space="preserve">Úřad Národní rozpočtové rady </w:t>
      </w:r>
      <w:r w:rsidR="00423802" w:rsidRPr="00CF0F20">
        <w:rPr>
          <w:spacing w:val="-3"/>
        </w:rPr>
        <w:t xml:space="preserve">(dle § 8, odst. 3 zák. č. 218/2000 Sb., v platném znění) – </w:t>
      </w:r>
      <w:r w:rsidR="00423802" w:rsidRPr="00CF0F20">
        <w:rPr>
          <w:i/>
          <w:spacing w:val="-3"/>
        </w:rPr>
        <w:t>zahájen</w:t>
      </w:r>
      <w:r w:rsidR="00423802">
        <w:rPr>
          <w:i/>
          <w:spacing w:val="-3"/>
        </w:rPr>
        <w:t>í</w:t>
      </w:r>
    </w:p>
    <w:p w:rsidR="00423802" w:rsidRPr="00CF0F20" w:rsidRDefault="00423802" w:rsidP="00423802">
      <w:pPr>
        <w:tabs>
          <w:tab w:val="left" w:pos="-720"/>
          <w:tab w:val="left" w:pos="709"/>
        </w:tabs>
        <w:ind w:left="709" w:hanging="709"/>
      </w:pPr>
    </w:p>
    <w:p w:rsidR="00423802" w:rsidRDefault="00423802" w:rsidP="00423802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 xml:space="preserve">Uvede: </w:t>
      </w:r>
      <w:r w:rsidR="008B50CF">
        <w:t>zástupce</w:t>
      </w:r>
      <w:r>
        <w:t xml:space="preserve"> NRR</w:t>
      </w:r>
    </w:p>
    <w:p w:rsidR="00E0105A" w:rsidRDefault="00423802" w:rsidP="00E0105A">
      <w:pPr>
        <w:widowControl/>
        <w:tabs>
          <w:tab w:val="left" w:pos="4253"/>
        </w:tabs>
        <w:ind w:left="4253" w:hanging="4253"/>
      </w:pP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Feranec</w:t>
      </w:r>
      <w:proofErr w:type="spellEnd"/>
    </w:p>
    <w:p w:rsidR="00E0105A" w:rsidRDefault="00E0105A" w:rsidP="00E0105A">
      <w:pPr>
        <w:widowControl/>
        <w:tabs>
          <w:tab w:val="left" w:pos="4253"/>
        </w:tabs>
        <w:ind w:left="4253" w:hanging="4253"/>
      </w:pPr>
      <w:r>
        <w:tab/>
        <w:t>Přizváni: zástupce MF</w:t>
      </w:r>
    </w:p>
    <w:p w:rsidR="00423802" w:rsidRDefault="00423802" w:rsidP="00423802">
      <w:pPr>
        <w:tabs>
          <w:tab w:val="left" w:pos="-1440"/>
          <w:tab w:val="left" w:pos="-720"/>
          <w:tab w:val="left" w:pos="0"/>
        </w:tabs>
        <w:rPr>
          <w:spacing w:val="-3"/>
        </w:rPr>
      </w:pPr>
    </w:p>
    <w:p w:rsidR="00E95504" w:rsidRDefault="009E405E" w:rsidP="00E95504">
      <w:pPr>
        <w:pStyle w:val="Styl2"/>
        <w:spacing w:after="0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14.15</w:t>
      </w:r>
      <w:r w:rsidR="00E95504" w:rsidRPr="00866BF3">
        <w:rPr>
          <w:b/>
          <w:i/>
          <w:spacing w:val="-3"/>
          <w:sz w:val="28"/>
          <w:szCs w:val="28"/>
        </w:rPr>
        <w:t xml:space="preserve"> hodin</w:t>
      </w:r>
    </w:p>
    <w:p w:rsidR="008B50CF" w:rsidRDefault="00404D45" w:rsidP="008B50CF">
      <w:pPr>
        <w:tabs>
          <w:tab w:val="left" w:pos="-1440"/>
          <w:tab w:val="left" w:pos="-720"/>
          <w:tab w:val="left" w:pos="0"/>
          <w:tab w:val="left" w:pos="709"/>
        </w:tabs>
        <w:ind w:left="709" w:hanging="709"/>
        <w:rPr>
          <w:rStyle w:val="PS-VPrazedneChar"/>
        </w:rPr>
      </w:pPr>
      <w:r>
        <w:rPr>
          <w:rStyle w:val="PS-VPrazedneChar"/>
        </w:rPr>
        <w:t>12</w:t>
      </w:r>
      <w:r w:rsidR="008B50CF">
        <w:rPr>
          <w:rStyle w:val="PS-VPrazedneChar"/>
        </w:rPr>
        <w:t>.</w:t>
      </w:r>
      <w:r w:rsidR="008B50CF">
        <w:rPr>
          <w:rStyle w:val="PS-VPrazedneChar"/>
        </w:rPr>
        <w:tab/>
      </w:r>
      <w:r w:rsidR="00506DDA">
        <w:rPr>
          <w:rStyle w:val="PS-VPrazedneChar"/>
        </w:rPr>
        <w:t xml:space="preserve">Informace </w:t>
      </w:r>
      <w:r w:rsidR="00506DDA">
        <w:t>Národní rozpočtové rady o východiscích k přípravě Zprávy o plnění pravidel rozpočtové odpovědnosti za rok 2018</w:t>
      </w:r>
    </w:p>
    <w:p w:rsidR="008B50CF" w:rsidRDefault="008B50CF" w:rsidP="008B50CF">
      <w:pPr>
        <w:tabs>
          <w:tab w:val="left" w:pos="-1440"/>
          <w:tab w:val="left" w:pos="-720"/>
          <w:tab w:val="left" w:pos="0"/>
        </w:tabs>
        <w:ind w:left="4252" w:hanging="4252"/>
        <w:rPr>
          <w:rStyle w:val="PS-VPrazedneChar"/>
        </w:rPr>
      </w:pPr>
    </w:p>
    <w:p w:rsidR="008B50CF" w:rsidRDefault="008B50CF" w:rsidP="008B50CF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zástupce NRR</w:t>
      </w:r>
    </w:p>
    <w:p w:rsidR="00E0105A" w:rsidRDefault="00E0105A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7438D" w:rsidRDefault="00E7438D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  <w:b/>
          <w:i/>
          <w:sz w:val="28"/>
          <w:szCs w:val="28"/>
        </w:rPr>
      </w:pPr>
    </w:p>
    <w:p w:rsidR="00E0105A" w:rsidRDefault="005D6179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  <w:r>
        <w:rPr>
          <w:rStyle w:val="PS-VPrazedneChar"/>
          <w:b/>
          <w:i/>
          <w:sz w:val="28"/>
          <w:szCs w:val="28"/>
        </w:rPr>
        <w:t>14</w:t>
      </w:r>
      <w:r w:rsidR="000500C3">
        <w:rPr>
          <w:rStyle w:val="PS-VPrazedneChar"/>
          <w:b/>
          <w:i/>
          <w:sz w:val="28"/>
          <w:szCs w:val="28"/>
        </w:rPr>
        <w:t>.</w:t>
      </w:r>
      <w:r w:rsidR="00404D45">
        <w:rPr>
          <w:rStyle w:val="PS-VPrazedneChar"/>
          <w:b/>
          <w:i/>
          <w:sz w:val="28"/>
          <w:szCs w:val="28"/>
        </w:rPr>
        <w:t>45</w:t>
      </w:r>
      <w:r w:rsidR="006B146D" w:rsidRPr="006B146D">
        <w:rPr>
          <w:rStyle w:val="PS-VPrazedneChar"/>
          <w:b/>
          <w:i/>
          <w:sz w:val="28"/>
          <w:szCs w:val="28"/>
        </w:rPr>
        <w:t xml:space="preserve"> hodin</w:t>
      </w:r>
    </w:p>
    <w:p w:rsidR="006B146D" w:rsidRPr="006B146D" w:rsidRDefault="00404D45" w:rsidP="006B146D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13</w:t>
      </w:r>
      <w:r w:rsidR="006B146D" w:rsidRPr="006B146D">
        <w:t>.</w:t>
      </w:r>
      <w:r w:rsidR="006B146D" w:rsidRPr="006B146D">
        <w:tab/>
        <w:t>Vládní návrh Strategie sektoru veřejných fina</w:t>
      </w:r>
      <w:r w:rsidR="00E50797">
        <w:t>n</w:t>
      </w:r>
      <w:r w:rsidR="006B146D" w:rsidRPr="006B146D">
        <w:t>cí a Národní program reforem</w:t>
      </w:r>
      <w:r w:rsidR="006B146D" w:rsidRPr="006B146D">
        <w:rPr>
          <w:spacing w:val="-3"/>
        </w:rPr>
        <w:tab/>
      </w:r>
    </w:p>
    <w:p w:rsidR="006B146D" w:rsidRPr="006B146D" w:rsidRDefault="006B146D" w:rsidP="006B146D">
      <w:pPr>
        <w:tabs>
          <w:tab w:val="left" w:pos="709"/>
        </w:tabs>
        <w:ind w:left="4253"/>
        <w:rPr>
          <w:i/>
          <w:spacing w:val="-3"/>
        </w:rPr>
      </w:pPr>
      <w:r w:rsidRPr="006B146D">
        <w:rPr>
          <w:spacing w:val="-3"/>
        </w:rPr>
        <w:t>Uvede:</w:t>
      </w:r>
      <w:r w:rsidRPr="006B146D">
        <w:t xml:space="preserve"> zástupce MF</w:t>
      </w:r>
      <w:r w:rsidRPr="006B146D">
        <w:rPr>
          <w:vertAlign w:val="superscript"/>
        </w:rPr>
        <w:t>2/</w:t>
      </w:r>
    </w:p>
    <w:p w:rsidR="006B146D" w:rsidRPr="006B146D" w:rsidRDefault="006B146D" w:rsidP="006B146D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  <w:sz w:val="22"/>
          <w:szCs w:val="20"/>
        </w:rPr>
        <w:tab/>
      </w:r>
      <w:r w:rsidRPr="006B146D">
        <w:rPr>
          <w:rFonts w:eastAsia="Times New Roman" w:cs="Times New Roman"/>
        </w:rPr>
        <w:t xml:space="preserve">Zpravodaj: </w:t>
      </w:r>
      <w:proofErr w:type="spellStart"/>
      <w:r w:rsidRPr="006B146D">
        <w:rPr>
          <w:rFonts w:eastAsia="Times New Roman" w:cs="Times New Roman"/>
        </w:rPr>
        <w:t>posl</w:t>
      </w:r>
      <w:proofErr w:type="spellEnd"/>
      <w:r w:rsidRPr="006B146D">
        <w:rPr>
          <w:rFonts w:eastAsia="Times New Roman" w:cs="Times New Roman"/>
        </w:rPr>
        <w:t>. M. Kalousek</w:t>
      </w:r>
    </w:p>
    <w:p w:rsidR="00E97E65" w:rsidRDefault="00E97E65" w:rsidP="00E97E65">
      <w:pPr>
        <w:pStyle w:val="PSpodpis"/>
        <w:tabs>
          <w:tab w:val="left" w:pos="709"/>
        </w:tabs>
        <w:spacing w:before="0"/>
        <w:jc w:val="both"/>
        <w:rPr>
          <w:rStyle w:val="PS-VPrazedneChar"/>
          <w:b/>
          <w:i/>
          <w:sz w:val="28"/>
          <w:szCs w:val="28"/>
        </w:rPr>
      </w:pPr>
    </w:p>
    <w:p w:rsidR="00E7438D" w:rsidRDefault="00E7438D" w:rsidP="008A0A71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  <w:b/>
          <w:i/>
          <w:sz w:val="28"/>
          <w:szCs w:val="28"/>
        </w:rPr>
      </w:pPr>
    </w:p>
    <w:p w:rsidR="008A0A71" w:rsidRDefault="008A0A71" w:rsidP="008A0A71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  <w:bookmarkStart w:id="0" w:name="_GoBack"/>
      <w:bookmarkEnd w:id="0"/>
      <w:r w:rsidRPr="006B146D">
        <w:rPr>
          <w:rStyle w:val="PS-VPrazedneChar"/>
          <w:b/>
          <w:i/>
          <w:sz w:val="28"/>
          <w:szCs w:val="28"/>
        </w:rPr>
        <w:t>1</w:t>
      </w:r>
      <w:r w:rsidR="00A31686">
        <w:rPr>
          <w:rStyle w:val="PS-VPrazedneChar"/>
          <w:b/>
          <w:i/>
          <w:sz w:val="28"/>
          <w:szCs w:val="28"/>
        </w:rPr>
        <w:t>5</w:t>
      </w:r>
      <w:r w:rsidR="000500C3">
        <w:rPr>
          <w:rStyle w:val="PS-VPrazedneChar"/>
          <w:b/>
          <w:i/>
          <w:sz w:val="28"/>
          <w:szCs w:val="28"/>
        </w:rPr>
        <w:t>.</w:t>
      </w:r>
      <w:r w:rsidR="00B1462C">
        <w:rPr>
          <w:rStyle w:val="PS-VPrazedneChar"/>
          <w:b/>
          <w:i/>
          <w:sz w:val="28"/>
          <w:szCs w:val="28"/>
        </w:rPr>
        <w:t>30</w:t>
      </w:r>
      <w:r w:rsidRPr="006B146D">
        <w:rPr>
          <w:rStyle w:val="PS-VPrazedneChar"/>
          <w:b/>
          <w:i/>
          <w:sz w:val="28"/>
          <w:szCs w:val="28"/>
        </w:rPr>
        <w:t xml:space="preserve"> hodin</w:t>
      </w:r>
    </w:p>
    <w:p w:rsidR="008A0A71" w:rsidRDefault="00E97E65" w:rsidP="008A0A71">
      <w:pPr>
        <w:pStyle w:val="Tlotextu"/>
        <w:tabs>
          <w:tab w:val="clear" w:pos="0"/>
          <w:tab w:val="left" w:pos="709"/>
        </w:tabs>
        <w:ind w:left="709" w:hanging="709"/>
        <w:rPr>
          <w:i/>
        </w:rPr>
      </w:pPr>
      <w:r>
        <w:rPr>
          <w:rStyle w:val="PS-VPrazedneChar"/>
        </w:rPr>
        <w:t>14</w:t>
      </w:r>
      <w:r w:rsidR="008A0A71">
        <w:rPr>
          <w:rStyle w:val="PS-VPrazedneChar"/>
        </w:rPr>
        <w:t>.</w:t>
      </w:r>
      <w:r w:rsidR="008A0A71">
        <w:rPr>
          <w:rStyle w:val="PS-VPrazedneChar"/>
        </w:rPr>
        <w:tab/>
      </w:r>
      <w:r w:rsidR="008A0A71">
        <w:t xml:space="preserve">Návrh poslanců </w:t>
      </w:r>
      <w:proofErr w:type="spellStart"/>
      <w:r w:rsidR="008A0A71">
        <w:t>Tomia</w:t>
      </w:r>
      <w:proofErr w:type="spellEnd"/>
      <w:r w:rsidR="008A0A71">
        <w:t xml:space="preserve"> </w:t>
      </w:r>
      <w:proofErr w:type="spellStart"/>
      <w:r w:rsidR="008A0A71">
        <w:t>Okamury</w:t>
      </w:r>
      <w:proofErr w:type="spellEnd"/>
      <w:r w:rsidR="008A0A71">
        <w:t xml:space="preserve">, Radima Fialy a dalších na vydání zákona, kterým se mění zákon č. 219/2000 Sb., o majetku České republiky a jejím vystupování v právních vztazích, ve znění pozdějších předpisů (sněmovní tisk 69) – </w:t>
      </w:r>
      <w:r w:rsidR="008A0A71">
        <w:rPr>
          <w:i/>
        </w:rPr>
        <w:t>příprava na 3. čtení;</w:t>
      </w:r>
    </w:p>
    <w:p w:rsidR="008A0A71" w:rsidRPr="008A0A71" w:rsidRDefault="008A0A71" w:rsidP="008A0A71">
      <w:pPr>
        <w:pStyle w:val="Tlotextu"/>
        <w:tabs>
          <w:tab w:val="clear" w:pos="0"/>
          <w:tab w:val="left" w:pos="709"/>
        </w:tabs>
      </w:pPr>
    </w:p>
    <w:p w:rsidR="008A0A71" w:rsidRPr="00F26488" w:rsidRDefault="008A0A71" w:rsidP="008A0A71">
      <w:pPr>
        <w:tabs>
          <w:tab w:val="left" w:pos="1418"/>
          <w:tab w:val="left" w:pos="2127"/>
          <w:tab w:val="left" w:pos="2160"/>
          <w:tab w:val="left" w:pos="2835"/>
          <w:tab w:val="left" w:pos="2880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jc w:val="both"/>
      </w:pPr>
      <w:r w:rsidRPr="00F26488">
        <w:t xml:space="preserve">Rekapitulace: zpravodaj </w:t>
      </w:r>
      <w:proofErr w:type="spellStart"/>
      <w:r w:rsidRPr="00F26488">
        <w:t>posl</w:t>
      </w:r>
      <w:proofErr w:type="spellEnd"/>
      <w:r w:rsidRPr="00F26488">
        <w:t xml:space="preserve">. J. </w:t>
      </w:r>
      <w:proofErr w:type="spellStart"/>
      <w:r w:rsidRPr="00F26488">
        <w:t>Řehounek</w:t>
      </w:r>
      <w:proofErr w:type="spellEnd"/>
    </w:p>
    <w:p w:rsidR="008A0A71" w:rsidRDefault="008A0A71" w:rsidP="008A0A71">
      <w:pPr>
        <w:pStyle w:val="Styl2"/>
        <w:spacing w:after="0"/>
        <w:ind w:left="4253" w:firstLine="0"/>
        <w:rPr>
          <w:rStyle w:val="Znakapoznpodarou"/>
        </w:rPr>
      </w:pPr>
      <w:r w:rsidRPr="00F26488">
        <w:rPr>
          <w:spacing w:val="-3"/>
          <w:sz w:val="24"/>
          <w:szCs w:val="24"/>
        </w:rPr>
        <w:t>Přizváni:</w:t>
      </w:r>
      <w:r w:rsidRPr="00F26488">
        <w:rPr>
          <w:sz w:val="24"/>
          <w:szCs w:val="24"/>
        </w:rPr>
        <w:t xml:space="preserve"> zástupce </w:t>
      </w:r>
      <w:r>
        <w:t>MF</w:t>
      </w:r>
      <w:r>
        <w:rPr>
          <w:rStyle w:val="Znakapoznpodarou"/>
        </w:rPr>
        <w:footnoteReference w:customMarkFollows="1" w:id="2"/>
        <w:t>2/</w:t>
      </w:r>
    </w:p>
    <w:p w:rsidR="008A0A71" w:rsidRPr="008A0A71" w:rsidRDefault="008A0A71" w:rsidP="008A0A71">
      <w:pPr>
        <w:pStyle w:val="PSpodpis"/>
        <w:tabs>
          <w:tab w:val="left" w:pos="709"/>
        </w:tabs>
        <w:spacing w:before="0"/>
        <w:ind w:left="709" w:hanging="709"/>
        <w:jc w:val="both"/>
        <w:rPr>
          <w:i/>
        </w:rPr>
      </w:pPr>
      <w:r w:rsidRPr="008A0A71">
        <w:rPr>
          <w:i/>
        </w:rPr>
        <w:t>_</w:t>
      </w:r>
      <w:r>
        <w:rPr>
          <w:i/>
        </w:rPr>
        <w:t>_____________</w:t>
      </w:r>
      <w:r w:rsidRPr="008A0A71">
        <w:rPr>
          <w:i/>
        </w:rPr>
        <w:t>________________</w:t>
      </w:r>
      <w:r w:rsidRPr="008A0A71">
        <w:rPr>
          <w:i/>
        </w:rPr>
        <w:tab/>
      </w:r>
    </w:p>
    <w:p w:rsidR="008A0A71" w:rsidRDefault="008A0A71" w:rsidP="008A0A71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  <w:r w:rsidRPr="008A0A71">
        <w:rPr>
          <w:i/>
        </w:rPr>
        <w:t>Pozn.: Bod 15 bude zařazen p</w:t>
      </w:r>
      <w:r>
        <w:rPr>
          <w:i/>
        </w:rPr>
        <w:t>ouze, projde-li ve Sněmovně do 10. 5. opakované 2. čtení tisku 69</w:t>
      </w:r>
    </w:p>
    <w:p w:rsidR="008A0A71" w:rsidRDefault="008A0A71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8A0A71" w:rsidRDefault="008A0A71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7E65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</w:p>
    <w:p w:rsidR="00E95504" w:rsidRDefault="00E97E65" w:rsidP="00E95504">
      <w:pPr>
        <w:pStyle w:val="PSpodpis"/>
        <w:tabs>
          <w:tab w:val="left" w:pos="709"/>
        </w:tabs>
        <w:spacing w:before="0"/>
        <w:ind w:left="709" w:hanging="709"/>
        <w:jc w:val="both"/>
        <w:rPr>
          <w:rStyle w:val="PS-VPrazedneChar"/>
        </w:rPr>
      </w:pPr>
      <w:r>
        <w:rPr>
          <w:rStyle w:val="PS-VPrazedneChar"/>
        </w:rPr>
        <w:t>15</w:t>
      </w:r>
      <w:r w:rsidR="00E95504">
        <w:rPr>
          <w:rStyle w:val="PS-VPrazedneChar"/>
        </w:rPr>
        <w:t xml:space="preserve">. </w:t>
      </w:r>
      <w:r w:rsidR="00E95504">
        <w:rPr>
          <w:rStyle w:val="PS-VPrazedneChar"/>
        </w:rPr>
        <w:tab/>
        <w:t xml:space="preserve">Zahájení </w:t>
      </w:r>
      <w:r w:rsidR="008A0A71">
        <w:rPr>
          <w:rStyle w:val="PS-VPrazedneChar"/>
        </w:rPr>
        <w:t xml:space="preserve">eventuálně </w:t>
      </w:r>
      <w:r w:rsidR="00E95504">
        <w:rPr>
          <w:rStyle w:val="PS-VPrazedneChar"/>
        </w:rPr>
        <w:t xml:space="preserve">dalších 2. čtení přikázaných PSP na dubnové schůzi </w:t>
      </w:r>
      <w:r w:rsidR="00E95504">
        <w:rPr>
          <w:rStyle w:val="PS-VPrazedneChar"/>
        </w:rPr>
        <w:tab/>
        <w:t xml:space="preserve">PSP </w:t>
      </w:r>
    </w:p>
    <w:p w:rsidR="008A0A71" w:rsidRDefault="008A0A71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8" w:hanging="708"/>
        <w:rPr>
          <w:szCs w:val="24"/>
        </w:rPr>
      </w:pPr>
      <w:r>
        <w:rPr>
          <w:szCs w:val="24"/>
        </w:rPr>
        <w:t>16</w:t>
      </w:r>
      <w:r w:rsidR="00237A9F" w:rsidRPr="00A855AF">
        <w:rPr>
          <w:szCs w:val="24"/>
        </w:rPr>
        <w:t>.</w:t>
      </w:r>
      <w:r w:rsidR="00237A9F">
        <w:rPr>
          <w:szCs w:val="24"/>
        </w:rPr>
        <w:tab/>
        <w:t>Rozpočtová opatření</w:t>
      </w: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17</w:t>
      </w:r>
      <w:r w:rsidR="00237A9F">
        <w:t>.</w:t>
      </w:r>
      <w:r w:rsidR="00237A9F" w:rsidRPr="00D40480">
        <w:t xml:space="preserve"> </w:t>
      </w:r>
      <w:r w:rsidR="00237A9F">
        <w:tab/>
        <w:t>Informace z podvýborů</w:t>
      </w:r>
      <w:r w:rsidR="00237A9F">
        <w:tab/>
      </w:r>
      <w:r w:rsidR="00237A9F">
        <w:tab/>
      </w:r>
      <w:r w:rsidR="00237A9F">
        <w:tab/>
      </w:r>
      <w:r w:rsidR="00237A9F">
        <w:tab/>
        <w:t xml:space="preserve"> </w:t>
      </w:r>
    </w:p>
    <w:p w:rsidR="00237A9F" w:rsidRDefault="00E97E65" w:rsidP="00237A9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18</w:t>
      </w:r>
      <w:r w:rsidR="00237A9F">
        <w:t>.</w:t>
      </w:r>
      <w:r w:rsidR="00237A9F">
        <w:tab/>
        <w:t>Sdělení předsedkyně, různé</w:t>
      </w:r>
    </w:p>
    <w:p w:rsidR="00237A9F" w:rsidRDefault="00E97E65" w:rsidP="00237A9F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</w:pPr>
      <w:r>
        <w:t>19</w:t>
      </w:r>
      <w:r w:rsidR="00237A9F">
        <w:t>.</w:t>
      </w:r>
      <w:r w:rsidR="00237A9F">
        <w:tab/>
        <w:t>Návrh termínu a pořadu další schůze výboru</w:t>
      </w:r>
    </w:p>
    <w:p w:rsidR="000B126A" w:rsidRPr="008C6007" w:rsidRDefault="000B126A" w:rsidP="00237A9F">
      <w:pPr>
        <w:rPr>
          <w:lang w:eastAsia="cs-CZ" w:bidi="ar-SA"/>
        </w:rPr>
      </w:pPr>
    </w:p>
    <w:p w:rsidR="005F2DE5" w:rsidRDefault="005F2DE5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6A4ED2" w:rsidRDefault="006A4ED2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E97E65" w:rsidRDefault="00E97E65" w:rsidP="00E97E65">
      <w:pPr>
        <w:rPr>
          <w:lang w:eastAsia="cs-CZ" w:bidi="ar-SA"/>
        </w:rPr>
      </w:pPr>
    </w:p>
    <w:p w:rsidR="00E97E65" w:rsidRPr="00E97E65" w:rsidRDefault="00E97E65" w:rsidP="00E97E65">
      <w:pPr>
        <w:rPr>
          <w:lang w:eastAsia="cs-CZ" w:bidi="ar-SA"/>
        </w:rPr>
      </w:pPr>
    </w:p>
    <w:p w:rsidR="00237A9F" w:rsidRPr="009C2281" w:rsidRDefault="00237A9F" w:rsidP="00237A9F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8B50CF">
        <w:rPr>
          <w:rStyle w:val="PS-VPrazedneChar"/>
        </w:rPr>
        <w:t>7</w:t>
      </w:r>
      <w:r>
        <w:rPr>
          <w:rStyle w:val="PS-VPrazedneChar"/>
        </w:rPr>
        <w:t xml:space="preserve">. </w:t>
      </w:r>
      <w:r w:rsidR="008B50CF">
        <w:rPr>
          <w:rStyle w:val="PS-VPrazedneChar"/>
        </w:rPr>
        <w:t>května</w:t>
      </w:r>
      <w:r>
        <w:rPr>
          <w:rStyle w:val="PS-VPrazedneChar"/>
        </w:rPr>
        <w:t xml:space="preserve"> 2019</w:t>
      </w:r>
    </w:p>
    <w:p w:rsidR="00237A9F" w:rsidRPr="009C2281" w:rsidRDefault="00237A9F" w:rsidP="00237A9F">
      <w:pPr>
        <w:jc w:val="both"/>
        <w:rPr>
          <w:lang w:eastAsia="cs-CZ" w:bidi="ar-SA"/>
        </w:rPr>
      </w:pPr>
    </w:p>
    <w:p w:rsidR="00237A9F" w:rsidRDefault="00237A9F" w:rsidP="00237A9F">
      <w:pPr>
        <w:pStyle w:val="PSpodpis"/>
        <w:tabs>
          <w:tab w:val="left" w:pos="5812"/>
        </w:tabs>
        <w:spacing w:before="0"/>
        <w:ind w:left="5812"/>
        <w:jc w:val="both"/>
      </w:pPr>
      <w:r>
        <w:t>Ing. Miloslava VOSTRÁ v.r.</w:t>
      </w:r>
    </w:p>
    <w:p w:rsidR="002777D5" w:rsidRPr="002777D5" w:rsidRDefault="00237A9F" w:rsidP="005C4098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  <w:t xml:space="preserve">      předsedkyně výboru</w:t>
      </w:r>
    </w:p>
    <w:sectPr w:rsidR="002777D5" w:rsidRPr="002777D5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3F3BD7">
        <w:t xml:space="preserve">kyně výboru </w:t>
      </w:r>
      <w:r w:rsidR="006A1EE9">
        <w:t>je zmocněn</w:t>
      </w:r>
      <w:r w:rsidR="003F3BD7">
        <w:t>a</w:t>
      </w:r>
      <w:r w:rsidR="006A1EE9">
        <w:t xml:space="preserve"> program upravit podle přikázání Poslaneckou sněmovnou a dalších skutečností</w:t>
      </w:r>
      <w:r w:rsidR="009E7147">
        <w:t>, zejména podle toho, zda dotčené sněmovní tisky budou propuštěny Poslaneckou sněmovnou do dalších čtení</w:t>
      </w:r>
      <w:r w:rsidR="00083655">
        <w:t>;</w:t>
      </w:r>
    </w:p>
  </w:footnote>
  <w:footnote w:id="2">
    <w:p w:rsidR="008A0A71" w:rsidRDefault="008A0A71" w:rsidP="008A0A71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EF3"/>
    <w:multiLevelType w:val="multilevel"/>
    <w:tmpl w:val="E6E43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5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8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4D7076A8"/>
    <w:multiLevelType w:val="hybridMultilevel"/>
    <w:tmpl w:val="FD00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3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9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1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2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8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9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1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31"/>
  </w:num>
  <w:num w:numId="5">
    <w:abstractNumId w:val="41"/>
  </w:num>
  <w:num w:numId="6">
    <w:abstractNumId w:val="20"/>
  </w:num>
  <w:num w:numId="7">
    <w:abstractNumId w:val="3"/>
  </w:num>
  <w:num w:numId="8">
    <w:abstractNumId w:val="6"/>
  </w:num>
  <w:num w:numId="9">
    <w:abstractNumId w:val="38"/>
  </w:num>
  <w:num w:numId="10">
    <w:abstractNumId w:val="22"/>
  </w:num>
  <w:num w:numId="11">
    <w:abstractNumId w:val="19"/>
  </w:num>
  <w:num w:numId="12">
    <w:abstractNumId w:val="40"/>
  </w:num>
  <w:num w:numId="13">
    <w:abstractNumId w:val="32"/>
  </w:num>
  <w:num w:numId="14">
    <w:abstractNumId w:val="1"/>
  </w:num>
  <w:num w:numId="15">
    <w:abstractNumId w:val="13"/>
  </w:num>
  <w:num w:numId="16">
    <w:abstractNumId w:val="30"/>
  </w:num>
  <w:num w:numId="17">
    <w:abstractNumId w:val="25"/>
  </w:num>
  <w:num w:numId="18">
    <w:abstractNumId w:val="5"/>
  </w:num>
  <w:num w:numId="19">
    <w:abstractNumId w:val="8"/>
  </w:num>
  <w:num w:numId="20">
    <w:abstractNumId w:val="27"/>
  </w:num>
  <w:num w:numId="21">
    <w:abstractNumId w:val="11"/>
  </w:num>
  <w:num w:numId="22">
    <w:abstractNumId w:val="34"/>
  </w:num>
  <w:num w:numId="23">
    <w:abstractNumId w:val="2"/>
  </w:num>
  <w:num w:numId="24">
    <w:abstractNumId w:val="9"/>
  </w:num>
  <w:num w:numId="25">
    <w:abstractNumId w:val="7"/>
  </w:num>
  <w:num w:numId="26">
    <w:abstractNumId w:val="15"/>
  </w:num>
  <w:num w:numId="27">
    <w:abstractNumId w:val="37"/>
  </w:num>
  <w:num w:numId="28">
    <w:abstractNumId w:val="17"/>
  </w:num>
  <w:num w:numId="29">
    <w:abstractNumId w:val="24"/>
  </w:num>
  <w:num w:numId="30">
    <w:abstractNumId w:val="35"/>
  </w:num>
  <w:num w:numId="31">
    <w:abstractNumId w:val="12"/>
  </w:num>
  <w:num w:numId="32">
    <w:abstractNumId w:val="36"/>
  </w:num>
  <w:num w:numId="33">
    <w:abstractNumId w:val="4"/>
  </w:num>
  <w:num w:numId="34">
    <w:abstractNumId w:val="26"/>
  </w:num>
  <w:num w:numId="35">
    <w:abstractNumId w:val="33"/>
  </w:num>
  <w:num w:numId="36">
    <w:abstractNumId w:val="28"/>
  </w:num>
  <w:num w:numId="37">
    <w:abstractNumId w:val="10"/>
  </w:num>
  <w:num w:numId="38">
    <w:abstractNumId w:val="18"/>
  </w:num>
  <w:num w:numId="39">
    <w:abstractNumId w:val="29"/>
  </w:num>
  <w:num w:numId="40">
    <w:abstractNumId w:val="14"/>
  </w:num>
  <w:num w:numId="41">
    <w:abstractNumId w:val="2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0B8C"/>
    <w:rsid w:val="000044AF"/>
    <w:rsid w:val="000110F9"/>
    <w:rsid w:val="0001111E"/>
    <w:rsid w:val="00012807"/>
    <w:rsid w:val="0001324B"/>
    <w:rsid w:val="00015365"/>
    <w:rsid w:val="00016E2E"/>
    <w:rsid w:val="00020B6F"/>
    <w:rsid w:val="00026C69"/>
    <w:rsid w:val="0003123E"/>
    <w:rsid w:val="00033744"/>
    <w:rsid w:val="000355FC"/>
    <w:rsid w:val="00036246"/>
    <w:rsid w:val="00037368"/>
    <w:rsid w:val="00041D95"/>
    <w:rsid w:val="00045390"/>
    <w:rsid w:val="00045E55"/>
    <w:rsid w:val="000500C3"/>
    <w:rsid w:val="000565C5"/>
    <w:rsid w:val="00061E7E"/>
    <w:rsid w:val="00064FE9"/>
    <w:rsid w:val="00066F0C"/>
    <w:rsid w:val="0006709A"/>
    <w:rsid w:val="000758F2"/>
    <w:rsid w:val="000816C6"/>
    <w:rsid w:val="00081789"/>
    <w:rsid w:val="00083655"/>
    <w:rsid w:val="000852D1"/>
    <w:rsid w:val="00085AE5"/>
    <w:rsid w:val="00090187"/>
    <w:rsid w:val="000939BE"/>
    <w:rsid w:val="0009404E"/>
    <w:rsid w:val="00097998"/>
    <w:rsid w:val="00097B64"/>
    <w:rsid w:val="000A1F75"/>
    <w:rsid w:val="000A2BE9"/>
    <w:rsid w:val="000B126A"/>
    <w:rsid w:val="000B73A7"/>
    <w:rsid w:val="000B7FAA"/>
    <w:rsid w:val="000C607B"/>
    <w:rsid w:val="000C790D"/>
    <w:rsid w:val="000E25E5"/>
    <w:rsid w:val="000E5BFA"/>
    <w:rsid w:val="000E7E53"/>
    <w:rsid w:val="000F4578"/>
    <w:rsid w:val="000F68F9"/>
    <w:rsid w:val="00101908"/>
    <w:rsid w:val="0010668C"/>
    <w:rsid w:val="00113FF5"/>
    <w:rsid w:val="001152C7"/>
    <w:rsid w:val="00122554"/>
    <w:rsid w:val="00123DA5"/>
    <w:rsid w:val="0013231E"/>
    <w:rsid w:val="00132B77"/>
    <w:rsid w:val="001347E5"/>
    <w:rsid w:val="00140FA7"/>
    <w:rsid w:val="00146694"/>
    <w:rsid w:val="00157ACD"/>
    <w:rsid w:val="00162674"/>
    <w:rsid w:val="0016382F"/>
    <w:rsid w:val="0016468D"/>
    <w:rsid w:val="0017182C"/>
    <w:rsid w:val="00175343"/>
    <w:rsid w:val="00180852"/>
    <w:rsid w:val="00180BD6"/>
    <w:rsid w:val="00181D91"/>
    <w:rsid w:val="001910F6"/>
    <w:rsid w:val="00193113"/>
    <w:rsid w:val="001A3FF3"/>
    <w:rsid w:val="001B1A11"/>
    <w:rsid w:val="001B4DD0"/>
    <w:rsid w:val="001B745E"/>
    <w:rsid w:val="001C4A2A"/>
    <w:rsid w:val="001C5B1B"/>
    <w:rsid w:val="001D094E"/>
    <w:rsid w:val="001D45DB"/>
    <w:rsid w:val="001E2BB7"/>
    <w:rsid w:val="001F0F27"/>
    <w:rsid w:val="001F75FC"/>
    <w:rsid w:val="00202058"/>
    <w:rsid w:val="002065A5"/>
    <w:rsid w:val="00206759"/>
    <w:rsid w:val="002069D0"/>
    <w:rsid w:val="00210654"/>
    <w:rsid w:val="00216226"/>
    <w:rsid w:val="00222E8E"/>
    <w:rsid w:val="00232956"/>
    <w:rsid w:val="0023418F"/>
    <w:rsid w:val="0023635D"/>
    <w:rsid w:val="00237A9F"/>
    <w:rsid w:val="00237B2D"/>
    <w:rsid w:val="002424FC"/>
    <w:rsid w:val="002476DC"/>
    <w:rsid w:val="0025442F"/>
    <w:rsid w:val="002575BD"/>
    <w:rsid w:val="00261415"/>
    <w:rsid w:val="00262710"/>
    <w:rsid w:val="00264485"/>
    <w:rsid w:val="00266CEA"/>
    <w:rsid w:val="002777D5"/>
    <w:rsid w:val="0028234C"/>
    <w:rsid w:val="00283C88"/>
    <w:rsid w:val="00284A0E"/>
    <w:rsid w:val="00293BB8"/>
    <w:rsid w:val="00293C00"/>
    <w:rsid w:val="002A114D"/>
    <w:rsid w:val="002A146E"/>
    <w:rsid w:val="002A1B95"/>
    <w:rsid w:val="002A29C0"/>
    <w:rsid w:val="002A3CBF"/>
    <w:rsid w:val="002B24FB"/>
    <w:rsid w:val="002B4223"/>
    <w:rsid w:val="002C7093"/>
    <w:rsid w:val="002D5063"/>
    <w:rsid w:val="002D5B1C"/>
    <w:rsid w:val="002E21E7"/>
    <w:rsid w:val="002E259D"/>
    <w:rsid w:val="002E3544"/>
    <w:rsid w:val="002E6A9C"/>
    <w:rsid w:val="002E71DF"/>
    <w:rsid w:val="002F0297"/>
    <w:rsid w:val="00302369"/>
    <w:rsid w:val="00304BDC"/>
    <w:rsid w:val="00305D4F"/>
    <w:rsid w:val="00305ECD"/>
    <w:rsid w:val="00311511"/>
    <w:rsid w:val="00314664"/>
    <w:rsid w:val="00317579"/>
    <w:rsid w:val="003225F6"/>
    <w:rsid w:val="003250D6"/>
    <w:rsid w:val="00325DAE"/>
    <w:rsid w:val="003374F0"/>
    <w:rsid w:val="00337AAF"/>
    <w:rsid w:val="003440C5"/>
    <w:rsid w:val="00346D4B"/>
    <w:rsid w:val="003539FD"/>
    <w:rsid w:val="00361DF3"/>
    <w:rsid w:val="003639DC"/>
    <w:rsid w:val="00364150"/>
    <w:rsid w:val="00366AFF"/>
    <w:rsid w:val="0037118E"/>
    <w:rsid w:val="003737ED"/>
    <w:rsid w:val="00374781"/>
    <w:rsid w:val="003856E0"/>
    <w:rsid w:val="00396214"/>
    <w:rsid w:val="0039711D"/>
    <w:rsid w:val="003A1DD4"/>
    <w:rsid w:val="003A24C6"/>
    <w:rsid w:val="003B5156"/>
    <w:rsid w:val="003B5F49"/>
    <w:rsid w:val="003B72C1"/>
    <w:rsid w:val="003B7870"/>
    <w:rsid w:val="003C0208"/>
    <w:rsid w:val="003D1757"/>
    <w:rsid w:val="003D4619"/>
    <w:rsid w:val="003D6FAA"/>
    <w:rsid w:val="003E00A9"/>
    <w:rsid w:val="003E0CA0"/>
    <w:rsid w:val="003E78B0"/>
    <w:rsid w:val="003F0740"/>
    <w:rsid w:val="003F2F7F"/>
    <w:rsid w:val="003F3BD7"/>
    <w:rsid w:val="003F65DE"/>
    <w:rsid w:val="004003C1"/>
    <w:rsid w:val="00400C28"/>
    <w:rsid w:val="00401306"/>
    <w:rsid w:val="00402EAA"/>
    <w:rsid w:val="00403531"/>
    <w:rsid w:val="00404D45"/>
    <w:rsid w:val="004128AE"/>
    <w:rsid w:val="00417AC3"/>
    <w:rsid w:val="00423802"/>
    <w:rsid w:val="00427090"/>
    <w:rsid w:val="00452EB5"/>
    <w:rsid w:val="0045425B"/>
    <w:rsid w:val="00455ABF"/>
    <w:rsid w:val="00456D29"/>
    <w:rsid w:val="004609E6"/>
    <w:rsid w:val="00460B46"/>
    <w:rsid w:val="004616A2"/>
    <w:rsid w:val="00462DB2"/>
    <w:rsid w:val="0047433A"/>
    <w:rsid w:val="00474653"/>
    <w:rsid w:val="0047769A"/>
    <w:rsid w:val="00486C39"/>
    <w:rsid w:val="004905B2"/>
    <w:rsid w:val="0049232B"/>
    <w:rsid w:val="004961F6"/>
    <w:rsid w:val="004973EC"/>
    <w:rsid w:val="004A24B8"/>
    <w:rsid w:val="004A5D34"/>
    <w:rsid w:val="004A664A"/>
    <w:rsid w:val="004B5A23"/>
    <w:rsid w:val="004C17E3"/>
    <w:rsid w:val="004C5CA8"/>
    <w:rsid w:val="004D29EA"/>
    <w:rsid w:val="004D32C9"/>
    <w:rsid w:val="004D42DF"/>
    <w:rsid w:val="004D543C"/>
    <w:rsid w:val="004E0DDF"/>
    <w:rsid w:val="004E317D"/>
    <w:rsid w:val="004E4664"/>
    <w:rsid w:val="004E5BC3"/>
    <w:rsid w:val="004E6478"/>
    <w:rsid w:val="00501394"/>
    <w:rsid w:val="005016CD"/>
    <w:rsid w:val="00504242"/>
    <w:rsid w:val="00506DDA"/>
    <w:rsid w:val="00507EDA"/>
    <w:rsid w:val="00512E57"/>
    <w:rsid w:val="00515B2F"/>
    <w:rsid w:val="0052022C"/>
    <w:rsid w:val="005222F5"/>
    <w:rsid w:val="00523AE2"/>
    <w:rsid w:val="00531C51"/>
    <w:rsid w:val="00532267"/>
    <w:rsid w:val="005322F0"/>
    <w:rsid w:val="00534B01"/>
    <w:rsid w:val="00535F74"/>
    <w:rsid w:val="00536B74"/>
    <w:rsid w:val="00537525"/>
    <w:rsid w:val="005502C1"/>
    <w:rsid w:val="00566957"/>
    <w:rsid w:val="00566C06"/>
    <w:rsid w:val="00566EF2"/>
    <w:rsid w:val="00576BFD"/>
    <w:rsid w:val="00576C4C"/>
    <w:rsid w:val="00582EC2"/>
    <w:rsid w:val="005845EB"/>
    <w:rsid w:val="005A478E"/>
    <w:rsid w:val="005B2382"/>
    <w:rsid w:val="005B3811"/>
    <w:rsid w:val="005B40EC"/>
    <w:rsid w:val="005B4F46"/>
    <w:rsid w:val="005C01ED"/>
    <w:rsid w:val="005C1B0C"/>
    <w:rsid w:val="005C1FA8"/>
    <w:rsid w:val="005C20C4"/>
    <w:rsid w:val="005C4098"/>
    <w:rsid w:val="005C6E36"/>
    <w:rsid w:val="005C7025"/>
    <w:rsid w:val="005D26CE"/>
    <w:rsid w:val="005D3746"/>
    <w:rsid w:val="005D6179"/>
    <w:rsid w:val="005E534B"/>
    <w:rsid w:val="005F2DE5"/>
    <w:rsid w:val="005F5A20"/>
    <w:rsid w:val="005F6C32"/>
    <w:rsid w:val="00602342"/>
    <w:rsid w:val="006033C1"/>
    <w:rsid w:val="00605322"/>
    <w:rsid w:val="006101A7"/>
    <w:rsid w:val="00613D98"/>
    <w:rsid w:val="00616395"/>
    <w:rsid w:val="00617209"/>
    <w:rsid w:val="00624734"/>
    <w:rsid w:val="00624A48"/>
    <w:rsid w:val="00626BD2"/>
    <w:rsid w:val="00631D39"/>
    <w:rsid w:val="00634A07"/>
    <w:rsid w:val="00634C8E"/>
    <w:rsid w:val="00635C75"/>
    <w:rsid w:val="0065183F"/>
    <w:rsid w:val="0065351F"/>
    <w:rsid w:val="00660FAA"/>
    <w:rsid w:val="00663AC5"/>
    <w:rsid w:val="006658AF"/>
    <w:rsid w:val="00667299"/>
    <w:rsid w:val="006708D8"/>
    <w:rsid w:val="006741B1"/>
    <w:rsid w:val="006743BD"/>
    <w:rsid w:val="00674D55"/>
    <w:rsid w:val="006758CB"/>
    <w:rsid w:val="00676D68"/>
    <w:rsid w:val="00682209"/>
    <w:rsid w:val="00685CA0"/>
    <w:rsid w:val="00686AF2"/>
    <w:rsid w:val="006913D3"/>
    <w:rsid w:val="006941F6"/>
    <w:rsid w:val="00694EDB"/>
    <w:rsid w:val="006A1EE9"/>
    <w:rsid w:val="006A4ED2"/>
    <w:rsid w:val="006B146D"/>
    <w:rsid w:val="006B6DCC"/>
    <w:rsid w:val="006C04FA"/>
    <w:rsid w:val="006C1937"/>
    <w:rsid w:val="006C2FEF"/>
    <w:rsid w:val="006C421B"/>
    <w:rsid w:val="006E0F96"/>
    <w:rsid w:val="006E1036"/>
    <w:rsid w:val="006E355A"/>
    <w:rsid w:val="006E5F3A"/>
    <w:rsid w:val="006F1C8B"/>
    <w:rsid w:val="006F6214"/>
    <w:rsid w:val="0070568C"/>
    <w:rsid w:val="007057FD"/>
    <w:rsid w:val="00705CCE"/>
    <w:rsid w:val="00710EE0"/>
    <w:rsid w:val="00712A73"/>
    <w:rsid w:val="00714CBE"/>
    <w:rsid w:val="00720409"/>
    <w:rsid w:val="007231E1"/>
    <w:rsid w:val="007304E6"/>
    <w:rsid w:val="00733528"/>
    <w:rsid w:val="00734E3D"/>
    <w:rsid w:val="007352BC"/>
    <w:rsid w:val="007405E7"/>
    <w:rsid w:val="0074215E"/>
    <w:rsid w:val="0074267D"/>
    <w:rsid w:val="00742C9A"/>
    <w:rsid w:val="0075006B"/>
    <w:rsid w:val="00750401"/>
    <w:rsid w:val="00756CD6"/>
    <w:rsid w:val="00757FD2"/>
    <w:rsid w:val="00763546"/>
    <w:rsid w:val="007658F4"/>
    <w:rsid w:val="00774802"/>
    <w:rsid w:val="00777CF3"/>
    <w:rsid w:val="00785771"/>
    <w:rsid w:val="00786EFC"/>
    <w:rsid w:val="00792BE2"/>
    <w:rsid w:val="007962A1"/>
    <w:rsid w:val="007A18B9"/>
    <w:rsid w:val="007A40E6"/>
    <w:rsid w:val="007A5872"/>
    <w:rsid w:val="007B04F9"/>
    <w:rsid w:val="007C1A57"/>
    <w:rsid w:val="007C325C"/>
    <w:rsid w:val="007C73B2"/>
    <w:rsid w:val="007D0C5C"/>
    <w:rsid w:val="007D4D71"/>
    <w:rsid w:val="007D70F5"/>
    <w:rsid w:val="007F1EE2"/>
    <w:rsid w:val="007F6704"/>
    <w:rsid w:val="008053C5"/>
    <w:rsid w:val="00806C47"/>
    <w:rsid w:val="008124A9"/>
    <w:rsid w:val="00812FBA"/>
    <w:rsid w:val="00816B63"/>
    <w:rsid w:val="00821B8F"/>
    <w:rsid w:val="00823877"/>
    <w:rsid w:val="00832F05"/>
    <w:rsid w:val="00846846"/>
    <w:rsid w:val="00850EB3"/>
    <w:rsid w:val="00855AAD"/>
    <w:rsid w:val="008600D1"/>
    <w:rsid w:val="0086431B"/>
    <w:rsid w:val="00866129"/>
    <w:rsid w:val="0087058D"/>
    <w:rsid w:val="00874E0D"/>
    <w:rsid w:val="008770E6"/>
    <w:rsid w:val="00881FBF"/>
    <w:rsid w:val="00886034"/>
    <w:rsid w:val="008904A4"/>
    <w:rsid w:val="00892F8A"/>
    <w:rsid w:val="00895174"/>
    <w:rsid w:val="008A0A71"/>
    <w:rsid w:val="008A307B"/>
    <w:rsid w:val="008A4E3F"/>
    <w:rsid w:val="008B4C48"/>
    <w:rsid w:val="008B50CF"/>
    <w:rsid w:val="008C0239"/>
    <w:rsid w:val="008C3BEF"/>
    <w:rsid w:val="008C5AC1"/>
    <w:rsid w:val="008C6007"/>
    <w:rsid w:val="008D12C4"/>
    <w:rsid w:val="008D3CFC"/>
    <w:rsid w:val="008D631A"/>
    <w:rsid w:val="008D7081"/>
    <w:rsid w:val="008E44B8"/>
    <w:rsid w:val="008E63F6"/>
    <w:rsid w:val="008F0C33"/>
    <w:rsid w:val="008F4425"/>
    <w:rsid w:val="008F4729"/>
    <w:rsid w:val="008F4808"/>
    <w:rsid w:val="00906A57"/>
    <w:rsid w:val="009117CC"/>
    <w:rsid w:val="0091194E"/>
    <w:rsid w:val="009129F8"/>
    <w:rsid w:val="00912BE5"/>
    <w:rsid w:val="00913D30"/>
    <w:rsid w:val="009152F1"/>
    <w:rsid w:val="00917807"/>
    <w:rsid w:val="00920D13"/>
    <w:rsid w:val="00924B88"/>
    <w:rsid w:val="00924E63"/>
    <w:rsid w:val="009301A1"/>
    <w:rsid w:val="00934874"/>
    <w:rsid w:val="00934F43"/>
    <w:rsid w:val="00936985"/>
    <w:rsid w:val="00942BC1"/>
    <w:rsid w:val="00950182"/>
    <w:rsid w:val="009508EC"/>
    <w:rsid w:val="009517A9"/>
    <w:rsid w:val="00954907"/>
    <w:rsid w:val="00962E6D"/>
    <w:rsid w:val="00965954"/>
    <w:rsid w:val="009758DC"/>
    <w:rsid w:val="00985D63"/>
    <w:rsid w:val="00985DF6"/>
    <w:rsid w:val="00991AA0"/>
    <w:rsid w:val="00991B74"/>
    <w:rsid w:val="0099272C"/>
    <w:rsid w:val="009934D4"/>
    <w:rsid w:val="009966C4"/>
    <w:rsid w:val="009A0439"/>
    <w:rsid w:val="009A1F8A"/>
    <w:rsid w:val="009A624E"/>
    <w:rsid w:val="009B605C"/>
    <w:rsid w:val="009C2281"/>
    <w:rsid w:val="009C3C7E"/>
    <w:rsid w:val="009C75C4"/>
    <w:rsid w:val="009D3CFB"/>
    <w:rsid w:val="009D491E"/>
    <w:rsid w:val="009D5776"/>
    <w:rsid w:val="009D5BC5"/>
    <w:rsid w:val="009D70BD"/>
    <w:rsid w:val="009D7B94"/>
    <w:rsid w:val="009E1D1D"/>
    <w:rsid w:val="009E2CCC"/>
    <w:rsid w:val="009E405E"/>
    <w:rsid w:val="009E7147"/>
    <w:rsid w:val="009F6D92"/>
    <w:rsid w:val="00A067C2"/>
    <w:rsid w:val="00A1280A"/>
    <w:rsid w:val="00A13E57"/>
    <w:rsid w:val="00A20311"/>
    <w:rsid w:val="00A235CE"/>
    <w:rsid w:val="00A2793D"/>
    <w:rsid w:val="00A31686"/>
    <w:rsid w:val="00A323CA"/>
    <w:rsid w:val="00A32939"/>
    <w:rsid w:val="00A412B3"/>
    <w:rsid w:val="00A47532"/>
    <w:rsid w:val="00A4790C"/>
    <w:rsid w:val="00A50637"/>
    <w:rsid w:val="00A60FA6"/>
    <w:rsid w:val="00A642B7"/>
    <w:rsid w:val="00A670B1"/>
    <w:rsid w:val="00A70832"/>
    <w:rsid w:val="00A711D4"/>
    <w:rsid w:val="00A76EB7"/>
    <w:rsid w:val="00A824A7"/>
    <w:rsid w:val="00A84E0A"/>
    <w:rsid w:val="00A8500D"/>
    <w:rsid w:val="00A87978"/>
    <w:rsid w:val="00A87FED"/>
    <w:rsid w:val="00A9074F"/>
    <w:rsid w:val="00A93CB1"/>
    <w:rsid w:val="00A945D8"/>
    <w:rsid w:val="00A955FF"/>
    <w:rsid w:val="00AA1D2B"/>
    <w:rsid w:val="00AA60A6"/>
    <w:rsid w:val="00AB135D"/>
    <w:rsid w:val="00AB2429"/>
    <w:rsid w:val="00AB3C82"/>
    <w:rsid w:val="00AB4E4C"/>
    <w:rsid w:val="00AC0E0B"/>
    <w:rsid w:val="00AC1BA2"/>
    <w:rsid w:val="00AC4128"/>
    <w:rsid w:val="00AD114B"/>
    <w:rsid w:val="00AD11E8"/>
    <w:rsid w:val="00AD23E0"/>
    <w:rsid w:val="00AD2805"/>
    <w:rsid w:val="00AD4E7F"/>
    <w:rsid w:val="00AD6896"/>
    <w:rsid w:val="00AE0857"/>
    <w:rsid w:val="00AE22D7"/>
    <w:rsid w:val="00AF345B"/>
    <w:rsid w:val="00AF3930"/>
    <w:rsid w:val="00B00134"/>
    <w:rsid w:val="00B00CEF"/>
    <w:rsid w:val="00B02B07"/>
    <w:rsid w:val="00B03CD5"/>
    <w:rsid w:val="00B05CD3"/>
    <w:rsid w:val="00B069F2"/>
    <w:rsid w:val="00B1462C"/>
    <w:rsid w:val="00B16CFB"/>
    <w:rsid w:val="00B20DD1"/>
    <w:rsid w:val="00B21D45"/>
    <w:rsid w:val="00B23818"/>
    <w:rsid w:val="00B35C12"/>
    <w:rsid w:val="00B37F30"/>
    <w:rsid w:val="00B437CB"/>
    <w:rsid w:val="00B43CDD"/>
    <w:rsid w:val="00B44F6F"/>
    <w:rsid w:val="00B46FF7"/>
    <w:rsid w:val="00B529DE"/>
    <w:rsid w:val="00B613D1"/>
    <w:rsid w:val="00B6283D"/>
    <w:rsid w:val="00B70399"/>
    <w:rsid w:val="00B759AE"/>
    <w:rsid w:val="00B75DE3"/>
    <w:rsid w:val="00B77163"/>
    <w:rsid w:val="00B9346B"/>
    <w:rsid w:val="00B95221"/>
    <w:rsid w:val="00B964FB"/>
    <w:rsid w:val="00B96C29"/>
    <w:rsid w:val="00BA1A83"/>
    <w:rsid w:val="00BA3D0A"/>
    <w:rsid w:val="00BA5A9E"/>
    <w:rsid w:val="00BC24D1"/>
    <w:rsid w:val="00BC6709"/>
    <w:rsid w:val="00BC6D62"/>
    <w:rsid w:val="00BD4D3E"/>
    <w:rsid w:val="00BD76FD"/>
    <w:rsid w:val="00BE6C35"/>
    <w:rsid w:val="00BF4A2D"/>
    <w:rsid w:val="00C00ACA"/>
    <w:rsid w:val="00C01EF0"/>
    <w:rsid w:val="00C031FE"/>
    <w:rsid w:val="00C03BAC"/>
    <w:rsid w:val="00C10D4F"/>
    <w:rsid w:val="00C167EA"/>
    <w:rsid w:val="00C1739E"/>
    <w:rsid w:val="00C423FB"/>
    <w:rsid w:val="00C522EA"/>
    <w:rsid w:val="00C56F04"/>
    <w:rsid w:val="00C61735"/>
    <w:rsid w:val="00C62729"/>
    <w:rsid w:val="00C63213"/>
    <w:rsid w:val="00C754FD"/>
    <w:rsid w:val="00C818B4"/>
    <w:rsid w:val="00C83BCF"/>
    <w:rsid w:val="00C843CA"/>
    <w:rsid w:val="00C8444C"/>
    <w:rsid w:val="00C87AEA"/>
    <w:rsid w:val="00C921B5"/>
    <w:rsid w:val="00C92A71"/>
    <w:rsid w:val="00CA6B39"/>
    <w:rsid w:val="00CC51D6"/>
    <w:rsid w:val="00CC75A8"/>
    <w:rsid w:val="00CD1E88"/>
    <w:rsid w:val="00CD1FE6"/>
    <w:rsid w:val="00CD66FE"/>
    <w:rsid w:val="00CD7626"/>
    <w:rsid w:val="00CE0ECF"/>
    <w:rsid w:val="00CE0F72"/>
    <w:rsid w:val="00CE35C4"/>
    <w:rsid w:val="00CF04A7"/>
    <w:rsid w:val="00D00872"/>
    <w:rsid w:val="00D0089C"/>
    <w:rsid w:val="00D06E86"/>
    <w:rsid w:val="00D06ED5"/>
    <w:rsid w:val="00D13D1A"/>
    <w:rsid w:val="00D17E95"/>
    <w:rsid w:val="00D26728"/>
    <w:rsid w:val="00D27205"/>
    <w:rsid w:val="00D307D6"/>
    <w:rsid w:val="00D31827"/>
    <w:rsid w:val="00D34658"/>
    <w:rsid w:val="00D36ECD"/>
    <w:rsid w:val="00D4130C"/>
    <w:rsid w:val="00D4163B"/>
    <w:rsid w:val="00D530B7"/>
    <w:rsid w:val="00D54CD2"/>
    <w:rsid w:val="00D56D4A"/>
    <w:rsid w:val="00D5706F"/>
    <w:rsid w:val="00D577FC"/>
    <w:rsid w:val="00D75C1D"/>
    <w:rsid w:val="00D83B36"/>
    <w:rsid w:val="00D93D3E"/>
    <w:rsid w:val="00DA6D7F"/>
    <w:rsid w:val="00DB4723"/>
    <w:rsid w:val="00DB5B3E"/>
    <w:rsid w:val="00DC05FC"/>
    <w:rsid w:val="00DC211C"/>
    <w:rsid w:val="00DC34E0"/>
    <w:rsid w:val="00DC372D"/>
    <w:rsid w:val="00DC695C"/>
    <w:rsid w:val="00DD1142"/>
    <w:rsid w:val="00DD6CFA"/>
    <w:rsid w:val="00DE1ACE"/>
    <w:rsid w:val="00DE566A"/>
    <w:rsid w:val="00DE61D9"/>
    <w:rsid w:val="00DF762C"/>
    <w:rsid w:val="00DF77AD"/>
    <w:rsid w:val="00DF7EC2"/>
    <w:rsid w:val="00E007DF"/>
    <w:rsid w:val="00E0105A"/>
    <w:rsid w:val="00E04747"/>
    <w:rsid w:val="00E06AF6"/>
    <w:rsid w:val="00E0786F"/>
    <w:rsid w:val="00E12541"/>
    <w:rsid w:val="00E222A6"/>
    <w:rsid w:val="00E22671"/>
    <w:rsid w:val="00E32579"/>
    <w:rsid w:val="00E3324C"/>
    <w:rsid w:val="00E35646"/>
    <w:rsid w:val="00E35ACA"/>
    <w:rsid w:val="00E3646B"/>
    <w:rsid w:val="00E40A1E"/>
    <w:rsid w:val="00E41A0A"/>
    <w:rsid w:val="00E42F49"/>
    <w:rsid w:val="00E439C6"/>
    <w:rsid w:val="00E45D09"/>
    <w:rsid w:val="00E50797"/>
    <w:rsid w:val="00E6063B"/>
    <w:rsid w:val="00E63EC0"/>
    <w:rsid w:val="00E65A1A"/>
    <w:rsid w:val="00E66AAE"/>
    <w:rsid w:val="00E67633"/>
    <w:rsid w:val="00E7429B"/>
    <w:rsid w:val="00E7438D"/>
    <w:rsid w:val="00E75363"/>
    <w:rsid w:val="00E80974"/>
    <w:rsid w:val="00E80BE5"/>
    <w:rsid w:val="00E82367"/>
    <w:rsid w:val="00E86158"/>
    <w:rsid w:val="00E87DB9"/>
    <w:rsid w:val="00E90C30"/>
    <w:rsid w:val="00E95504"/>
    <w:rsid w:val="00E97E65"/>
    <w:rsid w:val="00EA19D9"/>
    <w:rsid w:val="00EA1A25"/>
    <w:rsid w:val="00EB4008"/>
    <w:rsid w:val="00EB6137"/>
    <w:rsid w:val="00EC6344"/>
    <w:rsid w:val="00ED206D"/>
    <w:rsid w:val="00ED2734"/>
    <w:rsid w:val="00EE04BC"/>
    <w:rsid w:val="00EE0DC0"/>
    <w:rsid w:val="00EE2520"/>
    <w:rsid w:val="00EE468E"/>
    <w:rsid w:val="00EE748E"/>
    <w:rsid w:val="00EF10F7"/>
    <w:rsid w:val="00EF343F"/>
    <w:rsid w:val="00EF46AA"/>
    <w:rsid w:val="00EF4B49"/>
    <w:rsid w:val="00EF6E5D"/>
    <w:rsid w:val="00F032B8"/>
    <w:rsid w:val="00F051F9"/>
    <w:rsid w:val="00F15E72"/>
    <w:rsid w:val="00F17485"/>
    <w:rsid w:val="00F26296"/>
    <w:rsid w:val="00F26488"/>
    <w:rsid w:val="00F3230F"/>
    <w:rsid w:val="00F35E5B"/>
    <w:rsid w:val="00F42DC3"/>
    <w:rsid w:val="00F42E9B"/>
    <w:rsid w:val="00F437CA"/>
    <w:rsid w:val="00F4520F"/>
    <w:rsid w:val="00F467C4"/>
    <w:rsid w:val="00F51FF2"/>
    <w:rsid w:val="00F5595A"/>
    <w:rsid w:val="00F56637"/>
    <w:rsid w:val="00F579A3"/>
    <w:rsid w:val="00F71FBA"/>
    <w:rsid w:val="00F73787"/>
    <w:rsid w:val="00F92300"/>
    <w:rsid w:val="00F93235"/>
    <w:rsid w:val="00F95989"/>
    <w:rsid w:val="00F968B0"/>
    <w:rsid w:val="00F96C97"/>
    <w:rsid w:val="00F97846"/>
    <w:rsid w:val="00FA7B8B"/>
    <w:rsid w:val="00FB2834"/>
    <w:rsid w:val="00FB3B07"/>
    <w:rsid w:val="00FB7D8C"/>
    <w:rsid w:val="00FC3B0F"/>
    <w:rsid w:val="00FC7876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BC8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customStyle="1" w:styleId="DefaultText">
    <w:name w:val="Default Text"/>
    <w:qFormat/>
    <w:rsid w:val="00097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tiskt.sqw?O=8&amp;CT=452&amp;CT1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15A2-7E96-4AA1-8581-F66CA0DC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15</cp:revision>
  <cp:lastPrinted>2019-05-07T11:45:00Z</cp:lastPrinted>
  <dcterms:created xsi:type="dcterms:W3CDTF">2019-05-07T12:42:00Z</dcterms:created>
  <dcterms:modified xsi:type="dcterms:W3CDTF">2019-05-07T12:49:00Z</dcterms:modified>
</cp:coreProperties>
</file>