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6BC4" w14:textId="77777777" w:rsidR="007064A7" w:rsidRPr="007064A7" w:rsidRDefault="007064A7" w:rsidP="00866CB6">
      <w:pPr>
        <w:jc w:val="center"/>
        <w:rPr>
          <w:rFonts w:eastAsia="Times New Roman" w:cs="Times New Roman"/>
          <w:color w:val="000000"/>
          <w:spacing w:val="-6"/>
          <w:lang w:eastAsia="cs-CZ"/>
        </w:rPr>
      </w:pPr>
    </w:p>
    <w:p w14:paraId="3D240FBA" w14:textId="77777777" w:rsidR="00446B9C" w:rsidRDefault="00446B9C" w:rsidP="00446B9C">
      <w:pPr>
        <w:pStyle w:val="PS-hlavika1"/>
      </w:pPr>
      <w:r>
        <w:t>Parlament České republiky</w:t>
      </w:r>
    </w:p>
    <w:p w14:paraId="2B7C1E06" w14:textId="77777777" w:rsidR="00446B9C" w:rsidRDefault="00446B9C" w:rsidP="00446B9C">
      <w:pPr>
        <w:pStyle w:val="PS-hlavika2"/>
      </w:pPr>
      <w:r>
        <w:t>POSLANECKÁ SNĚMOVNA</w:t>
      </w:r>
    </w:p>
    <w:p w14:paraId="5398A2A5" w14:textId="31CE1189" w:rsidR="00446B9C" w:rsidRDefault="00446B9C" w:rsidP="00446B9C">
      <w:pPr>
        <w:pStyle w:val="PS-hlavika2"/>
      </w:pPr>
      <w:r>
        <w:t>201</w:t>
      </w:r>
      <w:r w:rsidR="00D07657">
        <w:t>8</w:t>
      </w:r>
    </w:p>
    <w:p w14:paraId="21A4854F" w14:textId="2FA098D8" w:rsidR="00446B9C" w:rsidRDefault="00EB501A" w:rsidP="00446B9C">
      <w:pPr>
        <w:pStyle w:val="PS-hlavika1"/>
      </w:pPr>
      <w:r>
        <w:t>8</w:t>
      </w:r>
      <w:r w:rsidR="00446B9C">
        <w:t>. volební období</w:t>
      </w:r>
    </w:p>
    <w:p w14:paraId="3F9AFAB8" w14:textId="77777777" w:rsidR="00446B9C" w:rsidRDefault="00446B9C" w:rsidP="00446B9C">
      <w:pPr>
        <w:pStyle w:val="PS-hlavika3"/>
      </w:pPr>
      <w:r>
        <w:t>ZÁPIS</w:t>
      </w:r>
    </w:p>
    <w:p w14:paraId="37914893" w14:textId="2E0B6277" w:rsidR="00446B9C" w:rsidRDefault="006E41A2" w:rsidP="00446B9C">
      <w:pPr>
        <w:pStyle w:val="PS-hlavika1"/>
      </w:pPr>
      <w:r>
        <w:t>z 1</w:t>
      </w:r>
      <w:r w:rsidR="000F221E">
        <w:t>5</w:t>
      </w:r>
      <w:r w:rsidR="007E2D2A">
        <w:t>.</w:t>
      </w:r>
      <w:r w:rsidR="00446B9C">
        <w:t xml:space="preserve"> schůze</w:t>
      </w:r>
    </w:p>
    <w:p w14:paraId="5B9A002C" w14:textId="2164045E" w:rsidR="00446B9C" w:rsidRDefault="00446B9C" w:rsidP="00446B9C">
      <w:pPr>
        <w:pStyle w:val="PS-hlavika1"/>
      </w:pPr>
      <w:r>
        <w:t>rozpočtového výboru</w:t>
      </w:r>
      <w:r w:rsidR="00FD071B">
        <w:t>,</w:t>
      </w:r>
    </w:p>
    <w:p w14:paraId="3E0590D8" w14:textId="2EA3479F" w:rsidR="00446B9C" w:rsidRDefault="00446B9C" w:rsidP="00446B9C">
      <w:pPr>
        <w:pStyle w:val="PS-hlavika1"/>
      </w:pPr>
      <w:r>
        <w:t>která se konala</w:t>
      </w:r>
      <w:r w:rsidR="00AF6EB2">
        <w:t xml:space="preserve"> </w:t>
      </w:r>
      <w:r>
        <w:t xml:space="preserve">dne </w:t>
      </w:r>
      <w:r w:rsidR="000F221E">
        <w:t>21</w:t>
      </w:r>
      <w:r w:rsidR="00AF6EB2">
        <w:t>.</w:t>
      </w:r>
      <w:r w:rsidR="00D07657">
        <w:t xml:space="preserve"> </w:t>
      </w:r>
      <w:r w:rsidR="0047381E">
        <w:t>listopadu</w:t>
      </w:r>
      <w:r>
        <w:t xml:space="preserve"> 201</w:t>
      </w:r>
      <w:r w:rsidR="00D07657">
        <w:t>8</w:t>
      </w:r>
    </w:p>
    <w:p w14:paraId="769287C8" w14:textId="42170D25" w:rsidR="00446B9C" w:rsidRDefault="00446B9C" w:rsidP="00446B9C">
      <w:pPr>
        <w:pStyle w:val="PS-msto"/>
      </w:pPr>
      <w:r>
        <w:t xml:space="preserve">v budově </w:t>
      </w:r>
      <w:r w:rsidR="00381B85">
        <w:t xml:space="preserve">Poslanecké sněmovny, Sněmovní 4, </w:t>
      </w:r>
      <w:r w:rsidR="00E74F72">
        <w:t>1</w:t>
      </w:r>
      <w:r w:rsidR="00381B85">
        <w:t>18 26 Praha; místnost číslo 111/Sněmovna</w:t>
      </w:r>
    </w:p>
    <w:p w14:paraId="3528C6E9" w14:textId="77777777" w:rsidR="00381B85" w:rsidRPr="00381B85" w:rsidRDefault="00381B85" w:rsidP="00381B85">
      <w:pPr>
        <w:pStyle w:val="Bezmezer"/>
      </w:pPr>
    </w:p>
    <w:p w14:paraId="37C5AA73" w14:textId="77777777" w:rsidR="00381B85" w:rsidRPr="00381B85" w:rsidRDefault="00381B85" w:rsidP="00381B85">
      <w:pPr>
        <w:pStyle w:val="Bezmezer"/>
      </w:pPr>
    </w:p>
    <w:p w14:paraId="61A89C8A" w14:textId="77777777" w:rsidR="00880608" w:rsidRPr="00880608" w:rsidRDefault="00880608" w:rsidP="00880608">
      <w:pPr>
        <w:pStyle w:val="Bezmezer"/>
      </w:pPr>
    </w:p>
    <w:p w14:paraId="578800BE" w14:textId="77777777" w:rsidR="00446B9C" w:rsidRDefault="00446B9C" w:rsidP="0056282E">
      <w:pPr>
        <w:pStyle w:val="Bezmezer"/>
        <w:ind w:left="680" w:hanging="680"/>
      </w:pPr>
    </w:p>
    <w:p w14:paraId="17914BAC" w14:textId="77777777" w:rsidR="007064A7" w:rsidRPr="007064A7" w:rsidRDefault="007064A7" w:rsidP="00544D02">
      <w:pPr>
        <w:rPr>
          <w:rFonts w:eastAsia="Times New Roman" w:cs="Times New Roman"/>
          <w:color w:val="000000"/>
          <w:spacing w:val="-6"/>
          <w:lang w:eastAsia="cs-CZ"/>
        </w:rPr>
      </w:pPr>
    </w:p>
    <w:p w14:paraId="3C10C65F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A970FE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0496E74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C1F1CB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09CE096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D60A101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F0D53EB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D592CD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11954F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3DCADE3" w14:textId="77777777" w:rsid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407E5E8" w14:textId="77777777" w:rsidR="00446B9C" w:rsidRDefault="00446B9C" w:rsidP="00866CB6">
      <w:pPr>
        <w:rPr>
          <w:lang w:eastAsia="cs-CZ"/>
        </w:rPr>
      </w:pPr>
    </w:p>
    <w:p w14:paraId="6E0BECA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A82370E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086E81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28238D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8CC117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7996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F55496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5EDE2B6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21F485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52724D9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9BD5A3E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03BEC52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5E5B991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90CB6D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FDED5" w14:textId="77777777" w:rsidR="00544D02" w:rsidRPr="007064A7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CA43ABD" w14:textId="2960A753" w:rsidR="007064A7" w:rsidRDefault="0047381E" w:rsidP="00586F92">
      <w:pPr>
        <w:spacing w:before="100" w:beforeAutospacing="1"/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listopad</w:t>
      </w:r>
      <w:r w:rsidR="007064A7" w:rsidRPr="007064A7">
        <w:rPr>
          <w:rFonts w:eastAsia="Times New Roman" w:cs="Times New Roman"/>
          <w:color w:val="000000"/>
          <w:lang w:eastAsia="cs-CZ"/>
        </w:rPr>
        <w:t xml:space="preserve"> 201</w:t>
      </w:r>
      <w:r w:rsidR="00D07657">
        <w:rPr>
          <w:rFonts w:eastAsia="Times New Roman" w:cs="Times New Roman"/>
          <w:color w:val="000000"/>
          <w:lang w:eastAsia="cs-CZ"/>
        </w:rPr>
        <w:t>8</w:t>
      </w:r>
    </w:p>
    <w:p w14:paraId="536E48B0" w14:textId="77777777" w:rsidR="00544D02" w:rsidRPr="007064A7" w:rsidRDefault="00544D02" w:rsidP="00544D02">
      <w:pPr>
        <w:spacing w:before="100" w:beforeAutospacing="1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8E77495" w14:textId="409EB4AE" w:rsidR="007064A7" w:rsidRDefault="007064A7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lastRenderedPageBreak/>
        <w:t xml:space="preserve">Zápis </w:t>
      </w:r>
      <w:r w:rsidR="006D4275">
        <w:rPr>
          <w:rFonts w:eastAsia="Times New Roman" w:cs="Times New Roman"/>
          <w:color w:val="000000"/>
          <w:lang w:eastAsia="cs-CZ"/>
        </w:rPr>
        <w:t>z</w:t>
      </w:r>
      <w:r w:rsidR="006E178C">
        <w:rPr>
          <w:rFonts w:eastAsia="Times New Roman" w:cs="Times New Roman"/>
          <w:color w:val="000000"/>
          <w:lang w:eastAsia="cs-CZ"/>
        </w:rPr>
        <w:t> </w:t>
      </w:r>
      <w:r w:rsidR="00CE7B9D">
        <w:rPr>
          <w:rFonts w:eastAsia="Times New Roman" w:cs="Times New Roman"/>
          <w:color w:val="000000"/>
          <w:lang w:eastAsia="cs-CZ"/>
        </w:rPr>
        <w:t>1</w:t>
      </w:r>
      <w:r w:rsidR="000F221E">
        <w:rPr>
          <w:rFonts w:eastAsia="Times New Roman" w:cs="Times New Roman"/>
          <w:color w:val="000000"/>
          <w:lang w:eastAsia="cs-CZ"/>
        </w:rPr>
        <w:t>5</w:t>
      </w:r>
      <w:r w:rsidR="006E178C">
        <w:rPr>
          <w:rFonts w:eastAsia="Times New Roman" w:cs="Times New Roman"/>
          <w:color w:val="000000"/>
          <w:lang w:eastAsia="cs-CZ"/>
        </w:rPr>
        <w:t>.</w:t>
      </w:r>
      <w:r w:rsidRPr="00182EAE">
        <w:rPr>
          <w:rFonts w:eastAsia="Times New Roman" w:cs="Times New Roman"/>
          <w:color w:val="000000"/>
          <w:lang w:eastAsia="cs-CZ"/>
        </w:rPr>
        <w:t xml:space="preserve"> schůze rozpočtového výboru,</w:t>
      </w:r>
      <w:r w:rsidR="00CE7B9D">
        <w:rPr>
          <w:rFonts w:eastAsia="Times New Roman" w:cs="Times New Roman"/>
          <w:color w:val="000000"/>
          <w:lang w:eastAsia="cs-CZ"/>
        </w:rPr>
        <w:t xml:space="preserve"> </w:t>
      </w:r>
      <w:r w:rsidR="006D4275">
        <w:rPr>
          <w:rFonts w:eastAsia="Times New Roman" w:cs="Times New Roman"/>
          <w:color w:val="000000"/>
          <w:lang w:eastAsia="cs-CZ"/>
        </w:rPr>
        <w:t>která s</w:t>
      </w:r>
      <w:r w:rsidRPr="00182EAE">
        <w:rPr>
          <w:rFonts w:eastAsia="Times New Roman" w:cs="Times New Roman"/>
          <w:color w:val="000000"/>
          <w:lang w:eastAsia="cs-CZ"/>
        </w:rPr>
        <w:t xml:space="preserve">e konala dne </w:t>
      </w:r>
      <w:r w:rsidR="000F221E">
        <w:rPr>
          <w:rFonts w:eastAsia="Times New Roman" w:cs="Times New Roman"/>
          <w:color w:val="000000"/>
          <w:lang w:eastAsia="cs-CZ"/>
        </w:rPr>
        <w:t>21</w:t>
      </w:r>
      <w:r w:rsidR="00AF6EB2">
        <w:rPr>
          <w:rFonts w:eastAsia="Times New Roman" w:cs="Times New Roman"/>
          <w:color w:val="000000"/>
          <w:lang w:eastAsia="cs-CZ"/>
        </w:rPr>
        <w:t>.</w:t>
      </w:r>
      <w:r w:rsidR="00D07657">
        <w:rPr>
          <w:rFonts w:eastAsia="Times New Roman" w:cs="Times New Roman"/>
          <w:color w:val="000000"/>
          <w:lang w:eastAsia="cs-CZ"/>
        </w:rPr>
        <w:t xml:space="preserve"> </w:t>
      </w:r>
      <w:r w:rsidR="0047381E">
        <w:rPr>
          <w:rFonts w:eastAsia="Times New Roman" w:cs="Times New Roman"/>
          <w:color w:val="000000"/>
          <w:lang w:eastAsia="cs-CZ"/>
        </w:rPr>
        <w:t>listopadu</w:t>
      </w:r>
      <w:r w:rsidR="00343E95">
        <w:rPr>
          <w:rFonts w:eastAsia="Times New Roman" w:cs="Times New Roman"/>
          <w:color w:val="000000"/>
          <w:lang w:eastAsia="cs-CZ"/>
        </w:rPr>
        <w:t xml:space="preserve"> </w:t>
      </w:r>
      <w:r w:rsidR="003073D4" w:rsidRPr="00182EAE">
        <w:rPr>
          <w:rFonts w:eastAsia="Times New Roman" w:cs="Times New Roman"/>
          <w:color w:val="000000"/>
          <w:lang w:eastAsia="cs-CZ"/>
        </w:rPr>
        <w:t>201</w:t>
      </w:r>
      <w:r w:rsidR="00D07657">
        <w:rPr>
          <w:rFonts w:eastAsia="Times New Roman" w:cs="Times New Roman"/>
          <w:color w:val="000000"/>
          <w:lang w:eastAsia="cs-CZ"/>
        </w:rPr>
        <w:t>8</w:t>
      </w:r>
      <w:r w:rsidRPr="00182EAE">
        <w:rPr>
          <w:rFonts w:eastAsia="Times New Roman" w:cs="Times New Roman"/>
          <w:color w:val="000000"/>
          <w:lang w:eastAsia="cs-CZ"/>
        </w:rPr>
        <w:t xml:space="preserve">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>Praze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 xml:space="preserve">budově </w:t>
      </w:r>
      <w:r w:rsidR="006D4275">
        <w:rPr>
          <w:rFonts w:eastAsia="Times New Roman" w:cs="Times New Roman"/>
          <w:color w:val="000000"/>
          <w:lang w:eastAsia="cs-CZ"/>
        </w:rPr>
        <w:t>Poslanecké sněmovny, Sněmovní 4</w:t>
      </w:r>
      <w:r w:rsidR="00E74F72">
        <w:rPr>
          <w:rFonts w:eastAsia="Times New Roman" w:cs="Times New Roman"/>
          <w:color w:val="000000"/>
          <w:lang w:eastAsia="cs-CZ"/>
        </w:rPr>
        <w:t>, 11</w:t>
      </w:r>
      <w:r w:rsidR="006D4275">
        <w:rPr>
          <w:rFonts w:eastAsia="Times New Roman" w:cs="Times New Roman"/>
          <w:color w:val="000000"/>
          <w:lang w:eastAsia="cs-CZ"/>
        </w:rPr>
        <w:t>8</w:t>
      </w:r>
      <w:r w:rsidR="00E74F72">
        <w:rPr>
          <w:rFonts w:eastAsia="Times New Roman" w:cs="Times New Roman"/>
          <w:color w:val="000000"/>
          <w:lang w:eastAsia="cs-CZ"/>
        </w:rPr>
        <w:t xml:space="preserve"> </w:t>
      </w:r>
      <w:r w:rsidR="006D4275">
        <w:rPr>
          <w:rFonts w:eastAsia="Times New Roman" w:cs="Times New Roman"/>
          <w:color w:val="000000"/>
          <w:lang w:eastAsia="cs-CZ"/>
        </w:rPr>
        <w:t>26</w:t>
      </w:r>
      <w:r w:rsidR="00E74F72">
        <w:rPr>
          <w:rFonts w:eastAsia="Times New Roman" w:cs="Times New Roman"/>
          <w:color w:val="000000"/>
          <w:lang w:eastAsia="cs-CZ"/>
        </w:rPr>
        <w:t xml:space="preserve"> Praha 1</w:t>
      </w:r>
      <w:r w:rsidR="00DC5B7E" w:rsidRPr="00182EAE">
        <w:rPr>
          <w:rFonts w:eastAsia="Times New Roman" w:cs="Times New Roman"/>
          <w:color w:val="000000"/>
          <w:lang w:eastAsia="cs-CZ"/>
        </w:rPr>
        <w:t>.</w:t>
      </w:r>
    </w:p>
    <w:p w14:paraId="4282830C" w14:textId="77777777" w:rsidR="00626497" w:rsidRDefault="00626497" w:rsidP="00626497">
      <w:pPr>
        <w:rPr>
          <w:rFonts w:eastAsia="Times New Roman" w:cs="Times New Roman"/>
          <w:color w:val="000000"/>
          <w:lang w:eastAsia="cs-CZ"/>
        </w:rPr>
      </w:pPr>
    </w:p>
    <w:p w14:paraId="46DAB329" w14:textId="77777777" w:rsidR="00EA7E82" w:rsidRPr="00182EAE" w:rsidRDefault="00EA7E82" w:rsidP="00EA7E82">
      <w:pPr>
        <w:rPr>
          <w:rFonts w:eastAsia="Times New Roman" w:cs="Times New Roman"/>
          <w:color w:val="000000"/>
          <w:lang w:eastAsia="cs-CZ"/>
        </w:rPr>
      </w:pPr>
    </w:p>
    <w:p w14:paraId="1CCB9CA5" w14:textId="4FC89D58" w:rsidR="00636CDE" w:rsidRDefault="00636CDE" w:rsidP="00636CDE">
      <w:pPr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u w:val="single"/>
          <w:lang w:eastAsia="cs-CZ"/>
        </w:rPr>
        <w:t>Přítomni</w:t>
      </w:r>
      <w:r w:rsidRPr="00182EAE">
        <w:rPr>
          <w:rFonts w:eastAsia="Times New Roman" w:cs="Times New Roman"/>
          <w:color w:val="000000"/>
          <w:lang w:eastAsia="cs-CZ"/>
        </w:rPr>
        <w:t>: posl</w:t>
      </w:r>
      <w:r>
        <w:rPr>
          <w:rFonts w:eastAsia="Times New Roman" w:cs="Times New Roman"/>
          <w:color w:val="000000"/>
          <w:lang w:eastAsia="cs-CZ"/>
        </w:rPr>
        <w:t>anci:</w:t>
      </w:r>
      <w:r w:rsidR="00D72BD3" w:rsidRPr="00D72BD3">
        <w:rPr>
          <w:rFonts w:eastAsia="Times New Roman" w:cs="Times New Roman"/>
          <w:color w:val="000000"/>
          <w:lang w:eastAsia="cs-CZ"/>
        </w:rPr>
        <w:t xml:space="preserve"> </w:t>
      </w:r>
      <w:r w:rsidR="00D72BD3">
        <w:rPr>
          <w:rFonts w:eastAsia="Times New Roman" w:cs="Times New Roman"/>
          <w:color w:val="000000"/>
          <w:lang w:eastAsia="cs-CZ"/>
        </w:rPr>
        <w:t>Blaha S.,</w:t>
      </w:r>
      <w:r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cs-CZ"/>
        </w:rPr>
        <w:t>Farhan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 K.,</w:t>
      </w:r>
      <w:r w:rsidR="00857426" w:rsidRPr="00857426">
        <w:rPr>
          <w:rFonts w:eastAsia="Times New Roman" w:cs="Times New Roman"/>
          <w:color w:val="000000"/>
          <w:lang w:eastAsia="cs-CZ"/>
        </w:rPr>
        <w:t xml:space="preserve"> </w:t>
      </w:r>
      <w:r w:rsidR="00857426">
        <w:rPr>
          <w:rFonts w:eastAsia="Times New Roman" w:cs="Times New Roman"/>
          <w:color w:val="000000"/>
          <w:lang w:eastAsia="cs-CZ"/>
        </w:rPr>
        <w:t>Feranec M.,</w:t>
      </w:r>
      <w:r>
        <w:rPr>
          <w:rFonts w:eastAsia="Times New Roman" w:cs="Times New Roman"/>
          <w:color w:val="000000"/>
          <w:lang w:eastAsia="cs-CZ"/>
        </w:rPr>
        <w:t xml:space="preserve"> Ferjenčík M.,</w:t>
      </w:r>
      <w:r w:rsidR="00857426" w:rsidRPr="00857426">
        <w:rPr>
          <w:rFonts w:eastAsia="Times New Roman" w:cs="Times New Roman"/>
          <w:color w:val="000000"/>
          <w:lang w:eastAsia="cs-CZ"/>
        </w:rPr>
        <w:t xml:space="preserve"> </w:t>
      </w:r>
      <w:r w:rsidR="00857426">
        <w:rPr>
          <w:rFonts w:eastAsia="Times New Roman" w:cs="Times New Roman"/>
          <w:color w:val="000000"/>
          <w:lang w:eastAsia="cs-CZ"/>
        </w:rPr>
        <w:t>Foldyna J.,</w:t>
      </w:r>
      <w:r w:rsidR="00CE7B9D" w:rsidRPr="008F13AA">
        <w:rPr>
          <w:rFonts w:eastAsia="Times New Roman" w:cs="Times New Roman"/>
          <w:color w:val="000000"/>
          <w:lang w:eastAsia="cs-CZ"/>
        </w:rPr>
        <w:t xml:space="preserve"> </w:t>
      </w:r>
      <w:r w:rsidR="0047381E">
        <w:rPr>
          <w:rFonts w:eastAsia="Times New Roman" w:cs="Times New Roman"/>
          <w:color w:val="000000"/>
          <w:lang w:eastAsia="cs-CZ"/>
        </w:rPr>
        <w:t xml:space="preserve">Hrnčíř J., </w:t>
      </w:r>
      <w:r>
        <w:rPr>
          <w:rFonts w:eastAsia="Times New Roman" w:cs="Times New Roman"/>
          <w:color w:val="000000"/>
          <w:lang w:eastAsia="cs-CZ"/>
        </w:rPr>
        <w:t xml:space="preserve">Juránek S., </w:t>
      </w:r>
      <w:r w:rsidR="00D72BD3">
        <w:rPr>
          <w:rFonts w:eastAsia="Times New Roman" w:cs="Times New Roman"/>
          <w:color w:val="000000"/>
          <w:lang w:eastAsia="cs-CZ"/>
        </w:rPr>
        <w:t xml:space="preserve">Juříček P., </w:t>
      </w:r>
      <w:r w:rsidR="00384F71">
        <w:rPr>
          <w:rFonts w:eastAsia="Times New Roman" w:cs="Times New Roman"/>
          <w:color w:val="000000"/>
          <w:lang w:eastAsia="cs-CZ"/>
        </w:rPr>
        <w:t xml:space="preserve">Kalousek M., </w:t>
      </w:r>
      <w:r w:rsidRPr="00182EAE">
        <w:rPr>
          <w:rFonts w:eastAsia="Times New Roman" w:cs="Times New Roman"/>
          <w:color w:val="000000"/>
          <w:lang w:eastAsia="cs-CZ"/>
        </w:rPr>
        <w:t>Kovářová</w:t>
      </w:r>
      <w:r>
        <w:rPr>
          <w:rFonts w:eastAsia="Times New Roman" w:cs="Times New Roman"/>
          <w:color w:val="000000"/>
          <w:lang w:eastAsia="cs-CZ"/>
        </w:rPr>
        <w:t> </w:t>
      </w:r>
      <w:r w:rsidRPr="00182EAE">
        <w:rPr>
          <w:rFonts w:eastAsia="Times New Roman" w:cs="Times New Roman"/>
          <w:color w:val="000000"/>
          <w:lang w:eastAsia="cs-CZ"/>
        </w:rPr>
        <w:t>V.,</w:t>
      </w:r>
      <w:r w:rsidR="0047381E" w:rsidRPr="0047381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47381E">
        <w:rPr>
          <w:rFonts w:eastAsia="Times New Roman" w:cs="Times New Roman"/>
          <w:color w:val="000000"/>
          <w:lang w:eastAsia="cs-CZ"/>
        </w:rPr>
        <w:t>Kytýr</w:t>
      </w:r>
      <w:proofErr w:type="spellEnd"/>
      <w:r w:rsidR="0047381E">
        <w:rPr>
          <w:rFonts w:eastAsia="Times New Roman" w:cs="Times New Roman"/>
          <w:color w:val="000000"/>
          <w:lang w:eastAsia="cs-CZ"/>
        </w:rPr>
        <w:t xml:space="preserve"> J.,</w:t>
      </w:r>
      <w:r w:rsidR="008F13AA" w:rsidRPr="008F13AA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CE7B9D">
        <w:rPr>
          <w:rFonts w:eastAsia="Times New Roman" w:cs="Times New Roman"/>
          <w:color w:val="000000"/>
          <w:lang w:eastAsia="cs-CZ"/>
        </w:rPr>
        <w:t>Nevludová</w:t>
      </w:r>
      <w:proofErr w:type="spellEnd"/>
      <w:r w:rsidR="00CE7B9D">
        <w:rPr>
          <w:rFonts w:eastAsia="Times New Roman" w:cs="Times New Roman"/>
          <w:color w:val="000000"/>
          <w:lang w:eastAsia="cs-CZ"/>
        </w:rPr>
        <w:t xml:space="preserve"> I.,</w:t>
      </w:r>
      <w:r w:rsidR="00D72BD3" w:rsidRPr="00D72BD3">
        <w:rPr>
          <w:rFonts w:eastAsia="Times New Roman" w:cs="Times New Roman"/>
          <w:color w:val="000000"/>
          <w:lang w:eastAsia="cs-CZ"/>
        </w:rPr>
        <w:t xml:space="preserve"> </w:t>
      </w:r>
      <w:r w:rsidR="00C55893">
        <w:rPr>
          <w:rFonts w:eastAsia="Times New Roman" w:cs="Times New Roman"/>
          <w:color w:val="000000"/>
          <w:lang w:eastAsia="cs-CZ"/>
        </w:rPr>
        <w:t xml:space="preserve">Mračková </w:t>
      </w:r>
      <w:proofErr w:type="spellStart"/>
      <w:r w:rsidR="00C55893">
        <w:rPr>
          <w:rFonts w:eastAsia="Times New Roman" w:cs="Times New Roman"/>
          <w:color w:val="000000"/>
          <w:lang w:eastAsia="cs-CZ"/>
        </w:rPr>
        <w:t>Vildumetzová</w:t>
      </w:r>
      <w:proofErr w:type="spellEnd"/>
      <w:r w:rsidR="00C55893">
        <w:rPr>
          <w:rFonts w:eastAsia="Times New Roman" w:cs="Times New Roman"/>
          <w:color w:val="000000"/>
          <w:lang w:eastAsia="cs-CZ"/>
        </w:rPr>
        <w:t xml:space="preserve"> J., </w:t>
      </w:r>
      <w:r w:rsidR="00D72BD3">
        <w:rPr>
          <w:rFonts w:eastAsia="Times New Roman" w:cs="Times New Roman"/>
          <w:color w:val="000000"/>
          <w:lang w:eastAsia="cs-CZ"/>
        </w:rPr>
        <w:t>Onderka R.,</w:t>
      </w:r>
      <w:r w:rsidR="00D72BD3" w:rsidRPr="006E41A2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F43A7F">
        <w:rPr>
          <w:rFonts w:eastAsia="Times New Roman" w:cs="Times New Roman"/>
          <w:color w:val="000000"/>
          <w:lang w:eastAsia="cs-CZ"/>
        </w:rPr>
        <w:t>Pošvář</w:t>
      </w:r>
      <w:proofErr w:type="spellEnd"/>
      <w:r w:rsidR="00F43A7F">
        <w:rPr>
          <w:rFonts w:eastAsia="Times New Roman" w:cs="Times New Roman"/>
          <w:color w:val="000000"/>
          <w:lang w:eastAsia="cs-CZ"/>
        </w:rPr>
        <w:t> J</w:t>
      </w:r>
      <w:r>
        <w:rPr>
          <w:rFonts w:eastAsia="Times New Roman" w:cs="Times New Roman"/>
          <w:color w:val="000000"/>
          <w:lang w:eastAsia="cs-CZ"/>
        </w:rPr>
        <w:t>., Rais</w:t>
      </w:r>
      <w:r w:rsidR="00857426">
        <w:rPr>
          <w:rFonts w:eastAsia="Times New Roman" w:cs="Times New Roman"/>
          <w:color w:val="000000"/>
          <w:lang w:eastAsia="cs-CZ"/>
        </w:rPr>
        <w:t> </w:t>
      </w:r>
      <w:r>
        <w:rPr>
          <w:rFonts w:eastAsia="Times New Roman" w:cs="Times New Roman"/>
          <w:color w:val="000000"/>
          <w:lang w:eastAsia="cs-CZ"/>
        </w:rPr>
        <w:t>K.,</w:t>
      </w:r>
      <w:r w:rsidR="008F13AA" w:rsidRPr="008F13AA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8F13AA">
        <w:rPr>
          <w:rFonts w:eastAsia="Times New Roman" w:cs="Times New Roman"/>
          <w:color w:val="000000"/>
          <w:lang w:eastAsia="cs-CZ"/>
        </w:rPr>
        <w:t>Řehounek</w:t>
      </w:r>
      <w:proofErr w:type="spellEnd"/>
      <w:r w:rsidR="008F13AA">
        <w:rPr>
          <w:rFonts w:eastAsia="Times New Roman" w:cs="Times New Roman"/>
          <w:color w:val="000000"/>
          <w:lang w:eastAsia="cs-CZ"/>
        </w:rPr>
        <w:t xml:space="preserve"> J.,</w:t>
      </w:r>
      <w:r w:rsidR="00C5589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47381E">
        <w:rPr>
          <w:rFonts w:eastAsia="Times New Roman" w:cs="Times New Roman"/>
          <w:color w:val="000000"/>
          <w:lang w:eastAsia="cs-CZ"/>
        </w:rPr>
        <w:t>Skopeček</w:t>
      </w:r>
      <w:proofErr w:type="spellEnd"/>
      <w:r w:rsidR="0047381E">
        <w:rPr>
          <w:rFonts w:eastAsia="Times New Roman" w:cs="Times New Roman"/>
          <w:color w:val="000000"/>
          <w:lang w:eastAsia="cs-CZ"/>
        </w:rPr>
        <w:t xml:space="preserve"> J., </w:t>
      </w:r>
      <w:proofErr w:type="spellStart"/>
      <w:r w:rsidR="00C55893">
        <w:rPr>
          <w:rFonts w:eastAsia="Times New Roman" w:cs="Times New Roman"/>
          <w:color w:val="000000"/>
          <w:lang w:eastAsia="cs-CZ"/>
        </w:rPr>
        <w:t>Stanjura</w:t>
      </w:r>
      <w:proofErr w:type="spellEnd"/>
      <w:r w:rsidR="00C55893">
        <w:rPr>
          <w:rFonts w:eastAsia="Times New Roman" w:cs="Times New Roman"/>
          <w:color w:val="000000"/>
          <w:lang w:eastAsia="cs-CZ"/>
        </w:rPr>
        <w:t xml:space="preserve"> Z.,</w:t>
      </w:r>
      <w:r w:rsidR="00E74F72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47381E">
        <w:rPr>
          <w:rFonts w:eastAsia="Times New Roman" w:cs="Times New Roman"/>
          <w:color w:val="000000"/>
          <w:lang w:eastAsia="cs-CZ"/>
        </w:rPr>
        <w:t>Venhoda</w:t>
      </w:r>
      <w:proofErr w:type="spellEnd"/>
      <w:r w:rsidR="0047381E">
        <w:rPr>
          <w:rFonts w:eastAsia="Times New Roman" w:cs="Times New Roman"/>
          <w:color w:val="000000"/>
          <w:lang w:eastAsia="cs-CZ"/>
        </w:rPr>
        <w:t xml:space="preserve"> P., </w:t>
      </w:r>
      <w:r>
        <w:rPr>
          <w:rFonts w:eastAsia="Times New Roman" w:cs="Times New Roman"/>
          <w:color w:val="000000"/>
          <w:lang w:eastAsia="cs-CZ"/>
        </w:rPr>
        <w:t>Volný</w:t>
      </w:r>
      <w:r w:rsidR="006E41A2">
        <w:rPr>
          <w:rFonts w:eastAsia="Times New Roman" w:cs="Times New Roman"/>
          <w:color w:val="000000"/>
          <w:lang w:eastAsia="cs-CZ"/>
        </w:rPr>
        <w:t> </w:t>
      </w:r>
      <w:r>
        <w:rPr>
          <w:rFonts w:eastAsia="Times New Roman" w:cs="Times New Roman"/>
          <w:color w:val="000000"/>
          <w:lang w:eastAsia="cs-CZ"/>
        </w:rPr>
        <w:t>J., V</w:t>
      </w:r>
      <w:r w:rsidRPr="00182EAE">
        <w:rPr>
          <w:rFonts w:eastAsia="Times New Roman" w:cs="Times New Roman"/>
          <w:color w:val="000000"/>
          <w:lang w:eastAsia="cs-CZ"/>
        </w:rPr>
        <w:t>ostrá</w:t>
      </w:r>
      <w:r>
        <w:rPr>
          <w:rFonts w:eastAsia="Times New Roman" w:cs="Times New Roman"/>
          <w:color w:val="000000"/>
          <w:lang w:eastAsia="cs-CZ"/>
        </w:rPr>
        <w:t> </w:t>
      </w:r>
      <w:r w:rsidRPr="00182EAE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M.</w:t>
      </w:r>
      <w:r w:rsidR="006E41A2">
        <w:rPr>
          <w:rFonts w:eastAsia="Times New Roman" w:cs="Times New Roman"/>
          <w:color w:val="000000"/>
          <w:lang w:eastAsia="cs-CZ"/>
        </w:rPr>
        <w:t>,</w:t>
      </w:r>
      <w:r w:rsidR="00D07657">
        <w:rPr>
          <w:rFonts w:eastAsia="Times New Roman" w:cs="Times New Roman"/>
          <w:color w:val="000000"/>
          <w:lang w:eastAsia="cs-CZ"/>
        </w:rPr>
        <w:t xml:space="preserve"> </w:t>
      </w:r>
    </w:p>
    <w:p w14:paraId="76006036" w14:textId="7F7846EE" w:rsidR="00636CDE" w:rsidRDefault="0047381E" w:rsidP="00636CDE">
      <w:pPr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Vrána P.</w:t>
      </w:r>
    </w:p>
    <w:p w14:paraId="44460389" w14:textId="5A267AA7" w:rsidR="000F221E" w:rsidRDefault="000F221E" w:rsidP="00636CDE">
      <w:pPr>
        <w:rPr>
          <w:rFonts w:eastAsia="Times New Roman" w:cs="Times New Roman"/>
          <w:color w:val="000000"/>
          <w:lang w:eastAsia="cs-CZ"/>
        </w:rPr>
      </w:pPr>
    </w:p>
    <w:p w14:paraId="113C3A4D" w14:textId="7E8C4168" w:rsidR="000F221E" w:rsidRDefault="000F221E" w:rsidP="000F221E">
      <w:pPr>
        <w:rPr>
          <w:rFonts w:eastAsia="Times New Roman" w:cs="Times New Roman"/>
          <w:color w:val="000000"/>
          <w:lang w:eastAsia="cs-CZ"/>
        </w:rPr>
      </w:pPr>
      <w:r w:rsidRPr="000F221E">
        <w:rPr>
          <w:rFonts w:eastAsia="Times New Roman" w:cs="Times New Roman"/>
          <w:color w:val="000000"/>
          <w:u w:val="single"/>
          <w:lang w:eastAsia="cs-CZ"/>
        </w:rPr>
        <w:t>Omluven</w:t>
      </w:r>
      <w:r>
        <w:rPr>
          <w:rFonts w:eastAsia="Times New Roman" w:cs="Times New Roman"/>
          <w:color w:val="000000"/>
          <w:lang w:eastAsia="cs-CZ"/>
        </w:rPr>
        <w:t>: Dolejš J.</w:t>
      </w:r>
    </w:p>
    <w:p w14:paraId="0BC0003F" w14:textId="77777777" w:rsidR="0047381E" w:rsidRDefault="0047381E" w:rsidP="00636CDE">
      <w:pPr>
        <w:rPr>
          <w:rFonts w:eastAsia="Times New Roman" w:cs="Times New Roman"/>
          <w:color w:val="000000"/>
          <w:lang w:eastAsia="cs-CZ"/>
        </w:rPr>
      </w:pPr>
    </w:p>
    <w:p w14:paraId="3FE537C1" w14:textId="02FFC3A2" w:rsidR="00544D02" w:rsidRPr="00182EAE" w:rsidRDefault="00544D02" w:rsidP="009F3AD7">
      <w:pPr>
        <w:rPr>
          <w:rFonts w:eastAsia="Times New Roman" w:cs="Times New Roman"/>
          <w:color w:val="000000"/>
          <w:lang w:eastAsia="cs-CZ"/>
        </w:rPr>
      </w:pPr>
    </w:p>
    <w:p w14:paraId="16F632E5" w14:textId="4FDE59CE" w:rsidR="00586F92" w:rsidRDefault="0000552A" w:rsidP="00420623">
      <w:pPr>
        <w:jc w:val="center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t>***</w:t>
      </w:r>
    </w:p>
    <w:p w14:paraId="7E0B460B" w14:textId="77777777" w:rsidR="00544D02" w:rsidRPr="00182EAE" w:rsidRDefault="00544D02" w:rsidP="009F3AD7">
      <w:pPr>
        <w:rPr>
          <w:rFonts w:eastAsia="Times New Roman" w:cs="Times New Roman"/>
          <w:color w:val="000000"/>
          <w:lang w:eastAsia="cs-CZ"/>
        </w:rPr>
      </w:pPr>
    </w:p>
    <w:p w14:paraId="1C6E83EB" w14:textId="060A6277" w:rsidR="00926A0C" w:rsidRDefault="007064A7" w:rsidP="00DB74DE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56282E">
        <w:rPr>
          <w:rFonts w:eastAsia="Times New Roman" w:cs="Times New Roman"/>
          <w:i/>
          <w:color w:val="000000"/>
          <w:lang w:eastAsia="cs-CZ"/>
        </w:rPr>
        <w:t>Schůzi zahájil</w:t>
      </w:r>
      <w:r w:rsidR="00225C03">
        <w:rPr>
          <w:rFonts w:eastAsia="Times New Roman" w:cs="Times New Roman"/>
          <w:i/>
          <w:color w:val="000000"/>
          <w:lang w:eastAsia="cs-CZ"/>
        </w:rPr>
        <w:t>a předsedkyně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výboru </w:t>
      </w:r>
      <w:proofErr w:type="spellStart"/>
      <w:r w:rsidRPr="0056282E">
        <w:rPr>
          <w:rFonts w:eastAsia="Times New Roman" w:cs="Times New Roman"/>
          <w:i/>
          <w:color w:val="000000"/>
          <w:lang w:eastAsia="cs-CZ"/>
        </w:rPr>
        <w:t>posl</w:t>
      </w:r>
      <w:proofErr w:type="spellEnd"/>
      <w:r w:rsidR="00756076" w:rsidRPr="0056282E">
        <w:rPr>
          <w:rFonts w:eastAsia="Times New Roman" w:cs="Times New Roman"/>
          <w:i/>
          <w:color w:val="000000"/>
          <w:lang w:eastAsia="cs-CZ"/>
        </w:rPr>
        <w:t>.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</w:t>
      </w:r>
      <w:r w:rsidR="00225C03">
        <w:rPr>
          <w:rFonts w:eastAsia="Times New Roman" w:cs="Times New Roman"/>
          <w:i/>
          <w:color w:val="000000"/>
          <w:lang w:eastAsia="cs-CZ"/>
        </w:rPr>
        <w:t>M. Vostrá</w:t>
      </w:r>
      <w:r w:rsidR="00DC2402" w:rsidRPr="0056282E">
        <w:rPr>
          <w:rFonts w:eastAsia="Times New Roman" w:cs="Times New Roman"/>
          <w:i/>
          <w:color w:val="000000"/>
          <w:lang w:eastAsia="cs-CZ"/>
        </w:rPr>
        <w:t xml:space="preserve"> v</w:t>
      </w:r>
      <w:r w:rsidR="00225C03">
        <w:rPr>
          <w:rFonts w:eastAsia="Times New Roman" w:cs="Times New Roman"/>
          <w:i/>
          <w:color w:val="000000"/>
          <w:lang w:eastAsia="cs-CZ"/>
        </w:rPr>
        <w:t> </w:t>
      </w:r>
      <w:r w:rsidR="000F221E">
        <w:rPr>
          <w:rFonts w:eastAsia="Times New Roman" w:cs="Times New Roman"/>
          <w:i/>
          <w:color w:val="000000"/>
          <w:lang w:eastAsia="cs-CZ"/>
        </w:rPr>
        <w:t>9</w:t>
      </w:r>
      <w:r w:rsidR="00225C03">
        <w:rPr>
          <w:rFonts w:eastAsia="Times New Roman" w:cs="Times New Roman"/>
          <w:i/>
          <w:color w:val="000000"/>
          <w:lang w:eastAsia="cs-CZ"/>
        </w:rPr>
        <w:t>:</w:t>
      </w:r>
      <w:r w:rsidR="000F221E">
        <w:rPr>
          <w:rFonts w:eastAsia="Times New Roman" w:cs="Times New Roman"/>
          <w:i/>
          <w:color w:val="000000"/>
          <w:lang w:eastAsia="cs-CZ"/>
        </w:rPr>
        <w:t>00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hodin</w:t>
      </w:r>
      <w:r w:rsidR="003A4077">
        <w:rPr>
          <w:rFonts w:eastAsia="Times New Roman" w:cs="Times New Roman"/>
          <w:i/>
          <w:color w:val="000000"/>
          <w:lang w:eastAsia="cs-CZ"/>
        </w:rPr>
        <w:t xml:space="preserve"> dle </w:t>
      </w:r>
      <w:r w:rsidR="007D4024">
        <w:rPr>
          <w:rFonts w:eastAsia="Times New Roman" w:cs="Times New Roman"/>
          <w:i/>
          <w:color w:val="000000"/>
          <w:lang w:eastAsia="cs-CZ"/>
        </w:rPr>
        <w:t xml:space="preserve">návrhu </w:t>
      </w:r>
      <w:r w:rsidR="003A4077">
        <w:rPr>
          <w:rFonts w:eastAsia="Times New Roman" w:cs="Times New Roman"/>
          <w:i/>
          <w:color w:val="000000"/>
          <w:lang w:eastAsia="cs-CZ"/>
        </w:rPr>
        <w:t xml:space="preserve">pořadu </w:t>
      </w:r>
      <w:r w:rsidR="00225C03">
        <w:rPr>
          <w:rFonts w:eastAsia="Times New Roman" w:cs="Times New Roman"/>
          <w:i/>
          <w:color w:val="000000"/>
          <w:lang w:eastAsia="cs-CZ"/>
        </w:rPr>
        <w:t>schůze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. </w:t>
      </w:r>
    </w:p>
    <w:p w14:paraId="59BD24FA" w14:textId="425DB30C" w:rsidR="00DC2402" w:rsidRDefault="00DC2402" w:rsidP="00DB74DE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56282E">
        <w:rPr>
          <w:rFonts w:eastAsia="Times New Roman" w:cs="Times New Roman"/>
          <w:i/>
          <w:color w:val="000000"/>
          <w:lang w:eastAsia="cs-CZ"/>
        </w:rPr>
        <w:t>Přivítal</w:t>
      </w:r>
      <w:r w:rsidR="00473B61">
        <w:rPr>
          <w:rFonts w:eastAsia="Times New Roman" w:cs="Times New Roman"/>
          <w:i/>
          <w:color w:val="000000"/>
          <w:lang w:eastAsia="cs-CZ"/>
        </w:rPr>
        <w:t>a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přítomné poslance</w:t>
      </w:r>
      <w:r w:rsidR="003260F2">
        <w:rPr>
          <w:rFonts w:eastAsia="Times New Roman" w:cs="Times New Roman"/>
          <w:i/>
          <w:color w:val="000000"/>
          <w:lang w:eastAsia="cs-CZ"/>
        </w:rPr>
        <w:t>.</w:t>
      </w:r>
      <w:r w:rsidR="00A839CA">
        <w:rPr>
          <w:rFonts w:eastAsia="Times New Roman" w:cs="Times New Roman"/>
          <w:i/>
          <w:color w:val="000000"/>
          <w:lang w:eastAsia="cs-CZ"/>
        </w:rPr>
        <w:t xml:space="preserve"> Navrhla program</w:t>
      </w:r>
      <w:r w:rsidR="003260F2">
        <w:rPr>
          <w:rFonts w:eastAsia="Times New Roman" w:cs="Times New Roman"/>
          <w:i/>
          <w:color w:val="000000"/>
          <w:lang w:eastAsia="cs-CZ"/>
        </w:rPr>
        <w:t xml:space="preserve"> dle pozvánky</w:t>
      </w:r>
      <w:r w:rsidR="00A839CA">
        <w:rPr>
          <w:rFonts w:eastAsia="Times New Roman" w:cs="Times New Roman"/>
          <w:i/>
          <w:color w:val="000000"/>
          <w:lang w:eastAsia="cs-CZ"/>
        </w:rPr>
        <w:t>:</w:t>
      </w:r>
    </w:p>
    <w:p w14:paraId="0ACDE7E3" w14:textId="77777777" w:rsidR="004563B7" w:rsidRPr="002847F4" w:rsidRDefault="004563B7" w:rsidP="00DB74DE">
      <w:pPr>
        <w:rPr>
          <w:rFonts w:eastAsia="Times New Roman" w:cs="Times New Roman"/>
          <w:color w:val="000000"/>
          <w:lang w:eastAsia="cs-CZ"/>
        </w:rPr>
      </w:pPr>
    </w:p>
    <w:p w14:paraId="1845983B" w14:textId="0DB2C419" w:rsidR="004563B7" w:rsidRDefault="004563B7" w:rsidP="004563B7">
      <w:pPr>
        <w:jc w:val="center"/>
        <w:rPr>
          <w:rFonts w:eastAsia="Times New Roman" w:cs="Times New Roman"/>
          <w:i/>
          <w:color w:val="000000"/>
          <w:lang w:eastAsia="cs-CZ"/>
        </w:rPr>
      </w:pPr>
      <w:r>
        <w:rPr>
          <w:rFonts w:eastAsia="Times New Roman" w:cs="Times New Roman"/>
          <w:i/>
          <w:color w:val="000000"/>
          <w:lang w:eastAsia="cs-CZ"/>
        </w:rPr>
        <w:t>***</w:t>
      </w:r>
    </w:p>
    <w:p w14:paraId="58D8B25B" w14:textId="77777777" w:rsidR="003A4077" w:rsidRPr="002847F4" w:rsidRDefault="003A4077" w:rsidP="002847F4">
      <w:pPr>
        <w:jc w:val="left"/>
        <w:rPr>
          <w:rFonts w:eastAsia="Times New Roman" w:cs="Times New Roman"/>
          <w:color w:val="000000"/>
          <w:lang w:eastAsia="cs-CZ"/>
        </w:rPr>
      </w:pPr>
    </w:p>
    <w:p w14:paraId="6925DE13" w14:textId="2960E5FF" w:rsidR="00DE404D" w:rsidRDefault="00DE404D" w:rsidP="00843506">
      <w:pPr>
        <w:pStyle w:val="Pavla"/>
        <w:numPr>
          <w:ilvl w:val="0"/>
          <w:numId w:val="6"/>
        </w:numPr>
        <w:tabs>
          <w:tab w:val="left" w:pos="-144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0" w:hanging="425"/>
        <w:rPr>
          <w:i/>
          <w:sz w:val="22"/>
          <w:szCs w:val="22"/>
        </w:rPr>
      </w:pPr>
      <w:r w:rsidRPr="00DE404D">
        <w:rPr>
          <w:sz w:val="22"/>
          <w:szCs w:val="22"/>
        </w:rPr>
        <w:t>Vládní návrh zákona, kterým se mění některé zákony v oblasti daní a některé další zákony (sněmovní tisk 206)</w:t>
      </w:r>
      <w:r w:rsidRPr="00DE404D">
        <w:rPr>
          <w:i/>
          <w:sz w:val="22"/>
          <w:szCs w:val="22"/>
        </w:rPr>
        <w:t xml:space="preserve"> – příp</w:t>
      </w:r>
      <w:r w:rsidR="0041120A">
        <w:rPr>
          <w:i/>
          <w:sz w:val="22"/>
          <w:szCs w:val="22"/>
        </w:rPr>
        <w:t>rava na 2. čtení v PSP</w:t>
      </w:r>
    </w:p>
    <w:p w14:paraId="24B1094D" w14:textId="6C036E3C" w:rsidR="00DE404D" w:rsidRDefault="00DE404D" w:rsidP="00D82ED6">
      <w:pPr>
        <w:pStyle w:val="Pavla"/>
        <w:numPr>
          <w:ilvl w:val="0"/>
          <w:numId w:val="6"/>
        </w:numP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0"/>
        <w:rPr>
          <w:i/>
          <w:sz w:val="22"/>
          <w:szCs w:val="22"/>
        </w:rPr>
      </w:pPr>
      <w:r w:rsidRPr="00DE404D">
        <w:rPr>
          <w:sz w:val="22"/>
          <w:szCs w:val="22"/>
        </w:rPr>
        <w:t>Návrh poslance Karla Raise na vydání zákona, kterým se mění zákonné opatření Senátu č. 340/2013 Sb., o dani z nabytí nemovitých věcí, ve znění zákona č. 254/2016 Sb., (sněmovní tisk 179)</w:t>
      </w:r>
      <w:r w:rsidRPr="00DE404D">
        <w:rPr>
          <w:i/>
          <w:sz w:val="22"/>
          <w:szCs w:val="22"/>
        </w:rPr>
        <w:t xml:space="preserve"> – příp</w:t>
      </w:r>
      <w:r w:rsidR="000F221E">
        <w:rPr>
          <w:i/>
          <w:sz w:val="22"/>
          <w:szCs w:val="22"/>
        </w:rPr>
        <w:t>rava na 2. čtení v</w:t>
      </w:r>
      <w:r w:rsidR="00A17FB3">
        <w:rPr>
          <w:i/>
          <w:sz w:val="22"/>
          <w:szCs w:val="22"/>
        </w:rPr>
        <w:t> </w:t>
      </w:r>
      <w:r w:rsidR="000F221E">
        <w:rPr>
          <w:i/>
          <w:sz w:val="22"/>
          <w:szCs w:val="22"/>
        </w:rPr>
        <w:t>PSP</w:t>
      </w:r>
    </w:p>
    <w:p w14:paraId="67EFB223" w14:textId="71853D26" w:rsidR="00A17FB3" w:rsidRDefault="00A17FB3" w:rsidP="00A17FB3">
      <w:pPr>
        <w:pStyle w:val="Pavla"/>
        <w:numPr>
          <w:ilvl w:val="0"/>
          <w:numId w:val="6"/>
        </w:numP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0" w:hanging="426"/>
        <w:rPr>
          <w:sz w:val="22"/>
          <w:szCs w:val="22"/>
        </w:rPr>
      </w:pPr>
      <w:r w:rsidRPr="00A17FB3">
        <w:rPr>
          <w:sz w:val="22"/>
          <w:szCs w:val="22"/>
        </w:rPr>
        <w:t>Zpráva o plnění státního rozpočtu České republiky za 1. pololetí 2018 (dále Zpráva; sněmovní tisk 305) včetně Stanoviska NKÚ ke Zprávě (sněmovní tisk 305/1)</w:t>
      </w:r>
    </w:p>
    <w:p w14:paraId="1F87CE59" w14:textId="40B28C1D" w:rsidR="00A17FB3" w:rsidRDefault="00843506" w:rsidP="00843506">
      <w:pPr>
        <w:pStyle w:val="Pavla"/>
        <w:numPr>
          <w:ilvl w:val="0"/>
          <w:numId w:val="6"/>
        </w:numP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0"/>
        <w:rPr>
          <w:sz w:val="22"/>
          <w:szCs w:val="22"/>
        </w:rPr>
      </w:pPr>
      <w:r w:rsidRPr="00843506">
        <w:rPr>
          <w:sz w:val="22"/>
          <w:szCs w:val="22"/>
        </w:rPr>
        <w:t>Informace o pokladním plnění státního rozpočtu České republiky za 1. až 3. čtvrtletí 2018</w:t>
      </w:r>
    </w:p>
    <w:p w14:paraId="6C60D747" w14:textId="0F97D0C2" w:rsidR="00843506" w:rsidRPr="00843506" w:rsidRDefault="00843506" w:rsidP="00843506">
      <w:pPr>
        <w:pStyle w:val="Odstavecseseznamem"/>
        <w:numPr>
          <w:ilvl w:val="0"/>
          <w:numId w:val="6"/>
        </w:numPr>
        <w:tabs>
          <w:tab w:val="left" w:pos="709"/>
          <w:tab w:val="left" w:pos="3969"/>
        </w:tabs>
        <w:ind w:left="0"/>
        <w:rPr>
          <w:rFonts w:eastAsia="BatangChe"/>
          <w:color w:val="000000"/>
        </w:rPr>
      </w:pPr>
      <w:r w:rsidRPr="00843506">
        <w:rPr>
          <w:rFonts w:eastAsia="BatangChe"/>
          <w:color w:val="000000"/>
        </w:rPr>
        <w:t>Dohoda mezi Českou republikou a  Polskou republikou o změně a ukončení platnosti Dohody mezi Českou republikou a Polskou republikou o podpoře a vzájemné ochraně investic (sněmovní tisk 198)</w:t>
      </w:r>
    </w:p>
    <w:p w14:paraId="1CB60503" w14:textId="5DB3FE32" w:rsidR="00843506" w:rsidRPr="00843506" w:rsidRDefault="00843506" w:rsidP="00843506">
      <w:pPr>
        <w:pStyle w:val="Odstavecseseznamem"/>
        <w:numPr>
          <w:ilvl w:val="0"/>
          <w:numId w:val="6"/>
        </w:numPr>
        <w:tabs>
          <w:tab w:val="left" w:pos="709"/>
          <w:tab w:val="left" w:pos="3969"/>
        </w:tabs>
        <w:ind w:left="0"/>
        <w:rPr>
          <w:rFonts w:ascii="Times New Roman;serif" w:hAnsi="Times New Roman;serif"/>
        </w:rPr>
      </w:pPr>
      <w:r w:rsidRPr="00843506">
        <w:rPr>
          <w:color w:val="000000"/>
        </w:rPr>
        <w:t>Dohoda mezi vládou České republiky a vládou Lotyšské republiky o změně Dohody mezi vládou České republiky a vládou Lotyšské republiky o podpoře a vzájemné ochraně investic (sněmovní tisk 233)</w:t>
      </w:r>
    </w:p>
    <w:p w14:paraId="2C2502A6" w14:textId="77777777" w:rsidR="006B0052" w:rsidRDefault="002E2BB7" w:rsidP="00D82ED6">
      <w:pPr>
        <w:pStyle w:val="Pavla"/>
        <w:numPr>
          <w:ilvl w:val="0"/>
          <w:numId w:val="6"/>
        </w:numP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0"/>
        <w:rPr>
          <w:sz w:val="22"/>
          <w:szCs w:val="22"/>
        </w:rPr>
      </w:pPr>
      <w:r w:rsidRPr="008265E1">
        <w:rPr>
          <w:sz w:val="22"/>
          <w:szCs w:val="22"/>
        </w:rPr>
        <w:t>Rozpočtové opatření</w:t>
      </w:r>
    </w:p>
    <w:p w14:paraId="30F48D1B" w14:textId="4D1A1956" w:rsidR="00C55893" w:rsidRPr="00C55893" w:rsidRDefault="006B0052" w:rsidP="00D82ED6">
      <w:pPr>
        <w:pStyle w:val="Pavla"/>
        <w:numPr>
          <w:ilvl w:val="0"/>
          <w:numId w:val="6"/>
        </w:numP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0"/>
        <w:rPr>
          <w:sz w:val="22"/>
          <w:szCs w:val="22"/>
        </w:rPr>
      </w:pPr>
      <w:r>
        <w:rPr>
          <w:sz w:val="22"/>
          <w:szCs w:val="22"/>
        </w:rPr>
        <w:t>Informace z podvýborů</w:t>
      </w:r>
      <w:r w:rsidR="002E2BB7" w:rsidRPr="008265E1">
        <w:rPr>
          <w:sz w:val="22"/>
          <w:szCs w:val="22"/>
        </w:rPr>
        <w:t xml:space="preserve"> </w:t>
      </w:r>
    </w:p>
    <w:p w14:paraId="584C31FA" w14:textId="568B16BF" w:rsidR="003A4077" w:rsidRPr="002E2BB7" w:rsidRDefault="003A4077" w:rsidP="00D82ED6">
      <w:pPr>
        <w:pStyle w:val="slovanseznam"/>
        <w:numPr>
          <w:ilvl w:val="0"/>
          <w:numId w:val="6"/>
        </w:numPr>
        <w:tabs>
          <w:tab w:val="left" w:pos="491"/>
        </w:tabs>
        <w:ind w:left="0"/>
        <w:rPr>
          <w:sz w:val="22"/>
          <w:szCs w:val="22"/>
        </w:rPr>
      </w:pPr>
      <w:r w:rsidRPr="002E2BB7">
        <w:rPr>
          <w:sz w:val="22"/>
          <w:szCs w:val="22"/>
        </w:rPr>
        <w:t>Sdělení předsed</w:t>
      </w:r>
      <w:r w:rsidR="000F15AB" w:rsidRPr="002E2BB7">
        <w:rPr>
          <w:sz w:val="22"/>
          <w:szCs w:val="22"/>
        </w:rPr>
        <w:t>kyně</w:t>
      </w:r>
      <w:r w:rsidRPr="002E2BB7">
        <w:rPr>
          <w:sz w:val="22"/>
          <w:szCs w:val="22"/>
        </w:rPr>
        <w:t>, různé</w:t>
      </w:r>
    </w:p>
    <w:p w14:paraId="51C65BD1" w14:textId="57D1E123" w:rsidR="002E2BB7" w:rsidRDefault="002E2BB7" w:rsidP="00D82ED6">
      <w:pPr>
        <w:pStyle w:val="slovanseznam"/>
        <w:numPr>
          <w:ilvl w:val="0"/>
          <w:numId w:val="6"/>
        </w:numPr>
        <w:tabs>
          <w:tab w:val="left" w:pos="491"/>
        </w:tabs>
        <w:ind w:left="0"/>
        <w:rPr>
          <w:sz w:val="22"/>
          <w:szCs w:val="22"/>
        </w:rPr>
      </w:pPr>
      <w:r w:rsidRPr="002E2BB7">
        <w:rPr>
          <w:sz w:val="22"/>
          <w:szCs w:val="22"/>
        </w:rPr>
        <w:t>Návrh termínu a pořadu další schůze výboru</w:t>
      </w:r>
    </w:p>
    <w:p w14:paraId="58354E57" w14:textId="77777777" w:rsidR="008A68F9" w:rsidRDefault="008A68F9" w:rsidP="008265E1">
      <w:pPr>
        <w:tabs>
          <w:tab w:val="left" w:pos="851"/>
        </w:tabs>
        <w:ind w:left="851"/>
        <w:jc w:val="left"/>
        <w:rPr>
          <w:spacing w:val="-3"/>
        </w:rPr>
      </w:pPr>
    </w:p>
    <w:p w14:paraId="3FAB360D" w14:textId="0A721336" w:rsidR="0092613E" w:rsidRDefault="008A68F9" w:rsidP="0092613E">
      <w:pPr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ab/>
      </w:r>
      <w:r w:rsidR="0063609E">
        <w:rPr>
          <w:rFonts w:eastAsia="Times New Roman" w:cs="Times New Roman"/>
          <w:color w:val="000000"/>
          <w:lang w:eastAsia="cs-CZ"/>
        </w:rPr>
        <w:t>P</w:t>
      </w:r>
      <w:r w:rsidR="00473B61" w:rsidRPr="008A68F9">
        <w:rPr>
          <w:rFonts w:eastAsia="Times New Roman" w:cs="Times New Roman"/>
          <w:color w:val="000000"/>
          <w:lang w:eastAsia="cs-CZ"/>
        </w:rPr>
        <w:t xml:space="preserve">ředsedkyně </w:t>
      </w:r>
      <w:proofErr w:type="spellStart"/>
      <w:r w:rsidR="00473B61" w:rsidRPr="008A68F9">
        <w:rPr>
          <w:rFonts w:eastAsia="Times New Roman" w:cs="Times New Roman"/>
          <w:color w:val="000000"/>
          <w:lang w:eastAsia="cs-CZ"/>
        </w:rPr>
        <w:t>posl</w:t>
      </w:r>
      <w:proofErr w:type="spellEnd"/>
      <w:r w:rsidR="00473B61" w:rsidRPr="008A68F9">
        <w:rPr>
          <w:rFonts w:eastAsia="Times New Roman" w:cs="Times New Roman"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63609E">
        <w:rPr>
          <w:rFonts w:eastAsia="Times New Roman" w:cs="Times New Roman"/>
          <w:color w:val="000000"/>
          <w:u w:val="single"/>
          <w:lang w:eastAsia="cs-CZ"/>
        </w:rPr>
        <w:t>M. Vostrá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92613E">
        <w:rPr>
          <w:rFonts w:eastAsia="Times New Roman" w:cs="Times New Roman"/>
          <w:color w:val="000000"/>
          <w:lang w:eastAsia="cs-CZ"/>
        </w:rPr>
        <w:t xml:space="preserve">nechala o programu hlasovat. Proběhlo hlasování </w:t>
      </w:r>
      <w:r w:rsidR="0092613E" w:rsidRPr="008A68F9">
        <w:rPr>
          <w:rFonts w:eastAsia="Times New Roman" w:cs="Times New Roman"/>
          <w:color w:val="000000"/>
          <w:lang w:eastAsia="cs-CZ"/>
        </w:rPr>
        <w:t>s výsledkem (+</w:t>
      </w:r>
      <w:r w:rsidR="0092613E">
        <w:rPr>
          <w:rFonts w:eastAsia="Times New Roman" w:cs="Times New Roman"/>
          <w:color w:val="000000"/>
          <w:lang w:eastAsia="cs-CZ"/>
        </w:rPr>
        <w:t>20</w:t>
      </w:r>
      <w:r w:rsidR="0092613E" w:rsidRPr="008A68F9">
        <w:rPr>
          <w:rFonts w:eastAsia="Times New Roman" w:cs="Times New Roman"/>
          <w:color w:val="000000"/>
          <w:lang w:eastAsia="cs-CZ"/>
        </w:rPr>
        <w:t xml:space="preserve">,0,0). </w:t>
      </w:r>
      <w:r w:rsidR="0092613E">
        <w:rPr>
          <w:rFonts w:eastAsia="Times New Roman" w:cs="Times New Roman"/>
          <w:color w:val="000000"/>
          <w:lang w:eastAsia="cs-CZ"/>
        </w:rPr>
        <w:t>Jmenný seznam v</w:t>
      </w:r>
      <w:r w:rsidR="0092613E" w:rsidRPr="008A68F9">
        <w:rPr>
          <w:rFonts w:eastAsia="Times New Roman" w:cs="Times New Roman"/>
          <w:color w:val="000000"/>
          <w:lang w:eastAsia="cs-CZ"/>
        </w:rPr>
        <w:t>iz příloha č. 1.</w:t>
      </w:r>
      <w:r w:rsidR="0092613E">
        <w:rPr>
          <w:rFonts w:eastAsia="Times New Roman" w:cs="Times New Roman"/>
          <w:color w:val="000000"/>
          <w:lang w:eastAsia="cs-CZ"/>
        </w:rPr>
        <w:t xml:space="preserve"> Poté nechala hlasovat o ověřovateli pro tuto schůzi RV, </w:t>
      </w:r>
      <w:proofErr w:type="spellStart"/>
      <w:r w:rsidR="0092613E">
        <w:rPr>
          <w:rFonts w:eastAsia="Times New Roman" w:cs="Times New Roman"/>
          <w:color w:val="000000"/>
          <w:lang w:eastAsia="cs-CZ"/>
        </w:rPr>
        <w:t>posl</w:t>
      </w:r>
      <w:proofErr w:type="spellEnd"/>
      <w:r w:rsidR="0092613E">
        <w:rPr>
          <w:rFonts w:eastAsia="Times New Roman" w:cs="Times New Roman"/>
          <w:color w:val="000000"/>
          <w:lang w:eastAsia="cs-CZ"/>
        </w:rPr>
        <w:t xml:space="preserve">. I. </w:t>
      </w:r>
      <w:proofErr w:type="spellStart"/>
      <w:r w:rsidR="0092613E">
        <w:rPr>
          <w:rFonts w:eastAsia="Times New Roman" w:cs="Times New Roman"/>
          <w:color w:val="000000"/>
          <w:lang w:eastAsia="cs-CZ"/>
        </w:rPr>
        <w:t>Nevludové</w:t>
      </w:r>
      <w:proofErr w:type="spellEnd"/>
      <w:r w:rsidR="0092613E">
        <w:rPr>
          <w:rFonts w:eastAsia="Times New Roman" w:cs="Times New Roman"/>
          <w:color w:val="000000"/>
          <w:lang w:eastAsia="cs-CZ"/>
        </w:rPr>
        <w:t>. Proběhlo hlasování s výsledkem (+21,0,0). Viz příloha č. 1.</w:t>
      </w:r>
    </w:p>
    <w:p w14:paraId="68E6DEA0" w14:textId="0494BE5A" w:rsidR="00DC2402" w:rsidRDefault="00DC2402" w:rsidP="000553C6">
      <w:pPr>
        <w:rPr>
          <w:rFonts w:eastAsia="Times New Roman" w:cs="Times New Roman"/>
          <w:color w:val="000000"/>
          <w:lang w:eastAsia="cs-CZ"/>
        </w:rPr>
      </w:pPr>
    </w:p>
    <w:p w14:paraId="16D160DD" w14:textId="74A684C6" w:rsidR="006E41A2" w:rsidRPr="00E1785D" w:rsidRDefault="006E41A2" w:rsidP="00CB2784">
      <w:pPr>
        <w:rPr>
          <w:rFonts w:eastAsia="Times New Roman" w:cs="Times New Roman"/>
          <w:color w:val="000000"/>
          <w:lang w:eastAsia="cs-CZ"/>
        </w:rPr>
      </w:pPr>
    </w:p>
    <w:p w14:paraId="49D9606D" w14:textId="35689F5E" w:rsidR="0056282E" w:rsidRPr="00E1785D" w:rsidRDefault="0056282E" w:rsidP="0056282E">
      <w:pPr>
        <w:jc w:val="center"/>
        <w:rPr>
          <w:rFonts w:eastAsia="Times New Roman" w:cs="Times New Roman"/>
          <w:color w:val="000000"/>
          <w:lang w:eastAsia="cs-CZ"/>
        </w:rPr>
      </w:pPr>
      <w:r w:rsidRPr="00E1785D">
        <w:rPr>
          <w:rFonts w:eastAsia="Times New Roman" w:cs="Times New Roman"/>
          <w:color w:val="000000"/>
          <w:lang w:eastAsia="cs-CZ"/>
        </w:rPr>
        <w:t>***</w:t>
      </w:r>
    </w:p>
    <w:p w14:paraId="033916C5" w14:textId="178964E0" w:rsidR="00A04178" w:rsidRDefault="00A04178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3261BD29" w14:textId="51E5E3DA" w:rsidR="000553C6" w:rsidRPr="00EC56A0" w:rsidRDefault="000553C6" w:rsidP="000553C6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 w:rsidRPr="00EC56A0">
        <w:rPr>
          <w:rFonts w:cs="Times New Roman"/>
          <w:sz w:val="22"/>
          <w:szCs w:val="22"/>
        </w:rPr>
        <w:t>.</w:t>
      </w:r>
    </w:p>
    <w:p w14:paraId="6AA29BF8" w14:textId="327175F1" w:rsidR="000553C6" w:rsidRPr="0092613E" w:rsidRDefault="0092613E" w:rsidP="0092613E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i/>
          <w:sz w:val="22"/>
          <w:szCs w:val="22"/>
        </w:rPr>
      </w:pPr>
      <w:r w:rsidRPr="00DE404D">
        <w:rPr>
          <w:sz w:val="22"/>
          <w:szCs w:val="22"/>
        </w:rPr>
        <w:t>Vládní návrh zákona, kterým se mění některé zákony v oblasti daní a některé další zákony (sněmovní tisk</w:t>
      </w:r>
      <w:r>
        <w:rPr>
          <w:sz w:val="22"/>
          <w:szCs w:val="22"/>
        </w:rPr>
        <w:t> </w:t>
      </w:r>
      <w:r w:rsidRPr="00DE404D">
        <w:rPr>
          <w:sz w:val="22"/>
          <w:szCs w:val="22"/>
        </w:rPr>
        <w:t>206)</w:t>
      </w:r>
      <w:r w:rsidRPr="00DE404D">
        <w:rPr>
          <w:i/>
          <w:sz w:val="22"/>
          <w:szCs w:val="22"/>
        </w:rPr>
        <w:t xml:space="preserve"> – příp</w:t>
      </w:r>
      <w:r>
        <w:rPr>
          <w:i/>
          <w:sz w:val="22"/>
          <w:szCs w:val="22"/>
        </w:rPr>
        <w:t>rava na 2. čtení v PSP</w:t>
      </w:r>
    </w:p>
    <w:p w14:paraId="7B465D45" w14:textId="77777777" w:rsidR="000553C6" w:rsidRPr="00EC56A0" w:rsidRDefault="000553C6" w:rsidP="000553C6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09441E52" w14:textId="177C0887" w:rsidR="000001F1" w:rsidRPr="00D36239" w:rsidRDefault="000553C6" w:rsidP="000001F1">
      <w:pPr>
        <w:pStyle w:val="slovanseznam"/>
        <w:numPr>
          <w:ilvl w:val="0"/>
          <w:numId w:val="0"/>
        </w:numPr>
        <w:tabs>
          <w:tab w:val="left" w:pos="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EC56A0">
        <w:rPr>
          <w:rFonts w:cs="Times New Roman"/>
          <w:sz w:val="22"/>
          <w:szCs w:val="22"/>
        </w:rPr>
        <w:t xml:space="preserve">Předsedkyně </w:t>
      </w:r>
      <w:proofErr w:type="spellStart"/>
      <w:r w:rsidRPr="00EC56A0">
        <w:rPr>
          <w:rFonts w:cs="Times New Roman"/>
          <w:sz w:val="22"/>
          <w:szCs w:val="22"/>
        </w:rPr>
        <w:t>posl</w:t>
      </w:r>
      <w:proofErr w:type="spellEnd"/>
      <w:r w:rsidRPr="00EC56A0">
        <w:rPr>
          <w:rFonts w:cs="Times New Roman"/>
          <w:sz w:val="22"/>
          <w:szCs w:val="22"/>
        </w:rPr>
        <w:t xml:space="preserve">. </w:t>
      </w:r>
      <w:r w:rsidRPr="00DA01D3">
        <w:rPr>
          <w:rFonts w:cs="Times New Roman"/>
          <w:sz w:val="22"/>
          <w:szCs w:val="22"/>
          <w:u w:val="single"/>
        </w:rPr>
        <w:t>M. Vostrá</w:t>
      </w:r>
      <w:r>
        <w:rPr>
          <w:rFonts w:cs="Times New Roman"/>
          <w:sz w:val="22"/>
          <w:szCs w:val="22"/>
        </w:rPr>
        <w:t xml:space="preserve"> </w:t>
      </w:r>
      <w:r w:rsidR="0092613E">
        <w:rPr>
          <w:rFonts w:cs="Times New Roman"/>
          <w:sz w:val="22"/>
          <w:szCs w:val="22"/>
        </w:rPr>
        <w:t xml:space="preserve">se v úvodu dotázala, zda poslanci souhlasí se změnou zpravodaje na jednání RV za omluveného zpravodaje tisku </w:t>
      </w:r>
      <w:proofErr w:type="spellStart"/>
      <w:r w:rsidR="0092613E">
        <w:rPr>
          <w:rFonts w:cs="Times New Roman"/>
          <w:sz w:val="22"/>
          <w:szCs w:val="22"/>
        </w:rPr>
        <w:t>posl</w:t>
      </w:r>
      <w:proofErr w:type="spellEnd"/>
      <w:r w:rsidR="0092613E">
        <w:rPr>
          <w:rFonts w:cs="Times New Roman"/>
          <w:sz w:val="22"/>
          <w:szCs w:val="22"/>
        </w:rPr>
        <w:t xml:space="preserve">. J. Dolejše. Zpravodajem pro 2. čt. v RV se stal </w:t>
      </w:r>
      <w:proofErr w:type="spellStart"/>
      <w:r w:rsidR="0092613E">
        <w:rPr>
          <w:rFonts w:cs="Times New Roman"/>
          <w:sz w:val="22"/>
          <w:szCs w:val="22"/>
        </w:rPr>
        <w:t>posl</w:t>
      </w:r>
      <w:proofErr w:type="spellEnd"/>
      <w:r w:rsidR="0092613E">
        <w:rPr>
          <w:rFonts w:cs="Times New Roman"/>
          <w:sz w:val="22"/>
          <w:szCs w:val="22"/>
        </w:rPr>
        <w:t xml:space="preserve">. J. Volný a předsedkyně </w:t>
      </w:r>
      <w:proofErr w:type="spellStart"/>
      <w:r w:rsidR="0092613E">
        <w:rPr>
          <w:rFonts w:cs="Times New Roman"/>
          <w:sz w:val="22"/>
          <w:szCs w:val="22"/>
        </w:rPr>
        <w:t>posl</w:t>
      </w:r>
      <w:proofErr w:type="spellEnd"/>
      <w:r w:rsidR="0092613E">
        <w:rPr>
          <w:rFonts w:cs="Times New Roman"/>
          <w:sz w:val="22"/>
          <w:szCs w:val="22"/>
        </w:rPr>
        <w:t xml:space="preserve">. </w:t>
      </w:r>
      <w:r w:rsidR="0092613E" w:rsidRPr="0092613E">
        <w:rPr>
          <w:rFonts w:cs="Times New Roman"/>
          <w:sz w:val="22"/>
          <w:szCs w:val="22"/>
          <w:u w:val="single"/>
        </w:rPr>
        <w:t>M. Vostrá</w:t>
      </w:r>
      <w:r w:rsidR="0092613E">
        <w:rPr>
          <w:rFonts w:cs="Times New Roman"/>
          <w:sz w:val="22"/>
          <w:szCs w:val="22"/>
        </w:rPr>
        <w:t xml:space="preserve"> mu </w:t>
      </w:r>
      <w:r>
        <w:rPr>
          <w:rFonts w:cs="Times New Roman"/>
          <w:sz w:val="22"/>
          <w:szCs w:val="22"/>
        </w:rPr>
        <w:t>předala slovo</w:t>
      </w:r>
      <w:r w:rsidR="0092613E">
        <w:rPr>
          <w:rFonts w:cs="Times New Roman"/>
          <w:sz w:val="22"/>
          <w:szCs w:val="22"/>
        </w:rPr>
        <w:t>.</w:t>
      </w:r>
      <w:r w:rsidR="00F3371B">
        <w:rPr>
          <w:rFonts w:cs="Times New Roman"/>
          <w:sz w:val="22"/>
          <w:szCs w:val="22"/>
        </w:rPr>
        <w:t xml:space="preserve"> </w:t>
      </w:r>
      <w:r w:rsidR="0092613E">
        <w:rPr>
          <w:rFonts w:cs="Times New Roman"/>
          <w:sz w:val="22"/>
          <w:szCs w:val="22"/>
        </w:rPr>
        <w:t xml:space="preserve">Posl. </w:t>
      </w:r>
      <w:r w:rsidR="0092613E" w:rsidRPr="00143279">
        <w:rPr>
          <w:rFonts w:cs="Times New Roman"/>
          <w:sz w:val="22"/>
          <w:szCs w:val="22"/>
          <w:u w:val="single"/>
        </w:rPr>
        <w:t>J. Volný</w:t>
      </w:r>
      <w:r w:rsidR="0092613E">
        <w:rPr>
          <w:rFonts w:cs="Times New Roman"/>
          <w:sz w:val="22"/>
          <w:szCs w:val="22"/>
        </w:rPr>
        <w:t xml:space="preserve"> podal návrh na proceduru hlasování včetně PN. </w:t>
      </w:r>
      <w:r w:rsidR="0041120A">
        <w:rPr>
          <w:rFonts w:cs="Times New Roman"/>
          <w:sz w:val="22"/>
          <w:szCs w:val="22"/>
        </w:rPr>
        <w:t xml:space="preserve">Uvedl, že </w:t>
      </w:r>
      <w:r w:rsidR="00190C8E">
        <w:rPr>
          <w:rFonts w:cs="Times New Roman"/>
          <w:sz w:val="22"/>
          <w:szCs w:val="22"/>
        </w:rPr>
        <w:t>bylo podáno hodně</w:t>
      </w:r>
      <w:r w:rsidR="0041120A">
        <w:rPr>
          <w:rFonts w:cs="Times New Roman"/>
          <w:sz w:val="22"/>
          <w:szCs w:val="22"/>
        </w:rPr>
        <w:t xml:space="preserve"> PN</w:t>
      </w:r>
      <w:r w:rsidR="00190C8E">
        <w:rPr>
          <w:rFonts w:cs="Times New Roman"/>
          <w:sz w:val="22"/>
          <w:szCs w:val="22"/>
        </w:rPr>
        <w:t xml:space="preserve">. </w:t>
      </w:r>
      <w:r w:rsidR="0092613E">
        <w:rPr>
          <w:rFonts w:cs="Times New Roman"/>
          <w:sz w:val="22"/>
          <w:szCs w:val="22"/>
        </w:rPr>
        <w:t xml:space="preserve">Posl. </w:t>
      </w:r>
      <w:r w:rsidR="0092613E" w:rsidRPr="0041120A">
        <w:rPr>
          <w:rFonts w:cs="Times New Roman"/>
          <w:sz w:val="22"/>
          <w:szCs w:val="22"/>
          <w:u w:val="single"/>
        </w:rPr>
        <w:t>M. Kalousek</w:t>
      </w:r>
      <w:r w:rsidR="00190C8E">
        <w:rPr>
          <w:rFonts w:cs="Times New Roman"/>
          <w:sz w:val="22"/>
          <w:szCs w:val="22"/>
        </w:rPr>
        <w:t xml:space="preserve"> uvedl své PN, které zrušují solidární zvýšení daně a zálohy v zákoně o daních z</w:t>
      </w:r>
      <w:r w:rsidR="0041120A">
        <w:rPr>
          <w:rFonts w:cs="Times New Roman"/>
          <w:sz w:val="22"/>
          <w:szCs w:val="22"/>
        </w:rPr>
        <w:t> </w:t>
      </w:r>
      <w:r w:rsidR="00190C8E">
        <w:rPr>
          <w:rFonts w:cs="Times New Roman"/>
          <w:sz w:val="22"/>
          <w:szCs w:val="22"/>
        </w:rPr>
        <w:t>příjmů</w:t>
      </w:r>
      <w:r w:rsidR="0041120A">
        <w:rPr>
          <w:rFonts w:cs="Times New Roman"/>
          <w:sz w:val="22"/>
          <w:szCs w:val="22"/>
        </w:rPr>
        <w:t xml:space="preserve">, které byly </w:t>
      </w:r>
      <w:r w:rsidR="00F20E38">
        <w:rPr>
          <w:rFonts w:cs="Times New Roman"/>
          <w:sz w:val="22"/>
          <w:szCs w:val="22"/>
        </w:rPr>
        <w:t xml:space="preserve">zavedeny vůči důchodové reformě v době, kdy byl ministrem financí. </w:t>
      </w:r>
      <w:r w:rsidR="00190C8E">
        <w:rPr>
          <w:rFonts w:cs="Times New Roman"/>
          <w:sz w:val="22"/>
          <w:szCs w:val="22"/>
        </w:rPr>
        <w:t xml:space="preserve">2. pilíř důchodové reformy byl předchozí vládou zrušen a tato solidární daň </w:t>
      </w:r>
      <w:r w:rsidR="00F20E38">
        <w:rPr>
          <w:rFonts w:cs="Times New Roman"/>
          <w:sz w:val="22"/>
          <w:szCs w:val="22"/>
        </w:rPr>
        <w:t>zůstala zachována</w:t>
      </w:r>
      <w:r w:rsidR="0041120A">
        <w:rPr>
          <w:rFonts w:cs="Times New Roman"/>
          <w:sz w:val="22"/>
          <w:szCs w:val="22"/>
        </w:rPr>
        <w:t>.</w:t>
      </w:r>
      <w:r w:rsidR="0092613E">
        <w:rPr>
          <w:rFonts w:cs="Times New Roman"/>
          <w:sz w:val="22"/>
          <w:szCs w:val="22"/>
        </w:rPr>
        <w:t xml:space="preserve"> </w:t>
      </w:r>
      <w:r w:rsidR="00190C8E">
        <w:rPr>
          <w:rFonts w:cs="Times New Roman"/>
          <w:sz w:val="22"/>
          <w:szCs w:val="22"/>
        </w:rPr>
        <w:t xml:space="preserve">Posl. </w:t>
      </w:r>
      <w:r w:rsidR="00190C8E" w:rsidRPr="0041120A">
        <w:rPr>
          <w:rFonts w:cs="Times New Roman"/>
          <w:sz w:val="22"/>
          <w:szCs w:val="22"/>
          <w:u w:val="single"/>
        </w:rPr>
        <w:t>M. Ferjenčík</w:t>
      </w:r>
      <w:r w:rsidR="00190C8E">
        <w:rPr>
          <w:rFonts w:cs="Times New Roman"/>
          <w:sz w:val="22"/>
          <w:szCs w:val="22"/>
        </w:rPr>
        <w:t xml:space="preserve"> uvedl, že v tomto roce klesla cena práce. Solidární zvýšení DPH je kompenzací za </w:t>
      </w:r>
      <w:proofErr w:type="spellStart"/>
      <w:r w:rsidR="00190C8E">
        <w:rPr>
          <w:rFonts w:cs="Times New Roman"/>
          <w:sz w:val="22"/>
          <w:szCs w:val="22"/>
        </w:rPr>
        <w:t>zastropování</w:t>
      </w:r>
      <w:proofErr w:type="spellEnd"/>
      <w:r w:rsidR="00190C8E">
        <w:rPr>
          <w:rFonts w:cs="Times New Roman"/>
          <w:sz w:val="22"/>
          <w:szCs w:val="22"/>
        </w:rPr>
        <w:t xml:space="preserve"> příspěvku na sociální pojištění. Usilují o snížení </w:t>
      </w:r>
      <w:r w:rsidR="00190C8E">
        <w:rPr>
          <w:rFonts w:cs="Times New Roman"/>
          <w:sz w:val="22"/>
          <w:szCs w:val="22"/>
        </w:rPr>
        <w:lastRenderedPageBreak/>
        <w:t xml:space="preserve">příspěvku i snížení DPH. </w:t>
      </w:r>
      <w:r w:rsidR="006A2F4E">
        <w:rPr>
          <w:rFonts w:cs="Times New Roman"/>
          <w:sz w:val="22"/>
          <w:szCs w:val="22"/>
        </w:rPr>
        <w:t>Ve</w:t>
      </w:r>
      <w:r w:rsidR="00190C8E">
        <w:rPr>
          <w:rFonts w:cs="Times New Roman"/>
          <w:sz w:val="22"/>
          <w:szCs w:val="22"/>
        </w:rPr>
        <w:t xml:space="preserve"> svých PN navrhuje např. zrušení krycích dokladů při kontrolách EET a zároveň zrušení výs</w:t>
      </w:r>
      <w:r w:rsidR="0041120A">
        <w:rPr>
          <w:rFonts w:cs="Times New Roman"/>
          <w:sz w:val="22"/>
          <w:szCs w:val="22"/>
        </w:rPr>
        <w:t>lovné implementace pravidla GAR.</w:t>
      </w:r>
      <w:r w:rsidR="00190C8E">
        <w:rPr>
          <w:rFonts w:cs="Times New Roman"/>
          <w:sz w:val="22"/>
          <w:szCs w:val="22"/>
        </w:rPr>
        <w:t xml:space="preserve"> ČR ji zavádí </w:t>
      </w:r>
      <w:r w:rsidR="00143279">
        <w:rPr>
          <w:rFonts w:cs="Times New Roman"/>
          <w:sz w:val="22"/>
          <w:szCs w:val="22"/>
        </w:rPr>
        <w:t xml:space="preserve">přes daňový řád </w:t>
      </w:r>
      <w:r w:rsidR="00190C8E">
        <w:rPr>
          <w:rFonts w:cs="Times New Roman"/>
          <w:sz w:val="22"/>
          <w:szCs w:val="22"/>
        </w:rPr>
        <w:t xml:space="preserve">i pro fyzické osoby, OSVČ. </w:t>
      </w:r>
      <w:r w:rsidR="0041120A">
        <w:rPr>
          <w:rFonts w:cs="Times New Roman"/>
          <w:sz w:val="22"/>
          <w:szCs w:val="22"/>
        </w:rPr>
        <w:t>V</w:t>
      </w:r>
      <w:r w:rsidR="00190C8E">
        <w:rPr>
          <w:rFonts w:cs="Times New Roman"/>
          <w:sz w:val="22"/>
          <w:szCs w:val="22"/>
        </w:rPr>
        <w:t xml:space="preserve"> EU platí pouze pro právnické osoby. Důležitý je účel daně. </w:t>
      </w:r>
      <w:r w:rsidR="00143279">
        <w:rPr>
          <w:rFonts w:cs="Times New Roman"/>
          <w:sz w:val="22"/>
          <w:szCs w:val="22"/>
        </w:rPr>
        <w:t xml:space="preserve">Posl. </w:t>
      </w:r>
      <w:r w:rsidR="00143279" w:rsidRPr="00143279">
        <w:rPr>
          <w:rFonts w:cs="Times New Roman"/>
          <w:sz w:val="22"/>
          <w:szCs w:val="22"/>
          <w:u w:val="single"/>
        </w:rPr>
        <w:t>J. </w:t>
      </w:r>
      <w:proofErr w:type="spellStart"/>
      <w:r w:rsidR="00143279" w:rsidRPr="00143279">
        <w:rPr>
          <w:rFonts w:cs="Times New Roman"/>
          <w:sz w:val="22"/>
          <w:szCs w:val="22"/>
          <w:u w:val="single"/>
        </w:rPr>
        <w:t>Skopeček</w:t>
      </w:r>
      <w:proofErr w:type="spellEnd"/>
      <w:r w:rsidR="00143279">
        <w:rPr>
          <w:rFonts w:cs="Times New Roman"/>
          <w:sz w:val="22"/>
          <w:szCs w:val="22"/>
        </w:rPr>
        <w:t xml:space="preserve"> podpoří PN M. Kalouska. Upozornil na základ odečitatelné položky dan</w:t>
      </w:r>
      <w:r w:rsidR="0041120A">
        <w:rPr>
          <w:rFonts w:cs="Times New Roman"/>
          <w:sz w:val="22"/>
          <w:szCs w:val="22"/>
        </w:rPr>
        <w:t>ě z příjmů. Po léta se nezměnil, měl</w:t>
      </w:r>
      <w:r w:rsidR="00143279">
        <w:rPr>
          <w:rFonts w:cs="Times New Roman"/>
          <w:sz w:val="22"/>
          <w:szCs w:val="22"/>
        </w:rPr>
        <w:t xml:space="preserve"> by být přizpůsoben inflaci. Posl. </w:t>
      </w:r>
      <w:r w:rsidR="00143279" w:rsidRPr="00F44404">
        <w:rPr>
          <w:rFonts w:cs="Times New Roman"/>
          <w:sz w:val="22"/>
          <w:szCs w:val="22"/>
          <w:u w:val="single"/>
        </w:rPr>
        <w:t>M. Ferjenčík</w:t>
      </w:r>
      <w:r w:rsidR="00143279">
        <w:rPr>
          <w:rFonts w:cs="Times New Roman"/>
          <w:sz w:val="22"/>
          <w:szCs w:val="22"/>
        </w:rPr>
        <w:t xml:space="preserve"> </w:t>
      </w:r>
      <w:r w:rsidR="00F20E38">
        <w:rPr>
          <w:rFonts w:cs="Times New Roman"/>
          <w:sz w:val="22"/>
          <w:szCs w:val="22"/>
        </w:rPr>
        <w:t>hovořil o</w:t>
      </w:r>
      <w:r w:rsidR="00143279">
        <w:rPr>
          <w:rFonts w:cs="Times New Roman"/>
          <w:sz w:val="22"/>
          <w:szCs w:val="22"/>
        </w:rPr>
        <w:t xml:space="preserve"> </w:t>
      </w:r>
      <w:proofErr w:type="spellStart"/>
      <w:r w:rsidR="00143279">
        <w:rPr>
          <w:rFonts w:cs="Times New Roman"/>
          <w:sz w:val="22"/>
          <w:szCs w:val="22"/>
        </w:rPr>
        <w:t>zast</w:t>
      </w:r>
      <w:r w:rsidR="0041120A">
        <w:rPr>
          <w:rFonts w:cs="Times New Roman"/>
          <w:sz w:val="22"/>
          <w:szCs w:val="22"/>
        </w:rPr>
        <w:t>r</w:t>
      </w:r>
      <w:r w:rsidR="00143279">
        <w:rPr>
          <w:rFonts w:cs="Times New Roman"/>
          <w:sz w:val="22"/>
          <w:szCs w:val="22"/>
        </w:rPr>
        <w:t>o</w:t>
      </w:r>
      <w:r w:rsidR="0041120A">
        <w:rPr>
          <w:rFonts w:cs="Times New Roman"/>
          <w:sz w:val="22"/>
          <w:szCs w:val="22"/>
        </w:rPr>
        <w:t>po</w:t>
      </w:r>
      <w:r w:rsidR="00143279">
        <w:rPr>
          <w:rFonts w:cs="Times New Roman"/>
          <w:sz w:val="22"/>
          <w:szCs w:val="22"/>
        </w:rPr>
        <w:t>vání</w:t>
      </w:r>
      <w:proofErr w:type="spellEnd"/>
      <w:r w:rsidR="00143279">
        <w:rPr>
          <w:rFonts w:cs="Times New Roman"/>
          <w:sz w:val="22"/>
          <w:szCs w:val="22"/>
        </w:rPr>
        <w:t xml:space="preserve"> sociálního a zdravotního pojištění. Milionáři mají nižší zdanění práce. Posl. </w:t>
      </w:r>
      <w:r w:rsidR="00143279" w:rsidRPr="00F44404">
        <w:rPr>
          <w:rFonts w:cs="Times New Roman"/>
          <w:sz w:val="22"/>
          <w:szCs w:val="22"/>
          <w:u w:val="single"/>
        </w:rPr>
        <w:t xml:space="preserve">Z. </w:t>
      </w:r>
      <w:proofErr w:type="spellStart"/>
      <w:r w:rsidR="00143279" w:rsidRPr="00F44404">
        <w:rPr>
          <w:rFonts w:cs="Times New Roman"/>
          <w:sz w:val="22"/>
          <w:szCs w:val="22"/>
          <w:u w:val="single"/>
        </w:rPr>
        <w:t>Stanjura</w:t>
      </w:r>
      <w:proofErr w:type="spellEnd"/>
      <w:r w:rsidR="00143279">
        <w:rPr>
          <w:rFonts w:cs="Times New Roman"/>
          <w:sz w:val="22"/>
          <w:szCs w:val="22"/>
        </w:rPr>
        <w:t xml:space="preserve"> nechce, aby </w:t>
      </w:r>
      <w:r w:rsidR="0041120A">
        <w:rPr>
          <w:rFonts w:cs="Times New Roman"/>
          <w:sz w:val="22"/>
          <w:szCs w:val="22"/>
        </w:rPr>
        <w:t xml:space="preserve">se </w:t>
      </w:r>
      <w:r w:rsidR="00143279">
        <w:rPr>
          <w:rFonts w:cs="Times New Roman"/>
          <w:sz w:val="22"/>
          <w:szCs w:val="22"/>
        </w:rPr>
        <w:t>vyšší</w:t>
      </w:r>
      <w:r w:rsidR="0041120A">
        <w:rPr>
          <w:rFonts w:cs="Times New Roman"/>
          <w:sz w:val="22"/>
          <w:szCs w:val="22"/>
        </w:rPr>
        <w:t xml:space="preserve"> příjmové skupiny podnikatelů</w:t>
      </w:r>
      <w:r w:rsidR="00143279">
        <w:rPr>
          <w:rFonts w:cs="Times New Roman"/>
          <w:sz w:val="22"/>
          <w:szCs w:val="22"/>
        </w:rPr>
        <w:t xml:space="preserve"> stěhovali do daňových rájů. PN M. Kalouska podpoří. Hnutí ANO fakticky zvýšilo daně z příjmů. Dále hovořil o DPH. Nesouhlasí s třemi položkami DPH. ODS bude předkládat PN na plénu PSP. Dotázal se na dobu účinnosti zákona, zda je legislativně v pořádku. Posl. </w:t>
      </w:r>
      <w:r w:rsidR="00143279" w:rsidRPr="00F44404">
        <w:rPr>
          <w:rFonts w:cs="Times New Roman"/>
          <w:sz w:val="22"/>
          <w:szCs w:val="22"/>
          <w:u w:val="single"/>
        </w:rPr>
        <w:t>M. Vostrá</w:t>
      </w:r>
      <w:r w:rsidR="00143279">
        <w:rPr>
          <w:rFonts w:cs="Times New Roman"/>
          <w:sz w:val="22"/>
          <w:szCs w:val="22"/>
        </w:rPr>
        <w:t xml:space="preserve"> k tomu uvedla, že účinnost zákona se </w:t>
      </w:r>
      <w:r w:rsidR="006A2F4E">
        <w:rPr>
          <w:rFonts w:cs="Times New Roman"/>
          <w:sz w:val="22"/>
          <w:szCs w:val="22"/>
        </w:rPr>
        <w:t>z</w:t>
      </w:r>
      <w:r w:rsidR="00143279">
        <w:rPr>
          <w:rFonts w:cs="Times New Roman"/>
          <w:sz w:val="22"/>
          <w:szCs w:val="22"/>
        </w:rPr>
        <w:t>mění dle</w:t>
      </w:r>
      <w:r w:rsidR="006A2F4E">
        <w:rPr>
          <w:rFonts w:cs="Times New Roman"/>
          <w:sz w:val="22"/>
          <w:szCs w:val="22"/>
        </w:rPr>
        <w:t xml:space="preserve"> načteného</w:t>
      </w:r>
      <w:r w:rsidR="00143279">
        <w:rPr>
          <w:rFonts w:cs="Times New Roman"/>
          <w:sz w:val="22"/>
          <w:szCs w:val="22"/>
        </w:rPr>
        <w:t xml:space="preserve"> PN a je legislativně v pořádku. Dále představil své PN </w:t>
      </w:r>
      <w:proofErr w:type="spellStart"/>
      <w:r w:rsidR="00143279">
        <w:rPr>
          <w:rFonts w:cs="Times New Roman"/>
          <w:sz w:val="22"/>
          <w:szCs w:val="22"/>
        </w:rPr>
        <w:t>posl</w:t>
      </w:r>
      <w:proofErr w:type="spellEnd"/>
      <w:r w:rsidR="00143279">
        <w:rPr>
          <w:rFonts w:cs="Times New Roman"/>
          <w:sz w:val="22"/>
          <w:szCs w:val="22"/>
        </w:rPr>
        <w:t xml:space="preserve">. </w:t>
      </w:r>
      <w:r w:rsidR="006F3B68" w:rsidRPr="00F44404">
        <w:rPr>
          <w:rFonts w:cs="Times New Roman"/>
          <w:sz w:val="22"/>
          <w:szCs w:val="22"/>
          <w:u w:val="single"/>
        </w:rPr>
        <w:t xml:space="preserve">M. </w:t>
      </w:r>
      <w:r w:rsidR="00143279" w:rsidRPr="00F44404">
        <w:rPr>
          <w:rFonts w:cs="Times New Roman"/>
          <w:sz w:val="22"/>
          <w:szCs w:val="22"/>
          <w:u w:val="single"/>
        </w:rPr>
        <w:t>Jurečka</w:t>
      </w:r>
      <w:r w:rsidR="00F44404">
        <w:rPr>
          <w:rFonts w:cs="Times New Roman"/>
          <w:sz w:val="22"/>
          <w:szCs w:val="22"/>
          <w:u w:val="single"/>
        </w:rPr>
        <w:t>:</w:t>
      </w:r>
      <w:r w:rsidR="006F3B68">
        <w:rPr>
          <w:rFonts w:cs="Times New Roman"/>
          <w:sz w:val="22"/>
          <w:szCs w:val="22"/>
        </w:rPr>
        <w:t xml:space="preserve"> Jeden z PN se týká zvýšení daňového zvýhodnění na vyživované dítě a zrušení maximálního limitu pro daňový bonus, další zvýšení daňového zvýhodnění na dítě, které se soustavně připravuje na budoucí povolání a </w:t>
      </w:r>
      <w:r w:rsidR="0041120A">
        <w:rPr>
          <w:rFonts w:cs="Times New Roman"/>
          <w:sz w:val="22"/>
          <w:szCs w:val="22"/>
        </w:rPr>
        <w:t>PN, který snižuje</w:t>
      </w:r>
      <w:r w:rsidR="006F3B68">
        <w:rPr>
          <w:rFonts w:cs="Times New Roman"/>
          <w:sz w:val="22"/>
          <w:szCs w:val="22"/>
        </w:rPr>
        <w:t xml:space="preserve"> sazby DPH u tepla a chladu.</w:t>
      </w:r>
      <w:r w:rsidR="0011169E">
        <w:rPr>
          <w:rFonts w:cs="Times New Roman"/>
          <w:sz w:val="22"/>
          <w:szCs w:val="22"/>
        </w:rPr>
        <w:t xml:space="preserve"> </w:t>
      </w:r>
      <w:r w:rsidR="00C5309F">
        <w:rPr>
          <w:rFonts w:cs="Times New Roman"/>
          <w:sz w:val="22"/>
          <w:szCs w:val="22"/>
        </w:rPr>
        <w:t xml:space="preserve">Posl. </w:t>
      </w:r>
      <w:r w:rsidR="00C5309F" w:rsidRPr="0011169E">
        <w:rPr>
          <w:rFonts w:cs="Times New Roman"/>
          <w:sz w:val="22"/>
          <w:szCs w:val="22"/>
          <w:u w:val="single"/>
        </w:rPr>
        <w:t>P. Juříček</w:t>
      </w:r>
      <w:r w:rsidR="00C5309F">
        <w:rPr>
          <w:rFonts w:cs="Times New Roman"/>
          <w:sz w:val="22"/>
          <w:szCs w:val="22"/>
        </w:rPr>
        <w:t xml:space="preserve"> odůvodnil svůj PN ohledně doplnění definice ekonomické činnosti, postavení jednatelů</w:t>
      </w:r>
      <w:r w:rsidR="0011169E">
        <w:rPr>
          <w:rFonts w:cs="Times New Roman"/>
          <w:sz w:val="22"/>
          <w:szCs w:val="22"/>
        </w:rPr>
        <w:t xml:space="preserve"> u zákona o DPH a změnu úpravy odpočtu na podporu výzkumu a vývoje.</w:t>
      </w:r>
      <w:r w:rsidR="006F3B68">
        <w:rPr>
          <w:rFonts w:cs="Times New Roman"/>
          <w:sz w:val="22"/>
          <w:szCs w:val="22"/>
        </w:rPr>
        <w:t xml:space="preserve"> </w:t>
      </w:r>
      <w:r w:rsidR="00F44404">
        <w:rPr>
          <w:rFonts w:cs="Times New Roman"/>
          <w:sz w:val="22"/>
          <w:szCs w:val="22"/>
        </w:rPr>
        <w:t xml:space="preserve">Posl. </w:t>
      </w:r>
      <w:r w:rsidR="00F44404" w:rsidRPr="00661332">
        <w:rPr>
          <w:rFonts w:cs="Times New Roman"/>
          <w:sz w:val="22"/>
          <w:szCs w:val="22"/>
          <w:u w:val="single"/>
        </w:rPr>
        <w:t>J. </w:t>
      </w:r>
      <w:proofErr w:type="spellStart"/>
      <w:r w:rsidR="00F44404" w:rsidRPr="00661332">
        <w:rPr>
          <w:rFonts w:cs="Times New Roman"/>
          <w:sz w:val="22"/>
          <w:szCs w:val="22"/>
          <w:u w:val="single"/>
        </w:rPr>
        <w:t>Skopeček</w:t>
      </w:r>
      <w:proofErr w:type="spellEnd"/>
      <w:r w:rsidR="00F44404">
        <w:rPr>
          <w:rFonts w:cs="Times New Roman"/>
          <w:sz w:val="22"/>
          <w:szCs w:val="22"/>
        </w:rPr>
        <w:t xml:space="preserve">: PN ohledně snížení sazby DPH u tepla a chladu podala ODS. Posl. </w:t>
      </w:r>
      <w:r w:rsidR="00661332" w:rsidRPr="003A00BA">
        <w:rPr>
          <w:rFonts w:cs="Times New Roman"/>
          <w:sz w:val="22"/>
          <w:szCs w:val="22"/>
          <w:u w:val="single"/>
        </w:rPr>
        <w:t>M. Ferjenčík</w:t>
      </w:r>
      <w:r w:rsidR="00C5309F">
        <w:rPr>
          <w:rFonts w:cs="Times New Roman"/>
          <w:sz w:val="22"/>
          <w:szCs w:val="22"/>
        </w:rPr>
        <w:t xml:space="preserve"> k </w:t>
      </w:r>
      <w:proofErr w:type="spellStart"/>
      <w:r w:rsidR="00C5309F">
        <w:rPr>
          <w:rFonts w:cs="Times New Roman"/>
          <w:sz w:val="22"/>
          <w:szCs w:val="22"/>
        </w:rPr>
        <w:t>posl</w:t>
      </w:r>
      <w:proofErr w:type="spellEnd"/>
      <w:r w:rsidR="00C5309F">
        <w:rPr>
          <w:rFonts w:cs="Times New Roman"/>
          <w:sz w:val="22"/>
          <w:szCs w:val="22"/>
        </w:rPr>
        <w:t>. P. Juříčkovi</w:t>
      </w:r>
      <w:r w:rsidR="0041120A">
        <w:rPr>
          <w:rFonts w:cs="Times New Roman"/>
          <w:sz w:val="22"/>
          <w:szCs w:val="22"/>
        </w:rPr>
        <w:t>:</w:t>
      </w:r>
      <w:r w:rsidR="00C5309F">
        <w:rPr>
          <w:rFonts w:cs="Times New Roman"/>
          <w:sz w:val="22"/>
          <w:szCs w:val="22"/>
        </w:rPr>
        <w:t xml:space="preserve"> PN zavádí oznamovací povinnost pro společnosti, aby mohly mít uznatelný náklad na úlevu daně z příjmu. Nebude </w:t>
      </w:r>
      <w:r w:rsidR="0011169E">
        <w:rPr>
          <w:rFonts w:cs="Times New Roman"/>
          <w:sz w:val="22"/>
          <w:szCs w:val="22"/>
        </w:rPr>
        <w:t xml:space="preserve">naopak </w:t>
      </w:r>
      <w:r w:rsidR="00C5309F">
        <w:rPr>
          <w:rFonts w:cs="Times New Roman"/>
          <w:sz w:val="22"/>
          <w:szCs w:val="22"/>
        </w:rPr>
        <w:t xml:space="preserve">PN přinášet </w:t>
      </w:r>
      <w:r w:rsidR="0011169E">
        <w:rPr>
          <w:rFonts w:cs="Times New Roman"/>
          <w:sz w:val="22"/>
          <w:szCs w:val="22"/>
        </w:rPr>
        <w:t xml:space="preserve">společnostem </w:t>
      </w:r>
      <w:r w:rsidR="00C5309F">
        <w:rPr>
          <w:rFonts w:cs="Times New Roman"/>
          <w:sz w:val="22"/>
          <w:szCs w:val="22"/>
        </w:rPr>
        <w:t xml:space="preserve">vyšší nejistotu? K PN </w:t>
      </w:r>
      <w:proofErr w:type="spellStart"/>
      <w:r w:rsidR="00C5309F">
        <w:rPr>
          <w:rFonts w:cs="Times New Roman"/>
          <w:sz w:val="22"/>
          <w:szCs w:val="22"/>
        </w:rPr>
        <w:t>posl</w:t>
      </w:r>
      <w:proofErr w:type="spellEnd"/>
      <w:r w:rsidR="00C5309F">
        <w:rPr>
          <w:rFonts w:cs="Times New Roman"/>
          <w:sz w:val="22"/>
          <w:szCs w:val="22"/>
        </w:rPr>
        <w:t xml:space="preserve">. M. Jurečky: Souhlasí s PN na daňové zvýhodnění na </w:t>
      </w:r>
      <w:r w:rsidR="003A00BA">
        <w:rPr>
          <w:rFonts w:cs="Times New Roman"/>
          <w:sz w:val="22"/>
          <w:szCs w:val="22"/>
        </w:rPr>
        <w:t>vyživované</w:t>
      </w:r>
      <w:r w:rsidR="00C5309F">
        <w:rPr>
          <w:rFonts w:cs="Times New Roman"/>
          <w:sz w:val="22"/>
          <w:szCs w:val="22"/>
        </w:rPr>
        <w:t xml:space="preserve"> dítě</w:t>
      </w:r>
      <w:r w:rsidR="0041120A">
        <w:rPr>
          <w:rFonts w:cs="Times New Roman"/>
          <w:sz w:val="22"/>
          <w:szCs w:val="22"/>
        </w:rPr>
        <w:t>. N</w:t>
      </w:r>
      <w:r w:rsidR="00C5309F">
        <w:rPr>
          <w:rFonts w:cs="Times New Roman"/>
          <w:sz w:val="22"/>
          <w:szCs w:val="22"/>
        </w:rPr>
        <w:t xml:space="preserve">esouhlasí s PN na daňové zvýhodnění na dítě, které se soustavně připravuje na budoucí povolání. Posl. </w:t>
      </w:r>
      <w:r w:rsidR="003A00BA" w:rsidRPr="003A00BA">
        <w:rPr>
          <w:rFonts w:cs="Times New Roman"/>
          <w:sz w:val="22"/>
          <w:szCs w:val="22"/>
          <w:u w:val="single"/>
        </w:rPr>
        <w:t xml:space="preserve">Z. </w:t>
      </w:r>
      <w:proofErr w:type="spellStart"/>
      <w:r w:rsidR="003A00BA" w:rsidRPr="003A00BA">
        <w:rPr>
          <w:rFonts w:cs="Times New Roman"/>
          <w:sz w:val="22"/>
          <w:szCs w:val="22"/>
          <w:u w:val="single"/>
        </w:rPr>
        <w:t>Stanjura</w:t>
      </w:r>
      <w:proofErr w:type="spellEnd"/>
      <w:r w:rsidR="003A00BA">
        <w:rPr>
          <w:rFonts w:cs="Times New Roman"/>
          <w:sz w:val="22"/>
          <w:szCs w:val="22"/>
        </w:rPr>
        <w:t xml:space="preserve">: </w:t>
      </w:r>
      <w:r w:rsidR="0011169E">
        <w:rPr>
          <w:rFonts w:cs="Times New Roman"/>
          <w:sz w:val="22"/>
          <w:szCs w:val="22"/>
        </w:rPr>
        <w:t xml:space="preserve">PN </w:t>
      </w:r>
      <w:proofErr w:type="spellStart"/>
      <w:r w:rsidR="0011169E">
        <w:rPr>
          <w:rFonts w:cs="Times New Roman"/>
          <w:sz w:val="22"/>
          <w:szCs w:val="22"/>
        </w:rPr>
        <w:t>posl</w:t>
      </w:r>
      <w:proofErr w:type="spellEnd"/>
      <w:r w:rsidR="0011169E">
        <w:rPr>
          <w:rFonts w:cs="Times New Roman"/>
          <w:sz w:val="22"/>
          <w:szCs w:val="22"/>
        </w:rPr>
        <w:t xml:space="preserve">. M. Jurečky komplikují daňový systém. </w:t>
      </w:r>
      <w:r w:rsidR="0041120A">
        <w:rPr>
          <w:rFonts w:cs="Times New Roman"/>
          <w:sz w:val="22"/>
          <w:szCs w:val="22"/>
        </w:rPr>
        <w:t xml:space="preserve">Daně by měly být jednoduché. </w:t>
      </w:r>
      <w:r w:rsidR="0011169E">
        <w:rPr>
          <w:rFonts w:cs="Times New Roman"/>
          <w:sz w:val="22"/>
          <w:szCs w:val="22"/>
        </w:rPr>
        <w:t>Dotázal se, zda</w:t>
      </w:r>
      <w:r w:rsidR="0041120A">
        <w:rPr>
          <w:rFonts w:cs="Times New Roman"/>
          <w:sz w:val="22"/>
          <w:szCs w:val="22"/>
        </w:rPr>
        <w:t xml:space="preserve">v </w:t>
      </w:r>
      <w:r w:rsidR="0011169E">
        <w:rPr>
          <w:rFonts w:cs="Times New Roman"/>
          <w:sz w:val="22"/>
          <w:szCs w:val="22"/>
        </w:rPr>
        <w:t xml:space="preserve"> PN </w:t>
      </w:r>
      <w:proofErr w:type="spellStart"/>
      <w:r w:rsidR="0011169E">
        <w:rPr>
          <w:rFonts w:cs="Times New Roman"/>
          <w:sz w:val="22"/>
          <w:szCs w:val="22"/>
        </w:rPr>
        <w:t>posl</w:t>
      </w:r>
      <w:proofErr w:type="spellEnd"/>
      <w:r w:rsidR="0011169E">
        <w:rPr>
          <w:rFonts w:cs="Times New Roman"/>
          <w:sz w:val="22"/>
          <w:szCs w:val="22"/>
        </w:rPr>
        <w:t xml:space="preserve">. P. Juříčka </w:t>
      </w:r>
      <w:r w:rsidR="0041120A">
        <w:rPr>
          <w:rFonts w:cs="Times New Roman"/>
          <w:sz w:val="22"/>
          <w:szCs w:val="22"/>
        </w:rPr>
        <w:t xml:space="preserve">na </w:t>
      </w:r>
      <w:r w:rsidR="0011169E">
        <w:rPr>
          <w:rFonts w:cs="Times New Roman"/>
          <w:sz w:val="22"/>
          <w:szCs w:val="22"/>
        </w:rPr>
        <w:t xml:space="preserve">odpočet na podporu výzkumu a vývoje bude zahrnut i vývoj IT. Pokud bude společnost hlásit finanční správě, co všechno vyvíjí, </w:t>
      </w:r>
      <w:r w:rsidR="0041120A">
        <w:rPr>
          <w:rFonts w:cs="Times New Roman"/>
          <w:sz w:val="22"/>
          <w:szCs w:val="22"/>
        </w:rPr>
        <w:t>může mít problémy</w:t>
      </w:r>
      <w:r w:rsidR="0011169E">
        <w:rPr>
          <w:rFonts w:cs="Times New Roman"/>
          <w:sz w:val="22"/>
          <w:szCs w:val="22"/>
        </w:rPr>
        <w:t xml:space="preserve">. Konkurence </w:t>
      </w:r>
      <w:r w:rsidR="0041120A">
        <w:rPr>
          <w:rFonts w:cs="Times New Roman"/>
          <w:sz w:val="22"/>
          <w:szCs w:val="22"/>
        </w:rPr>
        <w:t>nikdy nespí</w:t>
      </w:r>
      <w:r w:rsidR="0011169E">
        <w:rPr>
          <w:rFonts w:cs="Times New Roman"/>
          <w:sz w:val="22"/>
          <w:szCs w:val="22"/>
        </w:rPr>
        <w:t>. Poté uvedl, že nechápe neutrální stanovisko MF. MF přece musí vědět, zda souhlasí či nesouhlasí</w:t>
      </w:r>
      <w:r w:rsidR="0041120A">
        <w:rPr>
          <w:rFonts w:cs="Times New Roman"/>
          <w:sz w:val="22"/>
          <w:szCs w:val="22"/>
        </w:rPr>
        <w:t xml:space="preserve"> s PN</w:t>
      </w:r>
      <w:r w:rsidR="0011169E">
        <w:rPr>
          <w:rFonts w:cs="Times New Roman"/>
          <w:sz w:val="22"/>
          <w:szCs w:val="22"/>
        </w:rPr>
        <w:t xml:space="preserve"> a nesouhlas musí umět odůvodnit. Posl. </w:t>
      </w:r>
      <w:r w:rsidR="0041120A" w:rsidRPr="0041120A">
        <w:rPr>
          <w:rFonts w:cs="Times New Roman"/>
          <w:sz w:val="22"/>
          <w:szCs w:val="22"/>
          <w:u w:val="single"/>
        </w:rPr>
        <w:t xml:space="preserve">P. </w:t>
      </w:r>
      <w:r w:rsidR="0011169E" w:rsidRPr="0041120A">
        <w:rPr>
          <w:rFonts w:cs="Times New Roman"/>
          <w:sz w:val="22"/>
          <w:szCs w:val="22"/>
          <w:u w:val="single"/>
        </w:rPr>
        <w:t>Staněk</w:t>
      </w:r>
      <w:r w:rsidR="00AF73AC">
        <w:rPr>
          <w:rFonts w:cs="Times New Roman"/>
          <w:sz w:val="22"/>
          <w:szCs w:val="22"/>
        </w:rPr>
        <w:t xml:space="preserve"> hovořil o PN hospodářského výboru</w:t>
      </w:r>
      <w:r w:rsidR="0041120A">
        <w:rPr>
          <w:rFonts w:cs="Times New Roman"/>
          <w:sz w:val="22"/>
          <w:szCs w:val="22"/>
        </w:rPr>
        <w:t>.</w:t>
      </w:r>
      <w:r w:rsidR="00AF73AC">
        <w:rPr>
          <w:rFonts w:cs="Times New Roman"/>
          <w:sz w:val="22"/>
          <w:szCs w:val="22"/>
        </w:rPr>
        <w:t xml:space="preserve"> Uváděl příklady </w:t>
      </w:r>
      <w:r w:rsidR="0041120A">
        <w:rPr>
          <w:rFonts w:cs="Times New Roman"/>
          <w:sz w:val="22"/>
          <w:szCs w:val="22"/>
        </w:rPr>
        <w:t xml:space="preserve">„tepla“ </w:t>
      </w:r>
      <w:r w:rsidR="00AF73AC">
        <w:rPr>
          <w:rFonts w:cs="Times New Roman"/>
          <w:sz w:val="22"/>
          <w:szCs w:val="22"/>
        </w:rPr>
        <w:t>z města Brna. Do rozpravy se dále</w:t>
      </w:r>
      <w:r w:rsidR="0041120A">
        <w:rPr>
          <w:rFonts w:cs="Times New Roman"/>
          <w:sz w:val="22"/>
          <w:szCs w:val="22"/>
        </w:rPr>
        <w:t xml:space="preserve"> přihlásil</w:t>
      </w:r>
      <w:r w:rsidR="00AF73AC">
        <w:rPr>
          <w:rFonts w:cs="Times New Roman"/>
          <w:sz w:val="22"/>
          <w:szCs w:val="22"/>
        </w:rPr>
        <w:t xml:space="preserve"> </w:t>
      </w:r>
      <w:proofErr w:type="spellStart"/>
      <w:r w:rsidR="00AF73AC">
        <w:rPr>
          <w:rFonts w:cs="Times New Roman"/>
          <w:sz w:val="22"/>
          <w:szCs w:val="22"/>
        </w:rPr>
        <w:t>posl</w:t>
      </w:r>
      <w:proofErr w:type="spellEnd"/>
      <w:r w:rsidR="00AF73AC">
        <w:rPr>
          <w:rFonts w:cs="Times New Roman"/>
          <w:sz w:val="22"/>
          <w:szCs w:val="22"/>
        </w:rPr>
        <w:t xml:space="preserve">. </w:t>
      </w:r>
      <w:r w:rsidR="00AF73AC" w:rsidRPr="00AF73AC">
        <w:rPr>
          <w:rFonts w:cs="Times New Roman"/>
          <w:sz w:val="22"/>
          <w:szCs w:val="22"/>
          <w:u w:val="single"/>
        </w:rPr>
        <w:t>P. Juříček</w:t>
      </w:r>
      <w:r w:rsidR="00AF73AC">
        <w:rPr>
          <w:rFonts w:cs="Times New Roman"/>
          <w:sz w:val="22"/>
          <w:szCs w:val="22"/>
        </w:rPr>
        <w:t xml:space="preserve">, </w:t>
      </w:r>
      <w:proofErr w:type="spellStart"/>
      <w:r w:rsidR="00AF73AC">
        <w:rPr>
          <w:rFonts w:cs="Times New Roman"/>
          <w:sz w:val="22"/>
          <w:szCs w:val="22"/>
        </w:rPr>
        <w:t>posl</w:t>
      </w:r>
      <w:proofErr w:type="spellEnd"/>
      <w:r w:rsidR="00AF73AC">
        <w:rPr>
          <w:rFonts w:cs="Times New Roman"/>
          <w:sz w:val="22"/>
          <w:szCs w:val="22"/>
        </w:rPr>
        <w:t xml:space="preserve">. </w:t>
      </w:r>
      <w:r w:rsidR="00AF73AC" w:rsidRPr="00AF73AC">
        <w:rPr>
          <w:rFonts w:cs="Times New Roman"/>
          <w:sz w:val="22"/>
          <w:szCs w:val="22"/>
          <w:u w:val="single"/>
        </w:rPr>
        <w:t>J. Foldyna</w:t>
      </w:r>
      <w:r w:rsidR="00AF73AC">
        <w:rPr>
          <w:rFonts w:cs="Times New Roman"/>
          <w:sz w:val="22"/>
          <w:szCs w:val="22"/>
        </w:rPr>
        <w:t xml:space="preserve">, </w:t>
      </w:r>
      <w:proofErr w:type="spellStart"/>
      <w:r w:rsidR="00AF73AC">
        <w:rPr>
          <w:rFonts w:cs="Times New Roman"/>
          <w:sz w:val="22"/>
          <w:szCs w:val="22"/>
        </w:rPr>
        <w:t>posl</w:t>
      </w:r>
      <w:proofErr w:type="spellEnd"/>
      <w:r w:rsidR="00AF73AC">
        <w:rPr>
          <w:rFonts w:cs="Times New Roman"/>
          <w:sz w:val="22"/>
          <w:szCs w:val="22"/>
        </w:rPr>
        <w:t xml:space="preserve">. </w:t>
      </w:r>
      <w:r w:rsidR="00AF73AC" w:rsidRPr="00AF73AC">
        <w:rPr>
          <w:rFonts w:cs="Times New Roman"/>
          <w:sz w:val="22"/>
          <w:szCs w:val="22"/>
          <w:u w:val="single"/>
        </w:rPr>
        <w:t>R. Onderka</w:t>
      </w:r>
      <w:r w:rsidR="00AF73AC">
        <w:rPr>
          <w:rFonts w:cs="Times New Roman"/>
          <w:sz w:val="22"/>
          <w:szCs w:val="22"/>
        </w:rPr>
        <w:t>, který podporuje konkurenční prostředí. Požadoval systémovost.</w:t>
      </w:r>
      <w:r w:rsidR="0011169E">
        <w:rPr>
          <w:rFonts w:cs="Times New Roman"/>
          <w:sz w:val="22"/>
          <w:szCs w:val="22"/>
        </w:rPr>
        <w:t xml:space="preserve"> </w:t>
      </w:r>
      <w:r w:rsidR="00AF73AC">
        <w:rPr>
          <w:rFonts w:cs="Times New Roman"/>
          <w:sz w:val="22"/>
          <w:szCs w:val="22"/>
        </w:rPr>
        <w:t xml:space="preserve">Posl. </w:t>
      </w:r>
      <w:r w:rsidR="00AF73AC" w:rsidRPr="0041120A">
        <w:rPr>
          <w:rFonts w:cs="Times New Roman"/>
          <w:sz w:val="22"/>
          <w:szCs w:val="22"/>
          <w:u w:val="single"/>
        </w:rPr>
        <w:t>V. Kovářová</w:t>
      </w:r>
      <w:r w:rsidR="00AF73AC">
        <w:rPr>
          <w:rFonts w:cs="Times New Roman"/>
          <w:sz w:val="22"/>
          <w:szCs w:val="22"/>
        </w:rPr>
        <w:t xml:space="preserve"> uvedla, že podpoří PN </w:t>
      </w:r>
      <w:proofErr w:type="spellStart"/>
      <w:r w:rsidR="00AF73AC">
        <w:rPr>
          <w:rFonts w:cs="Times New Roman"/>
          <w:sz w:val="22"/>
          <w:szCs w:val="22"/>
        </w:rPr>
        <w:t>posl</w:t>
      </w:r>
      <w:proofErr w:type="spellEnd"/>
      <w:r w:rsidR="00AF73AC">
        <w:rPr>
          <w:rFonts w:cs="Times New Roman"/>
          <w:sz w:val="22"/>
          <w:szCs w:val="22"/>
        </w:rPr>
        <w:t xml:space="preserve">. J. Mračkové </w:t>
      </w:r>
      <w:proofErr w:type="spellStart"/>
      <w:r w:rsidR="00AF73AC">
        <w:rPr>
          <w:rFonts w:cs="Times New Roman"/>
          <w:sz w:val="22"/>
          <w:szCs w:val="22"/>
        </w:rPr>
        <w:t>Vildumetzové</w:t>
      </w:r>
      <w:proofErr w:type="spellEnd"/>
      <w:r w:rsidR="00AF73AC">
        <w:rPr>
          <w:rFonts w:cs="Times New Roman"/>
          <w:sz w:val="22"/>
          <w:szCs w:val="22"/>
        </w:rPr>
        <w:t>, který se týká zrušení nové definice dotace k ceně</w:t>
      </w:r>
      <w:r w:rsidR="0041120A">
        <w:rPr>
          <w:rFonts w:cs="Times New Roman"/>
          <w:sz w:val="22"/>
          <w:szCs w:val="22"/>
        </w:rPr>
        <w:t xml:space="preserve"> v zákoně o DPH. Dotázala se na </w:t>
      </w:r>
      <w:r w:rsidR="00AF73AC">
        <w:rPr>
          <w:rFonts w:cs="Times New Roman"/>
          <w:sz w:val="22"/>
          <w:szCs w:val="22"/>
        </w:rPr>
        <w:t>časový horizont.</w:t>
      </w:r>
      <w:r w:rsidR="0011169E">
        <w:rPr>
          <w:rFonts w:cs="Times New Roman"/>
          <w:sz w:val="22"/>
          <w:szCs w:val="22"/>
        </w:rPr>
        <w:t xml:space="preserve"> </w:t>
      </w:r>
      <w:r w:rsidR="00AF73AC">
        <w:rPr>
          <w:rFonts w:cs="Times New Roman"/>
          <w:sz w:val="22"/>
          <w:szCs w:val="22"/>
        </w:rPr>
        <w:t xml:space="preserve">Posl. </w:t>
      </w:r>
      <w:r w:rsidR="00AF73AC" w:rsidRPr="002C21DA">
        <w:rPr>
          <w:rFonts w:cs="Times New Roman"/>
          <w:sz w:val="22"/>
          <w:szCs w:val="22"/>
          <w:u w:val="single"/>
        </w:rPr>
        <w:t>J.</w:t>
      </w:r>
      <w:r w:rsidR="002C21DA" w:rsidRPr="002C21DA">
        <w:rPr>
          <w:rFonts w:cs="Times New Roman"/>
          <w:sz w:val="22"/>
          <w:szCs w:val="22"/>
          <w:u w:val="single"/>
        </w:rPr>
        <w:t> </w:t>
      </w:r>
      <w:r w:rsidR="00AF73AC" w:rsidRPr="002C21DA">
        <w:rPr>
          <w:rFonts w:cs="Times New Roman"/>
          <w:sz w:val="22"/>
          <w:szCs w:val="22"/>
          <w:u w:val="single"/>
        </w:rPr>
        <w:t xml:space="preserve">Mračková </w:t>
      </w:r>
      <w:proofErr w:type="spellStart"/>
      <w:r w:rsidR="00AF73AC" w:rsidRPr="002C21DA">
        <w:rPr>
          <w:rFonts w:cs="Times New Roman"/>
          <w:sz w:val="22"/>
          <w:szCs w:val="22"/>
          <w:u w:val="single"/>
        </w:rPr>
        <w:t>Vildumetzová</w:t>
      </w:r>
      <w:proofErr w:type="spellEnd"/>
      <w:r w:rsidR="00AF73AC">
        <w:rPr>
          <w:rFonts w:cs="Times New Roman"/>
          <w:sz w:val="22"/>
          <w:szCs w:val="22"/>
        </w:rPr>
        <w:t xml:space="preserve">: </w:t>
      </w:r>
      <w:r w:rsidR="00E9733E">
        <w:rPr>
          <w:rFonts w:cs="Times New Roman"/>
          <w:sz w:val="22"/>
          <w:szCs w:val="22"/>
        </w:rPr>
        <w:t>MF by mělo pr</w:t>
      </w:r>
      <w:r w:rsidR="00AF73AC">
        <w:rPr>
          <w:rFonts w:cs="Times New Roman"/>
          <w:sz w:val="22"/>
          <w:szCs w:val="22"/>
        </w:rPr>
        <w:t>o územn</w:t>
      </w:r>
      <w:r w:rsidR="00E9733E">
        <w:rPr>
          <w:rFonts w:cs="Times New Roman"/>
          <w:sz w:val="22"/>
          <w:szCs w:val="22"/>
        </w:rPr>
        <w:t>ě</w:t>
      </w:r>
      <w:r w:rsidR="00AF73AC">
        <w:rPr>
          <w:rFonts w:cs="Times New Roman"/>
          <w:sz w:val="22"/>
          <w:szCs w:val="22"/>
        </w:rPr>
        <w:t xml:space="preserve"> samosprávn</w:t>
      </w:r>
      <w:r w:rsidR="00E9733E">
        <w:rPr>
          <w:rFonts w:cs="Times New Roman"/>
          <w:sz w:val="22"/>
          <w:szCs w:val="22"/>
        </w:rPr>
        <w:t>é</w:t>
      </w:r>
      <w:r w:rsidR="00AF73AC">
        <w:rPr>
          <w:rFonts w:cs="Times New Roman"/>
          <w:sz w:val="22"/>
          <w:szCs w:val="22"/>
        </w:rPr>
        <w:t xml:space="preserve"> celky</w:t>
      </w:r>
      <w:r w:rsidR="00E9733E">
        <w:rPr>
          <w:rFonts w:cs="Times New Roman"/>
          <w:sz w:val="22"/>
          <w:szCs w:val="22"/>
        </w:rPr>
        <w:t xml:space="preserve"> vyjasnit metodiku (definice dotace k ceně)</w:t>
      </w:r>
      <w:r w:rsidR="002C21DA">
        <w:rPr>
          <w:rFonts w:cs="Times New Roman"/>
          <w:sz w:val="22"/>
          <w:szCs w:val="22"/>
        </w:rPr>
        <w:t xml:space="preserve">. Zástupce MF nám. </w:t>
      </w:r>
      <w:r w:rsidR="002C21DA" w:rsidRPr="002C21DA">
        <w:rPr>
          <w:rFonts w:cs="Times New Roman"/>
          <w:sz w:val="22"/>
          <w:szCs w:val="22"/>
          <w:u w:val="single"/>
        </w:rPr>
        <w:t>S. Kouba</w:t>
      </w:r>
      <w:r w:rsidR="002C21DA">
        <w:rPr>
          <w:rFonts w:cs="Times New Roman"/>
          <w:sz w:val="22"/>
          <w:szCs w:val="22"/>
        </w:rPr>
        <w:t xml:space="preserve"> uváděl stanoviska k jednotlivým PN. K časovému horizontu uvedl datum 1 Q 2019. V roce 2021 bude nová novela zákona. V rozpravě dále vystoupili: </w:t>
      </w:r>
      <w:proofErr w:type="spellStart"/>
      <w:r w:rsidR="002C21DA">
        <w:rPr>
          <w:rFonts w:cs="Times New Roman"/>
          <w:sz w:val="22"/>
          <w:szCs w:val="22"/>
        </w:rPr>
        <w:t>posl</w:t>
      </w:r>
      <w:proofErr w:type="spellEnd"/>
      <w:r w:rsidR="002C21DA">
        <w:rPr>
          <w:rFonts w:cs="Times New Roman"/>
          <w:sz w:val="22"/>
          <w:szCs w:val="22"/>
        </w:rPr>
        <w:t xml:space="preserve">. </w:t>
      </w:r>
      <w:r w:rsidR="002C21DA" w:rsidRPr="00B7175E">
        <w:rPr>
          <w:rFonts w:cs="Times New Roman"/>
          <w:sz w:val="22"/>
          <w:szCs w:val="22"/>
          <w:u w:val="single"/>
        </w:rPr>
        <w:t xml:space="preserve">J. </w:t>
      </w:r>
      <w:proofErr w:type="spellStart"/>
      <w:r w:rsidR="002C21DA" w:rsidRPr="00B7175E">
        <w:rPr>
          <w:rFonts w:cs="Times New Roman"/>
          <w:sz w:val="22"/>
          <w:szCs w:val="22"/>
          <w:u w:val="single"/>
        </w:rPr>
        <w:t>Skopeček</w:t>
      </w:r>
      <w:proofErr w:type="spellEnd"/>
      <w:r w:rsidR="002C21DA">
        <w:rPr>
          <w:rFonts w:cs="Times New Roman"/>
          <w:sz w:val="22"/>
          <w:szCs w:val="22"/>
        </w:rPr>
        <w:t xml:space="preserve">, </w:t>
      </w:r>
      <w:proofErr w:type="spellStart"/>
      <w:r w:rsidR="002C21DA">
        <w:rPr>
          <w:rFonts w:cs="Times New Roman"/>
          <w:sz w:val="22"/>
          <w:szCs w:val="22"/>
        </w:rPr>
        <w:t>posl</w:t>
      </w:r>
      <w:proofErr w:type="spellEnd"/>
      <w:r w:rsidR="002C21DA">
        <w:rPr>
          <w:rFonts w:cs="Times New Roman"/>
          <w:sz w:val="22"/>
          <w:szCs w:val="22"/>
        </w:rPr>
        <w:t xml:space="preserve">. </w:t>
      </w:r>
      <w:r w:rsidR="00B7175E" w:rsidRPr="00B7175E">
        <w:rPr>
          <w:rFonts w:cs="Times New Roman"/>
          <w:sz w:val="22"/>
          <w:szCs w:val="22"/>
          <w:u w:val="single"/>
        </w:rPr>
        <w:t xml:space="preserve">P. </w:t>
      </w:r>
      <w:r w:rsidR="002C21DA" w:rsidRPr="00B7175E">
        <w:rPr>
          <w:rFonts w:cs="Times New Roman"/>
          <w:sz w:val="22"/>
          <w:szCs w:val="22"/>
          <w:u w:val="single"/>
        </w:rPr>
        <w:t>Staněk</w:t>
      </w:r>
      <w:r w:rsidR="002C21DA">
        <w:rPr>
          <w:rFonts w:cs="Times New Roman"/>
          <w:sz w:val="22"/>
          <w:szCs w:val="22"/>
        </w:rPr>
        <w:t xml:space="preserve">, </w:t>
      </w:r>
      <w:proofErr w:type="spellStart"/>
      <w:r w:rsidR="002C21DA">
        <w:rPr>
          <w:rFonts w:cs="Times New Roman"/>
          <w:sz w:val="22"/>
          <w:szCs w:val="22"/>
        </w:rPr>
        <w:t>posl</w:t>
      </w:r>
      <w:proofErr w:type="spellEnd"/>
      <w:r w:rsidR="002C21DA">
        <w:rPr>
          <w:rFonts w:cs="Times New Roman"/>
          <w:sz w:val="22"/>
          <w:szCs w:val="22"/>
        </w:rPr>
        <w:t xml:space="preserve">. </w:t>
      </w:r>
      <w:r w:rsidR="002C21DA" w:rsidRPr="00B7175E">
        <w:rPr>
          <w:rFonts w:cs="Times New Roman"/>
          <w:sz w:val="22"/>
          <w:szCs w:val="22"/>
          <w:u w:val="single"/>
        </w:rPr>
        <w:t>M. Ferjenčík</w:t>
      </w:r>
      <w:r w:rsidR="002C21DA">
        <w:rPr>
          <w:rFonts w:cs="Times New Roman"/>
          <w:sz w:val="22"/>
          <w:szCs w:val="22"/>
        </w:rPr>
        <w:t xml:space="preserve">, </w:t>
      </w:r>
      <w:proofErr w:type="spellStart"/>
      <w:r w:rsidR="002C21DA">
        <w:rPr>
          <w:rFonts w:cs="Times New Roman"/>
          <w:sz w:val="22"/>
          <w:szCs w:val="22"/>
        </w:rPr>
        <w:t>posl</w:t>
      </w:r>
      <w:proofErr w:type="spellEnd"/>
      <w:r w:rsidR="002C21DA">
        <w:rPr>
          <w:rFonts w:cs="Times New Roman"/>
          <w:sz w:val="22"/>
          <w:szCs w:val="22"/>
        </w:rPr>
        <w:t xml:space="preserve">. </w:t>
      </w:r>
      <w:r w:rsidR="002C21DA" w:rsidRPr="00B7175E">
        <w:rPr>
          <w:rFonts w:cs="Times New Roman"/>
          <w:sz w:val="22"/>
          <w:szCs w:val="22"/>
          <w:u w:val="single"/>
        </w:rPr>
        <w:t>J. Volný</w:t>
      </w:r>
      <w:r w:rsidR="002C21DA">
        <w:rPr>
          <w:rFonts w:cs="Times New Roman"/>
          <w:sz w:val="22"/>
          <w:szCs w:val="22"/>
        </w:rPr>
        <w:t xml:space="preserve">, </w:t>
      </w:r>
      <w:proofErr w:type="spellStart"/>
      <w:r w:rsidR="002C21DA">
        <w:rPr>
          <w:rFonts w:cs="Times New Roman"/>
          <w:sz w:val="22"/>
          <w:szCs w:val="22"/>
        </w:rPr>
        <w:t>posl</w:t>
      </w:r>
      <w:proofErr w:type="spellEnd"/>
      <w:r w:rsidR="002C21DA">
        <w:rPr>
          <w:rFonts w:cs="Times New Roman"/>
          <w:sz w:val="22"/>
          <w:szCs w:val="22"/>
        </w:rPr>
        <w:t xml:space="preserve">. </w:t>
      </w:r>
      <w:r w:rsidR="002C21DA" w:rsidRPr="00B7175E">
        <w:rPr>
          <w:rFonts w:cs="Times New Roman"/>
          <w:sz w:val="22"/>
          <w:szCs w:val="22"/>
          <w:u w:val="single"/>
        </w:rPr>
        <w:t>M. Kalousek</w:t>
      </w:r>
      <w:r w:rsidR="002C21DA">
        <w:rPr>
          <w:rFonts w:cs="Times New Roman"/>
          <w:sz w:val="22"/>
          <w:szCs w:val="22"/>
        </w:rPr>
        <w:t xml:space="preserve">, </w:t>
      </w:r>
      <w:proofErr w:type="spellStart"/>
      <w:r w:rsidR="00B7175E">
        <w:rPr>
          <w:rFonts w:cs="Times New Roman"/>
          <w:sz w:val="22"/>
          <w:szCs w:val="22"/>
        </w:rPr>
        <w:t>posl</w:t>
      </w:r>
      <w:proofErr w:type="spellEnd"/>
      <w:r w:rsidR="00B7175E">
        <w:rPr>
          <w:rFonts w:cs="Times New Roman"/>
          <w:sz w:val="22"/>
          <w:szCs w:val="22"/>
        </w:rPr>
        <w:t xml:space="preserve">. </w:t>
      </w:r>
      <w:r w:rsidR="00B7175E" w:rsidRPr="00B7175E">
        <w:rPr>
          <w:rFonts w:cs="Times New Roman"/>
          <w:sz w:val="22"/>
          <w:szCs w:val="22"/>
          <w:u w:val="single"/>
        </w:rPr>
        <w:t>Z. </w:t>
      </w:r>
      <w:proofErr w:type="spellStart"/>
      <w:r w:rsidR="00B7175E" w:rsidRPr="00B7175E">
        <w:rPr>
          <w:rFonts w:cs="Times New Roman"/>
          <w:sz w:val="22"/>
          <w:szCs w:val="22"/>
          <w:u w:val="single"/>
        </w:rPr>
        <w:t>Stanjura</w:t>
      </w:r>
      <w:proofErr w:type="spellEnd"/>
      <w:r w:rsidR="00B7175E">
        <w:rPr>
          <w:rFonts w:cs="Times New Roman"/>
          <w:sz w:val="22"/>
          <w:szCs w:val="22"/>
        </w:rPr>
        <w:t xml:space="preserve">. Po ukončené rozpravě </w:t>
      </w:r>
      <w:proofErr w:type="spellStart"/>
      <w:r w:rsidR="00B7175E">
        <w:rPr>
          <w:rFonts w:cs="Times New Roman"/>
          <w:sz w:val="22"/>
          <w:szCs w:val="22"/>
        </w:rPr>
        <w:t>posl</w:t>
      </w:r>
      <w:proofErr w:type="spellEnd"/>
      <w:r w:rsidR="00B7175E">
        <w:rPr>
          <w:rFonts w:cs="Times New Roman"/>
          <w:sz w:val="22"/>
          <w:szCs w:val="22"/>
        </w:rPr>
        <w:t xml:space="preserve">. </w:t>
      </w:r>
      <w:r w:rsidR="00B7175E" w:rsidRPr="00B7175E">
        <w:rPr>
          <w:rFonts w:cs="Times New Roman"/>
          <w:sz w:val="22"/>
          <w:szCs w:val="22"/>
          <w:u w:val="single"/>
        </w:rPr>
        <w:t>J. Volný</w:t>
      </w:r>
      <w:r w:rsidR="00B7175E">
        <w:rPr>
          <w:rFonts w:cs="Times New Roman"/>
          <w:sz w:val="22"/>
          <w:szCs w:val="22"/>
        </w:rPr>
        <w:t xml:space="preserve"> podal návrh na usnesení. Předsedkyně </w:t>
      </w:r>
      <w:proofErr w:type="spellStart"/>
      <w:r w:rsidR="00B7175E">
        <w:rPr>
          <w:rFonts w:cs="Times New Roman"/>
          <w:sz w:val="22"/>
          <w:szCs w:val="22"/>
        </w:rPr>
        <w:t>posl</w:t>
      </w:r>
      <w:proofErr w:type="spellEnd"/>
      <w:r w:rsidR="00B7175E">
        <w:rPr>
          <w:rFonts w:cs="Times New Roman"/>
          <w:sz w:val="22"/>
          <w:szCs w:val="22"/>
        </w:rPr>
        <w:t xml:space="preserve">. </w:t>
      </w:r>
      <w:r w:rsidR="00B7175E" w:rsidRPr="00B7175E">
        <w:rPr>
          <w:rFonts w:cs="Times New Roman"/>
          <w:sz w:val="22"/>
          <w:szCs w:val="22"/>
          <w:u w:val="single"/>
        </w:rPr>
        <w:t>M. Vostrá</w:t>
      </w:r>
      <w:r w:rsidR="00B7175E">
        <w:rPr>
          <w:rFonts w:cs="Times New Roman"/>
          <w:sz w:val="22"/>
          <w:szCs w:val="22"/>
        </w:rPr>
        <w:t xml:space="preserve"> nechala hlasovat nejprve o PN a poté o usnesení jako celku.</w:t>
      </w:r>
    </w:p>
    <w:p w14:paraId="154BE48B" w14:textId="77777777" w:rsidR="000001F1" w:rsidRDefault="000001F1" w:rsidP="000001F1">
      <w:pPr>
        <w:pStyle w:val="slovanseznam"/>
        <w:numPr>
          <w:ilvl w:val="0"/>
          <w:numId w:val="0"/>
        </w:numPr>
        <w:tabs>
          <w:tab w:val="left" w:pos="709"/>
        </w:tabs>
        <w:jc w:val="left"/>
        <w:rPr>
          <w:rFonts w:cs="Times New Roman"/>
          <w:sz w:val="22"/>
          <w:szCs w:val="22"/>
        </w:rPr>
      </w:pPr>
    </w:p>
    <w:p w14:paraId="0CEF9748" w14:textId="525B098C" w:rsidR="000553C6" w:rsidRDefault="000001F1" w:rsidP="000001F1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5A0D34">
        <w:rPr>
          <w:rFonts w:cs="Times New Roman"/>
          <w:sz w:val="22"/>
          <w:szCs w:val="22"/>
        </w:rPr>
        <w:t xml:space="preserve">Bylo přijato usnesení č. </w:t>
      </w:r>
      <w:r w:rsidR="00C1370E">
        <w:rPr>
          <w:rFonts w:cs="Times New Roman"/>
          <w:sz w:val="22"/>
          <w:szCs w:val="22"/>
        </w:rPr>
        <w:t>1</w:t>
      </w:r>
      <w:r w:rsidR="00FA598E">
        <w:rPr>
          <w:rFonts w:cs="Times New Roman"/>
          <w:sz w:val="22"/>
          <w:szCs w:val="22"/>
        </w:rPr>
        <w:t>76</w:t>
      </w:r>
      <w:r w:rsidRPr="005A0D34">
        <w:rPr>
          <w:rFonts w:cs="Times New Roman"/>
          <w:sz w:val="22"/>
          <w:szCs w:val="22"/>
        </w:rPr>
        <w:t xml:space="preserve"> hlasováním (+1</w:t>
      </w:r>
      <w:r w:rsidR="0011169E">
        <w:rPr>
          <w:rFonts w:cs="Times New Roman"/>
          <w:sz w:val="22"/>
          <w:szCs w:val="22"/>
        </w:rPr>
        <w:t>6</w:t>
      </w:r>
      <w:r w:rsidRPr="005A0D34">
        <w:rPr>
          <w:rFonts w:cs="Times New Roman"/>
          <w:sz w:val="22"/>
          <w:szCs w:val="22"/>
        </w:rPr>
        <w:t>,</w:t>
      </w:r>
      <w:r w:rsidR="0011169E">
        <w:rPr>
          <w:rFonts w:cs="Times New Roman"/>
          <w:sz w:val="22"/>
          <w:szCs w:val="22"/>
        </w:rPr>
        <w:t>3</w:t>
      </w:r>
      <w:r w:rsidRPr="005A0D34">
        <w:rPr>
          <w:rFonts w:cs="Times New Roman"/>
          <w:sz w:val="22"/>
          <w:szCs w:val="22"/>
        </w:rPr>
        <w:t>,</w:t>
      </w:r>
      <w:r w:rsidR="0011169E">
        <w:rPr>
          <w:rFonts w:cs="Times New Roman"/>
          <w:sz w:val="22"/>
          <w:szCs w:val="22"/>
        </w:rPr>
        <w:t>3</w:t>
      </w:r>
      <w:r w:rsidRPr="005A0D34">
        <w:rPr>
          <w:rFonts w:cs="Times New Roman"/>
          <w:sz w:val="22"/>
          <w:szCs w:val="22"/>
        </w:rPr>
        <w:t>). Jmenný</w:t>
      </w:r>
      <w:r>
        <w:rPr>
          <w:rFonts w:cs="Times New Roman"/>
          <w:sz w:val="22"/>
          <w:szCs w:val="22"/>
        </w:rPr>
        <w:t xml:space="preserve"> seznam hlasujících viz příloha č. </w:t>
      </w:r>
      <w:r w:rsidR="00FA598E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.</w:t>
      </w:r>
    </w:p>
    <w:p w14:paraId="3C8CAA15" w14:textId="5E8E3B1A" w:rsidR="000553C6" w:rsidRDefault="000553C6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2ED46ACE" w14:textId="5ABDA9DD" w:rsidR="000553C6" w:rsidRDefault="000553C6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32CD207F" w14:textId="29FD1000" w:rsidR="000553C6" w:rsidRPr="00EC56A0" w:rsidRDefault="00B7175E" w:rsidP="000553C6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0553C6" w:rsidRPr="00EC56A0">
        <w:rPr>
          <w:rFonts w:cs="Times New Roman"/>
          <w:sz w:val="22"/>
          <w:szCs w:val="22"/>
        </w:rPr>
        <w:t>.</w:t>
      </w:r>
    </w:p>
    <w:p w14:paraId="0264643C" w14:textId="6B053FE1" w:rsidR="000553C6" w:rsidRPr="00C44153" w:rsidRDefault="000C5E28" w:rsidP="000553C6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jc w:val="center"/>
        <w:rPr>
          <w:rFonts w:cs="Times New Roman"/>
          <w:i/>
          <w:sz w:val="22"/>
          <w:szCs w:val="22"/>
        </w:rPr>
      </w:pPr>
      <w:r w:rsidRPr="000C5E28">
        <w:rPr>
          <w:rFonts w:cs="Times New Roman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Sb., (sněmovní tisk 179)</w:t>
      </w:r>
      <w:r w:rsidRPr="000C5E28">
        <w:rPr>
          <w:rFonts w:cs="Times New Roman"/>
          <w:i/>
          <w:sz w:val="22"/>
          <w:szCs w:val="22"/>
        </w:rPr>
        <w:t xml:space="preserve"> – příp</w:t>
      </w:r>
      <w:r w:rsidR="00B7175E">
        <w:rPr>
          <w:rFonts w:cs="Times New Roman"/>
          <w:i/>
          <w:sz w:val="22"/>
          <w:szCs w:val="22"/>
        </w:rPr>
        <w:t>rava na 2. čtení v PSP</w:t>
      </w:r>
    </w:p>
    <w:p w14:paraId="6065F8D5" w14:textId="77777777" w:rsidR="000553C6" w:rsidRPr="00EC56A0" w:rsidRDefault="000553C6" w:rsidP="000553C6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2FCA75AD" w14:textId="6015CD45" w:rsidR="000553C6" w:rsidRDefault="000553C6" w:rsidP="000553C6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EC56A0">
        <w:rPr>
          <w:rFonts w:cs="Times New Roman"/>
          <w:sz w:val="22"/>
          <w:szCs w:val="22"/>
        </w:rPr>
        <w:t xml:space="preserve">Předsedkyně </w:t>
      </w:r>
      <w:proofErr w:type="spellStart"/>
      <w:r w:rsidRPr="00EC56A0">
        <w:rPr>
          <w:rFonts w:cs="Times New Roman"/>
          <w:sz w:val="22"/>
          <w:szCs w:val="22"/>
        </w:rPr>
        <w:t>posl</w:t>
      </w:r>
      <w:proofErr w:type="spellEnd"/>
      <w:r w:rsidRPr="00EC56A0">
        <w:rPr>
          <w:rFonts w:cs="Times New Roman"/>
          <w:sz w:val="22"/>
          <w:szCs w:val="22"/>
        </w:rPr>
        <w:t xml:space="preserve">. </w:t>
      </w:r>
      <w:r w:rsidRPr="00DA01D3">
        <w:rPr>
          <w:rFonts w:cs="Times New Roman"/>
          <w:sz w:val="22"/>
          <w:szCs w:val="22"/>
          <w:u w:val="single"/>
        </w:rPr>
        <w:t>M. Vostrá</w:t>
      </w:r>
      <w:r>
        <w:rPr>
          <w:rFonts w:cs="Times New Roman"/>
          <w:sz w:val="22"/>
          <w:szCs w:val="22"/>
        </w:rPr>
        <w:t xml:space="preserve"> předala slovo</w:t>
      </w:r>
      <w:r w:rsidR="000C5E28">
        <w:rPr>
          <w:rFonts w:cs="Times New Roman"/>
          <w:sz w:val="22"/>
          <w:szCs w:val="22"/>
        </w:rPr>
        <w:t xml:space="preserve"> předkladateli návrhu </w:t>
      </w:r>
      <w:proofErr w:type="spellStart"/>
      <w:r w:rsidR="000C5E28">
        <w:rPr>
          <w:rFonts w:cs="Times New Roman"/>
          <w:sz w:val="22"/>
          <w:szCs w:val="22"/>
        </w:rPr>
        <w:t>posl</w:t>
      </w:r>
      <w:proofErr w:type="spellEnd"/>
      <w:r w:rsidR="000C5E28">
        <w:rPr>
          <w:rFonts w:cs="Times New Roman"/>
          <w:sz w:val="22"/>
          <w:szCs w:val="22"/>
        </w:rPr>
        <w:t xml:space="preserve">. </w:t>
      </w:r>
      <w:r w:rsidR="000C5E28" w:rsidRPr="00BA564F">
        <w:rPr>
          <w:rFonts w:cs="Times New Roman"/>
          <w:sz w:val="22"/>
          <w:szCs w:val="22"/>
          <w:u w:val="single"/>
        </w:rPr>
        <w:t>K. Raisovi</w:t>
      </w:r>
      <w:r w:rsidR="00B7175E">
        <w:rPr>
          <w:rFonts w:cs="Times New Roman"/>
          <w:sz w:val="22"/>
          <w:szCs w:val="22"/>
        </w:rPr>
        <w:t>, který rekapituloval stav projednávání. Rovněž tak učinil zp</w:t>
      </w:r>
      <w:r w:rsidR="004A03B9">
        <w:rPr>
          <w:rFonts w:cs="Times New Roman"/>
          <w:sz w:val="22"/>
          <w:szCs w:val="22"/>
        </w:rPr>
        <w:t xml:space="preserve">ravodaj </w:t>
      </w:r>
      <w:proofErr w:type="spellStart"/>
      <w:r w:rsidR="004A03B9">
        <w:rPr>
          <w:rFonts w:cs="Times New Roman"/>
          <w:sz w:val="22"/>
          <w:szCs w:val="22"/>
        </w:rPr>
        <w:t>posl</w:t>
      </w:r>
      <w:proofErr w:type="spellEnd"/>
      <w:r w:rsidR="004A03B9">
        <w:rPr>
          <w:rFonts w:cs="Times New Roman"/>
          <w:sz w:val="22"/>
          <w:szCs w:val="22"/>
        </w:rPr>
        <w:t xml:space="preserve">. </w:t>
      </w:r>
      <w:r w:rsidR="004A03B9" w:rsidRPr="004A03B9">
        <w:rPr>
          <w:rFonts w:cs="Times New Roman"/>
          <w:sz w:val="22"/>
          <w:szCs w:val="22"/>
          <w:u w:val="single"/>
        </w:rPr>
        <w:t>R. Ond</w:t>
      </w:r>
      <w:r w:rsidR="00B7175E">
        <w:rPr>
          <w:rFonts w:cs="Times New Roman"/>
          <w:sz w:val="22"/>
          <w:szCs w:val="22"/>
          <w:u w:val="single"/>
        </w:rPr>
        <w:t>erka</w:t>
      </w:r>
      <w:r w:rsidR="00E9733E">
        <w:rPr>
          <w:rFonts w:cs="Times New Roman"/>
          <w:sz w:val="22"/>
          <w:szCs w:val="22"/>
          <w:u w:val="single"/>
        </w:rPr>
        <w:t>.</w:t>
      </w:r>
      <w:r w:rsidR="00B7175E" w:rsidRPr="00B7175E">
        <w:rPr>
          <w:rFonts w:cs="Times New Roman"/>
          <w:sz w:val="22"/>
          <w:szCs w:val="22"/>
        </w:rPr>
        <w:t xml:space="preserve"> </w:t>
      </w:r>
      <w:r w:rsidR="00E9733E">
        <w:rPr>
          <w:rFonts w:cs="Times New Roman"/>
          <w:sz w:val="22"/>
          <w:szCs w:val="22"/>
        </w:rPr>
        <w:t>U</w:t>
      </w:r>
      <w:r w:rsidR="00B7175E" w:rsidRPr="00B7175E">
        <w:rPr>
          <w:rFonts w:cs="Times New Roman"/>
          <w:sz w:val="22"/>
          <w:szCs w:val="22"/>
        </w:rPr>
        <w:t xml:space="preserve">vedl, že nebyl podán žádný PN a </w:t>
      </w:r>
      <w:r w:rsidR="004A03B9" w:rsidRPr="00B7175E">
        <w:rPr>
          <w:rFonts w:cs="Times New Roman"/>
          <w:sz w:val="22"/>
          <w:szCs w:val="22"/>
        </w:rPr>
        <w:t>po</w:t>
      </w:r>
      <w:r w:rsidR="00B7175E" w:rsidRPr="00B7175E">
        <w:rPr>
          <w:rFonts w:cs="Times New Roman"/>
          <w:sz w:val="22"/>
          <w:szCs w:val="22"/>
        </w:rPr>
        <w:t xml:space="preserve">dal návrh na usnesení, o kterém nechala předsedkyně </w:t>
      </w:r>
      <w:proofErr w:type="spellStart"/>
      <w:r w:rsidR="00B7175E" w:rsidRPr="00B7175E">
        <w:rPr>
          <w:rFonts w:cs="Times New Roman"/>
          <w:sz w:val="22"/>
          <w:szCs w:val="22"/>
        </w:rPr>
        <w:t>posl</w:t>
      </w:r>
      <w:proofErr w:type="spellEnd"/>
      <w:r w:rsidR="00B7175E" w:rsidRPr="00B7175E">
        <w:rPr>
          <w:rFonts w:cs="Times New Roman"/>
          <w:sz w:val="22"/>
          <w:szCs w:val="22"/>
        </w:rPr>
        <w:t xml:space="preserve">. </w:t>
      </w:r>
      <w:r w:rsidR="00B7175E" w:rsidRPr="00B7175E">
        <w:rPr>
          <w:rFonts w:cs="Times New Roman"/>
          <w:sz w:val="22"/>
          <w:szCs w:val="22"/>
          <w:u w:val="single"/>
        </w:rPr>
        <w:t>M. Vostrá</w:t>
      </w:r>
      <w:r w:rsidR="00B7175E">
        <w:rPr>
          <w:rFonts w:cs="Times New Roman"/>
          <w:sz w:val="22"/>
          <w:szCs w:val="22"/>
        </w:rPr>
        <w:t xml:space="preserve"> hlasovat. </w:t>
      </w:r>
    </w:p>
    <w:p w14:paraId="47EA7670" w14:textId="74372107" w:rsidR="004A03B9" w:rsidRDefault="004A03B9" w:rsidP="000553C6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1647711D" w14:textId="1DEA6AA9" w:rsidR="004A03B9" w:rsidRDefault="004A03B9" w:rsidP="004A03B9">
      <w:pPr>
        <w:ind w:firstLine="708"/>
        <w:rPr>
          <w:rFonts w:eastAsia="Times New Roman" w:cs="Times New Roman"/>
          <w:color w:val="000000"/>
          <w:lang w:eastAsia="cs-CZ"/>
        </w:rPr>
      </w:pPr>
      <w:r w:rsidRPr="004B56B3">
        <w:rPr>
          <w:rFonts w:eastAsia="Times New Roman" w:cs="Times New Roman"/>
          <w:color w:val="000000"/>
          <w:lang w:eastAsia="cs-CZ"/>
        </w:rPr>
        <w:t>Bylo přijato usnesení č.</w:t>
      </w:r>
      <w:r>
        <w:rPr>
          <w:rFonts w:eastAsia="Times New Roman" w:cs="Times New Roman"/>
          <w:color w:val="000000"/>
          <w:lang w:eastAsia="cs-CZ"/>
        </w:rPr>
        <w:t xml:space="preserve"> 1</w:t>
      </w:r>
      <w:r w:rsidR="00FA598E">
        <w:rPr>
          <w:rFonts w:eastAsia="Times New Roman" w:cs="Times New Roman"/>
          <w:color w:val="000000"/>
          <w:lang w:eastAsia="cs-CZ"/>
        </w:rPr>
        <w:t>77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4B56B3">
        <w:rPr>
          <w:rFonts w:eastAsia="Times New Roman" w:cs="Times New Roman"/>
          <w:color w:val="000000"/>
          <w:lang w:eastAsia="cs-CZ"/>
        </w:rPr>
        <w:t>hlasováním (+</w:t>
      </w:r>
      <w:r>
        <w:rPr>
          <w:rFonts w:eastAsia="Times New Roman" w:cs="Times New Roman"/>
          <w:color w:val="000000"/>
          <w:lang w:eastAsia="cs-CZ"/>
        </w:rPr>
        <w:t>1</w:t>
      </w:r>
      <w:r w:rsidR="00FA598E">
        <w:rPr>
          <w:rFonts w:eastAsia="Times New Roman" w:cs="Times New Roman"/>
          <w:color w:val="000000"/>
          <w:lang w:eastAsia="cs-CZ"/>
        </w:rPr>
        <w:t>4</w:t>
      </w:r>
      <w:r w:rsidRPr="004B56B3">
        <w:rPr>
          <w:rFonts w:eastAsia="Times New Roman" w:cs="Times New Roman"/>
          <w:color w:val="000000"/>
          <w:lang w:eastAsia="cs-CZ"/>
        </w:rPr>
        <w:t>,</w:t>
      </w:r>
      <w:r w:rsidR="00FA598E">
        <w:rPr>
          <w:rFonts w:eastAsia="Times New Roman" w:cs="Times New Roman"/>
          <w:color w:val="000000"/>
          <w:lang w:eastAsia="cs-CZ"/>
        </w:rPr>
        <w:t>1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 xml:space="preserve">). Jmenný seznam viz příloha č. </w:t>
      </w:r>
      <w:r>
        <w:rPr>
          <w:rFonts w:eastAsia="Times New Roman" w:cs="Times New Roman"/>
          <w:color w:val="000000"/>
          <w:lang w:eastAsia="cs-CZ"/>
        </w:rPr>
        <w:t>2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01FAFD29" w14:textId="4619228E" w:rsidR="004A03B9" w:rsidRDefault="004A03B9" w:rsidP="000553C6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18BD6E6A" w14:textId="0CDF13B3" w:rsidR="00417DB9" w:rsidRDefault="00417DB9" w:rsidP="005D7D33">
      <w:pPr>
        <w:rPr>
          <w:rFonts w:eastAsia="Times New Roman" w:cs="Times New Roman"/>
          <w:color w:val="000000"/>
          <w:lang w:eastAsia="cs-CZ"/>
        </w:rPr>
      </w:pPr>
    </w:p>
    <w:p w14:paraId="3AF4F261" w14:textId="69505CCB" w:rsidR="00417DB9" w:rsidRPr="00EC56A0" w:rsidRDefault="00FA598E" w:rsidP="00417DB9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</w:t>
      </w:r>
    </w:p>
    <w:p w14:paraId="58A01B5F" w14:textId="1A249273" w:rsidR="00175E6D" w:rsidRDefault="00175E6D" w:rsidP="005D7D33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sz w:val="22"/>
          <w:szCs w:val="22"/>
        </w:rPr>
      </w:pPr>
      <w:r w:rsidRPr="00A17FB3">
        <w:rPr>
          <w:sz w:val="22"/>
          <w:szCs w:val="22"/>
        </w:rPr>
        <w:t>Zpráva o plnění státního rozpočtu České republiky za 1. pololetí 2018 (dále Zpráva; sněmovní tisk 305) včetně Stanoviska NKÚ ke Zprávě (sněmovní tisk 305/1)</w:t>
      </w:r>
    </w:p>
    <w:p w14:paraId="73D88EE8" w14:textId="77777777" w:rsidR="00A0462D" w:rsidRDefault="00A0462D" w:rsidP="00417DB9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04318B7C" w14:textId="51839ABB" w:rsidR="00A0462D" w:rsidRDefault="00417DB9" w:rsidP="00417DB9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EC56A0">
        <w:rPr>
          <w:rFonts w:cs="Times New Roman"/>
          <w:sz w:val="22"/>
          <w:szCs w:val="22"/>
        </w:rPr>
        <w:t xml:space="preserve">Předsedkyně </w:t>
      </w:r>
      <w:proofErr w:type="spellStart"/>
      <w:r w:rsidRPr="00EC56A0">
        <w:rPr>
          <w:rFonts w:cs="Times New Roman"/>
          <w:sz w:val="22"/>
          <w:szCs w:val="22"/>
        </w:rPr>
        <w:t>posl</w:t>
      </w:r>
      <w:proofErr w:type="spellEnd"/>
      <w:r w:rsidRPr="00EC56A0">
        <w:rPr>
          <w:rFonts w:cs="Times New Roman"/>
          <w:sz w:val="22"/>
          <w:szCs w:val="22"/>
        </w:rPr>
        <w:t xml:space="preserve">. </w:t>
      </w:r>
      <w:r w:rsidRPr="00DA01D3">
        <w:rPr>
          <w:rFonts w:cs="Times New Roman"/>
          <w:sz w:val="22"/>
          <w:szCs w:val="22"/>
          <w:u w:val="single"/>
        </w:rPr>
        <w:t>M. Vostrá</w:t>
      </w:r>
      <w:r>
        <w:rPr>
          <w:rFonts w:cs="Times New Roman"/>
          <w:sz w:val="22"/>
          <w:szCs w:val="22"/>
        </w:rPr>
        <w:t xml:space="preserve"> předala slovo </w:t>
      </w:r>
      <w:r w:rsidR="00175E6D">
        <w:rPr>
          <w:rFonts w:cs="Times New Roman"/>
          <w:sz w:val="22"/>
          <w:szCs w:val="22"/>
        </w:rPr>
        <w:t xml:space="preserve">zástupci předkladatele nám. MF </w:t>
      </w:r>
      <w:r w:rsidR="00175E6D" w:rsidRPr="005D7D33">
        <w:rPr>
          <w:rFonts w:cs="Times New Roman"/>
          <w:sz w:val="22"/>
          <w:szCs w:val="22"/>
          <w:u w:val="single"/>
        </w:rPr>
        <w:t>S. Koubovi</w:t>
      </w:r>
      <w:r w:rsidR="00175E6D">
        <w:rPr>
          <w:rFonts w:cs="Times New Roman"/>
          <w:sz w:val="22"/>
          <w:szCs w:val="22"/>
        </w:rPr>
        <w:t>:</w:t>
      </w:r>
      <w:r w:rsidR="00945C6C">
        <w:rPr>
          <w:rFonts w:cs="Times New Roman"/>
          <w:sz w:val="22"/>
          <w:szCs w:val="22"/>
        </w:rPr>
        <w:t xml:space="preserve"> Domácí ekonomika v 1. pololetí 2018 meziročně dynamicky rostla, což vedlo k udržení kladné </w:t>
      </w:r>
      <w:r w:rsidR="00945C6C">
        <w:rPr>
          <w:rFonts w:cs="Times New Roman"/>
          <w:sz w:val="22"/>
          <w:szCs w:val="22"/>
        </w:rPr>
        <w:lastRenderedPageBreak/>
        <w:t xml:space="preserve">produkční mezery. Měřeno reálným HDP se výkon ekonomiky zvýšil o 3%. Zvyšovala se i poptávka po práci. Míra nezaměstnanosti klesla extrémně nízkou hodnotu 2,3%. Výhradně rostl počet zaměstnanců, počet podnikatelů se nezměnil. </w:t>
      </w:r>
      <w:r w:rsidR="00762C51">
        <w:rPr>
          <w:rFonts w:cs="Times New Roman"/>
          <w:sz w:val="22"/>
          <w:szCs w:val="22"/>
        </w:rPr>
        <w:t xml:space="preserve">Růst spotřebitelských cen táhla kladná produkční mezera, korunová cena ropy, růst domácí poptávky a velmi rychlé zvyšování jednotkových nákladů práce. Inflaci tlumila posilující koruna. Běžný účet platební bilance v úhrnu byl i nadále přebytkový. V porovnání </w:t>
      </w:r>
      <w:r w:rsidR="00E9733E">
        <w:rPr>
          <w:rFonts w:cs="Times New Roman"/>
          <w:sz w:val="22"/>
          <w:szCs w:val="22"/>
        </w:rPr>
        <w:t>s</w:t>
      </w:r>
      <w:r w:rsidR="00762C51">
        <w:rPr>
          <w:rFonts w:cs="Times New Roman"/>
          <w:sz w:val="22"/>
          <w:szCs w:val="22"/>
        </w:rPr>
        <w:t xml:space="preserve"> rozpočtem roku 2017 počítá rozpočet 2018 s růstem celkových příjmů o 65,2 mld. Kč, tj. o 5,2%. Celkové výdaje by měly růst o 55,2 mld. Kč, tj. o 4,2% a schodek by se měl snížit o 10 mld. Kč.</w:t>
      </w:r>
      <w:r w:rsidR="00D16CA2">
        <w:rPr>
          <w:rFonts w:cs="Times New Roman"/>
          <w:sz w:val="22"/>
          <w:szCs w:val="22"/>
        </w:rPr>
        <w:t xml:space="preserve"> Na růstu se podílely daňové příjmy včetně pojistného a sociální</w:t>
      </w:r>
      <w:r w:rsidR="00E9733E">
        <w:rPr>
          <w:rFonts w:cs="Times New Roman"/>
          <w:sz w:val="22"/>
          <w:szCs w:val="22"/>
        </w:rPr>
        <w:t>ho</w:t>
      </w:r>
      <w:r w:rsidR="00D16CA2">
        <w:rPr>
          <w:rFonts w:cs="Times New Roman"/>
          <w:sz w:val="22"/>
          <w:szCs w:val="22"/>
        </w:rPr>
        <w:t xml:space="preserve"> zabezpečení i nedaňov</w:t>
      </w:r>
      <w:r w:rsidR="00E9733E">
        <w:rPr>
          <w:rFonts w:cs="Times New Roman"/>
          <w:sz w:val="22"/>
          <w:szCs w:val="22"/>
        </w:rPr>
        <w:t>ých</w:t>
      </w:r>
      <w:r w:rsidR="00D16CA2">
        <w:rPr>
          <w:rFonts w:cs="Times New Roman"/>
          <w:sz w:val="22"/>
          <w:szCs w:val="22"/>
        </w:rPr>
        <w:t xml:space="preserve"> a kapitálov</w:t>
      </w:r>
      <w:r w:rsidR="00E9733E">
        <w:rPr>
          <w:rFonts w:cs="Times New Roman"/>
          <w:sz w:val="22"/>
          <w:szCs w:val="22"/>
        </w:rPr>
        <w:t>ých</w:t>
      </w:r>
      <w:r w:rsidR="00D16CA2">
        <w:rPr>
          <w:rFonts w:cs="Times New Roman"/>
          <w:sz w:val="22"/>
          <w:szCs w:val="22"/>
        </w:rPr>
        <w:t xml:space="preserve"> příjm</w:t>
      </w:r>
      <w:r w:rsidR="00E9733E">
        <w:rPr>
          <w:rFonts w:cs="Times New Roman"/>
          <w:sz w:val="22"/>
          <w:szCs w:val="22"/>
        </w:rPr>
        <w:t>ů</w:t>
      </w:r>
      <w:r w:rsidR="00175E6D">
        <w:rPr>
          <w:rFonts w:cs="Times New Roman"/>
          <w:sz w:val="22"/>
          <w:szCs w:val="22"/>
        </w:rPr>
        <w:t xml:space="preserve"> </w:t>
      </w:r>
      <w:r w:rsidR="00E9733E">
        <w:rPr>
          <w:rFonts w:cs="Times New Roman"/>
          <w:sz w:val="22"/>
          <w:szCs w:val="22"/>
        </w:rPr>
        <w:t>a přijatých</w:t>
      </w:r>
      <w:r w:rsidR="00D16CA2">
        <w:rPr>
          <w:rFonts w:cs="Times New Roman"/>
          <w:sz w:val="22"/>
          <w:szCs w:val="22"/>
        </w:rPr>
        <w:t xml:space="preserve"> transfer</w:t>
      </w:r>
      <w:r w:rsidR="00E9733E">
        <w:rPr>
          <w:rFonts w:cs="Times New Roman"/>
          <w:sz w:val="22"/>
          <w:szCs w:val="22"/>
        </w:rPr>
        <w:t>ů</w:t>
      </w:r>
      <w:r w:rsidR="00D16CA2">
        <w:rPr>
          <w:rFonts w:cs="Times New Roman"/>
          <w:sz w:val="22"/>
          <w:szCs w:val="22"/>
        </w:rPr>
        <w:t>. Hospodaření SR v 1. pololetí 2018 skončilo schodkem ve výši 5,9 mld. Kč. Je to o 10,5 mld. Kč horší výsledek než v roce 2017.</w:t>
      </w:r>
      <w:r w:rsidR="00D309D8">
        <w:rPr>
          <w:rFonts w:cs="Times New Roman"/>
          <w:sz w:val="22"/>
          <w:szCs w:val="22"/>
        </w:rPr>
        <w:t xml:space="preserve"> Celkové příjmy SR dosáhly ke konci června 2018 výše 688,1 mld. Kč. Ke stejnému datu byl rozpočet výdajů navýšen o 8,6 mld. Kč. Mandatorní výdaje, které stát hradí na základě platných zákonných předpisů, jsou ne</w:t>
      </w:r>
      <w:r w:rsidR="00E9733E">
        <w:rPr>
          <w:rFonts w:cs="Times New Roman"/>
          <w:sz w:val="22"/>
          <w:szCs w:val="22"/>
        </w:rPr>
        <w:t>j</w:t>
      </w:r>
      <w:r w:rsidR="00D309D8">
        <w:rPr>
          <w:rFonts w:cs="Times New Roman"/>
          <w:sz w:val="22"/>
          <w:szCs w:val="22"/>
        </w:rPr>
        <w:t>větší částkou výdajů SR. Stanovisko NKÚ uvádí fakta</w:t>
      </w:r>
      <w:r w:rsidR="00E9733E">
        <w:rPr>
          <w:rFonts w:cs="Times New Roman"/>
          <w:sz w:val="22"/>
          <w:szCs w:val="22"/>
        </w:rPr>
        <w:t>.</w:t>
      </w:r>
      <w:r w:rsidR="00D309D8">
        <w:rPr>
          <w:rFonts w:cs="Times New Roman"/>
          <w:sz w:val="22"/>
          <w:szCs w:val="22"/>
        </w:rPr>
        <w:t xml:space="preserve"> </w:t>
      </w:r>
      <w:r w:rsidR="00E9733E">
        <w:rPr>
          <w:rFonts w:cs="Times New Roman"/>
          <w:sz w:val="22"/>
          <w:szCs w:val="22"/>
        </w:rPr>
        <w:t>P</w:t>
      </w:r>
      <w:r w:rsidR="00D309D8">
        <w:rPr>
          <w:rFonts w:cs="Times New Roman"/>
          <w:sz w:val="22"/>
          <w:szCs w:val="22"/>
        </w:rPr>
        <w:t xml:space="preserve">rovoz státu funguje podle plánu, přesto se plánované investice nedaří realizovat. Kapitálových výdajů bylo za 1. pololetí 2018 vyčerpáno pouze 37%. </w:t>
      </w:r>
      <w:r w:rsidR="00D309D8" w:rsidRPr="00EC56A0">
        <w:rPr>
          <w:rFonts w:cs="Times New Roman"/>
          <w:sz w:val="22"/>
          <w:szCs w:val="22"/>
        </w:rPr>
        <w:t xml:space="preserve">Předsedkyně </w:t>
      </w:r>
      <w:proofErr w:type="spellStart"/>
      <w:r w:rsidR="00D309D8" w:rsidRPr="00EC56A0">
        <w:rPr>
          <w:rFonts w:cs="Times New Roman"/>
          <w:sz w:val="22"/>
          <w:szCs w:val="22"/>
        </w:rPr>
        <w:t>posl</w:t>
      </w:r>
      <w:proofErr w:type="spellEnd"/>
      <w:r w:rsidR="00D309D8" w:rsidRPr="00EC56A0">
        <w:rPr>
          <w:rFonts w:cs="Times New Roman"/>
          <w:sz w:val="22"/>
          <w:szCs w:val="22"/>
        </w:rPr>
        <w:t xml:space="preserve">. </w:t>
      </w:r>
      <w:r w:rsidR="00D309D8" w:rsidRPr="00DA01D3">
        <w:rPr>
          <w:rFonts w:cs="Times New Roman"/>
          <w:sz w:val="22"/>
          <w:szCs w:val="22"/>
          <w:u w:val="single"/>
        </w:rPr>
        <w:t>M. Vostrá</w:t>
      </w:r>
      <w:r w:rsidR="00D309D8">
        <w:rPr>
          <w:rFonts w:cs="Times New Roman"/>
          <w:sz w:val="22"/>
          <w:szCs w:val="22"/>
        </w:rPr>
        <w:t xml:space="preserve"> </w:t>
      </w:r>
      <w:r w:rsidR="00A0462D">
        <w:rPr>
          <w:rFonts w:cs="Times New Roman"/>
          <w:sz w:val="22"/>
          <w:szCs w:val="22"/>
        </w:rPr>
        <w:t xml:space="preserve">se dotázala poslanců, zda nemají nic proti sloučení rozpravy k bodu č. 3 a bodu č. 4. </w:t>
      </w:r>
      <w:r w:rsidR="006A2F4E">
        <w:rPr>
          <w:rFonts w:cs="Times New Roman"/>
          <w:sz w:val="22"/>
          <w:szCs w:val="22"/>
        </w:rPr>
        <w:t xml:space="preserve">Nikdo nebyl proti. </w:t>
      </w:r>
    </w:p>
    <w:p w14:paraId="08334FB5" w14:textId="77777777" w:rsidR="00A0462D" w:rsidRDefault="00A0462D" w:rsidP="00417DB9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6E060717" w14:textId="62F5F494" w:rsidR="00517EEA" w:rsidRDefault="00D309D8" w:rsidP="00517EEA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K</w:t>
      </w:r>
      <w:r w:rsidR="006A2F4E">
        <w:rPr>
          <w:rFonts w:eastAsia="Times New Roman" w:cs="Times New Roman"/>
          <w:color w:val="000000"/>
          <w:lang w:eastAsia="cs-CZ"/>
        </w:rPr>
        <w:t> </w:t>
      </w:r>
      <w:r>
        <w:rPr>
          <w:rFonts w:eastAsia="Times New Roman" w:cs="Times New Roman"/>
          <w:color w:val="000000"/>
          <w:lang w:eastAsia="cs-CZ"/>
        </w:rPr>
        <w:t>bodu</w:t>
      </w:r>
      <w:r w:rsidR="006A2F4E">
        <w:rPr>
          <w:rFonts w:eastAsia="Times New Roman" w:cs="Times New Roman"/>
          <w:color w:val="000000"/>
          <w:lang w:eastAsia="cs-CZ"/>
        </w:rPr>
        <w:t xml:space="preserve"> č. 3</w:t>
      </w:r>
      <w:r>
        <w:rPr>
          <w:rFonts w:eastAsia="Times New Roman" w:cs="Times New Roman"/>
          <w:color w:val="000000"/>
          <w:lang w:eastAsia="cs-CZ"/>
        </w:rPr>
        <w:t xml:space="preserve"> by</w:t>
      </w:r>
      <w:r w:rsidR="00517EEA" w:rsidRPr="004B56B3">
        <w:rPr>
          <w:rFonts w:eastAsia="Times New Roman" w:cs="Times New Roman"/>
          <w:color w:val="000000"/>
          <w:lang w:eastAsia="cs-CZ"/>
        </w:rPr>
        <w:t>lo</w:t>
      </w:r>
      <w:r w:rsidR="006A2F4E">
        <w:rPr>
          <w:rFonts w:eastAsia="Times New Roman" w:cs="Times New Roman"/>
          <w:color w:val="000000"/>
          <w:lang w:eastAsia="cs-CZ"/>
        </w:rPr>
        <w:t xml:space="preserve"> po ukončení rozpravy – viz dále,</w:t>
      </w:r>
      <w:r w:rsidR="00517EEA" w:rsidRPr="004B56B3">
        <w:rPr>
          <w:rFonts w:eastAsia="Times New Roman" w:cs="Times New Roman"/>
          <w:color w:val="000000"/>
          <w:lang w:eastAsia="cs-CZ"/>
        </w:rPr>
        <w:t xml:space="preserve"> přijato usnesení č.</w:t>
      </w:r>
      <w:r w:rsidR="00517EEA">
        <w:rPr>
          <w:rFonts w:eastAsia="Times New Roman" w:cs="Times New Roman"/>
          <w:color w:val="000000"/>
          <w:lang w:eastAsia="cs-CZ"/>
        </w:rPr>
        <w:t xml:space="preserve"> </w:t>
      </w:r>
      <w:r w:rsidR="002A491E">
        <w:rPr>
          <w:rFonts w:eastAsia="Times New Roman" w:cs="Times New Roman"/>
          <w:color w:val="000000"/>
          <w:lang w:eastAsia="cs-CZ"/>
        </w:rPr>
        <w:t>178</w:t>
      </w:r>
      <w:r w:rsidR="00517EEA">
        <w:rPr>
          <w:rFonts w:eastAsia="Times New Roman" w:cs="Times New Roman"/>
          <w:color w:val="000000"/>
          <w:lang w:eastAsia="cs-CZ"/>
        </w:rPr>
        <w:t xml:space="preserve"> </w:t>
      </w:r>
      <w:r w:rsidR="00517EEA" w:rsidRPr="004B56B3">
        <w:rPr>
          <w:rFonts w:eastAsia="Times New Roman" w:cs="Times New Roman"/>
          <w:color w:val="000000"/>
          <w:lang w:eastAsia="cs-CZ"/>
        </w:rPr>
        <w:t>hlasováním (+</w:t>
      </w:r>
      <w:r w:rsidR="00517EEA">
        <w:rPr>
          <w:rFonts w:eastAsia="Times New Roman" w:cs="Times New Roman"/>
          <w:color w:val="000000"/>
          <w:lang w:eastAsia="cs-CZ"/>
        </w:rPr>
        <w:t>1</w:t>
      </w:r>
      <w:r w:rsidR="00136B01">
        <w:rPr>
          <w:rFonts w:eastAsia="Times New Roman" w:cs="Times New Roman"/>
          <w:color w:val="000000"/>
          <w:lang w:eastAsia="cs-CZ"/>
        </w:rPr>
        <w:t>4</w:t>
      </w:r>
      <w:r w:rsidR="00517EEA" w:rsidRPr="004B56B3">
        <w:rPr>
          <w:rFonts w:eastAsia="Times New Roman" w:cs="Times New Roman"/>
          <w:color w:val="000000"/>
          <w:lang w:eastAsia="cs-CZ"/>
        </w:rPr>
        <w:t>,</w:t>
      </w:r>
      <w:r w:rsidR="00136B01">
        <w:rPr>
          <w:rFonts w:eastAsia="Times New Roman" w:cs="Times New Roman"/>
          <w:color w:val="000000"/>
          <w:lang w:eastAsia="cs-CZ"/>
        </w:rPr>
        <w:t>1</w:t>
      </w:r>
      <w:r w:rsidR="00517EEA" w:rsidRPr="004B56B3">
        <w:rPr>
          <w:rFonts w:eastAsia="Times New Roman" w:cs="Times New Roman"/>
          <w:color w:val="000000"/>
          <w:lang w:eastAsia="cs-CZ"/>
        </w:rPr>
        <w:t>,</w:t>
      </w:r>
      <w:r w:rsidR="00A93EEB">
        <w:rPr>
          <w:rFonts w:eastAsia="Times New Roman" w:cs="Times New Roman"/>
          <w:color w:val="000000"/>
          <w:lang w:eastAsia="cs-CZ"/>
        </w:rPr>
        <w:t>0</w:t>
      </w:r>
      <w:r w:rsidR="00517EEA" w:rsidRPr="004B56B3">
        <w:rPr>
          <w:rFonts w:eastAsia="Times New Roman" w:cs="Times New Roman"/>
          <w:color w:val="000000"/>
          <w:lang w:eastAsia="cs-CZ"/>
        </w:rPr>
        <w:t xml:space="preserve">). Jmenný seznam viz příloha č. </w:t>
      </w:r>
      <w:r w:rsidR="002A491E">
        <w:rPr>
          <w:rFonts w:eastAsia="Times New Roman" w:cs="Times New Roman"/>
          <w:color w:val="000000"/>
          <w:lang w:eastAsia="cs-CZ"/>
        </w:rPr>
        <w:t>2</w:t>
      </w:r>
      <w:r w:rsidR="00517EEA" w:rsidRPr="004B56B3">
        <w:rPr>
          <w:rFonts w:eastAsia="Times New Roman" w:cs="Times New Roman"/>
          <w:color w:val="000000"/>
          <w:lang w:eastAsia="cs-CZ"/>
        </w:rPr>
        <w:t>.</w:t>
      </w:r>
    </w:p>
    <w:p w14:paraId="025C9A0A" w14:textId="7BE40036" w:rsidR="00A04BB5" w:rsidRDefault="00A04BB5" w:rsidP="00090033">
      <w:pPr>
        <w:rPr>
          <w:rFonts w:eastAsia="Times New Roman" w:cs="Times New Roman"/>
          <w:color w:val="000000"/>
          <w:lang w:eastAsia="cs-CZ"/>
        </w:rPr>
      </w:pPr>
    </w:p>
    <w:p w14:paraId="74E90875" w14:textId="77777777" w:rsidR="00A0462D" w:rsidRDefault="00A0462D" w:rsidP="00090033">
      <w:pPr>
        <w:rPr>
          <w:rFonts w:eastAsia="Times New Roman" w:cs="Times New Roman"/>
          <w:color w:val="000000"/>
          <w:lang w:eastAsia="cs-CZ"/>
        </w:rPr>
      </w:pPr>
    </w:p>
    <w:p w14:paraId="26DBA057" w14:textId="77777777" w:rsidR="00A0462D" w:rsidRDefault="00A0462D" w:rsidP="00A0462D">
      <w:pPr>
        <w:pStyle w:val="Pavla"/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4.</w:t>
      </w:r>
    </w:p>
    <w:p w14:paraId="52A2F488" w14:textId="77777777" w:rsidR="00A0462D" w:rsidRPr="00175E6D" w:rsidRDefault="00A0462D" w:rsidP="00A0462D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175E6D">
        <w:rPr>
          <w:sz w:val="22"/>
          <w:szCs w:val="22"/>
        </w:rPr>
        <w:t>Informace o pokladním plnění státního rozpočtu České republiky za 1. až 3. čtvrtletí 2018</w:t>
      </w:r>
    </w:p>
    <w:p w14:paraId="508BF7D2" w14:textId="77777777" w:rsidR="00A0462D" w:rsidRPr="00EC56A0" w:rsidRDefault="00A0462D" w:rsidP="00A0462D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087092BC" w14:textId="484DB3C1" w:rsidR="007E52D8" w:rsidRDefault="007E52D8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Zástupce MF nám. </w:t>
      </w:r>
      <w:r w:rsidRPr="00136B01">
        <w:rPr>
          <w:rFonts w:cs="Times New Roman"/>
          <w:sz w:val="22"/>
          <w:szCs w:val="22"/>
          <w:u w:val="single"/>
        </w:rPr>
        <w:t>S. Kouba</w:t>
      </w:r>
      <w:r>
        <w:rPr>
          <w:rFonts w:cs="Times New Roman"/>
          <w:sz w:val="22"/>
          <w:szCs w:val="22"/>
        </w:rPr>
        <w:t xml:space="preserve">: Ke konci září inkasoval SR celkové příjmy ve výši 1024,2 mld. Kč, tj. 77,4% SR. </w:t>
      </w:r>
      <w:r w:rsidR="00004E14">
        <w:rPr>
          <w:rFonts w:cs="Times New Roman"/>
          <w:sz w:val="22"/>
          <w:szCs w:val="22"/>
        </w:rPr>
        <w:t>Např. in</w:t>
      </w:r>
      <w:r>
        <w:rPr>
          <w:rFonts w:cs="Times New Roman"/>
          <w:sz w:val="22"/>
          <w:szCs w:val="22"/>
        </w:rPr>
        <w:t xml:space="preserve">kaso DPH dosáhlo výše 198,3 mld. </w:t>
      </w:r>
      <w:r w:rsidR="00004E14">
        <w:rPr>
          <w:rFonts w:cs="Times New Roman"/>
          <w:sz w:val="22"/>
          <w:szCs w:val="22"/>
        </w:rPr>
        <w:t xml:space="preserve">Kč. Výdaje dosáhly výše 1007,4 mld. Např. sociální dávky dosáhly výše 414,9 mld. Kč, tj. 74,5% SR. Zpravodaj </w:t>
      </w:r>
      <w:proofErr w:type="spellStart"/>
      <w:r w:rsidR="00004E14">
        <w:rPr>
          <w:rFonts w:cs="Times New Roman"/>
          <w:sz w:val="22"/>
          <w:szCs w:val="22"/>
        </w:rPr>
        <w:t>posl</w:t>
      </w:r>
      <w:proofErr w:type="spellEnd"/>
      <w:r w:rsidR="00004E14">
        <w:rPr>
          <w:rFonts w:cs="Times New Roman"/>
          <w:sz w:val="22"/>
          <w:szCs w:val="22"/>
        </w:rPr>
        <w:t xml:space="preserve">. </w:t>
      </w:r>
      <w:r w:rsidR="00004E14" w:rsidRPr="00004E14">
        <w:rPr>
          <w:rFonts w:cs="Times New Roman"/>
          <w:sz w:val="22"/>
          <w:szCs w:val="22"/>
          <w:u w:val="single"/>
        </w:rPr>
        <w:t>J. Foldyna</w:t>
      </w:r>
      <w:r w:rsidR="00004E14">
        <w:rPr>
          <w:rFonts w:cs="Times New Roman"/>
          <w:sz w:val="22"/>
          <w:szCs w:val="22"/>
        </w:rPr>
        <w:t xml:space="preserve"> uvedl, že u obou bodů vše důležité bylo řečeno včetně</w:t>
      </w:r>
      <w:r w:rsidR="00E9733E">
        <w:rPr>
          <w:rFonts w:cs="Times New Roman"/>
          <w:sz w:val="22"/>
          <w:szCs w:val="22"/>
        </w:rPr>
        <w:t xml:space="preserve"> odhadu celkového plnění, aktiv, pasiv</w:t>
      </w:r>
      <w:r w:rsidR="00004E14">
        <w:rPr>
          <w:rFonts w:cs="Times New Roman"/>
          <w:sz w:val="22"/>
          <w:szCs w:val="22"/>
        </w:rPr>
        <w:t xml:space="preserve">. Posl. </w:t>
      </w:r>
      <w:r w:rsidR="00004E14" w:rsidRPr="00004E14">
        <w:rPr>
          <w:rFonts w:cs="Times New Roman"/>
          <w:sz w:val="22"/>
          <w:szCs w:val="22"/>
          <w:u w:val="single"/>
        </w:rPr>
        <w:t>M. Ferjenčík</w:t>
      </w:r>
      <w:r w:rsidR="00004E14">
        <w:rPr>
          <w:rFonts w:cs="Times New Roman"/>
          <w:sz w:val="22"/>
          <w:szCs w:val="22"/>
        </w:rPr>
        <w:t xml:space="preserve"> uvedl, že </w:t>
      </w:r>
      <w:r w:rsidR="00E9733E">
        <w:rPr>
          <w:rFonts w:cs="Times New Roman"/>
          <w:sz w:val="22"/>
          <w:szCs w:val="22"/>
        </w:rPr>
        <w:t xml:space="preserve">plán výběru daní je </w:t>
      </w:r>
      <w:proofErr w:type="spellStart"/>
      <w:r w:rsidR="00E9733E">
        <w:rPr>
          <w:rFonts w:cs="Times New Roman"/>
          <w:sz w:val="22"/>
          <w:szCs w:val="22"/>
        </w:rPr>
        <w:t>hořší</w:t>
      </w:r>
      <w:proofErr w:type="spellEnd"/>
      <w:r w:rsidR="00004E14">
        <w:rPr>
          <w:rFonts w:cs="Times New Roman"/>
          <w:sz w:val="22"/>
          <w:szCs w:val="22"/>
        </w:rPr>
        <w:t>. Vypadá, že MF není schopno vybírat řádně daně od právnických osob. Pokles činí 2% proti roku 2017.</w:t>
      </w:r>
      <w:r w:rsidR="00E9733E">
        <w:rPr>
          <w:rFonts w:cs="Times New Roman"/>
          <w:sz w:val="22"/>
          <w:szCs w:val="22"/>
        </w:rPr>
        <w:t xml:space="preserve"> A státní dluh?</w:t>
      </w:r>
      <w:r w:rsidR="00004E14">
        <w:rPr>
          <w:rFonts w:cs="Times New Roman"/>
          <w:sz w:val="22"/>
          <w:szCs w:val="22"/>
        </w:rPr>
        <w:t xml:space="preserve"> Zástupce MF nám. </w:t>
      </w:r>
      <w:r w:rsidR="00004E14" w:rsidRPr="00136B01">
        <w:rPr>
          <w:rFonts w:cs="Times New Roman"/>
          <w:sz w:val="22"/>
          <w:szCs w:val="22"/>
          <w:u w:val="single"/>
        </w:rPr>
        <w:t>S. Kouba</w:t>
      </w:r>
      <w:r w:rsidR="00004E14">
        <w:rPr>
          <w:rFonts w:cs="Times New Roman"/>
          <w:sz w:val="22"/>
          <w:szCs w:val="22"/>
        </w:rPr>
        <w:t xml:space="preserve">: </w:t>
      </w:r>
      <w:r w:rsidR="00136B01">
        <w:rPr>
          <w:rFonts w:cs="Times New Roman"/>
          <w:sz w:val="22"/>
          <w:szCs w:val="22"/>
        </w:rPr>
        <w:t>Předpokládá, že pří</w:t>
      </w:r>
      <w:r w:rsidR="002F3081">
        <w:rPr>
          <w:rFonts w:cs="Times New Roman"/>
          <w:sz w:val="22"/>
          <w:szCs w:val="22"/>
        </w:rPr>
        <w:t>j</w:t>
      </w:r>
      <w:r w:rsidR="00136B01">
        <w:rPr>
          <w:rFonts w:cs="Times New Roman"/>
          <w:sz w:val="22"/>
          <w:szCs w:val="22"/>
        </w:rPr>
        <w:t xml:space="preserve">my nakonec vyberou na úrovni rozpočtovaných čísel. U státního dluhu je třeba brát v úvahu rozložení půjček v čase. Čerpání kapitálových výdajů bylo v pořádku. Posl. </w:t>
      </w:r>
      <w:r w:rsidR="00136B01" w:rsidRPr="00E9733E">
        <w:rPr>
          <w:rFonts w:cs="Times New Roman"/>
          <w:sz w:val="22"/>
          <w:szCs w:val="22"/>
          <w:u w:val="single"/>
        </w:rPr>
        <w:t>M. Ferjenčík</w:t>
      </w:r>
      <w:r w:rsidR="00136B01">
        <w:rPr>
          <w:rFonts w:cs="Times New Roman"/>
          <w:sz w:val="22"/>
          <w:szCs w:val="22"/>
        </w:rPr>
        <w:t xml:space="preserve">: Odhad příjmů MF je </w:t>
      </w:r>
      <w:r w:rsidR="002F3081">
        <w:rPr>
          <w:rFonts w:cs="Times New Roman"/>
          <w:sz w:val="22"/>
          <w:szCs w:val="22"/>
        </w:rPr>
        <w:t>optimistický</w:t>
      </w:r>
      <w:r w:rsidR="00136B01">
        <w:rPr>
          <w:rFonts w:cs="Times New Roman"/>
          <w:sz w:val="22"/>
          <w:szCs w:val="22"/>
        </w:rPr>
        <w:t xml:space="preserve">. Nepřichází MF o příjmy díky EET? Zástupce MF nám. </w:t>
      </w:r>
      <w:r w:rsidR="00136B01" w:rsidRPr="002F3081">
        <w:rPr>
          <w:rFonts w:cs="Times New Roman"/>
          <w:sz w:val="22"/>
          <w:szCs w:val="22"/>
          <w:u w:val="single"/>
        </w:rPr>
        <w:t>S. Kouba</w:t>
      </w:r>
      <w:r w:rsidR="00136B01">
        <w:rPr>
          <w:rFonts w:cs="Times New Roman"/>
          <w:sz w:val="22"/>
          <w:szCs w:val="22"/>
        </w:rPr>
        <w:t xml:space="preserve">: Odhady jsou realistické. Díky EET se o příjmy nepřichází. </w:t>
      </w:r>
      <w:r w:rsidR="002F3081">
        <w:rPr>
          <w:rFonts w:cs="Times New Roman"/>
          <w:sz w:val="22"/>
          <w:szCs w:val="22"/>
        </w:rPr>
        <w:t>Po ukončené rozpravě</w:t>
      </w:r>
      <w:r w:rsidR="00A441B6">
        <w:rPr>
          <w:rFonts w:cs="Times New Roman"/>
          <w:sz w:val="22"/>
          <w:szCs w:val="22"/>
        </w:rPr>
        <w:t xml:space="preserve"> zpravodaj </w:t>
      </w:r>
      <w:proofErr w:type="spellStart"/>
      <w:r w:rsidR="00A441B6">
        <w:rPr>
          <w:rFonts w:cs="Times New Roman"/>
          <w:sz w:val="22"/>
          <w:szCs w:val="22"/>
        </w:rPr>
        <w:t>posl</w:t>
      </w:r>
      <w:proofErr w:type="spellEnd"/>
      <w:r w:rsidR="00A441B6">
        <w:rPr>
          <w:rFonts w:cs="Times New Roman"/>
          <w:sz w:val="22"/>
          <w:szCs w:val="22"/>
        </w:rPr>
        <w:t xml:space="preserve">. </w:t>
      </w:r>
      <w:r w:rsidR="00A441B6" w:rsidRPr="00E9733E">
        <w:rPr>
          <w:rFonts w:cs="Times New Roman"/>
          <w:sz w:val="22"/>
          <w:szCs w:val="22"/>
          <w:u w:val="single"/>
        </w:rPr>
        <w:t>J. Foldyna</w:t>
      </w:r>
      <w:r w:rsidR="00A441B6">
        <w:rPr>
          <w:rFonts w:cs="Times New Roman"/>
          <w:sz w:val="22"/>
          <w:szCs w:val="22"/>
        </w:rPr>
        <w:t xml:space="preserve"> podal návrh na usnesení. </w:t>
      </w:r>
    </w:p>
    <w:p w14:paraId="724889E0" w14:textId="77777777" w:rsidR="00A441B6" w:rsidRDefault="00A441B6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5440A876" w14:textId="2E864B53" w:rsidR="00A441B6" w:rsidRDefault="00A441B6" w:rsidP="00A441B6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K tomuto bodu by</w:t>
      </w:r>
      <w:r w:rsidRPr="004B56B3">
        <w:rPr>
          <w:rFonts w:eastAsia="Times New Roman" w:cs="Times New Roman"/>
          <w:color w:val="000000"/>
          <w:lang w:eastAsia="cs-CZ"/>
        </w:rPr>
        <w:t>lo přijato usnesení č.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2A491E">
        <w:rPr>
          <w:rFonts w:eastAsia="Times New Roman" w:cs="Times New Roman"/>
          <w:color w:val="000000"/>
          <w:lang w:eastAsia="cs-CZ"/>
        </w:rPr>
        <w:t>179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4B56B3">
        <w:rPr>
          <w:rFonts w:eastAsia="Times New Roman" w:cs="Times New Roman"/>
          <w:color w:val="000000"/>
          <w:lang w:eastAsia="cs-CZ"/>
        </w:rPr>
        <w:t>hlasováním (+</w:t>
      </w:r>
      <w:r>
        <w:rPr>
          <w:rFonts w:eastAsia="Times New Roman" w:cs="Times New Roman"/>
          <w:color w:val="000000"/>
          <w:lang w:eastAsia="cs-CZ"/>
        </w:rPr>
        <w:t>14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1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 xml:space="preserve">). Jmenný seznam viz příloha č. </w:t>
      </w:r>
      <w:r>
        <w:rPr>
          <w:rFonts w:eastAsia="Times New Roman" w:cs="Times New Roman"/>
          <w:color w:val="000000"/>
          <w:lang w:eastAsia="cs-CZ"/>
        </w:rPr>
        <w:t>3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34462F55" w14:textId="77777777" w:rsidR="00A441B6" w:rsidRDefault="00A441B6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127DCC08" w14:textId="77777777" w:rsidR="007E52D8" w:rsidRDefault="007E52D8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229B34E1" w14:textId="7A0E4541" w:rsidR="000553C6" w:rsidRPr="00EC56A0" w:rsidRDefault="00175E6D" w:rsidP="000553C6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0553C6" w:rsidRPr="00EC56A0">
        <w:rPr>
          <w:rFonts w:cs="Times New Roman"/>
          <w:sz w:val="22"/>
          <w:szCs w:val="22"/>
        </w:rPr>
        <w:t>.</w:t>
      </w:r>
    </w:p>
    <w:p w14:paraId="3748653E" w14:textId="1884CDF1" w:rsidR="000553C6" w:rsidRPr="00C15D15" w:rsidRDefault="00175E6D" w:rsidP="000553C6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jc w:val="center"/>
        <w:rPr>
          <w:rFonts w:cs="Times New Roman"/>
          <w:sz w:val="22"/>
          <w:szCs w:val="22"/>
        </w:rPr>
      </w:pPr>
      <w:r w:rsidRPr="00175E6D">
        <w:rPr>
          <w:rFonts w:cs="Times New Roman"/>
          <w:sz w:val="22"/>
          <w:szCs w:val="22"/>
        </w:rPr>
        <w:t>D</w:t>
      </w:r>
      <w:r>
        <w:rPr>
          <w:rFonts w:cs="Times New Roman"/>
          <w:sz w:val="22"/>
          <w:szCs w:val="22"/>
        </w:rPr>
        <w:t xml:space="preserve">ohoda mezi Českou republikou a </w:t>
      </w:r>
      <w:r w:rsidRPr="00175E6D">
        <w:rPr>
          <w:rFonts w:cs="Times New Roman"/>
          <w:sz w:val="22"/>
          <w:szCs w:val="22"/>
        </w:rPr>
        <w:t>Polskou republikou o změně a ukončení platnosti Dohody mezi Českou republikou a Polskou republikou o podpoře a vzájemné ochraně investic (sněmovní tisk 198)</w:t>
      </w:r>
    </w:p>
    <w:p w14:paraId="6F60DCA1" w14:textId="77777777" w:rsidR="000553C6" w:rsidRPr="00EC56A0" w:rsidRDefault="000553C6" w:rsidP="000553C6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79C2F12F" w14:textId="14503B81" w:rsidR="00846127" w:rsidRDefault="000553C6" w:rsidP="006D022B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EC56A0">
        <w:rPr>
          <w:rFonts w:cs="Times New Roman"/>
          <w:sz w:val="22"/>
          <w:szCs w:val="22"/>
        </w:rPr>
        <w:t xml:space="preserve">Předsedkyně </w:t>
      </w:r>
      <w:proofErr w:type="spellStart"/>
      <w:r w:rsidRPr="00EC56A0">
        <w:rPr>
          <w:rFonts w:cs="Times New Roman"/>
          <w:sz w:val="22"/>
          <w:szCs w:val="22"/>
        </w:rPr>
        <w:t>posl</w:t>
      </w:r>
      <w:proofErr w:type="spellEnd"/>
      <w:r w:rsidRPr="00EC56A0">
        <w:rPr>
          <w:rFonts w:cs="Times New Roman"/>
          <w:sz w:val="22"/>
          <w:szCs w:val="22"/>
        </w:rPr>
        <w:t xml:space="preserve">. </w:t>
      </w:r>
      <w:r w:rsidRPr="00DA01D3">
        <w:rPr>
          <w:rFonts w:cs="Times New Roman"/>
          <w:sz w:val="22"/>
          <w:szCs w:val="22"/>
          <w:u w:val="single"/>
        </w:rPr>
        <w:t>M. Vostrá</w:t>
      </w:r>
      <w:r>
        <w:rPr>
          <w:rFonts w:cs="Times New Roman"/>
          <w:sz w:val="22"/>
          <w:szCs w:val="22"/>
        </w:rPr>
        <w:t xml:space="preserve"> předala slovo</w:t>
      </w:r>
      <w:r w:rsidR="005D2987">
        <w:rPr>
          <w:rFonts w:cs="Times New Roman"/>
          <w:sz w:val="22"/>
          <w:szCs w:val="22"/>
        </w:rPr>
        <w:t xml:space="preserve"> </w:t>
      </w:r>
      <w:r w:rsidR="00A441B6">
        <w:rPr>
          <w:rFonts w:cs="Times New Roman"/>
          <w:sz w:val="22"/>
          <w:szCs w:val="22"/>
        </w:rPr>
        <w:t xml:space="preserve">zástupci MF nám. </w:t>
      </w:r>
      <w:r w:rsidR="00A441B6" w:rsidRPr="00846127">
        <w:rPr>
          <w:rFonts w:cs="Times New Roman"/>
          <w:sz w:val="22"/>
          <w:szCs w:val="22"/>
          <w:u w:val="single"/>
        </w:rPr>
        <w:t>O. Landovi</w:t>
      </w:r>
      <w:r w:rsidR="00A441B6">
        <w:rPr>
          <w:rFonts w:cs="Times New Roman"/>
          <w:sz w:val="22"/>
          <w:szCs w:val="22"/>
        </w:rPr>
        <w:t xml:space="preserve">: </w:t>
      </w:r>
      <w:r w:rsidR="00846127">
        <w:rPr>
          <w:rFonts w:cs="Times New Roman"/>
          <w:sz w:val="22"/>
          <w:szCs w:val="22"/>
        </w:rPr>
        <w:t xml:space="preserve">EK doporučila členským státům EU, aby zvážily další platnost dohod o ochraně a podpoře investic uzavřených mezi členskými státy navzájem. </w:t>
      </w:r>
      <w:r w:rsidR="00F20E38">
        <w:rPr>
          <w:rFonts w:cs="Times New Roman"/>
          <w:sz w:val="22"/>
          <w:szCs w:val="22"/>
        </w:rPr>
        <w:t xml:space="preserve">Investiční dohody patří z části do působnosti EU, jejíž úprava má přednost před dohodami uzavřenými mezi členskými státy. </w:t>
      </w:r>
      <w:r w:rsidR="00846127">
        <w:rPr>
          <w:rFonts w:cs="Times New Roman"/>
          <w:sz w:val="22"/>
          <w:szCs w:val="22"/>
        </w:rPr>
        <w:t xml:space="preserve">Zpravodajka </w:t>
      </w:r>
      <w:proofErr w:type="spellStart"/>
      <w:r w:rsidR="00846127">
        <w:rPr>
          <w:rFonts w:cs="Times New Roman"/>
          <w:sz w:val="22"/>
          <w:szCs w:val="22"/>
        </w:rPr>
        <w:t>posl</w:t>
      </w:r>
      <w:proofErr w:type="spellEnd"/>
      <w:r w:rsidR="00846127">
        <w:rPr>
          <w:rFonts w:cs="Times New Roman"/>
          <w:sz w:val="22"/>
          <w:szCs w:val="22"/>
        </w:rPr>
        <w:t xml:space="preserve">. </w:t>
      </w:r>
      <w:r w:rsidR="00846127" w:rsidRPr="00846127">
        <w:rPr>
          <w:rFonts w:cs="Times New Roman"/>
          <w:sz w:val="22"/>
          <w:szCs w:val="22"/>
          <w:u w:val="single"/>
        </w:rPr>
        <w:t xml:space="preserve">I. </w:t>
      </w:r>
      <w:proofErr w:type="spellStart"/>
      <w:r w:rsidR="00846127" w:rsidRPr="00846127">
        <w:rPr>
          <w:rFonts w:cs="Times New Roman"/>
          <w:sz w:val="22"/>
          <w:szCs w:val="22"/>
          <w:u w:val="single"/>
        </w:rPr>
        <w:t>Nevludová</w:t>
      </w:r>
      <w:proofErr w:type="spellEnd"/>
      <w:r w:rsidR="00846127">
        <w:rPr>
          <w:rFonts w:cs="Times New Roman"/>
          <w:sz w:val="22"/>
          <w:szCs w:val="22"/>
        </w:rPr>
        <w:t xml:space="preserve"> uvedla, že ukončení platnosti Dohody mezi oběma státy o podpoře a vzájemné ochraně investic patří do kategorie prezidentských smluv a je v souladu s ústavním pořádkem právního řádu ČR. Podala návrh na usnesení.</w:t>
      </w:r>
    </w:p>
    <w:p w14:paraId="64423A58" w14:textId="77777777" w:rsidR="002A491E" w:rsidRDefault="002A491E" w:rsidP="006D022B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0AA5F59C" w14:textId="677CFC10" w:rsidR="00846127" w:rsidRDefault="00E9733E" w:rsidP="00846127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</w:t>
      </w:r>
      <w:r w:rsidR="00846127">
        <w:rPr>
          <w:rFonts w:eastAsia="Times New Roman" w:cs="Times New Roman"/>
          <w:color w:val="000000"/>
          <w:lang w:eastAsia="cs-CZ"/>
        </w:rPr>
        <w:t>y</w:t>
      </w:r>
      <w:r w:rsidR="00846127" w:rsidRPr="004B56B3">
        <w:rPr>
          <w:rFonts w:eastAsia="Times New Roman" w:cs="Times New Roman"/>
          <w:color w:val="000000"/>
          <w:lang w:eastAsia="cs-CZ"/>
        </w:rPr>
        <w:t>lo přijato usnesení č.</w:t>
      </w:r>
      <w:r w:rsidR="00846127">
        <w:rPr>
          <w:rFonts w:eastAsia="Times New Roman" w:cs="Times New Roman"/>
          <w:color w:val="000000"/>
          <w:lang w:eastAsia="cs-CZ"/>
        </w:rPr>
        <w:t xml:space="preserve"> </w:t>
      </w:r>
      <w:r w:rsidR="002A491E">
        <w:rPr>
          <w:rFonts w:eastAsia="Times New Roman" w:cs="Times New Roman"/>
          <w:color w:val="000000"/>
          <w:lang w:eastAsia="cs-CZ"/>
        </w:rPr>
        <w:t>180</w:t>
      </w:r>
      <w:r w:rsidR="00846127">
        <w:rPr>
          <w:rFonts w:eastAsia="Times New Roman" w:cs="Times New Roman"/>
          <w:color w:val="000000"/>
          <w:lang w:eastAsia="cs-CZ"/>
        </w:rPr>
        <w:t xml:space="preserve"> </w:t>
      </w:r>
      <w:r w:rsidR="00846127" w:rsidRPr="004B56B3">
        <w:rPr>
          <w:rFonts w:eastAsia="Times New Roman" w:cs="Times New Roman"/>
          <w:color w:val="000000"/>
          <w:lang w:eastAsia="cs-CZ"/>
        </w:rPr>
        <w:t>hlasováním (+</w:t>
      </w:r>
      <w:r w:rsidR="00846127">
        <w:rPr>
          <w:rFonts w:eastAsia="Times New Roman" w:cs="Times New Roman"/>
          <w:color w:val="000000"/>
          <w:lang w:eastAsia="cs-CZ"/>
        </w:rPr>
        <w:t>1</w:t>
      </w:r>
      <w:r w:rsidR="002A491E">
        <w:rPr>
          <w:rFonts w:eastAsia="Times New Roman" w:cs="Times New Roman"/>
          <w:color w:val="000000"/>
          <w:lang w:eastAsia="cs-CZ"/>
        </w:rPr>
        <w:t>4</w:t>
      </w:r>
      <w:r w:rsidR="00846127" w:rsidRPr="004B56B3">
        <w:rPr>
          <w:rFonts w:eastAsia="Times New Roman" w:cs="Times New Roman"/>
          <w:color w:val="000000"/>
          <w:lang w:eastAsia="cs-CZ"/>
        </w:rPr>
        <w:t>,</w:t>
      </w:r>
      <w:r w:rsidR="00846127">
        <w:rPr>
          <w:rFonts w:eastAsia="Times New Roman" w:cs="Times New Roman"/>
          <w:color w:val="000000"/>
          <w:lang w:eastAsia="cs-CZ"/>
        </w:rPr>
        <w:t>0</w:t>
      </w:r>
      <w:r w:rsidR="00846127" w:rsidRPr="004B56B3">
        <w:rPr>
          <w:rFonts w:eastAsia="Times New Roman" w:cs="Times New Roman"/>
          <w:color w:val="000000"/>
          <w:lang w:eastAsia="cs-CZ"/>
        </w:rPr>
        <w:t>,</w:t>
      </w:r>
      <w:r w:rsidR="00846127">
        <w:rPr>
          <w:rFonts w:eastAsia="Times New Roman" w:cs="Times New Roman"/>
          <w:color w:val="000000"/>
          <w:lang w:eastAsia="cs-CZ"/>
        </w:rPr>
        <w:t>0</w:t>
      </w:r>
      <w:r w:rsidR="00846127" w:rsidRPr="004B56B3">
        <w:rPr>
          <w:rFonts w:eastAsia="Times New Roman" w:cs="Times New Roman"/>
          <w:color w:val="000000"/>
          <w:lang w:eastAsia="cs-CZ"/>
        </w:rPr>
        <w:t xml:space="preserve">). Jmenný seznam viz příloha č. </w:t>
      </w:r>
      <w:r w:rsidR="00846127">
        <w:rPr>
          <w:rFonts w:eastAsia="Times New Roman" w:cs="Times New Roman"/>
          <w:color w:val="000000"/>
          <w:lang w:eastAsia="cs-CZ"/>
        </w:rPr>
        <w:t>3</w:t>
      </w:r>
      <w:r w:rsidR="00846127" w:rsidRPr="004B56B3">
        <w:rPr>
          <w:rFonts w:eastAsia="Times New Roman" w:cs="Times New Roman"/>
          <w:color w:val="000000"/>
          <w:lang w:eastAsia="cs-CZ"/>
        </w:rPr>
        <w:t>.</w:t>
      </w:r>
    </w:p>
    <w:p w14:paraId="7FE39FEF" w14:textId="42C2A9BE" w:rsidR="007D191A" w:rsidRDefault="007D191A" w:rsidP="006D022B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1C34815C" w14:textId="77777777" w:rsidR="00175E6D" w:rsidRDefault="00175E6D" w:rsidP="00846127">
      <w:pPr>
        <w:rPr>
          <w:rFonts w:eastAsia="Times New Roman" w:cs="Times New Roman"/>
          <w:color w:val="000000"/>
          <w:lang w:eastAsia="cs-CZ"/>
        </w:rPr>
      </w:pPr>
    </w:p>
    <w:p w14:paraId="40DEA0B1" w14:textId="57D8D8CF" w:rsidR="007D191A" w:rsidRDefault="007D191A" w:rsidP="00664C7D">
      <w:pPr>
        <w:rPr>
          <w:rFonts w:eastAsia="Times New Roman" w:cs="Times New Roman"/>
          <w:color w:val="000000"/>
          <w:lang w:eastAsia="cs-CZ"/>
        </w:rPr>
      </w:pPr>
    </w:p>
    <w:p w14:paraId="350270BD" w14:textId="61883210" w:rsidR="00E9733E" w:rsidRDefault="00E9733E" w:rsidP="00664C7D">
      <w:pPr>
        <w:rPr>
          <w:rFonts w:eastAsia="Times New Roman" w:cs="Times New Roman"/>
          <w:color w:val="000000"/>
          <w:lang w:eastAsia="cs-CZ"/>
        </w:rPr>
      </w:pPr>
    </w:p>
    <w:p w14:paraId="40F5762A" w14:textId="77777777" w:rsidR="00E9733E" w:rsidRDefault="00E9733E" w:rsidP="00664C7D">
      <w:pPr>
        <w:rPr>
          <w:rFonts w:eastAsia="Times New Roman" w:cs="Times New Roman"/>
          <w:color w:val="000000"/>
          <w:lang w:eastAsia="cs-CZ"/>
        </w:rPr>
      </w:pPr>
    </w:p>
    <w:p w14:paraId="116A0F4E" w14:textId="0421C78A" w:rsidR="00175E6D" w:rsidRPr="00EC56A0" w:rsidRDefault="00175E6D" w:rsidP="00175E6D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Pr="00EC56A0">
        <w:rPr>
          <w:rFonts w:cs="Times New Roman"/>
          <w:sz w:val="22"/>
          <w:szCs w:val="22"/>
        </w:rPr>
        <w:t>.</w:t>
      </w:r>
    </w:p>
    <w:p w14:paraId="4B1EC18A" w14:textId="1DA576D7" w:rsidR="00175E6D" w:rsidRPr="00843506" w:rsidRDefault="00175E6D" w:rsidP="00E9733E">
      <w:pPr>
        <w:pStyle w:val="Odstavecseseznamem"/>
        <w:pBdr>
          <w:bottom w:val="single" w:sz="4" w:space="1" w:color="auto"/>
        </w:pBdr>
        <w:tabs>
          <w:tab w:val="left" w:pos="0"/>
          <w:tab w:val="left" w:pos="3969"/>
        </w:tabs>
        <w:ind w:left="0"/>
        <w:jc w:val="center"/>
        <w:rPr>
          <w:rFonts w:ascii="Times New Roman;serif" w:hAnsi="Times New Roman;serif"/>
        </w:rPr>
      </w:pPr>
      <w:r w:rsidRPr="00843506">
        <w:rPr>
          <w:color w:val="000000"/>
        </w:rPr>
        <w:t>Dohoda mezi vládou České republiky a vládou Lotyšské republiky o změně Dohody mezi vládou České republiky a vládou Lotyšské republiky o podpoře a vzájemné ochraně investic (sněmovní tisk</w:t>
      </w:r>
      <w:r w:rsidR="00E9733E">
        <w:rPr>
          <w:color w:val="000000"/>
        </w:rPr>
        <w:t> </w:t>
      </w:r>
      <w:r w:rsidRPr="00843506">
        <w:rPr>
          <w:color w:val="000000"/>
        </w:rPr>
        <w:t>233)</w:t>
      </w:r>
    </w:p>
    <w:p w14:paraId="3E969E44" w14:textId="77777777" w:rsidR="00175E6D" w:rsidRPr="00EC56A0" w:rsidRDefault="00175E6D" w:rsidP="00175E6D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54220D30" w14:textId="3E090E8C" w:rsidR="00846127" w:rsidRDefault="00175E6D" w:rsidP="00846127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EC56A0">
        <w:rPr>
          <w:rFonts w:cs="Times New Roman"/>
          <w:sz w:val="22"/>
          <w:szCs w:val="22"/>
        </w:rPr>
        <w:t xml:space="preserve">Předsedkyně </w:t>
      </w:r>
      <w:proofErr w:type="spellStart"/>
      <w:r w:rsidRPr="00EC56A0">
        <w:rPr>
          <w:rFonts w:cs="Times New Roman"/>
          <w:sz w:val="22"/>
          <w:szCs w:val="22"/>
        </w:rPr>
        <w:t>posl</w:t>
      </w:r>
      <w:proofErr w:type="spellEnd"/>
      <w:r w:rsidRPr="00EC56A0">
        <w:rPr>
          <w:rFonts w:cs="Times New Roman"/>
          <w:sz w:val="22"/>
          <w:szCs w:val="22"/>
        </w:rPr>
        <w:t xml:space="preserve">. </w:t>
      </w:r>
      <w:r w:rsidRPr="00DA01D3">
        <w:rPr>
          <w:rFonts w:cs="Times New Roman"/>
          <w:sz w:val="22"/>
          <w:szCs w:val="22"/>
          <w:u w:val="single"/>
        </w:rPr>
        <w:t>M. Vostrá</w:t>
      </w:r>
      <w:r>
        <w:rPr>
          <w:rFonts w:cs="Times New Roman"/>
          <w:sz w:val="22"/>
          <w:szCs w:val="22"/>
        </w:rPr>
        <w:t xml:space="preserve"> předala slovo </w:t>
      </w:r>
      <w:r w:rsidR="00846127">
        <w:rPr>
          <w:rFonts w:cs="Times New Roman"/>
          <w:sz w:val="22"/>
          <w:szCs w:val="22"/>
        </w:rPr>
        <w:t xml:space="preserve">zástupci MF nám. </w:t>
      </w:r>
      <w:r w:rsidR="00846127" w:rsidRPr="00846127">
        <w:rPr>
          <w:rFonts w:cs="Times New Roman"/>
          <w:sz w:val="22"/>
          <w:szCs w:val="22"/>
          <w:u w:val="single"/>
        </w:rPr>
        <w:t>O. Landovi</w:t>
      </w:r>
      <w:r w:rsidR="006A2F4E">
        <w:rPr>
          <w:rFonts w:cs="Times New Roman"/>
          <w:sz w:val="22"/>
          <w:szCs w:val="22"/>
        </w:rPr>
        <w:t>. Ten zopakoval, že</w:t>
      </w:r>
      <w:r w:rsidR="00846127">
        <w:rPr>
          <w:rFonts w:cs="Times New Roman"/>
          <w:sz w:val="22"/>
          <w:szCs w:val="22"/>
        </w:rPr>
        <w:t xml:space="preserve"> EK doporučila členským státům EU, aby zvážily další platnost dohod o ochraně a podpoře investic uzavřených mezi členskými státy navzájem. </w:t>
      </w:r>
      <w:r w:rsidR="00F20E38" w:rsidRPr="00F20E38">
        <w:rPr>
          <w:rFonts w:cs="Times New Roman"/>
          <w:sz w:val="22"/>
          <w:szCs w:val="22"/>
        </w:rPr>
        <w:t xml:space="preserve">Investiční dohody patří z části do působnosti EU, jejíž úprava má přednost před dohodami uzavřenými mezi členskými státy. </w:t>
      </w:r>
      <w:r w:rsidR="00846127">
        <w:rPr>
          <w:rFonts w:cs="Times New Roman"/>
          <w:sz w:val="22"/>
          <w:szCs w:val="22"/>
        </w:rPr>
        <w:t xml:space="preserve">Zpravodajka </w:t>
      </w:r>
      <w:proofErr w:type="spellStart"/>
      <w:r w:rsidR="00846127">
        <w:rPr>
          <w:rFonts w:cs="Times New Roman"/>
          <w:sz w:val="22"/>
          <w:szCs w:val="22"/>
        </w:rPr>
        <w:t>posl</w:t>
      </w:r>
      <w:proofErr w:type="spellEnd"/>
      <w:r w:rsidR="00846127">
        <w:rPr>
          <w:rFonts w:cs="Times New Roman"/>
          <w:sz w:val="22"/>
          <w:szCs w:val="22"/>
        </w:rPr>
        <w:t xml:space="preserve">. </w:t>
      </w:r>
      <w:r w:rsidR="00846127" w:rsidRPr="00846127">
        <w:rPr>
          <w:rFonts w:cs="Times New Roman"/>
          <w:sz w:val="22"/>
          <w:szCs w:val="22"/>
          <w:u w:val="single"/>
        </w:rPr>
        <w:t xml:space="preserve">I. </w:t>
      </w:r>
      <w:proofErr w:type="spellStart"/>
      <w:r w:rsidR="00846127" w:rsidRPr="00846127">
        <w:rPr>
          <w:rFonts w:cs="Times New Roman"/>
          <w:sz w:val="22"/>
          <w:szCs w:val="22"/>
          <w:u w:val="single"/>
        </w:rPr>
        <w:t>Nevludová</w:t>
      </w:r>
      <w:proofErr w:type="spellEnd"/>
      <w:r w:rsidR="00846127">
        <w:rPr>
          <w:rFonts w:cs="Times New Roman"/>
          <w:sz w:val="22"/>
          <w:szCs w:val="22"/>
        </w:rPr>
        <w:t xml:space="preserve"> </w:t>
      </w:r>
      <w:r w:rsidR="006A2F4E">
        <w:rPr>
          <w:rFonts w:cs="Times New Roman"/>
          <w:sz w:val="22"/>
          <w:szCs w:val="22"/>
        </w:rPr>
        <w:t xml:space="preserve">opětně </w:t>
      </w:r>
      <w:bookmarkStart w:id="0" w:name="_GoBack"/>
      <w:bookmarkEnd w:id="0"/>
      <w:r w:rsidR="00846127">
        <w:rPr>
          <w:rFonts w:cs="Times New Roman"/>
          <w:sz w:val="22"/>
          <w:szCs w:val="22"/>
        </w:rPr>
        <w:t>uvedla, že ukončení platnosti Dohody mezi oběma státy o podpoře a vzájemné ochraně investic patří do kategorie prezidentských smluv a je v souladu s ústavním pořádkem právního řádu ČR. Podala návrh na usnesení.</w:t>
      </w:r>
    </w:p>
    <w:p w14:paraId="16771B16" w14:textId="0EE52B58" w:rsidR="00175E6D" w:rsidRDefault="00175E6D" w:rsidP="00175E6D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7256D12A" w14:textId="160D653D" w:rsidR="00175E6D" w:rsidRDefault="00175E6D" w:rsidP="00175E6D">
      <w:pPr>
        <w:ind w:firstLine="708"/>
        <w:rPr>
          <w:rFonts w:eastAsia="Times New Roman" w:cs="Times New Roman"/>
          <w:color w:val="000000"/>
          <w:lang w:eastAsia="cs-CZ"/>
        </w:rPr>
      </w:pPr>
      <w:r w:rsidRPr="004B56B3">
        <w:rPr>
          <w:rFonts w:eastAsia="Times New Roman" w:cs="Times New Roman"/>
          <w:color w:val="000000"/>
          <w:lang w:eastAsia="cs-CZ"/>
        </w:rPr>
        <w:t>Bylo přijato usnesení č.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2A491E">
        <w:rPr>
          <w:rFonts w:eastAsia="Times New Roman" w:cs="Times New Roman"/>
          <w:color w:val="000000"/>
          <w:lang w:eastAsia="cs-CZ"/>
        </w:rPr>
        <w:t>181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4B56B3">
        <w:rPr>
          <w:rFonts w:eastAsia="Times New Roman" w:cs="Times New Roman"/>
          <w:color w:val="000000"/>
          <w:lang w:eastAsia="cs-CZ"/>
        </w:rPr>
        <w:t>hlasováním (+</w:t>
      </w:r>
      <w:r>
        <w:rPr>
          <w:rFonts w:eastAsia="Times New Roman" w:cs="Times New Roman"/>
          <w:color w:val="000000"/>
          <w:lang w:eastAsia="cs-CZ"/>
        </w:rPr>
        <w:t>1</w:t>
      </w:r>
      <w:r w:rsidR="00846127">
        <w:rPr>
          <w:rFonts w:eastAsia="Times New Roman" w:cs="Times New Roman"/>
          <w:color w:val="000000"/>
          <w:lang w:eastAsia="cs-CZ"/>
        </w:rPr>
        <w:t>4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 xml:space="preserve">). Jmenný seznam viz příloha č. </w:t>
      </w:r>
      <w:r>
        <w:rPr>
          <w:rFonts w:eastAsia="Times New Roman" w:cs="Times New Roman"/>
          <w:color w:val="000000"/>
          <w:lang w:eastAsia="cs-CZ"/>
        </w:rPr>
        <w:t>3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07A31E9D" w14:textId="77777777" w:rsidR="00175E6D" w:rsidRDefault="00175E6D" w:rsidP="00175E6D">
      <w:pPr>
        <w:rPr>
          <w:rFonts w:eastAsia="Times New Roman" w:cs="Times New Roman"/>
          <w:color w:val="000000"/>
          <w:lang w:eastAsia="cs-CZ"/>
        </w:rPr>
      </w:pPr>
    </w:p>
    <w:p w14:paraId="0DA4AA8C" w14:textId="50EB13F9" w:rsidR="00C15D15" w:rsidRDefault="00C15D15" w:rsidP="000553C6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135B6AE0" w14:textId="42830562" w:rsidR="000553C6" w:rsidRPr="00EC56A0" w:rsidRDefault="007D191A" w:rsidP="000553C6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0553C6" w:rsidRPr="00EC56A0">
        <w:rPr>
          <w:rFonts w:cs="Times New Roman"/>
          <w:sz w:val="22"/>
          <w:szCs w:val="22"/>
        </w:rPr>
        <w:t>.</w:t>
      </w:r>
    </w:p>
    <w:p w14:paraId="351FBF0F" w14:textId="0E971B46" w:rsidR="000553C6" w:rsidRPr="00C44153" w:rsidRDefault="007D191A" w:rsidP="000553C6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jc w:val="center"/>
        <w:rPr>
          <w:rFonts w:cs="Times New Roman"/>
          <w:i/>
          <w:sz w:val="22"/>
          <w:szCs w:val="22"/>
        </w:rPr>
      </w:pPr>
      <w:r w:rsidRPr="007D191A">
        <w:rPr>
          <w:rFonts w:cs="Times New Roman"/>
          <w:sz w:val="22"/>
          <w:szCs w:val="22"/>
        </w:rPr>
        <w:t>Rozpočtové opatření</w:t>
      </w:r>
    </w:p>
    <w:p w14:paraId="1DF17852" w14:textId="77777777" w:rsidR="000553C6" w:rsidRPr="00EC56A0" w:rsidRDefault="000553C6" w:rsidP="000553C6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1CBFBA63" w14:textId="08018881" w:rsidR="000553C6" w:rsidRDefault="000553C6" w:rsidP="000553C6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EC56A0">
        <w:rPr>
          <w:rFonts w:cs="Times New Roman"/>
          <w:sz w:val="22"/>
          <w:szCs w:val="22"/>
        </w:rPr>
        <w:t xml:space="preserve">Předsedkyně </w:t>
      </w:r>
      <w:proofErr w:type="spellStart"/>
      <w:r w:rsidRPr="00EC56A0">
        <w:rPr>
          <w:rFonts w:cs="Times New Roman"/>
          <w:sz w:val="22"/>
          <w:szCs w:val="22"/>
        </w:rPr>
        <w:t>posl</w:t>
      </w:r>
      <w:proofErr w:type="spellEnd"/>
      <w:r w:rsidRPr="00EC56A0">
        <w:rPr>
          <w:rFonts w:cs="Times New Roman"/>
          <w:sz w:val="22"/>
          <w:szCs w:val="22"/>
        </w:rPr>
        <w:t xml:space="preserve">. </w:t>
      </w:r>
      <w:r w:rsidRPr="00DA01D3">
        <w:rPr>
          <w:rFonts w:cs="Times New Roman"/>
          <w:sz w:val="22"/>
          <w:szCs w:val="22"/>
          <w:u w:val="single"/>
        </w:rPr>
        <w:t>M. Vostrá</w:t>
      </w:r>
      <w:r>
        <w:rPr>
          <w:rFonts w:cs="Times New Roman"/>
          <w:sz w:val="22"/>
          <w:szCs w:val="22"/>
        </w:rPr>
        <w:t xml:space="preserve"> </w:t>
      </w:r>
      <w:r w:rsidR="007D191A">
        <w:rPr>
          <w:rFonts w:cs="Times New Roman"/>
          <w:sz w:val="22"/>
          <w:szCs w:val="22"/>
        </w:rPr>
        <w:t>neměla k projednání žádné rozpočtové opatření.</w:t>
      </w:r>
    </w:p>
    <w:p w14:paraId="3DDE67DF" w14:textId="77777777" w:rsidR="007D191A" w:rsidRDefault="007D191A" w:rsidP="000553C6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0709231C" w14:textId="07F0D796" w:rsidR="007D191A" w:rsidRDefault="007D191A" w:rsidP="000553C6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07D75424" w14:textId="69FACCD1" w:rsidR="007D191A" w:rsidRDefault="007D191A" w:rsidP="007D191A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9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</w:t>
      </w:r>
    </w:p>
    <w:p w14:paraId="6AC3B01C" w14:textId="77777777" w:rsidR="007D191A" w:rsidRPr="002A68BF" w:rsidRDefault="007D191A" w:rsidP="007D191A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9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Informace z podvýborů </w:t>
      </w:r>
    </w:p>
    <w:p w14:paraId="369CF2D7" w14:textId="111084CC" w:rsidR="00664C7D" w:rsidRDefault="00664C7D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55C59269" w14:textId="514380FC" w:rsidR="00664C7D" w:rsidRDefault="00664C7D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Předsedkyně </w:t>
      </w:r>
      <w:proofErr w:type="spellStart"/>
      <w:r>
        <w:rPr>
          <w:rFonts w:cs="Times New Roman"/>
          <w:sz w:val="22"/>
          <w:szCs w:val="22"/>
        </w:rPr>
        <w:t>posl</w:t>
      </w:r>
      <w:proofErr w:type="spellEnd"/>
      <w:r>
        <w:rPr>
          <w:rFonts w:cs="Times New Roman"/>
          <w:sz w:val="22"/>
          <w:szCs w:val="22"/>
        </w:rPr>
        <w:t xml:space="preserve">. </w:t>
      </w:r>
      <w:r w:rsidRPr="00664C7D">
        <w:rPr>
          <w:rFonts w:cs="Times New Roman"/>
          <w:sz w:val="22"/>
          <w:szCs w:val="22"/>
          <w:u w:val="single"/>
        </w:rPr>
        <w:t>M. Vostrá</w:t>
      </w:r>
      <w:r>
        <w:rPr>
          <w:rFonts w:cs="Times New Roman"/>
          <w:sz w:val="22"/>
          <w:szCs w:val="22"/>
        </w:rPr>
        <w:t xml:space="preserve"> uvedla, že podvýbor RV pro daně, cla a loterie </w:t>
      </w:r>
      <w:r w:rsidR="00A04BB5">
        <w:rPr>
          <w:rFonts w:cs="Times New Roman"/>
          <w:sz w:val="22"/>
          <w:szCs w:val="22"/>
        </w:rPr>
        <w:t>je</w:t>
      </w:r>
      <w:r>
        <w:rPr>
          <w:rFonts w:cs="Times New Roman"/>
          <w:sz w:val="22"/>
          <w:szCs w:val="22"/>
        </w:rPr>
        <w:t xml:space="preserve"> svolán na </w:t>
      </w:r>
      <w:r w:rsidR="00E97276">
        <w:rPr>
          <w:rFonts w:cs="Times New Roman"/>
          <w:sz w:val="22"/>
          <w:szCs w:val="22"/>
        </w:rPr>
        <w:t>zítra</w:t>
      </w:r>
      <w:r>
        <w:rPr>
          <w:rFonts w:cs="Times New Roman"/>
          <w:sz w:val="22"/>
          <w:szCs w:val="22"/>
        </w:rPr>
        <w:t xml:space="preserve"> 22. listopadu.</w:t>
      </w:r>
    </w:p>
    <w:p w14:paraId="68C593AD" w14:textId="2A929BB0" w:rsidR="007D191A" w:rsidRDefault="007D191A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556B8388" w14:textId="77777777" w:rsidR="00664C7D" w:rsidRDefault="00664C7D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7EBF36D3" w14:textId="671A36AC" w:rsidR="007D191A" w:rsidRDefault="002874B3" w:rsidP="007D191A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9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</w:t>
      </w:r>
      <w:r w:rsidR="007D191A">
        <w:rPr>
          <w:rFonts w:cs="Times New Roman"/>
          <w:sz w:val="22"/>
          <w:szCs w:val="22"/>
        </w:rPr>
        <w:t>.</w:t>
      </w:r>
    </w:p>
    <w:p w14:paraId="08A73AD6" w14:textId="77777777" w:rsidR="007D191A" w:rsidRPr="002A68BF" w:rsidRDefault="007D191A" w:rsidP="007D191A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9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Sdělení předsedkyně, různé </w:t>
      </w:r>
    </w:p>
    <w:p w14:paraId="174662F2" w14:textId="77777777" w:rsidR="00A02A4C" w:rsidRDefault="00A02A4C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20723201" w14:textId="2730E33C" w:rsidR="00A02A4C" w:rsidRDefault="00963294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A02A4C" w:rsidRPr="002A68BF">
        <w:rPr>
          <w:rFonts w:cs="Times New Roman"/>
          <w:sz w:val="22"/>
          <w:szCs w:val="22"/>
        </w:rPr>
        <w:t xml:space="preserve">Předsedkyně </w:t>
      </w:r>
      <w:proofErr w:type="spellStart"/>
      <w:r w:rsidR="00A02A4C" w:rsidRPr="002A68BF">
        <w:rPr>
          <w:rFonts w:cs="Times New Roman"/>
          <w:sz w:val="22"/>
          <w:szCs w:val="22"/>
        </w:rPr>
        <w:t>posl</w:t>
      </w:r>
      <w:proofErr w:type="spellEnd"/>
      <w:r w:rsidR="00A02A4C" w:rsidRPr="002A68BF">
        <w:rPr>
          <w:rFonts w:cs="Times New Roman"/>
          <w:sz w:val="22"/>
          <w:szCs w:val="22"/>
        </w:rPr>
        <w:t xml:space="preserve">. </w:t>
      </w:r>
      <w:r w:rsidR="00A02A4C" w:rsidRPr="002A68BF">
        <w:rPr>
          <w:rFonts w:cs="Times New Roman"/>
          <w:sz w:val="22"/>
          <w:szCs w:val="22"/>
          <w:u w:val="single"/>
        </w:rPr>
        <w:t>M. Vostrá</w:t>
      </w:r>
      <w:r w:rsidR="00A02A4C" w:rsidRPr="002A68BF">
        <w:rPr>
          <w:rFonts w:cs="Times New Roman"/>
          <w:sz w:val="22"/>
          <w:szCs w:val="22"/>
        </w:rPr>
        <w:t xml:space="preserve"> </w:t>
      </w:r>
      <w:r w:rsidR="00A02A4C">
        <w:rPr>
          <w:rFonts w:cs="Times New Roman"/>
          <w:sz w:val="22"/>
          <w:szCs w:val="22"/>
        </w:rPr>
        <w:t xml:space="preserve">uvedla usnesení k záměru zahraničních cest poslanců RV v roce 2019. Otevřela k tomu rozpravu, do které se nikdo nepřihlásil. Nechala proto hlasovat o navrženém usnesení. </w:t>
      </w:r>
    </w:p>
    <w:p w14:paraId="198A2C2C" w14:textId="188B8634" w:rsidR="00A02A4C" w:rsidRDefault="00A02A4C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05CDB4AD" w14:textId="6024B3A5" w:rsidR="00A02A4C" w:rsidRDefault="00A02A4C" w:rsidP="00A02A4C">
      <w:pPr>
        <w:ind w:firstLine="708"/>
        <w:rPr>
          <w:rFonts w:eastAsia="Times New Roman" w:cs="Times New Roman"/>
          <w:color w:val="000000"/>
          <w:lang w:eastAsia="cs-CZ"/>
        </w:rPr>
      </w:pPr>
      <w:r w:rsidRPr="004B56B3">
        <w:rPr>
          <w:rFonts w:eastAsia="Times New Roman" w:cs="Times New Roman"/>
          <w:color w:val="000000"/>
          <w:lang w:eastAsia="cs-CZ"/>
        </w:rPr>
        <w:t>Bylo přijato usnesení č.</w:t>
      </w:r>
      <w:r>
        <w:rPr>
          <w:rFonts w:eastAsia="Times New Roman" w:cs="Times New Roman"/>
          <w:color w:val="000000"/>
          <w:lang w:eastAsia="cs-CZ"/>
        </w:rPr>
        <w:t xml:space="preserve"> 184 </w:t>
      </w:r>
      <w:r w:rsidRPr="004B56B3">
        <w:rPr>
          <w:rFonts w:eastAsia="Times New Roman" w:cs="Times New Roman"/>
          <w:color w:val="000000"/>
          <w:lang w:eastAsia="cs-CZ"/>
        </w:rPr>
        <w:t>hlasováním (+</w:t>
      </w:r>
      <w:r>
        <w:rPr>
          <w:rFonts w:eastAsia="Times New Roman" w:cs="Times New Roman"/>
          <w:color w:val="000000"/>
          <w:lang w:eastAsia="cs-CZ"/>
        </w:rPr>
        <w:t>14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 xml:space="preserve">). Jmenný seznam viz příloha č. </w:t>
      </w:r>
      <w:r>
        <w:rPr>
          <w:rFonts w:eastAsia="Times New Roman" w:cs="Times New Roman"/>
          <w:color w:val="000000"/>
          <w:lang w:eastAsia="cs-CZ"/>
        </w:rPr>
        <w:t>4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3BA83668" w14:textId="77777777" w:rsidR="00A02A4C" w:rsidRDefault="00A02A4C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151FD5A2" w14:textId="77777777" w:rsidR="00A02A4C" w:rsidRDefault="00A02A4C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561C6E15" w14:textId="3DD21C62" w:rsidR="00963294" w:rsidRDefault="00A02A4C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963294">
        <w:rPr>
          <w:rFonts w:cs="Times New Roman"/>
          <w:sz w:val="22"/>
          <w:szCs w:val="22"/>
        </w:rPr>
        <w:t xml:space="preserve">Dále uvedla usnesení k žádosti o vybavení jednacích místností hlasovacím zařízením. </w:t>
      </w:r>
      <w:r>
        <w:rPr>
          <w:rFonts w:cs="Times New Roman"/>
          <w:sz w:val="22"/>
          <w:szCs w:val="22"/>
        </w:rPr>
        <w:t xml:space="preserve">Posl. </w:t>
      </w:r>
      <w:r w:rsidRPr="00A02A4C">
        <w:rPr>
          <w:rFonts w:cs="Times New Roman"/>
          <w:sz w:val="22"/>
          <w:szCs w:val="22"/>
          <w:u w:val="single"/>
        </w:rPr>
        <w:t>J. Volný</w:t>
      </w:r>
      <w:r>
        <w:rPr>
          <w:rFonts w:cs="Times New Roman"/>
          <w:sz w:val="22"/>
          <w:szCs w:val="22"/>
        </w:rPr>
        <w:t xml:space="preserve"> se dotázal, proč RV nevyužívá stávající hlasovací zařízení </w:t>
      </w:r>
      <w:r w:rsidR="00E9733E">
        <w:rPr>
          <w:rFonts w:cs="Times New Roman"/>
          <w:sz w:val="22"/>
          <w:szCs w:val="22"/>
        </w:rPr>
        <w:t xml:space="preserve">instalované </w:t>
      </w:r>
      <w:r>
        <w:rPr>
          <w:rFonts w:cs="Times New Roman"/>
          <w:sz w:val="22"/>
          <w:szCs w:val="22"/>
        </w:rPr>
        <w:t xml:space="preserve">ve Sněmovně. </w:t>
      </w:r>
      <w:r w:rsidRPr="00A02A4C">
        <w:rPr>
          <w:rFonts w:cs="Times New Roman"/>
          <w:sz w:val="22"/>
          <w:szCs w:val="22"/>
          <w:u w:val="single"/>
        </w:rPr>
        <w:t>Odp.</w:t>
      </w:r>
      <w:r>
        <w:rPr>
          <w:rFonts w:cs="Times New Roman"/>
          <w:sz w:val="22"/>
          <w:szCs w:val="22"/>
        </w:rPr>
        <w:t>: Použití tohoto zařízení vyžaduje</w:t>
      </w:r>
      <w:r w:rsidR="00F20E38" w:rsidRPr="00F20E38">
        <w:t xml:space="preserve"> </w:t>
      </w:r>
      <w:r w:rsidR="00F20E38" w:rsidRPr="00F20E38">
        <w:rPr>
          <w:rFonts w:cs="Times New Roman"/>
          <w:sz w:val="22"/>
          <w:szCs w:val="22"/>
        </w:rPr>
        <w:t>u každého hlasování</w:t>
      </w:r>
      <w:r>
        <w:rPr>
          <w:rFonts w:cs="Times New Roman"/>
          <w:sz w:val="22"/>
          <w:szCs w:val="22"/>
        </w:rPr>
        <w:t xml:space="preserve"> velkou časovou prodlevu, tedy i při četném hlasování o PN. Technicky je jednodušší, aby poslanec měl svoje integrované hlasové a hlasovací zařízení. S usnesením bude seznámena jak Stálá komise pro práci Kanceláře, tak i vedoucí Kanceláře PSP Posl. </w:t>
      </w:r>
      <w:r w:rsidRPr="00A02A4C">
        <w:rPr>
          <w:rFonts w:cs="Times New Roman"/>
          <w:sz w:val="22"/>
          <w:szCs w:val="22"/>
          <w:u w:val="single"/>
        </w:rPr>
        <w:t>V. Kovářová</w:t>
      </w:r>
      <w:r>
        <w:rPr>
          <w:rFonts w:cs="Times New Roman"/>
          <w:sz w:val="22"/>
          <w:szCs w:val="22"/>
        </w:rPr>
        <w:t xml:space="preserve"> uvedla, že je to dobrý návrh a hlasovací zařízení budou moci využívat i jiné výbory. Poté podala předsedkyně </w:t>
      </w:r>
      <w:proofErr w:type="spellStart"/>
      <w:r>
        <w:rPr>
          <w:rFonts w:cs="Times New Roman"/>
          <w:sz w:val="22"/>
          <w:szCs w:val="22"/>
        </w:rPr>
        <w:t>posl</w:t>
      </w:r>
      <w:proofErr w:type="spellEnd"/>
      <w:r>
        <w:rPr>
          <w:rFonts w:cs="Times New Roman"/>
          <w:sz w:val="22"/>
          <w:szCs w:val="22"/>
        </w:rPr>
        <w:t xml:space="preserve">. </w:t>
      </w:r>
      <w:r w:rsidRPr="00E9733E">
        <w:rPr>
          <w:rFonts w:cs="Times New Roman"/>
          <w:sz w:val="22"/>
          <w:szCs w:val="22"/>
          <w:u w:val="single"/>
        </w:rPr>
        <w:t>M. Vostrá</w:t>
      </w:r>
      <w:r>
        <w:rPr>
          <w:rFonts w:cs="Times New Roman"/>
          <w:sz w:val="22"/>
          <w:szCs w:val="22"/>
        </w:rPr>
        <w:t xml:space="preserve"> návrh na usnesení. </w:t>
      </w:r>
    </w:p>
    <w:p w14:paraId="1B8623B7" w14:textId="605171F8" w:rsidR="00A02A4C" w:rsidRDefault="00A02A4C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4A96895F" w14:textId="4901E95A" w:rsidR="00A02A4C" w:rsidRDefault="00A02A4C" w:rsidP="00A02A4C">
      <w:pPr>
        <w:ind w:firstLine="708"/>
        <w:rPr>
          <w:rFonts w:eastAsia="Times New Roman" w:cs="Times New Roman"/>
          <w:color w:val="000000"/>
          <w:lang w:eastAsia="cs-CZ"/>
        </w:rPr>
      </w:pPr>
      <w:r w:rsidRPr="004B56B3">
        <w:rPr>
          <w:rFonts w:eastAsia="Times New Roman" w:cs="Times New Roman"/>
          <w:color w:val="000000"/>
          <w:lang w:eastAsia="cs-CZ"/>
        </w:rPr>
        <w:t>Bylo přijato usnesení č.</w:t>
      </w:r>
      <w:r>
        <w:rPr>
          <w:rFonts w:eastAsia="Times New Roman" w:cs="Times New Roman"/>
          <w:color w:val="000000"/>
          <w:lang w:eastAsia="cs-CZ"/>
        </w:rPr>
        <w:t xml:space="preserve"> 183 </w:t>
      </w:r>
      <w:r w:rsidRPr="004B56B3">
        <w:rPr>
          <w:rFonts w:eastAsia="Times New Roman" w:cs="Times New Roman"/>
          <w:color w:val="000000"/>
          <w:lang w:eastAsia="cs-CZ"/>
        </w:rPr>
        <w:t>hlasováním (+</w:t>
      </w:r>
      <w:r>
        <w:rPr>
          <w:rFonts w:eastAsia="Times New Roman" w:cs="Times New Roman"/>
          <w:color w:val="000000"/>
          <w:lang w:eastAsia="cs-CZ"/>
        </w:rPr>
        <w:t>14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 xml:space="preserve">). Jmenný seznam viz příloha č. </w:t>
      </w:r>
      <w:r>
        <w:rPr>
          <w:rFonts w:eastAsia="Times New Roman" w:cs="Times New Roman"/>
          <w:color w:val="000000"/>
          <w:lang w:eastAsia="cs-CZ"/>
        </w:rPr>
        <w:t>4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2F8E2504" w14:textId="50058BAE" w:rsidR="00A02A4C" w:rsidRDefault="00A02A4C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7FCC81ED" w14:textId="77777777" w:rsidR="00A02A4C" w:rsidRDefault="00A02A4C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15E7959E" w14:textId="7B430CF5" w:rsidR="007D191A" w:rsidRDefault="00A02A4C" w:rsidP="00576493">
      <w:pPr>
        <w:rPr>
          <w:rFonts w:cs="Times New Roman"/>
        </w:rPr>
      </w:pPr>
      <w:r>
        <w:rPr>
          <w:rFonts w:cs="Times New Roman"/>
        </w:rPr>
        <w:tab/>
      </w:r>
      <w:r w:rsidRPr="002A68BF">
        <w:rPr>
          <w:rFonts w:cs="Times New Roman"/>
        </w:rPr>
        <w:t xml:space="preserve">Předsedkyně </w:t>
      </w:r>
      <w:proofErr w:type="spellStart"/>
      <w:r w:rsidRPr="002A68BF">
        <w:rPr>
          <w:rFonts w:cs="Times New Roman"/>
        </w:rPr>
        <w:t>posl</w:t>
      </w:r>
      <w:proofErr w:type="spellEnd"/>
      <w:r w:rsidRPr="002A68BF">
        <w:rPr>
          <w:rFonts w:cs="Times New Roman"/>
        </w:rPr>
        <w:t xml:space="preserve">. </w:t>
      </w:r>
      <w:r w:rsidRPr="002A68BF">
        <w:rPr>
          <w:rFonts w:cs="Times New Roman"/>
          <w:u w:val="single"/>
        </w:rPr>
        <w:t>M. Vostrá</w:t>
      </w:r>
      <w:r w:rsidRPr="002A68BF">
        <w:rPr>
          <w:rFonts w:cs="Times New Roman"/>
        </w:rPr>
        <w:t xml:space="preserve"> </w:t>
      </w:r>
      <w:r>
        <w:rPr>
          <w:rFonts w:cs="Times New Roman"/>
        </w:rPr>
        <w:t>uvedla usnesení</w:t>
      </w:r>
      <w:r w:rsidR="00576493" w:rsidRPr="00576493">
        <w:rPr>
          <w:rFonts w:eastAsia="Times New Roman" w:cs="Times New Roman"/>
          <w:spacing w:val="-3"/>
          <w:sz w:val="24"/>
          <w:szCs w:val="20"/>
          <w:lang w:eastAsia="zh-CN" w:bidi="hi-IN"/>
        </w:rPr>
        <w:t xml:space="preserve"> </w:t>
      </w:r>
      <w:r w:rsidR="00576493" w:rsidRPr="00576493">
        <w:rPr>
          <w:rFonts w:eastAsia="Times New Roman" w:cs="Times New Roman"/>
          <w:spacing w:val="-3"/>
          <w:lang w:eastAsia="zh-CN" w:bidi="hi-IN"/>
        </w:rPr>
        <w:t xml:space="preserve">ke změně </w:t>
      </w:r>
      <w:r w:rsidR="00576493" w:rsidRPr="00576493">
        <w:rPr>
          <w:rFonts w:eastAsia="Times New Roman" w:cs="Times New Roman"/>
          <w:lang w:eastAsia="zh-CN" w:bidi="hi-IN"/>
        </w:rPr>
        <w:t xml:space="preserve">stanovení podrobností k provedení zákona č. 236/1995 Sb., o platu a dalších náležitostech spojených s výkonem funkce představitelů státní moci a některých státních orgánů a soudců a poslanců Evropského parlamentu, a podle </w:t>
      </w:r>
      <w:r w:rsidR="00576493" w:rsidRPr="00576493">
        <w:rPr>
          <w:rFonts w:eastAsia="Times New Roman" w:cs="Times New Roman"/>
          <w:lang w:eastAsia="zh-CN" w:bidi="hi-IN"/>
        </w:rPr>
        <w:lastRenderedPageBreak/>
        <w:t>zákona č. 90/1995 Sb., o jednacím řádu Poslanecké sněmovny – změna přílohy č. 4 v usnesení RV č.</w:t>
      </w:r>
      <w:r w:rsidR="00F20E38">
        <w:rPr>
          <w:rFonts w:eastAsia="Times New Roman" w:cs="Times New Roman"/>
          <w:lang w:eastAsia="zh-CN" w:bidi="hi-IN"/>
        </w:rPr>
        <w:t> </w:t>
      </w:r>
      <w:r w:rsidR="00576493" w:rsidRPr="00576493">
        <w:rPr>
          <w:rFonts w:eastAsia="Times New Roman" w:cs="Times New Roman"/>
          <w:lang w:eastAsia="zh-CN" w:bidi="hi-IN"/>
        </w:rPr>
        <w:t>14/2010 v platném znění</w:t>
      </w:r>
      <w:r w:rsidR="00576493">
        <w:rPr>
          <w:rFonts w:cs="Times New Roman"/>
        </w:rPr>
        <w:t>, a to</w:t>
      </w:r>
      <w:r w:rsidR="00576493" w:rsidRPr="00576493">
        <w:t xml:space="preserve"> </w:t>
      </w:r>
      <w:r w:rsidR="00576493" w:rsidRPr="00576493">
        <w:rPr>
          <w:rFonts w:cs="Times New Roman"/>
        </w:rPr>
        <w:t>pro zajištění služeb asistentů poslanců</w:t>
      </w:r>
      <w:r w:rsidR="00E9733E">
        <w:rPr>
          <w:rFonts w:cs="Times New Roman"/>
        </w:rPr>
        <w:t>.</w:t>
      </w:r>
      <w:r w:rsidR="00576493">
        <w:rPr>
          <w:rFonts w:cs="Times New Roman"/>
        </w:rPr>
        <w:t xml:space="preserve"> </w:t>
      </w:r>
      <w:r w:rsidR="00576493" w:rsidRPr="00576493">
        <w:rPr>
          <w:rFonts w:cs="Times New Roman"/>
        </w:rPr>
        <w:t>Limit celkových nákladů na tuto sl</w:t>
      </w:r>
      <w:r w:rsidR="00576493">
        <w:rPr>
          <w:rFonts w:cs="Times New Roman"/>
        </w:rPr>
        <w:t xml:space="preserve">užbu pro 1 poslance se stanoví </w:t>
      </w:r>
      <w:r w:rsidR="00576493" w:rsidRPr="00576493">
        <w:rPr>
          <w:rFonts w:cs="Times New Roman"/>
        </w:rPr>
        <w:t>částkou 49.000 Kč měsíčně</w:t>
      </w:r>
      <w:r w:rsidR="00576493">
        <w:rPr>
          <w:rFonts w:cs="Times New Roman"/>
        </w:rPr>
        <w:t xml:space="preserve">. Posl. </w:t>
      </w:r>
      <w:r w:rsidR="00576493" w:rsidRPr="00576493">
        <w:rPr>
          <w:rFonts w:cs="Times New Roman"/>
          <w:u w:val="single"/>
        </w:rPr>
        <w:t xml:space="preserve">J. </w:t>
      </w:r>
      <w:proofErr w:type="spellStart"/>
      <w:r w:rsidR="00576493" w:rsidRPr="00576493">
        <w:rPr>
          <w:rFonts w:cs="Times New Roman"/>
          <w:u w:val="single"/>
        </w:rPr>
        <w:t>Kytýr</w:t>
      </w:r>
      <w:proofErr w:type="spellEnd"/>
      <w:r w:rsidR="00576493">
        <w:rPr>
          <w:rFonts w:cs="Times New Roman"/>
        </w:rPr>
        <w:t xml:space="preserve"> podal návrh na částku 50 000 Kč a dotázal se, jak se k částce 49 tis. Kč došlo. Posl. </w:t>
      </w:r>
      <w:r w:rsidR="00576493" w:rsidRPr="00576493">
        <w:rPr>
          <w:rFonts w:cs="Times New Roman"/>
          <w:u w:val="single"/>
        </w:rPr>
        <w:t>M. Vostrá</w:t>
      </w:r>
      <w:r w:rsidR="00576493">
        <w:rPr>
          <w:rFonts w:cs="Times New Roman"/>
        </w:rPr>
        <w:t xml:space="preserve">: Tato částka </w:t>
      </w:r>
      <w:r w:rsidR="00E9733E">
        <w:rPr>
          <w:rFonts w:cs="Times New Roman"/>
        </w:rPr>
        <w:t>byla</w:t>
      </w:r>
      <w:r w:rsidR="00576493">
        <w:rPr>
          <w:rFonts w:cs="Times New Roman"/>
        </w:rPr>
        <w:t xml:space="preserve"> stanovena </w:t>
      </w:r>
      <w:r w:rsidR="00E9733E">
        <w:rPr>
          <w:rFonts w:cs="Times New Roman"/>
        </w:rPr>
        <w:t xml:space="preserve">po dohodě </w:t>
      </w:r>
      <w:r w:rsidR="00576493">
        <w:rPr>
          <w:rFonts w:cs="Times New Roman"/>
        </w:rPr>
        <w:t xml:space="preserve">vzhledem k navyšování platů ve státní správě i s ohledem na dopad do státního rozpočtu. Posl. </w:t>
      </w:r>
      <w:r w:rsidR="00576493" w:rsidRPr="00576493">
        <w:rPr>
          <w:rFonts w:cs="Times New Roman"/>
          <w:u w:val="single"/>
        </w:rPr>
        <w:t xml:space="preserve">J. </w:t>
      </w:r>
      <w:proofErr w:type="spellStart"/>
      <w:r w:rsidR="00576493" w:rsidRPr="00576493">
        <w:rPr>
          <w:rFonts w:cs="Times New Roman"/>
          <w:u w:val="single"/>
        </w:rPr>
        <w:t>Kytýr</w:t>
      </w:r>
      <w:proofErr w:type="spellEnd"/>
      <w:r w:rsidR="00576493">
        <w:rPr>
          <w:rFonts w:cs="Times New Roman"/>
        </w:rPr>
        <w:t xml:space="preserve"> souhlasil s částkou 49 tisíc. Kč. Poté podala předsedkyně </w:t>
      </w:r>
      <w:proofErr w:type="spellStart"/>
      <w:r w:rsidR="00576493">
        <w:rPr>
          <w:rFonts w:cs="Times New Roman"/>
        </w:rPr>
        <w:t>posl</w:t>
      </w:r>
      <w:proofErr w:type="spellEnd"/>
      <w:r w:rsidR="00576493">
        <w:rPr>
          <w:rFonts w:cs="Times New Roman"/>
        </w:rPr>
        <w:t xml:space="preserve">. </w:t>
      </w:r>
      <w:r w:rsidR="00576493" w:rsidRPr="00E9733E">
        <w:rPr>
          <w:rFonts w:cs="Times New Roman"/>
          <w:u w:val="single"/>
        </w:rPr>
        <w:t>M. Vostrá</w:t>
      </w:r>
      <w:r w:rsidR="00576493">
        <w:rPr>
          <w:rFonts w:cs="Times New Roman"/>
        </w:rPr>
        <w:t xml:space="preserve"> návrh na usnesení. </w:t>
      </w:r>
    </w:p>
    <w:p w14:paraId="2F6467BB" w14:textId="122616B5" w:rsidR="00576493" w:rsidRDefault="00576493" w:rsidP="00576493">
      <w:pPr>
        <w:rPr>
          <w:rFonts w:cs="Times New Roman"/>
        </w:rPr>
      </w:pPr>
    </w:p>
    <w:p w14:paraId="7382B695" w14:textId="785E2ADC" w:rsidR="00576493" w:rsidRDefault="00576493" w:rsidP="00576493">
      <w:pPr>
        <w:ind w:firstLine="708"/>
        <w:rPr>
          <w:rFonts w:eastAsia="Times New Roman" w:cs="Times New Roman"/>
          <w:color w:val="000000"/>
          <w:lang w:eastAsia="cs-CZ"/>
        </w:rPr>
      </w:pPr>
      <w:r w:rsidRPr="004B56B3">
        <w:rPr>
          <w:rFonts w:eastAsia="Times New Roman" w:cs="Times New Roman"/>
          <w:color w:val="000000"/>
          <w:lang w:eastAsia="cs-CZ"/>
        </w:rPr>
        <w:t>Bylo přijato usnesení č.</w:t>
      </w:r>
      <w:r>
        <w:rPr>
          <w:rFonts w:eastAsia="Times New Roman" w:cs="Times New Roman"/>
          <w:color w:val="000000"/>
          <w:lang w:eastAsia="cs-CZ"/>
        </w:rPr>
        <w:t xml:space="preserve"> 182 </w:t>
      </w:r>
      <w:r w:rsidRPr="004B56B3">
        <w:rPr>
          <w:rFonts w:eastAsia="Times New Roman" w:cs="Times New Roman"/>
          <w:color w:val="000000"/>
          <w:lang w:eastAsia="cs-CZ"/>
        </w:rPr>
        <w:t>hlasováním (+</w:t>
      </w:r>
      <w:r>
        <w:rPr>
          <w:rFonts w:eastAsia="Times New Roman" w:cs="Times New Roman"/>
          <w:color w:val="000000"/>
          <w:lang w:eastAsia="cs-CZ"/>
        </w:rPr>
        <w:t>14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 xml:space="preserve">). Jmenný seznam viz příloha č. </w:t>
      </w:r>
      <w:r>
        <w:rPr>
          <w:rFonts w:eastAsia="Times New Roman" w:cs="Times New Roman"/>
          <w:color w:val="000000"/>
          <w:lang w:eastAsia="cs-CZ"/>
        </w:rPr>
        <w:t>4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5A41E4C9" w14:textId="4C92A12D" w:rsidR="00576493" w:rsidRDefault="00576493" w:rsidP="00576493">
      <w:pPr>
        <w:rPr>
          <w:rFonts w:eastAsia="Times New Roman" w:cs="Times New Roman"/>
          <w:sz w:val="24"/>
          <w:szCs w:val="20"/>
          <w:lang w:eastAsia="zh-CN" w:bidi="hi-IN"/>
        </w:rPr>
      </w:pPr>
    </w:p>
    <w:p w14:paraId="303E0740" w14:textId="7C140023" w:rsidR="00576493" w:rsidRDefault="00576493" w:rsidP="00576493">
      <w:pPr>
        <w:rPr>
          <w:rFonts w:eastAsia="Times New Roman" w:cs="Times New Roman"/>
          <w:sz w:val="24"/>
          <w:szCs w:val="20"/>
          <w:lang w:eastAsia="zh-CN" w:bidi="hi-IN"/>
        </w:rPr>
      </w:pPr>
    </w:p>
    <w:p w14:paraId="26563D45" w14:textId="467B9ADD" w:rsidR="00576493" w:rsidRDefault="00576493" w:rsidP="00576493">
      <w:pPr>
        <w:ind w:firstLine="708"/>
        <w:rPr>
          <w:rFonts w:eastAsia="Times New Roman" w:cs="Times New Roman"/>
          <w:lang w:eastAsia="zh-CN" w:bidi="hi-IN"/>
        </w:rPr>
      </w:pPr>
      <w:r w:rsidRPr="00576493">
        <w:rPr>
          <w:rFonts w:eastAsia="Times New Roman" w:cs="Times New Roman"/>
          <w:lang w:eastAsia="zh-CN" w:bidi="hi-IN"/>
        </w:rPr>
        <w:t xml:space="preserve">Předsedkyně </w:t>
      </w:r>
      <w:proofErr w:type="spellStart"/>
      <w:r w:rsidRPr="00576493">
        <w:rPr>
          <w:rFonts w:eastAsia="Times New Roman" w:cs="Times New Roman"/>
          <w:lang w:eastAsia="zh-CN" w:bidi="hi-IN"/>
        </w:rPr>
        <w:t>posl</w:t>
      </w:r>
      <w:proofErr w:type="spellEnd"/>
      <w:r w:rsidRPr="00576493">
        <w:rPr>
          <w:rFonts w:eastAsia="Times New Roman" w:cs="Times New Roman"/>
          <w:lang w:eastAsia="zh-CN" w:bidi="hi-IN"/>
        </w:rPr>
        <w:t xml:space="preserve">. </w:t>
      </w:r>
      <w:r w:rsidRPr="00576493">
        <w:rPr>
          <w:rFonts w:eastAsia="Times New Roman" w:cs="Times New Roman"/>
          <w:u w:val="single"/>
          <w:lang w:eastAsia="zh-CN" w:bidi="hi-IN"/>
        </w:rPr>
        <w:t>M. Vostrá</w:t>
      </w:r>
      <w:r w:rsidRPr="00576493">
        <w:rPr>
          <w:rFonts w:eastAsia="Times New Roman" w:cs="Times New Roman"/>
          <w:lang w:eastAsia="zh-CN" w:bidi="hi-IN"/>
        </w:rPr>
        <w:t xml:space="preserve"> uvedla, že výbor pro evropské záležitosti dal k dispozici pracovní program Komise EU na rok 2019. Kdokoliv z poslanců by chtěl některý bod</w:t>
      </w:r>
      <w:r w:rsidR="00E9733E">
        <w:rPr>
          <w:rFonts w:eastAsia="Times New Roman" w:cs="Times New Roman"/>
          <w:lang w:eastAsia="zh-CN" w:bidi="hi-IN"/>
        </w:rPr>
        <w:t xml:space="preserve"> projednávat na RV, </w:t>
      </w:r>
      <w:r w:rsidRPr="00576493">
        <w:rPr>
          <w:rFonts w:eastAsia="Times New Roman" w:cs="Times New Roman"/>
          <w:lang w:eastAsia="zh-CN" w:bidi="hi-IN"/>
        </w:rPr>
        <w:t xml:space="preserve">zařadí </w:t>
      </w:r>
      <w:r w:rsidR="00E9733E">
        <w:rPr>
          <w:rFonts w:eastAsia="Times New Roman" w:cs="Times New Roman"/>
          <w:lang w:eastAsia="zh-CN" w:bidi="hi-IN"/>
        </w:rPr>
        <w:t xml:space="preserve">ho </w:t>
      </w:r>
      <w:r w:rsidRPr="00576493">
        <w:rPr>
          <w:rFonts w:eastAsia="Times New Roman" w:cs="Times New Roman"/>
          <w:lang w:eastAsia="zh-CN" w:bidi="hi-IN"/>
        </w:rPr>
        <w:t>na program schůze</w:t>
      </w:r>
      <w:r>
        <w:rPr>
          <w:rFonts w:eastAsia="Times New Roman" w:cs="Times New Roman"/>
          <w:lang w:eastAsia="zh-CN" w:bidi="hi-IN"/>
        </w:rPr>
        <w:t>.</w:t>
      </w:r>
    </w:p>
    <w:p w14:paraId="77381CD0" w14:textId="54D8EB7D" w:rsidR="00576493" w:rsidRDefault="00576493" w:rsidP="00576493">
      <w:pPr>
        <w:ind w:firstLine="708"/>
        <w:rPr>
          <w:rFonts w:eastAsia="Times New Roman" w:cs="Times New Roman"/>
          <w:lang w:eastAsia="zh-CN" w:bidi="hi-IN"/>
        </w:rPr>
      </w:pPr>
    </w:p>
    <w:p w14:paraId="20CEF035" w14:textId="77777777" w:rsidR="00576493" w:rsidRPr="00576493" w:rsidRDefault="00576493" w:rsidP="00576493">
      <w:pPr>
        <w:ind w:firstLine="708"/>
        <w:rPr>
          <w:rFonts w:eastAsia="Times New Roman" w:cs="Times New Roman"/>
          <w:lang w:eastAsia="zh-CN" w:bidi="hi-IN"/>
        </w:rPr>
      </w:pPr>
    </w:p>
    <w:p w14:paraId="706382C5" w14:textId="1A16527A" w:rsidR="007D191A" w:rsidRPr="00EC56A0" w:rsidRDefault="00090033" w:rsidP="007D191A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 w:rsidR="002874B3">
        <w:rPr>
          <w:rFonts w:cs="Times New Roman"/>
          <w:sz w:val="22"/>
          <w:szCs w:val="22"/>
        </w:rPr>
        <w:t>0</w:t>
      </w:r>
      <w:r w:rsidR="007D191A" w:rsidRPr="00EC56A0">
        <w:rPr>
          <w:rFonts w:cs="Times New Roman"/>
          <w:sz w:val="22"/>
          <w:szCs w:val="22"/>
        </w:rPr>
        <w:t>.</w:t>
      </w:r>
    </w:p>
    <w:p w14:paraId="349CBE7F" w14:textId="77777777" w:rsidR="007D191A" w:rsidRPr="00EC56A0" w:rsidRDefault="007D191A" w:rsidP="007D191A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jc w:val="center"/>
        <w:rPr>
          <w:rFonts w:cs="Times New Roman"/>
          <w:sz w:val="22"/>
          <w:szCs w:val="22"/>
        </w:rPr>
      </w:pPr>
      <w:r w:rsidRPr="00EC56A0">
        <w:rPr>
          <w:rFonts w:cs="Times New Roman"/>
          <w:sz w:val="22"/>
          <w:szCs w:val="22"/>
        </w:rPr>
        <w:t>Návrh termínu a pořadu další schůze výboru</w:t>
      </w:r>
    </w:p>
    <w:p w14:paraId="7C44DC95" w14:textId="77777777" w:rsidR="007D191A" w:rsidRPr="00EC56A0" w:rsidRDefault="007D191A" w:rsidP="007D191A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78CF4726" w14:textId="7E0ED430" w:rsidR="007D191A" w:rsidRPr="00EC56A0" w:rsidRDefault="007D191A" w:rsidP="007D191A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EC56A0">
        <w:rPr>
          <w:rFonts w:cs="Times New Roman"/>
          <w:sz w:val="22"/>
          <w:szCs w:val="22"/>
        </w:rPr>
        <w:t xml:space="preserve">Předsedkyně </w:t>
      </w:r>
      <w:proofErr w:type="spellStart"/>
      <w:r w:rsidRPr="00EC56A0">
        <w:rPr>
          <w:rFonts w:cs="Times New Roman"/>
          <w:sz w:val="22"/>
          <w:szCs w:val="22"/>
        </w:rPr>
        <w:t>posl</w:t>
      </w:r>
      <w:proofErr w:type="spellEnd"/>
      <w:r w:rsidRPr="00EC56A0">
        <w:rPr>
          <w:rFonts w:cs="Times New Roman"/>
          <w:sz w:val="22"/>
          <w:szCs w:val="22"/>
        </w:rPr>
        <w:t xml:space="preserve">. </w:t>
      </w:r>
      <w:r w:rsidRPr="00DA01D3">
        <w:rPr>
          <w:rFonts w:cs="Times New Roman"/>
          <w:sz w:val="22"/>
          <w:szCs w:val="22"/>
          <w:u w:val="single"/>
        </w:rPr>
        <w:t>M. Vostrá</w:t>
      </w:r>
      <w:r w:rsidRPr="00EC56A0">
        <w:rPr>
          <w:rFonts w:cs="Times New Roman"/>
          <w:sz w:val="22"/>
          <w:szCs w:val="22"/>
        </w:rPr>
        <w:t xml:space="preserve"> </w:t>
      </w:r>
      <w:r w:rsidR="002874B3">
        <w:rPr>
          <w:rFonts w:cs="Times New Roman"/>
          <w:sz w:val="22"/>
          <w:szCs w:val="22"/>
        </w:rPr>
        <w:t>uvedla</w:t>
      </w:r>
      <w:r w:rsidR="00FA598E" w:rsidRPr="00FA598E">
        <w:t xml:space="preserve"> </w:t>
      </w:r>
      <w:r w:rsidR="00FA598E">
        <w:t>n</w:t>
      </w:r>
      <w:r w:rsidR="00FA598E" w:rsidRPr="00FA598E">
        <w:rPr>
          <w:rFonts w:cs="Times New Roman"/>
          <w:sz w:val="22"/>
          <w:szCs w:val="22"/>
        </w:rPr>
        <w:t>ávrh termínu a pořadu další schůze výboru</w:t>
      </w:r>
      <w:r>
        <w:rPr>
          <w:rFonts w:cs="Times New Roman"/>
          <w:sz w:val="22"/>
          <w:szCs w:val="22"/>
        </w:rPr>
        <w:t xml:space="preserve">. </w:t>
      </w:r>
      <w:r w:rsidR="00965895">
        <w:rPr>
          <w:rFonts w:cs="Times New Roman"/>
          <w:sz w:val="22"/>
          <w:szCs w:val="22"/>
        </w:rPr>
        <w:t xml:space="preserve">Posl. </w:t>
      </w:r>
      <w:r w:rsidR="00965895" w:rsidRPr="00965895">
        <w:rPr>
          <w:rFonts w:cs="Times New Roman"/>
          <w:sz w:val="22"/>
          <w:szCs w:val="22"/>
          <w:u w:val="single"/>
        </w:rPr>
        <w:t>V. Kovářová</w:t>
      </w:r>
      <w:r w:rsidR="00965895">
        <w:rPr>
          <w:rFonts w:cs="Times New Roman"/>
          <w:sz w:val="22"/>
          <w:szCs w:val="22"/>
        </w:rPr>
        <w:t xml:space="preserve"> připomněla zařazení bodu jednání RV s Finanční správou. </w:t>
      </w:r>
      <w:r w:rsidR="002A4C65">
        <w:rPr>
          <w:rFonts w:cs="Times New Roman"/>
          <w:sz w:val="22"/>
          <w:szCs w:val="22"/>
        </w:rPr>
        <w:t>P</w:t>
      </w:r>
      <w:r w:rsidR="00965895">
        <w:rPr>
          <w:rFonts w:cs="Times New Roman"/>
          <w:sz w:val="22"/>
          <w:szCs w:val="22"/>
        </w:rPr>
        <w:t xml:space="preserve">ředsedkyně </w:t>
      </w:r>
      <w:proofErr w:type="spellStart"/>
      <w:r w:rsidR="00965895">
        <w:rPr>
          <w:rFonts w:cs="Times New Roman"/>
          <w:sz w:val="22"/>
          <w:szCs w:val="22"/>
        </w:rPr>
        <w:t>posl</w:t>
      </w:r>
      <w:proofErr w:type="spellEnd"/>
      <w:r w:rsidR="00965895">
        <w:rPr>
          <w:rFonts w:cs="Times New Roman"/>
          <w:sz w:val="22"/>
          <w:szCs w:val="22"/>
        </w:rPr>
        <w:t xml:space="preserve">. </w:t>
      </w:r>
      <w:r w:rsidR="00965895" w:rsidRPr="00965895">
        <w:rPr>
          <w:rFonts w:cs="Times New Roman"/>
          <w:sz w:val="22"/>
          <w:szCs w:val="22"/>
          <w:u w:val="single"/>
        </w:rPr>
        <w:t>M.</w:t>
      </w:r>
      <w:r w:rsidR="00965895">
        <w:rPr>
          <w:rFonts w:cs="Times New Roman"/>
          <w:sz w:val="22"/>
          <w:szCs w:val="22"/>
          <w:u w:val="single"/>
        </w:rPr>
        <w:t> </w:t>
      </w:r>
      <w:r w:rsidR="00965895" w:rsidRPr="00965895">
        <w:rPr>
          <w:rFonts w:cs="Times New Roman"/>
          <w:sz w:val="22"/>
          <w:szCs w:val="22"/>
          <w:u w:val="single"/>
        </w:rPr>
        <w:t>Vostrá</w:t>
      </w:r>
      <w:r w:rsidR="00965895">
        <w:rPr>
          <w:rFonts w:cs="Times New Roman"/>
          <w:sz w:val="22"/>
          <w:szCs w:val="22"/>
        </w:rPr>
        <w:t xml:space="preserve"> přislíbila jednání </w:t>
      </w:r>
      <w:r w:rsidR="002A4C65">
        <w:rPr>
          <w:rFonts w:cs="Times New Roman"/>
          <w:sz w:val="22"/>
          <w:szCs w:val="22"/>
        </w:rPr>
        <w:t xml:space="preserve">s finanční správou </w:t>
      </w:r>
      <w:r w:rsidR="00965895">
        <w:rPr>
          <w:rFonts w:cs="Times New Roman"/>
          <w:sz w:val="22"/>
          <w:szCs w:val="22"/>
        </w:rPr>
        <w:t>v nejbližším možném termínu a</w:t>
      </w:r>
      <w:r w:rsidRPr="00EC56A0">
        <w:rPr>
          <w:rFonts w:cs="Times New Roman"/>
          <w:sz w:val="22"/>
          <w:szCs w:val="22"/>
        </w:rPr>
        <w:t xml:space="preserve"> nechala o navrženém usnesení hlasovat.</w:t>
      </w:r>
    </w:p>
    <w:p w14:paraId="42E962EF" w14:textId="77777777" w:rsidR="007D191A" w:rsidRPr="00EC56A0" w:rsidRDefault="007D191A" w:rsidP="0096589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27E17989" w14:textId="1AF0B059" w:rsidR="002874B3" w:rsidRDefault="007D191A" w:rsidP="00A04BB5">
      <w:pPr>
        <w:pStyle w:val="slovanseznam"/>
        <w:numPr>
          <w:ilvl w:val="0"/>
          <w:numId w:val="0"/>
        </w:numPr>
        <w:tabs>
          <w:tab w:val="left" w:pos="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EC56A0">
        <w:rPr>
          <w:rFonts w:cs="Times New Roman"/>
          <w:sz w:val="22"/>
          <w:szCs w:val="22"/>
        </w:rPr>
        <w:t xml:space="preserve">Bylo přijato usnesení č. </w:t>
      </w:r>
      <w:r>
        <w:rPr>
          <w:rFonts w:cs="Times New Roman"/>
          <w:sz w:val="22"/>
          <w:szCs w:val="22"/>
        </w:rPr>
        <w:t>1</w:t>
      </w:r>
      <w:r w:rsidR="00FA598E">
        <w:rPr>
          <w:rFonts w:cs="Times New Roman"/>
          <w:sz w:val="22"/>
          <w:szCs w:val="22"/>
        </w:rPr>
        <w:t>8</w:t>
      </w:r>
      <w:r w:rsidR="002874B3">
        <w:rPr>
          <w:rFonts w:cs="Times New Roman"/>
          <w:sz w:val="22"/>
          <w:szCs w:val="22"/>
        </w:rPr>
        <w:t>5</w:t>
      </w:r>
      <w:r w:rsidRPr="00EC56A0">
        <w:rPr>
          <w:rFonts w:cs="Times New Roman"/>
          <w:sz w:val="22"/>
          <w:szCs w:val="22"/>
        </w:rPr>
        <w:t xml:space="preserve"> hlasováním (+</w:t>
      </w:r>
      <w:r>
        <w:rPr>
          <w:rFonts w:cs="Times New Roman"/>
          <w:sz w:val="22"/>
          <w:szCs w:val="22"/>
        </w:rPr>
        <w:t>1</w:t>
      </w:r>
      <w:r w:rsidR="00FA598E">
        <w:rPr>
          <w:rFonts w:cs="Times New Roman"/>
          <w:sz w:val="22"/>
          <w:szCs w:val="22"/>
        </w:rPr>
        <w:t>2</w:t>
      </w:r>
      <w:r w:rsidRPr="00EC56A0">
        <w:rPr>
          <w:rFonts w:cs="Times New Roman"/>
          <w:sz w:val="22"/>
          <w:szCs w:val="22"/>
        </w:rPr>
        <w:t xml:space="preserve">,0,0). Jmenný seznam viz příloha č. </w:t>
      </w:r>
      <w:r w:rsidR="00FA598E">
        <w:rPr>
          <w:rFonts w:cs="Times New Roman"/>
          <w:sz w:val="22"/>
          <w:szCs w:val="22"/>
        </w:rPr>
        <w:t>5</w:t>
      </w:r>
      <w:r w:rsidRPr="00EC56A0">
        <w:rPr>
          <w:rFonts w:cs="Times New Roman"/>
          <w:sz w:val="22"/>
          <w:szCs w:val="22"/>
        </w:rPr>
        <w:t>.</w:t>
      </w:r>
    </w:p>
    <w:p w14:paraId="1EAA0A4B" w14:textId="7C0C6EC6" w:rsidR="00090033" w:rsidRDefault="00090033" w:rsidP="00A04BB5">
      <w:pPr>
        <w:pStyle w:val="slovanseznam"/>
        <w:numPr>
          <w:ilvl w:val="0"/>
          <w:numId w:val="0"/>
        </w:numPr>
        <w:tabs>
          <w:tab w:val="left" w:pos="0"/>
        </w:tabs>
        <w:rPr>
          <w:rFonts w:cs="Times New Roman"/>
          <w:sz w:val="22"/>
          <w:szCs w:val="22"/>
        </w:rPr>
      </w:pPr>
    </w:p>
    <w:p w14:paraId="04029F37" w14:textId="77777777" w:rsidR="00090033" w:rsidRDefault="00090033" w:rsidP="00A04BB5">
      <w:pPr>
        <w:pStyle w:val="slovanseznam"/>
        <w:numPr>
          <w:ilvl w:val="0"/>
          <w:numId w:val="0"/>
        </w:numPr>
        <w:tabs>
          <w:tab w:val="left" w:pos="0"/>
        </w:tabs>
        <w:rPr>
          <w:rFonts w:cs="Times New Roman"/>
          <w:sz w:val="22"/>
          <w:szCs w:val="22"/>
        </w:rPr>
      </w:pPr>
    </w:p>
    <w:p w14:paraId="24D2D68F" w14:textId="44E9EDA1" w:rsidR="002874B3" w:rsidRPr="002874B3" w:rsidRDefault="002874B3" w:rsidP="002874B3">
      <w:pPr>
        <w:pStyle w:val="slovanseznam"/>
        <w:numPr>
          <w:ilvl w:val="0"/>
          <w:numId w:val="0"/>
        </w:numPr>
        <w:tabs>
          <w:tab w:val="left" w:pos="709"/>
        </w:tabs>
        <w:jc w:val="center"/>
        <w:rPr>
          <w:rFonts w:cs="Times New Roman"/>
          <w:i/>
          <w:sz w:val="22"/>
          <w:szCs w:val="22"/>
        </w:rPr>
      </w:pPr>
      <w:r w:rsidRPr="002874B3">
        <w:rPr>
          <w:rFonts w:cs="Times New Roman"/>
          <w:i/>
          <w:sz w:val="22"/>
          <w:szCs w:val="22"/>
        </w:rPr>
        <w:t>***</w:t>
      </w:r>
    </w:p>
    <w:p w14:paraId="538D88B1" w14:textId="3F3D55F2" w:rsidR="00D70F2A" w:rsidRDefault="00D70F2A" w:rsidP="00090033">
      <w:pPr>
        <w:rPr>
          <w:rFonts w:eastAsia="Times New Roman" w:cs="Times New Roman"/>
          <w:iCs/>
          <w:color w:val="000000"/>
          <w:spacing w:val="-4"/>
          <w:lang w:eastAsia="cs-CZ"/>
        </w:rPr>
      </w:pPr>
    </w:p>
    <w:p w14:paraId="3AABA0A5" w14:textId="4785C496" w:rsidR="00963294" w:rsidRDefault="00963294" w:rsidP="00512F34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565F7F00" w14:textId="175EBC6B" w:rsidR="0047327C" w:rsidRDefault="0098468E" w:rsidP="00124A1E">
      <w:pPr>
        <w:jc w:val="center"/>
        <w:rPr>
          <w:rFonts w:eastAsia="Times New Roman" w:cs="Times New Roman"/>
          <w:i/>
          <w:iCs/>
          <w:color w:val="000000"/>
          <w:spacing w:val="-4"/>
          <w:lang w:eastAsia="cs-CZ"/>
        </w:rPr>
      </w:pP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Předsed</w:t>
      </w:r>
      <w:r w:rsidR="00F824AA">
        <w:rPr>
          <w:rFonts w:eastAsia="Times New Roman" w:cs="Times New Roman"/>
          <w:i/>
          <w:iCs/>
          <w:color w:val="000000"/>
          <w:spacing w:val="-4"/>
          <w:lang w:eastAsia="cs-CZ"/>
        </w:rPr>
        <w:t>kyně</w:t>
      </w:r>
      <w:r w:rsidR="00C845FF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výboru </w:t>
      </w:r>
      <w:proofErr w:type="spellStart"/>
      <w:r w:rsidR="00C845FF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>posl</w:t>
      </w:r>
      <w:proofErr w:type="spellEnd"/>
      <w:r w:rsidR="00C845FF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. </w:t>
      </w:r>
      <w:r w:rsidR="00F824AA">
        <w:rPr>
          <w:rFonts w:eastAsia="Times New Roman" w:cs="Times New Roman"/>
          <w:i/>
          <w:iCs/>
          <w:color w:val="000000"/>
          <w:spacing w:val="-4"/>
          <w:lang w:eastAsia="cs-CZ"/>
        </w:rPr>
        <w:t>M. Vostrá</w:t>
      </w:r>
      <w:r w:rsidR="0050375A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poděkoval</w:t>
      </w:r>
      <w:r w:rsidR="00F824AA">
        <w:rPr>
          <w:rFonts w:eastAsia="Times New Roman" w:cs="Times New Roman"/>
          <w:i/>
          <w:iCs/>
          <w:color w:val="000000"/>
          <w:spacing w:val="-4"/>
          <w:lang w:eastAsia="cs-CZ"/>
        </w:rPr>
        <w:t>a</w:t>
      </w:r>
      <w:r w:rsidR="0050375A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přítomným za spolupráci a</w:t>
      </w:r>
      <w:r w:rsidR="00C845FF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</w:t>
      </w:r>
      <w:r w:rsidR="00820BA7">
        <w:rPr>
          <w:rFonts w:eastAsia="Times New Roman" w:cs="Times New Roman"/>
          <w:i/>
          <w:iCs/>
          <w:color w:val="000000"/>
          <w:spacing w:val="-4"/>
          <w:lang w:eastAsia="cs-CZ"/>
        </w:rPr>
        <w:t>ukončila</w:t>
      </w:r>
      <w:r w:rsidR="00E46D06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jednání schůze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</w:t>
      </w:r>
      <w:proofErr w:type="gramStart"/>
      <w:r>
        <w:rPr>
          <w:rFonts w:eastAsia="Times New Roman" w:cs="Times New Roman"/>
          <w:i/>
          <w:iCs/>
          <w:color w:val="000000"/>
          <w:spacing w:val="-4"/>
          <w:lang w:eastAsia="cs-CZ"/>
        </w:rPr>
        <w:t>v</w:t>
      </w:r>
      <w:r w:rsidR="00FA598E">
        <w:rPr>
          <w:rFonts w:eastAsia="Times New Roman" w:cs="Times New Roman"/>
          <w:i/>
          <w:iCs/>
          <w:color w:val="000000"/>
          <w:spacing w:val="-4"/>
          <w:lang w:eastAsia="cs-CZ"/>
        </w:rPr>
        <w:t>e</w:t>
      </w:r>
      <w:proofErr w:type="gramEnd"/>
      <w:r w:rsidR="002A4C65">
        <w:rPr>
          <w:rFonts w:eastAsia="Times New Roman" w:cs="Times New Roman"/>
          <w:i/>
          <w:iCs/>
          <w:color w:val="000000"/>
          <w:spacing w:val="-4"/>
          <w:lang w:eastAsia="cs-CZ"/>
        </w:rPr>
        <w:t> </w:t>
      </w:r>
      <w:r w:rsidR="00FA598E">
        <w:rPr>
          <w:rFonts w:eastAsia="Times New Roman" w:cs="Times New Roman"/>
          <w:i/>
          <w:iCs/>
          <w:color w:val="000000"/>
          <w:spacing w:val="-4"/>
          <w:lang w:eastAsia="cs-CZ"/>
        </w:rPr>
        <w:t>12:30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hodin.</w:t>
      </w:r>
    </w:p>
    <w:p w14:paraId="429FA23C" w14:textId="5ABA2C9F" w:rsidR="00051DA7" w:rsidRDefault="00051DA7" w:rsidP="00124A1E">
      <w:pPr>
        <w:jc w:val="center"/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334EC0AE" w14:textId="2DFA5E78" w:rsidR="002A4C65" w:rsidRDefault="002A4C65" w:rsidP="00124A1E">
      <w:pPr>
        <w:jc w:val="center"/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7906DF7B" w14:textId="77777777" w:rsidR="002A4C65" w:rsidRDefault="002A4C65" w:rsidP="00124A1E">
      <w:pPr>
        <w:jc w:val="center"/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022EE669" w14:textId="681037F6" w:rsidR="00A92B4E" w:rsidRDefault="00124A1E" w:rsidP="00752628">
      <w:pPr>
        <w:jc w:val="center"/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>***</w:t>
      </w:r>
    </w:p>
    <w:p w14:paraId="513FD3EC" w14:textId="77777777" w:rsidR="00752628" w:rsidRDefault="00752628" w:rsidP="00752628">
      <w:pPr>
        <w:jc w:val="center"/>
        <w:rPr>
          <w:rFonts w:eastAsia="Times New Roman" w:cs="Times New Roman"/>
          <w:color w:val="000000"/>
          <w:spacing w:val="-4"/>
          <w:lang w:eastAsia="cs-CZ"/>
        </w:rPr>
      </w:pPr>
    </w:p>
    <w:p w14:paraId="011FA760" w14:textId="77777777" w:rsidR="00051DA7" w:rsidRDefault="00051DA7" w:rsidP="00F14D3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6204FD24" w14:textId="26AF9A1A" w:rsidR="001E7A03" w:rsidRDefault="001E7A03" w:rsidP="00F14D3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39B78CF2" w14:textId="44DBC7AF" w:rsidR="00512F34" w:rsidRDefault="00512F34" w:rsidP="00F14D3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3E886455" w14:textId="2C626E9B" w:rsidR="00512F34" w:rsidRDefault="00512F34" w:rsidP="00F14D3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573A0E0B" w14:textId="6FD79E85" w:rsidR="00512F34" w:rsidRDefault="00512F34" w:rsidP="00F14D3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3DE94D53" w14:textId="77777777" w:rsidR="00512F34" w:rsidRPr="00182EAE" w:rsidRDefault="00512F34" w:rsidP="00F14D3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26894311" w14:textId="509564CD" w:rsidR="007064A7" w:rsidRPr="00182EAE" w:rsidRDefault="007064A7" w:rsidP="002E3ED6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Dne </w:t>
      </w:r>
      <w:r w:rsidR="00FA598E">
        <w:rPr>
          <w:rFonts w:eastAsia="Times New Roman" w:cs="Times New Roman"/>
          <w:color w:val="000000"/>
          <w:spacing w:val="-4"/>
          <w:lang w:eastAsia="cs-CZ"/>
        </w:rPr>
        <w:t>28</w:t>
      </w:r>
      <w:r w:rsidR="00BF499F">
        <w:rPr>
          <w:rFonts w:eastAsia="Times New Roman" w:cs="Times New Roman"/>
          <w:color w:val="000000"/>
          <w:spacing w:val="-4"/>
          <w:lang w:eastAsia="cs-CZ"/>
        </w:rPr>
        <w:t>.</w:t>
      </w:r>
      <w:r w:rsidR="007550FC" w:rsidRPr="00182EAE">
        <w:rPr>
          <w:rFonts w:eastAsia="Times New Roman" w:cs="Times New Roman"/>
          <w:color w:val="000000"/>
          <w:spacing w:val="-4"/>
          <w:lang w:eastAsia="cs-CZ"/>
        </w:rPr>
        <w:t xml:space="preserve"> </w:t>
      </w:r>
      <w:r w:rsidR="00C577F3">
        <w:rPr>
          <w:rFonts w:eastAsia="Times New Roman" w:cs="Times New Roman"/>
          <w:color w:val="000000"/>
          <w:spacing w:val="-4"/>
          <w:lang w:eastAsia="cs-CZ"/>
        </w:rPr>
        <w:t>listopadu</w:t>
      </w:r>
      <w:r w:rsidR="001335D1" w:rsidRPr="00182EAE">
        <w:rPr>
          <w:rFonts w:eastAsia="Times New Roman" w:cs="Times New Roman"/>
          <w:color w:val="000000"/>
          <w:spacing w:val="-4"/>
          <w:lang w:eastAsia="cs-CZ"/>
        </w:rPr>
        <w:t xml:space="preserve"> 201</w:t>
      </w:r>
      <w:r w:rsidR="00C109D9">
        <w:rPr>
          <w:rFonts w:eastAsia="Times New Roman" w:cs="Times New Roman"/>
          <w:color w:val="000000"/>
          <w:spacing w:val="-4"/>
          <w:lang w:eastAsia="cs-CZ"/>
        </w:rPr>
        <w:t>8</w:t>
      </w:r>
    </w:p>
    <w:p w14:paraId="7ADE99CC" w14:textId="733FA857" w:rsidR="007064A7" w:rsidRPr="00182EAE" w:rsidRDefault="007064A7" w:rsidP="002E3ED6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>Zapsal</w:t>
      </w:r>
      <w:r w:rsidR="008F1086">
        <w:rPr>
          <w:rFonts w:eastAsia="Times New Roman" w:cs="Times New Roman"/>
          <w:color w:val="000000"/>
          <w:spacing w:val="-4"/>
          <w:lang w:eastAsia="cs-CZ"/>
        </w:rPr>
        <w:t>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: </w:t>
      </w:r>
      <w:r w:rsidR="00EE4698">
        <w:rPr>
          <w:rFonts w:eastAsia="Times New Roman" w:cs="Times New Roman"/>
          <w:color w:val="000000"/>
          <w:spacing w:val="-4"/>
          <w:lang w:eastAsia="cs-CZ"/>
        </w:rPr>
        <w:t xml:space="preserve">Darja Havlíčková, </w:t>
      </w:r>
      <w:r w:rsidR="00274D8B" w:rsidRPr="00182EAE">
        <w:rPr>
          <w:rFonts w:eastAsia="Times New Roman" w:cs="Times New Roman"/>
          <w:color w:val="000000"/>
          <w:spacing w:val="-4"/>
          <w:lang w:eastAsia="cs-CZ"/>
        </w:rPr>
        <w:t>Petr Jelínek</w:t>
      </w:r>
    </w:p>
    <w:p w14:paraId="51CAB1D5" w14:textId="77777777" w:rsidR="00051DA7" w:rsidRDefault="00051DA7" w:rsidP="002E3ED6">
      <w:pPr>
        <w:rPr>
          <w:rFonts w:eastAsia="Times New Roman" w:cs="Times New Roman"/>
          <w:color w:val="000000"/>
          <w:lang w:eastAsia="cs-CZ"/>
        </w:rPr>
      </w:pPr>
    </w:p>
    <w:p w14:paraId="5AAE498F" w14:textId="77777777" w:rsidR="001E7A03" w:rsidRDefault="001E7A03" w:rsidP="002E3ED6">
      <w:pPr>
        <w:rPr>
          <w:rFonts w:eastAsia="Times New Roman" w:cs="Times New Roman"/>
          <w:color w:val="000000"/>
          <w:lang w:eastAsia="cs-CZ"/>
        </w:rPr>
      </w:pPr>
    </w:p>
    <w:p w14:paraId="6B48C6F1" w14:textId="3AB9413B" w:rsidR="001E7A03" w:rsidRDefault="001E7A03" w:rsidP="002E3ED6">
      <w:pPr>
        <w:rPr>
          <w:rFonts w:eastAsia="Times New Roman" w:cs="Times New Roman"/>
          <w:color w:val="000000"/>
          <w:lang w:eastAsia="cs-CZ"/>
        </w:rPr>
      </w:pPr>
    </w:p>
    <w:p w14:paraId="700834DF" w14:textId="71241E19" w:rsidR="00512F34" w:rsidRDefault="00512F34" w:rsidP="002E3ED6">
      <w:pPr>
        <w:rPr>
          <w:rFonts w:eastAsia="Times New Roman" w:cs="Times New Roman"/>
          <w:color w:val="000000"/>
          <w:lang w:eastAsia="cs-CZ"/>
        </w:rPr>
      </w:pPr>
    </w:p>
    <w:p w14:paraId="11A397A7" w14:textId="77777777" w:rsidR="00512F34" w:rsidRPr="00182EAE" w:rsidRDefault="00512F34" w:rsidP="002E3ED6">
      <w:pPr>
        <w:rPr>
          <w:rFonts w:eastAsia="Times New Roman" w:cs="Times New Roman"/>
          <w:color w:val="000000"/>
          <w:lang w:eastAsia="cs-CZ"/>
        </w:rPr>
      </w:pPr>
    </w:p>
    <w:p w14:paraId="1021F50B" w14:textId="0C52B6C0" w:rsidR="007064A7" w:rsidRPr="00182EAE" w:rsidRDefault="00C577F3" w:rsidP="00A1728D">
      <w:pPr>
        <w:ind w:left="708" w:hanging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Ivana  NEVLUDOVÁ</w:t>
      </w:r>
      <w:r w:rsidR="00090033">
        <w:rPr>
          <w:rFonts w:eastAsia="Times New Roman" w:cs="Times New Roman"/>
          <w:color w:val="000000"/>
          <w:lang w:eastAsia="cs-CZ"/>
        </w:rPr>
        <w:t xml:space="preserve"> </w:t>
      </w:r>
      <w:r w:rsidR="00A1728D" w:rsidRPr="00182EAE">
        <w:rPr>
          <w:rFonts w:eastAsia="Times New Roman" w:cs="Times New Roman"/>
          <w:color w:val="000000"/>
          <w:lang w:eastAsia="cs-CZ"/>
        </w:rPr>
        <w:t xml:space="preserve"> </w:t>
      </w:r>
      <w:proofErr w:type="gramStart"/>
      <w:r w:rsidR="00A1728D" w:rsidRPr="00182EAE">
        <w:rPr>
          <w:rFonts w:eastAsia="Times New Roman" w:cs="Times New Roman"/>
          <w:color w:val="000000"/>
          <w:lang w:eastAsia="cs-CZ"/>
        </w:rPr>
        <w:t>v.r.</w:t>
      </w:r>
      <w:proofErr w:type="gramEnd"/>
      <w:r w:rsidR="00A1728D" w:rsidRPr="00182EAE">
        <w:rPr>
          <w:rFonts w:eastAsia="Times New Roman" w:cs="Times New Roman"/>
          <w:color w:val="000000"/>
          <w:lang w:eastAsia="cs-CZ"/>
        </w:rPr>
        <w:tab/>
      </w:r>
      <w:r w:rsidR="00512F34"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 w:rsidR="00A1728D" w:rsidRPr="00182EAE">
        <w:rPr>
          <w:rFonts w:eastAsia="Times New Roman" w:cs="Times New Roman"/>
          <w:color w:val="000000"/>
          <w:lang w:eastAsia="cs-CZ"/>
        </w:rPr>
        <w:tab/>
      </w:r>
      <w:r w:rsidR="00F824AA">
        <w:rPr>
          <w:rFonts w:eastAsia="Times New Roman" w:cs="Times New Roman"/>
          <w:color w:val="000000"/>
          <w:lang w:eastAsia="cs-CZ"/>
        </w:rPr>
        <w:t>Miloslava  VOSTRÁ</w:t>
      </w:r>
      <w:r w:rsidR="00EA7BE7">
        <w:rPr>
          <w:rFonts w:eastAsia="Times New Roman" w:cs="Times New Roman"/>
          <w:color w:val="000000"/>
          <w:lang w:eastAsia="cs-CZ"/>
        </w:rPr>
        <w:t xml:space="preserve"> </w:t>
      </w:r>
      <w:r w:rsidR="00A1728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="00142D85" w:rsidRPr="00182EAE">
        <w:rPr>
          <w:rFonts w:eastAsia="Times New Roman" w:cs="Times New Roman"/>
          <w:color w:val="000000"/>
          <w:lang w:eastAsia="cs-CZ"/>
        </w:rPr>
        <w:t>v.r.</w:t>
      </w:r>
      <w:r w:rsidR="00271DBF" w:rsidRPr="00182EAE">
        <w:rPr>
          <w:rFonts w:eastAsia="Times New Roman" w:cs="Times New Roman"/>
          <w:color w:val="000000"/>
          <w:lang w:eastAsia="cs-CZ"/>
        </w:rPr>
        <w:t xml:space="preserve"> </w:t>
      </w:r>
    </w:p>
    <w:p w14:paraId="37AC995C" w14:textId="727C4930" w:rsidR="00DC1E20" w:rsidRDefault="007064A7" w:rsidP="00A1728D">
      <w:pPr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t>ověřovatel</w:t>
      </w:r>
      <w:r w:rsidR="00C577F3">
        <w:rPr>
          <w:rFonts w:eastAsia="Times New Roman" w:cs="Times New Roman"/>
          <w:color w:val="000000"/>
          <w:lang w:eastAsia="cs-CZ"/>
        </w:rPr>
        <w:t>ka</w:t>
      </w:r>
      <w:r w:rsidR="00DC1E20">
        <w:rPr>
          <w:rFonts w:eastAsia="Times New Roman" w:cs="Times New Roman"/>
          <w:color w:val="000000"/>
          <w:lang w:eastAsia="cs-CZ"/>
        </w:rPr>
        <w:tab/>
      </w:r>
      <w:r w:rsidR="00DC1E20">
        <w:rPr>
          <w:rFonts w:eastAsia="Times New Roman" w:cs="Times New Roman"/>
          <w:color w:val="000000"/>
          <w:lang w:eastAsia="cs-CZ"/>
        </w:rPr>
        <w:tab/>
      </w:r>
      <w:r w:rsidR="00DC1E20">
        <w:rPr>
          <w:rFonts w:eastAsia="Times New Roman" w:cs="Times New Roman"/>
          <w:color w:val="000000"/>
          <w:lang w:eastAsia="cs-CZ"/>
        </w:rPr>
        <w:tab/>
      </w:r>
      <w:r w:rsidR="00DC1E20">
        <w:rPr>
          <w:rFonts w:eastAsia="Times New Roman" w:cs="Times New Roman"/>
          <w:color w:val="000000"/>
          <w:lang w:eastAsia="cs-CZ"/>
        </w:rPr>
        <w:tab/>
      </w:r>
      <w:r w:rsidR="00DC1E20">
        <w:rPr>
          <w:rFonts w:eastAsia="Times New Roman" w:cs="Times New Roman"/>
          <w:color w:val="000000"/>
          <w:lang w:eastAsia="cs-CZ"/>
        </w:rPr>
        <w:tab/>
      </w:r>
      <w:r w:rsidR="00DC1E20">
        <w:rPr>
          <w:rFonts w:eastAsia="Times New Roman" w:cs="Times New Roman"/>
          <w:color w:val="000000"/>
          <w:lang w:eastAsia="cs-CZ"/>
        </w:rPr>
        <w:tab/>
      </w:r>
      <w:r w:rsidR="00DC1E20">
        <w:rPr>
          <w:rFonts w:eastAsia="Times New Roman" w:cs="Times New Roman"/>
          <w:color w:val="000000"/>
          <w:lang w:eastAsia="cs-CZ"/>
        </w:rPr>
        <w:tab/>
        <w:t>předsedkyně</w:t>
      </w:r>
      <w:r w:rsidR="00DC1E20" w:rsidRPr="007064A7">
        <w:rPr>
          <w:rFonts w:eastAsia="Times New Roman" w:cs="Times New Roman"/>
          <w:color w:val="000000"/>
          <w:lang w:eastAsia="cs-CZ"/>
        </w:rPr>
        <w:t xml:space="preserve"> výboru</w:t>
      </w:r>
    </w:p>
    <w:p w14:paraId="01C270E1" w14:textId="1B4A08B6" w:rsidR="002C323A" w:rsidRPr="00882DE9" w:rsidRDefault="002C323A" w:rsidP="00A1728D">
      <w:pPr>
        <w:rPr>
          <w:rFonts w:eastAsia="Times New Roman" w:cs="Times New Roman"/>
          <w:color w:val="000000"/>
          <w:lang w:eastAsia="cs-CZ"/>
        </w:rPr>
      </w:pPr>
    </w:p>
    <w:sectPr w:rsidR="002C323A" w:rsidRPr="00882DE9" w:rsidSect="00866CB6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74F0" w14:textId="77777777" w:rsidR="001A2FB7" w:rsidRDefault="001A2FB7" w:rsidP="00FE2567">
      <w:r>
        <w:separator/>
      </w:r>
    </w:p>
  </w:endnote>
  <w:endnote w:type="continuationSeparator" w:id="0">
    <w:p w14:paraId="6DB3E35A" w14:textId="77777777" w:rsidR="001A2FB7" w:rsidRDefault="001A2FB7" w:rsidP="00F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3824"/>
      <w:docPartObj>
        <w:docPartGallery w:val="Page Numbers (Bottom of Page)"/>
        <w:docPartUnique/>
      </w:docPartObj>
    </w:sdtPr>
    <w:sdtEndPr/>
    <w:sdtContent>
      <w:p w14:paraId="2CBD7653" w14:textId="28568BD4" w:rsidR="001A2FB7" w:rsidRDefault="001A2F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F4E">
          <w:rPr>
            <w:noProof/>
          </w:rPr>
          <w:t>6</w:t>
        </w:r>
        <w:r>
          <w:fldChar w:fldCharType="end"/>
        </w:r>
      </w:p>
    </w:sdtContent>
  </w:sdt>
  <w:p w14:paraId="7B711E79" w14:textId="77777777" w:rsidR="001A2FB7" w:rsidRDefault="001A2F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F143" w14:textId="77777777" w:rsidR="001A2FB7" w:rsidRDefault="001A2FB7">
    <w:pPr>
      <w:pStyle w:val="Zpat"/>
      <w:jc w:val="center"/>
    </w:pPr>
  </w:p>
  <w:p w14:paraId="622289AE" w14:textId="77777777" w:rsidR="001A2FB7" w:rsidRDefault="001A2F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1920" w14:textId="77777777" w:rsidR="001A2FB7" w:rsidRDefault="001A2FB7" w:rsidP="00FE2567">
      <w:r>
        <w:separator/>
      </w:r>
    </w:p>
  </w:footnote>
  <w:footnote w:type="continuationSeparator" w:id="0">
    <w:p w14:paraId="0FCE4C73" w14:textId="77777777" w:rsidR="001A2FB7" w:rsidRDefault="001A2FB7" w:rsidP="00FE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86925C"/>
    <w:lvl w:ilvl="0">
      <w:start w:val="1"/>
      <w:numFmt w:val="decimal"/>
      <w:pStyle w:val="slovanseznam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</w:abstractNum>
  <w:abstractNum w:abstractNumId="1" w15:restartNumberingAfterBreak="0">
    <w:nsid w:val="067B470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86A7616"/>
    <w:multiLevelType w:val="multilevel"/>
    <w:tmpl w:val="7BB0A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41478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ABA6D32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AF24065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2830B12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50854AC8"/>
    <w:multiLevelType w:val="hybridMultilevel"/>
    <w:tmpl w:val="6166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1BF5"/>
    <w:multiLevelType w:val="hybridMultilevel"/>
    <w:tmpl w:val="97CC0666"/>
    <w:lvl w:ilvl="0" w:tplc="BB3EC1EC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13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F2C703C"/>
    <w:multiLevelType w:val="multilevel"/>
    <w:tmpl w:val="093C87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01395B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9C33162"/>
    <w:multiLevelType w:val="hybridMultilevel"/>
    <w:tmpl w:val="52D4F808"/>
    <w:lvl w:ilvl="0" w:tplc="BB3EC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B1F62"/>
    <w:multiLevelType w:val="multilevel"/>
    <w:tmpl w:val="7BB0A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72CE0B92"/>
    <w:multiLevelType w:val="singleLevel"/>
    <w:tmpl w:val="1BF62F5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9353CA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3"/>
  </w:num>
  <w:num w:numId="5">
    <w:abstractNumId w:val="15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12"/>
  </w:num>
  <w:num w:numId="15">
    <w:abstractNumId w:val="5"/>
  </w:num>
  <w:num w:numId="16">
    <w:abstractNumId w:val="4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7"/>
    <w:rsid w:val="000001F1"/>
    <w:rsid w:val="00000487"/>
    <w:rsid w:val="000016F3"/>
    <w:rsid w:val="000031CD"/>
    <w:rsid w:val="000039EF"/>
    <w:rsid w:val="00003B85"/>
    <w:rsid w:val="00004E14"/>
    <w:rsid w:val="00004FD4"/>
    <w:rsid w:val="0000552A"/>
    <w:rsid w:val="00010CF9"/>
    <w:rsid w:val="00012054"/>
    <w:rsid w:val="00012082"/>
    <w:rsid w:val="00015043"/>
    <w:rsid w:val="00017146"/>
    <w:rsid w:val="0002244A"/>
    <w:rsid w:val="00024429"/>
    <w:rsid w:val="00024818"/>
    <w:rsid w:val="00025A66"/>
    <w:rsid w:val="00025EE1"/>
    <w:rsid w:val="00027A5E"/>
    <w:rsid w:val="00031310"/>
    <w:rsid w:val="00031A60"/>
    <w:rsid w:val="00032508"/>
    <w:rsid w:val="00033882"/>
    <w:rsid w:val="00033D8B"/>
    <w:rsid w:val="00034FBD"/>
    <w:rsid w:val="0003552F"/>
    <w:rsid w:val="00041617"/>
    <w:rsid w:val="000422D3"/>
    <w:rsid w:val="00042586"/>
    <w:rsid w:val="00042AFE"/>
    <w:rsid w:val="00043645"/>
    <w:rsid w:val="00044091"/>
    <w:rsid w:val="000448EA"/>
    <w:rsid w:val="00044EC0"/>
    <w:rsid w:val="0004610D"/>
    <w:rsid w:val="00047046"/>
    <w:rsid w:val="00047B40"/>
    <w:rsid w:val="000505EC"/>
    <w:rsid w:val="000512D9"/>
    <w:rsid w:val="00051DA7"/>
    <w:rsid w:val="00053F13"/>
    <w:rsid w:val="000553C6"/>
    <w:rsid w:val="00055EFE"/>
    <w:rsid w:val="00060C85"/>
    <w:rsid w:val="000654FB"/>
    <w:rsid w:val="00067740"/>
    <w:rsid w:val="00067878"/>
    <w:rsid w:val="00070118"/>
    <w:rsid w:val="00071543"/>
    <w:rsid w:val="00071B76"/>
    <w:rsid w:val="00072CAC"/>
    <w:rsid w:val="0007592F"/>
    <w:rsid w:val="00081468"/>
    <w:rsid w:val="00081C4C"/>
    <w:rsid w:val="000823DF"/>
    <w:rsid w:val="0008247F"/>
    <w:rsid w:val="00082F0D"/>
    <w:rsid w:val="00083407"/>
    <w:rsid w:val="00083514"/>
    <w:rsid w:val="00083A7B"/>
    <w:rsid w:val="00085D44"/>
    <w:rsid w:val="00085DF9"/>
    <w:rsid w:val="00087D54"/>
    <w:rsid w:val="00090033"/>
    <w:rsid w:val="00090E72"/>
    <w:rsid w:val="00090FEB"/>
    <w:rsid w:val="00091919"/>
    <w:rsid w:val="0009225F"/>
    <w:rsid w:val="00092A9B"/>
    <w:rsid w:val="00092C46"/>
    <w:rsid w:val="00094E53"/>
    <w:rsid w:val="0009649A"/>
    <w:rsid w:val="000968C1"/>
    <w:rsid w:val="00097830"/>
    <w:rsid w:val="000A0FEF"/>
    <w:rsid w:val="000A1CBB"/>
    <w:rsid w:val="000A28E6"/>
    <w:rsid w:val="000A2A37"/>
    <w:rsid w:val="000A44A9"/>
    <w:rsid w:val="000A46B4"/>
    <w:rsid w:val="000A5353"/>
    <w:rsid w:val="000B3415"/>
    <w:rsid w:val="000B4308"/>
    <w:rsid w:val="000B488C"/>
    <w:rsid w:val="000B57CB"/>
    <w:rsid w:val="000B6C4C"/>
    <w:rsid w:val="000B79D6"/>
    <w:rsid w:val="000B7FDE"/>
    <w:rsid w:val="000C1131"/>
    <w:rsid w:val="000C11A7"/>
    <w:rsid w:val="000C27BD"/>
    <w:rsid w:val="000C3F1C"/>
    <w:rsid w:val="000C429D"/>
    <w:rsid w:val="000C4AC4"/>
    <w:rsid w:val="000C5291"/>
    <w:rsid w:val="000C54E8"/>
    <w:rsid w:val="000C5E28"/>
    <w:rsid w:val="000C6923"/>
    <w:rsid w:val="000D0EAA"/>
    <w:rsid w:val="000D45F9"/>
    <w:rsid w:val="000E08B3"/>
    <w:rsid w:val="000E0C62"/>
    <w:rsid w:val="000E26F5"/>
    <w:rsid w:val="000E38E4"/>
    <w:rsid w:val="000E6244"/>
    <w:rsid w:val="000F15AB"/>
    <w:rsid w:val="000F221E"/>
    <w:rsid w:val="000F24F4"/>
    <w:rsid w:val="000F2740"/>
    <w:rsid w:val="000F3916"/>
    <w:rsid w:val="000F60D1"/>
    <w:rsid w:val="000F6B50"/>
    <w:rsid w:val="00100F71"/>
    <w:rsid w:val="00101F67"/>
    <w:rsid w:val="00102258"/>
    <w:rsid w:val="00103FB6"/>
    <w:rsid w:val="00107741"/>
    <w:rsid w:val="001107D6"/>
    <w:rsid w:val="00110A26"/>
    <w:rsid w:val="00110DFA"/>
    <w:rsid w:val="00110FDA"/>
    <w:rsid w:val="0011169E"/>
    <w:rsid w:val="00111E60"/>
    <w:rsid w:val="00113402"/>
    <w:rsid w:val="00114130"/>
    <w:rsid w:val="00120A08"/>
    <w:rsid w:val="00121AD6"/>
    <w:rsid w:val="00121C41"/>
    <w:rsid w:val="00124A1E"/>
    <w:rsid w:val="00124A24"/>
    <w:rsid w:val="001253F3"/>
    <w:rsid w:val="00127B78"/>
    <w:rsid w:val="00130BC4"/>
    <w:rsid w:val="00133093"/>
    <w:rsid w:val="001335D1"/>
    <w:rsid w:val="00133DE4"/>
    <w:rsid w:val="00134BB7"/>
    <w:rsid w:val="0013504E"/>
    <w:rsid w:val="00136880"/>
    <w:rsid w:val="00136B01"/>
    <w:rsid w:val="00136DD1"/>
    <w:rsid w:val="0014074D"/>
    <w:rsid w:val="001407AF"/>
    <w:rsid w:val="00141681"/>
    <w:rsid w:val="00142154"/>
    <w:rsid w:val="00142D85"/>
    <w:rsid w:val="00143279"/>
    <w:rsid w:val="00144193"/>
    <w:rsid w:val="0014647C"/>
    <w:rsid w:val="00146B56"/>
    <w:rsid w:val="00147CC4"/>
    <w:rsid w:val="00151611"/>
    <w:rsid w:val="00151EE3"/>
    <w:rsid w:val="00152B31"/>
    <w:rsid w:val="00153C54"/>
    <w:rsid w:val="001550DF"/>
    <w:rsid w:val="00157441"/>
    <w:rsid w:val="00160A22"/>
    <w:rsid w:val="00161B79"/>
    <w:rsid w:val="00165212"/>
    <w:rsid w:val="00165A17"/>
    <w:rsid w:val="001661D6"/>
    <w:rsid w:val="00167101"/>
    <w:rsid w:val="00170331"/>
    <w:rsid w:val="00170A2A"/>
    <w:rsid w:val="00172052"/>
    <w:rsid w:val="00172957"/>
    <w:rsid w:val="0017341F"/>
    <w:rsid w:val="001748FE"/>
    <w:rsid w:val="00175E06"/>
    <w:rsid w:val="00175E6D"/>
    <w:rsid w:val="0017629A"/>
    <w:rsid w:val="00176D29"/>
    <w:rsid w:val="001778D9"/>
    <w:rsid w:val="0018024E"/>
    <w:rsid w:val="0018105E"/>
    <w:rsid w:val="001815EE"/>
    <w:rsid w:val="0018252A"/>
    <w:rsid w:val="001825E7"/>
    <w:rsid w:val="00182EAE"/>
    <w:rsid w:val="001831DD"/>
    <w:rsid w:val="001845E0"/>
    <w:rsid w:val="0018469A"/>
    <w:rsid w:val="001851E4"/>
    <w:rsid w:val="00185888"/>
    <w:rsid w:val="00185B14"/>
    <w:rsid w:val="00186B82"/>
    <w:rsid w:val="00187017"/>
    <w:rsid w:val="00190C8E"/>
    <w:rsid w:val="00190EBE"/>
    <w:rsid w:val="001914E5"/>
    <w:rsid w:val="001927BC"/>
    <w:rsid w:val="00195697"/>
    <w:rsid w:val="00197C22"/>
    <w:rsid w:val="00197CD3"/>
    <w:rsid w:val="001A2C83"/>
    <w:rsid w:val="001A2FB7"/>
    <w:rsid w:val="001A36DC"/>
    <w:rsid w:val="001A4486"/>
    <w:rsid w:val="001A4EB4"/>
    <w:rsid w:val="001A55F7"/>
    <w:rsid w:val="001A5C09"/>
    <w:rsid w:val="001A6A7F"/>
    <w:rsid w:val="001A727A"/>
    <w:rsid w:val="001A7FFB"/>
    <w:rsid w:val="001B02A5"/>
    <w:rsid w:val="001B1733"/>
    <w:rsid w:val="001B18E9"/>
    <w:rsid w:val="001B1A32"/>
    <w:rsid w:val="001B25D0"/>
    <w:rsid w:val="001B3296"/>
    <w:rsid w:val="001B5AC8"/>
    <w:rsid w:val="001B6179"/>
    <w:rsid w:val="001B69F7"/>
    <w:rsid w:val="001B6DCC"/>
    <w:rsid w:val="001B7C73"/>
    <w:rsid w:val="001C0BEF"/>
    <w:rsid w:val="001C22C3"/>
    <w:rsid w:val="001C27A3"/>
    <w:rsid w:val="001C28A5"/>
    <w:rsid w:val="001C419D"/>
    <w:rsid w:val="001C4E07"/>
    <w:rsid w:val="001C5626"/>
    <w:rsid w:val="001D05C5"/>
    <w:rsid w:val="001D4DA6"/>
    <w:rsid w:val="001D54DB"/>
    <w:rsid w:val="001D626D"/>
    <w:rsid w:val="001D634E"/>
    <w:rsid w:val="001D65B8"/>
    <w:rsid w:val="001D7189"/>
    <w:rsid w:val="001D71E3"/>
    <w:rsid w:val="001E0E2E"/>
    <w:rsid w:val="001E28E9"/>
    <w:rsid w:val="001E48C6"/>
    <w:rsid w:val="001E545E"/>
    <w:rsid w:val="001E5CBD"/>
    <w:rsid w:val="001E7A03"/>
    <w:rsid w:val="001F1416"/>
    <w:rsid w:val="001F1A37"/>
    <w:rsid w:val="001F362A"/>
    <w:rsid w:val="001F3D21"/>
    <w:rsid w:val="001F42DC"/>
    <w:rsid w:val="001F471C"/>
    <w:rsid w:val="001F54E7"/>
    <w:rsid w:val="001F56CC"/>
    <w:rsid w:val="001F5F81"/>
    <w:rsid w:val="001F6C3E"/>
    <w:rsid w:val="00201880"/>
    <w:rsid w:val="00201D1E"/>
    <w:rsid w:val="0020230E"/>
    <w:rsid w:val="00203770"/>
    <w:rsid w:val="00204F89"/>
    <w:rsid w:val="00206CF2"/>
    <w:rsid w:val="002077C3"/>
    <w:rsid w:val="00210E53"/>
    <w:rsid w:val="00210E98"/>
    <w:rsid w:val="00214338"/>
    <w:rsid w:val="002145DD"/>
    <w:rsid w:val="00214697"/>
    <w:rsid w:val="002146FF"/>
    <w:rsid w:val="002159FC"/>
    <w:rsid w:val="00216143"/>
    <w:rsid w:val="00216DA3"/>
    <w:rsid w:val="00220C1C"/>
    <w:rsid w:val="00221068"/>
    <w:rsid w:val="00221CF2"/>
    <w:rsid w:val="00222F59"/>
    <w:rsid w:val="00224FA9"/>
    <w:rsid w:val="00225C03"/>
    <w:rsid w:val="00225E0E"/>
    <w:rsid w:val="00225EAC"/>
    <w:rsid w:val="002270B3"/>
    <w:rsid w:val="00227618"/>
    <w:rsid w:val="002301B9"/>
    <w:rsid w:val="00230681"/>
    <w:rsid w:val="00230DB0"/>
    <w:rsid w:val="002321A9"/>
    <w:rsid w:val="002327DA"/>
    <w:rsid w:val="0023624E"/>
    <w:rsid w:val="00237DD1"/>
    <w:rsid w:val="002404D3"/>
    <w:rsid w:val="002414A3"/>
    <w:rsid w:val="0024155D"/>
    <w:rsid w:val="0024191E"/>
    <w:rsid w:val="00242167"/>
    <w:rsid w:val="0024267D"/>
    <w:rsid w:val="002433D4"/>
    <w:rsid w:val="00243C1F"/>
    <w:rsid w:val="00243C4D"/>
    <w:rsid w:val="00244C3B"/>
    <w:rsid w:val="00246D0E"/>
    <w:rsid w:val="00250C16"/>
    <w:rsid w:val="00251064"/>
    <w:rsid w:val="00251C06"/>
    <w:rsid w:val="00251C89"/>
    <w:rsid w:val="00251ECC"/>
    <w:rsid w:val="00252700"/>
    <w:rsid w:val="00252CDF"/>
    <w:rsid w:val="002533E6"/>
    <w:rsid w:val="002534BC"/>
    <w:rsid w:val="00253CEE"/>
    <w:rsid w:val="00255FDB"/>
    <w:rsid w:val="0025655B"/>
    <w:rsid w:val="00257882"/>
    <w:rsid w:val="002611F2"/>
    <w:rsid w:val="00261D48"/>
    <w:rsid w:val="00262A21"/>
    <w:rsid w:val="00262E60"/>
    <w:rsid w:val="0026325D"/>
    <w:rsid w:val="00265004"/>
    <w:rsid w:val="0026539F"/>
    <w:rsid w:val="00270883"/>
    <w:rsid w:val="00270EC4"/>
    <w:rsid w:val="00271DBF"/>
    <w:rsid w:val="002722D3"/>
    <w:rsid w:val="002729F9"/>
    <w:rsid w:val="00273611"/>
    <w:rsid w:val="00274B28"/>
    <w:rsid w:val="00274D8B"/>
    <w:rsid w:val="0027776A"/>
    <w:rsid w:val="00277DB0"/>
    <w:rsid w:val="00277F42"/>
    <w:rsid w:val="00277F62"/>
    <w:rsid w:val="00281DAC"/>
    <w:rsid w:val="00283AC0"/>
    <w:rsid w:val="00283CE1"/>
    <w:rsid w:val="002847F4"/>
    <w:rsid w:val="00286C6F"/>
    <w:rsid w:val="0028716B"/>
    <w:rsid w:val="002874B3"/>
    <w:rsid w:val="002904D3"/>
    <w:rsid w:val="00290A49"/>
    <w:rsid w:val="00290D26"/>
    <w:rsid w:val="002914D8"/>
    <w:rsid w:val="00291F12"/>
    <w:rsid w:val="0029266D"/>
    <w:rsid w:val="00293C87"/>
    <w:rsid w:val="00294549"/>
    <w:rsid w:val="002969BA"/>
    <w:rsid w:val="00296C78"/>
    <w:rsid w:val="002A2DA5"/>
    <w:rsid w:val="002A3B22"/>
    <w:rsid w:val="002A491E"/>
    <w:rsid w:val="002A4C65"/>
    <w:rsid w:val="002A5747"/>
    <w:rsid w:val="002A6394"/>
    <w:rsid w:val="002A6573"/>
    <w:rsid w:val="002A68BF"/>
    <w:rsid w:val="002B079B"/>
    <w:rsid w:val="002B0A24"/>
    <w:rsid w:val="002B2097"/>
    <w:rsid w:val="002B411F"/>
    <w:rsid w:val="002B5182"/>
    <w:rsid w:val="002B5331"/>
    <w:rsid w:val="002B5879"/>
    <w:rsid w:val="002B5EDB"/>
    <w:rsid w:val="002B61B2"/>
    <w:rsid w:val="002B70C6"/>
    <w:rsid w:val="002C012F"/>
    <w:rsid w:val="002C0559"/>
    <w:rsid w:val="002C21DA"/>
    <w:rsid w:val="002C270A"/>
    <w:rsid w:val="002C323A"/>
    <w:rsid w:val="002C38BA"/>
    <w:rsid w:val="002C5C05"/>
    <w:rsid w:val="002C6306"/>
    <w:rsid w:val="002C6CC1"/>
    <w:rsid w:val="002C738D"/>
    <w:rsid w:val="002C7673"/>
    <w:rsid w:val="002C7BB6"/>
    <w:rsid w:val="002D1234"/>
    <w:rsid w:val="002D1A6E"/>
    <w:rsid w:val="002D1F0E"/>
    <w:rsid w:val="002D23C6"/>
    <w:rsid w:val="002D2754"/>
    <w:rsid w:val="002D33C7"/>
    <w:rsid w:val="002D3CBA"/>
    <w:rsid w:val="002D49E5"/>
    <w:rsid w:val="002D5177"/>
    <w:rsid w:val="002D6A5D"/>
    <w:rsid w:val="002D7B20"/>
    <w:rsid w:val="002E017F"/>
    <w:rsid w:val="002E0C0F"/>
    <w:rsid w:val="002E2BB7"/>
    <w:rsid w:val="002E3261"/>
    <w:rsid w:val="002E3ED6"/>
    <w:rsid w:val="002E4486"/>
    <w:rsid w:val="002E7F9A"/>
    <w:rsid w:val="002F0D36"/>
    <w:rsid w:val="002F120D"/>
    <w:rsid w:val="002F3081"/>
    <w:rsid w:val="002F3C7B"/>
    <w:rsid w:val="002F59C9"/>
    <w:rsid w:val="002F5C64"/>
    <w:rsid w:val="002F5D1F"/>
    <w:rsid w:val="00300C1C"/>
    <w:rsid w:val="00300E7D"/>
    <w:rsid w:val="0030240B"/>
    <w:rsid w:val="00303121"/>
    <w:rsid w:val="0030513C"/>
    <w:rsid w:val="00305716"/>
    <w:rsid w:val="003062E9"/>
    <w:rsid w:val="003073D4"/>
    <w:rsid w:val="003075B1"/>
    <w:rsid w:val="003079CF"/>
    <w:rsid w:val="00310348"/>
    <w:rsid w:val="0031095F"/>
    <w:rsid w:val="00311327"/>
    <w:rsid w:val="00312742"/>
    <w:rsid w:val="00312EAF"/>
    <w:rsid w:val="00313197"/>
    <w:rsid w:val="00314014"/>
    <w:rsid w:val="0031479D"/>
    <w:rsid w:val="00314C26"/>
    <w:rsid w:val="00315A1A"/>
    <w:rsid w:val="00316FEA"/>
    <w:rsid w:val="00317475"/>
    <w:rsid w:val="00317490"/>
    <w:rsid w:val="003212AC"/>
    <w:rsid w:val="00321474"/>
    <w:rsid w:val="00322219"/>
    <w:rsid w:val="0032292E"/>
    <w:rsid w:val="00325204"/>
    <w:rsid w:val="00325628"/>
    <w:rsid w:val="003260F2"/>
    <w:rsid w:val="0032784A"/>
    <w:rsid w:val="00327B19"/>
    <w:rsid w:val="00327C51"/>
    <w:rsid w:val="00330169"/>
    <w:rsid w:val="00330702"/>
    <w:rsid w:val="0033148A"/>
    <w:rsid w:val="003316D9"/>
    <w:rsid w:val="00333D29"/>
    <w:rsid w:val="00336F77"/>
    <w:rsid w:val="00336FDA"/>
    <w:rsid w:val="00341D5A"/>
    <w:rsid w:val="00342383"/>
    <w:rsid w:val="00343420"/>
    <w:rsid w:val="00343E95"/>
    <w:rsid w:val="00346071"/>
    <w:rsid w:val="00346DD1"/>
    <w:rsid w:val="00346FF4"/>
    <w:rsid w:val="00347BE5"/>
    <w:rsid w:val="00351678"/>
    <w:rsid w:val="00351917"/>
    <w:rsid w:val="00352A39"/>
    <w:rsid w:val="00353D39"/>
    <w:rsid w:val="00354FD5"/>
    <w:rsid w:val="0035508C"/>
    <w:rsid w:val="00356639"/>
    <w:rsid w:val="00356989"/>
    <w:rsid w:val="00357B9B"/>
    <w:rsid w:val="00357D10"/>
    <w:rsid w:val="00360329"/>
    <w:rsid w:val="00362259"/>
    <w:rsid w:val="00362C2F"/>
    <w:rsid w:val="00363D3C"/>
    <w:rsid w:val="00365D5D"/>
    <w:rsid w:val="00365DF6"/>
    <w:rsid w:val="0036750E"/>
    <w:rsid w:val="0036758F"/>
    <w:rsid w:val="00370964"/>
    <w:rsid w:val="00370F40"/>
    <w:rsid w:val="0037182B"/>
    <w:rsid w:val="0037277E"/>
    <w:rsid w:val="00373684"/>
    <w:rsid w:val="00373E66"/>
    <w:rsid w:val="0037497B"/>
    <w:rsid w:val="00374EEF"/>
    <w:rsid w:val="0037651B"/>
    <w:rsid w:val="0037695C"/>
    <w:rsid w:val="00376B5F"/>
    <w:rsid w:val="00377119"/>
    <w:rsid w:val="0038091B"/>
    <w:rsid w:val="00381B85"/>
    <w:rsid w:val="003822E9"/>
    <w:rsid w:val="00382777"/>
    <w:rsid w:val="0038442C"/>
    <w:rsid w:val="00384590"/>
    <w:rsid w:val="00384F71"/>
    <w:rsid w:val="003850B0"/>
    <w:rsid w:val="00385FDB"/>
    <w:rsid w:val="003877F0"/>
    <w:rsid w:val="003904CF"/>
    <w:rsid w:val="00390F19"/>
    <w:rsid w:val="00392C2F"/>
    <w:rsid w:val="00392C39"/>
    <w:rsid w:val="00393810"/>
    <w:rsid w:val="00394003"/>
    <w:rsid w:val="0039456E"/>
    <w:rsid w:val="00394ED3"/>
    <w:rsid w:val="00395946"/>
    <w:rsid w:val="003965AB"/>
    <w:rsid w:val="00396603"/>
    <w:rsid w:val="00396D30"/>
    <w:rsid w:val="003A00BA"/>
    <w:rsid w:val="003A05C7"/>
    <w:rsid w:val="003A2CF6"/>
    <w:rsid w:val="003A4077"/>
    <w:rsid w:val="003A5033"/>
    <w:rsid w:val="003A7349"/>
    <w:rsid w:val="003B0286"/>
    <w:rsid w:val="003B1851"/>
    <w:rsid w:val="003B21B7"/>
    <w:rsid w:val="003B2381"/>
    <w:rsid w:val="003B4238"/>
    <w:rsid w:val="003B44DE"/>
    <w:rsid w:val="003B4F63"/>
    <w:rsid w:val="003B626B"/>
    <w:rsid w:val="003B7C4A"/>
    <w:rsid w:val="003B7DED"/>
    <w:rsid w:val="003C131F"/>
    <w:rsid w:val="003C3872"/>
    <w:rsid w:val="003C3F4E"/>
    <w:rsid w:val="003C4E14"/>
    <w:rsid w:val="003C4F7F"/>
    <w:rsid w:val="003C6A65"/>
    <w:rsid w:val="003C762A"/>
    <w:rsid w:val="003C7778"/>
    <w:rsid w:val="003D0D3D"/>
    <w:rsid w:val="003D195E"/>
    <w:rsid w:val="003D2C3C"/>
    <w:rsid w:val="003D3648"/>
    <w:rsid w:val="003D45E6"/>
    <w:rsid w:val="003D52A8"/>
    <w:rsid w:val="003D57B9"/>
    <w:rsid w:val="003D5EEC"/>
    <w:rsid w:val="003D69F7"/>
    <w:rsid w:val="003D74A9"/>
    <w:rsid w:val="003D777B"/>
    <w:rsid w:val="003D7C97"/>
    <w:rsid w:val="003E06A6"/>
    <w:rsid w:val="003E168F"/>
    <w:rsid w:val="003E2D6C"/>
    <w:rsid w:val="003E33B4"/>
    <w:rsid w:val="003E44DA"/>
    <w:rsid w:val="003E4AB1"/>
    <w:rsid w:val="003E4E91"/>
    <w:rsid w:val="003E71CD"/>
    <w:rsid w:val="003E7623"/>
    <w:rsid w:val="003E7AA7"/>
    <w:rsid w:val="003F0CB4"/>
    <w:rsid w:val="003F19F6"/>
    <w:rsid w:val="003F1DAF"/>
    <w:rsid w:val="003F360F"/>
    <w:rsid w:val="003F5450"/>
    <w:rsid w:val="003F7BF1"/>
    <w:rsid w:val="00402B99"/>
    <w:rsid w:val="004049A9"/>
    <w:rsid w:val="00404A9A"/>
    <w:rsid w:val="00406517"/>
    <w:rsid w:val="00410015"/>
    <w:rsid w:val="0041120A"/>
    <w:rsid w:val="00411773"/>
    <w:rsid w:val="0041562B"/>
    <w:rsid w:val="00415879"/>
    <w:rsid w:val="00415A78"/>
    <w:rsid w:val="00415F3D"/>
    <w:rsid w:val="00417989"/>
    <w:rsid w:val="00417DB9"/>
    <w:rsid w:val="00420255"/>
    <w:rsid w:val="00420301"/>
    <w:rsid w:val="00420623"/>
    <w:rsid w:val="0042271B"/>
    <w:rsid w:val="00426DDC"/>
    <w:rsid w:val="0042723B"/>
    <w:rsid w:val="004319BB"/>
    <w:rsid w:val="00432580"/>
    <w:rsid w:val="004326CC"/>
    <w:rsid w:val="0043391F"/>
    <w:rsid w:val="00433B56"/>
    <w:rsid w:val="00433CA7"/>
    <w:rsid w:val="00433D31"/>
    <w:rsid w:val="00434C7E"/>
    <w:rsid w:val="00437D08"/>
    <w:rsid w:val="00441F09"/>
    <w:rsid w:val="00442439"/>
    <w:rsid w:val="00445339"/>
    <w:rsid w:val="004453C7"/>
    <w:rsid w:val="00445425"/>
    <w:rsid w:val="00446429"/>
    <w:rsid w:val="00446B9C"/>
    <w:rsid w:val="0044780A"/>
    <w:rsid w:val="00447882"/>
    <w:rsid w:val="00453995"/>
    <w:rsid w:val="00453F7D"/>
    <w:rsid w:val="0045598C"/>
    <w:rsid w:val="00455CC4"/>
    <w:rsid w:val="004563B7"/>
    <w:rsid w:val="00461982"/>
    <w:rsid w:val="00463889"/>
    <w:rsid w:val="004647CE"/>
    <w:rsid w:val="00465B23"/>
    <w:rsid w:val="00466419"/>
    <w:rsid w:val="00466731"/>
    <w:rsid w:val="00466C4C"/>
    <w:rsid w:val="004671FF"/>
    <w:rsid w:val="004702B8"/>
    <w:rsid w:val="00471DB9"/>
    <w:rsid w:val="0047327C"/>
    <w:rsid w:val="0047381E"/>
    <w:rsid w:val="0047387A"/>
    <w:rsid w:val="00473B61"/>
    <w:rsid w:val="0047517F"/>
    <w:rsid w:val="00476273"/>
    <w:rsid w:val="00477109"/>
    <w:rsid w:val="004772E9"/>
    <w:rsid w:val="0048188F"/>
    <w:rsid w:val="004839B8"/>
    <w:rsid w:val="0048440B"/>
    <w:rsid w:val="00485ADB"/>
    <w:rsid w:val="00486072"/>
    <w:rsid w:val="004871D4"/>
    <w:rsid w:val="00487451"/>
    <w:rsid w:val="00487C9D"/>
    <w:rsid w:val="00491146"/>
    <w:rsid w:val="004914B6"/>
    <w:rsid w:val="0049198A"/>
    <w:rsid w:val="00492238"/>
    <w:rsid w:val="004935BA"/>
    <w:rsid w:val="00493B51"/>
    <w:rsid w:val="0049509A"/>
    <w:rsid w:val="00495FB0"/>
    <w:rsid w:val="004963BD"/>
    <w:rsid w:val="00496D88"/>
    <w:rsid w:val="00497291"/>
    <w:rsid w:val="004A03B9"/>
    <w:rsid w:val="004A1365"/>
    <w:rsid w:val="004A5955"/>
    <w:rsid w:val="004A66F3"/>
    <w:rsid w:val="004B4E24"/>
    <w:rsid w:val="004B56B3"/>
    <w:rsid w:val="004B6352"/>
    <w:rsid w:val="004B6586"/>
    <w:rsid w:val="004C0403"/>
    <w:rsid w:val="004C04EF"/>
    <w:rsid w:val="004C06EB"/>
    <w:rsid w:val="004C2A5A"/>
    <w:rsid w:val="004C3ADA"/>
    <w:rsid w:val="004C3BD8"/>
    <w:rsid w:val="004C6864"/>
    <w:rsid w:val="004C7F93"/>
    <w:rsid w:val="004D071C"/>
    <w:rsid w:val="004D1382"/>
    <w:rsid w:val="004D1498"/>
    <w:rsid w:val="004D1C41"/>
    <w:rsid w:val="004D2371"/>
    <w:rsid w:val="004D4D0C"/>
    <w:rsid w:val="004D6DBE"/>
    <w:rsid w:val="004D7665"/>
    <w:rsid w:val="004D7A87"/>
    <w:rsid w:val="004E22EA"/>
    <w:rsid w:val="004E59DC"/>
    <w:rsid w:val="004E5A23"/>
    <w:rsid w:val="004E5A93"/>
    <w:rsid w:val="004E619A"/>
    <w:rsid w:val="004E7A19"/>
    <w:rsid w:val="004E7B80"/>
    <w:rsid w:val="004F2468"/>
    <w:rsid w:val="004F41A1"/>
    <w:rsid w:val="004F4AF8"/>
    <w:rsid w:val="004F4C0E"/>
    <w:rsid w:val="004F5029"/>
    <w:rsid w:val="004F551A"/>
    <w:rsid w:val="004F594F"/>
    <w:rsid w:val="004F7A96"/>
    <w:rsid w:val="00500B5B"/>
    <w:rsid w:val="005014B1"/>
    <w:rsid w:val="0050196E"/>
    <w:rsid w:val="0050343A"/>
    <w:rsid w:val="00503609"/>
    <w:rsid w:val="0050375A"/>
    <w:rsid w:val="00503F9A"/>
    <w:rsid w:val="00504E89"/>
    <w:rsid w:val="0050535D"/>
    <w:rsid w:val="0050615E"/>
    <w:rsid w:val="00506B9F"/>
    <w:rsid w:val="00511583"/>
    <w:rsid w:val="00511704"/>
    <w:rsid w:val="00511898"/>
    <w:rsid w:val="00511C52"/>
    <w:rsid w:val="00512F34"/>
    <w:rsid w:val="00513C9E"/>
    <w:rsid w:val="005155EB"/>
    <w:rsid w:val="00516063"/>
    <w:rsid w:val="005163C2"/>
    <w:rsid w:val="00516411"/>
    <w:rsid w:val="00516702"/>
    <w:rsid w:val="005170CB"/>
    <w:rsid w:val="00517EEA"/>
    <w:rsid w:val="0052087A"/>
    <w:rsid w:val="00522615"/>
    <w:rsid w:val="005244A1"/>
    <w:rsid w:val="00524794"/>
    <w:rsid w:val="00524EA4"/>
    <w:rsid w:val="00525398"/>
    <w:rsid w:val="005255CD"/>
    <w:rsid w:val="00525F11"/>
    <w:rsid w:val="0052649F"/>
    <w:rsid w:val="005306D5"/>
    <w:rsid w:val="0053181E"/>
    <w:rsid w:val="00532E7C"/>
    <w:rsid w:val="00533F25"/>
    <w:rsid w:val="00534A1A"/>
    <w:rsid w:val="00534C38"/>
    <w:rsid w:val="005350CA"/>
    <w:rsid w:val="005367F4"/>
    <w:rsid w:val="005373FC"/>
    <w:rsid w:val="00537776"/>
    <w:rsid w:val="00537881"/>
    <w:rsid w:val="0054059B"/>
    <w:rsid w:val="00540E0A"/>
    <w:rsid w:val="0054127C"/>
    <w:rsid w:val="00542CAF"/>
    <w:rsid w:val="00543106"/>
    <w:rsid w:val="00544D02"/>
    <w:rsid w:val="005464E0"/>
    <w:rsid w:val="00546D52"/>
    <w:rsid w:val="00551072"/>
    <w:rsid w:val="00553064"/>
    <w:rsid w:val="00554972"/>
    <w:rsid w:val="00555826"/>
    <w:rsid w:val="00555F2A"/>
    <w:rsid w:val="00556D28"/>
    <w:rsid w:val="00560358"/>
    <w:rsid w:val="005604C6"/>
    <w:rsid w:val="00561F3E"/>
    <w:rsid w:val="005626F6"/>
    <w:rsid w:val="0056282E"/>
    <w:rsid w:val="00562AF7"/>
    <w:rsid w:val="005636E4"/>
    <w:rsid w:val="0056375E"/>
    <w:rsid w:val="00563AE3"/>
    <w:rsid w:val="00564A7E"/>
    <w:rsid w:val="005656AC"/>
    <w:rsid w:val="00566E07"/>
    <w:rsid w:val="00566E16"/>
    <w:rsid w:val="0057125D"/>
    <w:rsid w:val="00571C58"/>
    <w:rsid w:val="005721AA"/>
    <w:rsid w:val="0057234F"/>
    <w:rsid w:val="005737D5"/>
    <w:rsid w:val="005746EC"/>
    <w:rsid w:val="00576493"/>
    <w:rsid w:val="00576CC0"/>
    <w:rsid w:val="005776AF"/>
    <w:rsid w:val="0058138C"/>
    <w:rsid w:val="00581E9D"/>
    <w:rsid w:val="005820B2"/>
    <w:rsid w:val="00583009"/>
    <w:rsid w:val="00583A3C"/>
    <w:rsid w:val="00583DE2"/>
    <w:rsid w:val="00586F92"/>
    <w:rsid w:val="005930B7"/>
    <w:rsid w:val="005940BB"/>
    <w:rsid w:val="00595A46"/>
    <w:rsid w:val="005A0D34"/>
    <w:rsid w:val="005A3A7E"/>
    <w:rsid w:val="005A5DD3"/>
    <w:rsid w:val="005A6865"/>
    <w:rsid w:val="005B17D4"/>
    <w:rsid w:val="005B2132"/>
    <w:rsid w:val="005B2404"/>
    <w:rsid w:val="005B2DE8"/>
    <w:rsid w:val="005B3CEF"/>
    <w:rsid w:val="005B3E33"/>
    <w:rsid w:val="005B4328"/>
    <w:rsid w:val="005B449D"/>
    <w:rsid w:val="005B45AB"/>
    <w:rsid w:val="005B4B96"/>
    <w:rsid w:val="005B4D55"/>
    <w:rsid w:val="005B62A8"/>
    <w:rsid w:val="005B6C36"/>
    <w:rsid w:val="005C1889"/>
    <w:rsid w:val="005C4646"/>
    <w:rsid w:val="005C5759"/>
    <w:rsid w:val="005C593D"/>
    <w:rsid w:val="005C7109"/>
    <w:rsid w:val="005D0327"/>
    <w:rsid w:val="005D06CA"/>
    <w:rsid w:val="005D2987"/>
    <w:rsid w:val="005D30CB"/>
    <w:rsid w:val="005D5657"/>
    <w:rsid w:val="005D653B"/>
    <w:rsid w:val="005D7202"/>
    <w:rsid w:val="005D7463"/>
    <w:rsid w:val="005D7D25"/>
    <w:rsid w:val="005D7D33"/>
    <w:rsid w:val="005E054C"/>
    <w:rsid w:val="005E0CA8"/>
    <w:rsid w:val="005E1241"/>
    <w:rsid w:val="005E24C8"/>
    <w:rsid w:val="005E3669"/>
    <w:rsid w:val="005E3749"/>
    <w:rsid w:val="005E4740"/>
    <w:rsid w:val="005E5A8F"/>
    <w:rsid w:val="005E69A9"/>
    <w:rsid w:val="005E6A6A"/>
    <w:rsid w:val="005E7618"/>
    <w:rsid w:val="005F21B5"/>
    <w:rsid w:val="005F2247"/>
    <w:rsid w:val="005F463D"/>
    <w:rsid w:val="005F5EB5"/>
    <w:rsid w:val="005F69B7"/>
    <w:rsid w:val="005F7E18"/>
    <w:rsid w:val="0060078D"/>
    <w:rsid w:val="006016C2"/>
    <w:rsid w:val="006017E5"/>
    <w:rsid w:val="00602979"/>
    <w:rsid w:val="0060378A"/>
    <w:rsid w:val="006043F7"/>
    <w:rsid w:val="00606B2E"/>
    <w:rsid w:val="006107E8"/>
    <w:rsid w:val="006113D0"/>
    <w:rsid w:val="00612300"/>
    <w:rsid w:val="006134B5"/>
    <w:rsid w:val="00613B39"/>
    <w:rsid w:val="0061612B"/>
    <w:rsid w:val="006168F3"/>
    <w:rsid w:val="0062057D"/>
    <w:rsid w:val="00621BDE"/>
    <w:rsid w:val="006238EF"/>
    <w:rsid w:val="006243BF"/>
    <w:rsid w:val="00624BD2"/>
    <w:rsid w:val="00625020"/>
    <w:rsid w:val="00626497"/>
    <w:rsid w:val="006265B6"/>
    <w:rsid w:val="00626781"/>
    <w:rsid w:val="00626F16"/>
    <w:rsid w:val="006320CA"/>
    <w:rsid w:val="00634526"/>
    <w:rsid w:val="00634A3D"/>
    <w:rsid w:val="0063609E"/>
    <w:rsid w:val="00636BC0"/>
    <w:rsid w:val="00636CDE"/>
    <w:rsid w:val="00637520"/>
    <w:rsid w:val="00640580"/>
    <w:rsid w:val="0064201A"/>
    <w:rsid w:val="00642CB3"/>
    <w:rsid w:val="00644C7E"/>
    <w:rsid w:val="006457B7"/>
    <w:rsid w:val="0064642A"/>
    <w:rsid w:val="006507EC"/>
    <w:rsid w:val="00650B0E"/>
    <w:rsid w:val="00651ACA"/>
    <w:rsid w:val="00653721"/>
    <w:rsid w:val="00655B15"/>
    <w:rsid w:val="00657D3F"/>
    <w:rsid w:val="00661096"/>
    <w:rsid w:val="00661332"/>
    <w:rsid w:val="0066375C"/>
    <w:rsid w:val="00663B8A"/>
    <w:rsid w:val="00664195"/>
    <w:rsid w:val="00664C39"/>
    <w:rsid w:val="00664C7D"/>
    <w:rsid w:val="00664F14"/>
    <w:rsid w:val="00665B58"/>
    <w:rsid w:val="006679B3"/>
    <w:rsid w:val="006728E3"/>
    <w:rsid w:val="006738D8"/>
    <w:rsid w:val="006760CF"/>
    <w:rsid w:val="00677CFD"/>
    <w:rsid w:val="0068045A"/>
    <w:rsid w:val="00682124"/>
    <w:rsid w:val="006827F2"/>
    <w:rsid w:val="00684040"/>
    <w:rsid w:val="00691938"/>
    <w:rsid w:val="006927D7"/>
    <w:rsid w:val="00692C31"/>
    <w:rsid w:val="00694225"/>
    <w:rsid w:val="00697D23"/>
    <w:rsid w:val="006A0306"/>
    <w:rsid w:val="006A0BD1"/>
    <w:rsid w:val="006A1F09"/>
    <w:rsid w:val="006A2B13"/>
    <w:rsid w:val="006A2F24"/>
    <w:rsid w:val="006A2F4E"/>
    <w:rsid w:val="006A49AB"/>
    <w:rsid w:val="006A61E4"/>
    <w:rsid w:val="006A7233"/>
    <w:rsid w:val="006A7687"/>
    <w:rsid w:val="006B0052"/>
    <w:rsid w:val="006B01A5"/>
    <w:rsid w:val="006B0B37"/>
    <w:rsid w:val="006B18E1"/>
    <w:rsid w:val="006B27E6"/>
    <w:rsid w:val="006B315F"/>
    <w:rsid w:val="006B3316"/>
    <w:rsid w:val="006B3D88"/>
    <w:rsid w:val="006B4D5F"/>
    <w:rsid w:val="006B6BDD"/>
    <w:rsid w:val="006C0519"/>
    <w:rsid w:val="006C0590"/>
    <w:rsid w:val="006C116F"/>
    <w:rsid w:val="006C29F7"/>
    <w:rsid w:val="006C2C0B"/>
    <w:rsid w:val="006C4D17"/>
    <w:rsid w:val="006C549B"/>
    <w:rsid w:val="006C562D"/>
    <w:rsid w:val="006C63F9"/>
    <w:rsid w:val="006C68AE"/>
    <w:rsid w:val="006C71CD"/>
    <w:rsid w:val="006C7E96"/>
    <w:rsid w:val="006D022B"/>
    <w:rsid w:val="006D0FF8"/>
    <w:rsid w:val="006D2ADB"/>
    <w:rsid w:val="006D2C23"/>
    <w:rsid w:val="006D36CB"/>
    <w:rsid w:val="006D387B"/>
    <w:rsid w:val="006D4275"/>
    <w:rsid w:val="006D4349"/>
    <w:rsid w:val="006D7A08"/>
    <w:rsid w:val="006E0FE9"/>
    <w:rsid w:val="006E178C"/>
    <w:rsid w:val="006E2639"/>
    <w:rsid w:val="006E3CF1"/>
    <w:rsid w:val="006E41A2"/>
    <w:rsid w:val="006E4308"/>
    <w:rsid w:val="006E5941"/>
    <w:rsid w:val="006E73F3"/>
    <w:rsid w:val="006E7DB5"/>
    <w:rsid w:val="006F00A0"/>
    <w:rsid w:val="006F1DC3"/>
    <w:rsid w:val="006F34D7"/>
    <w:rsid w:val="006F3B68"/>
    <w:rsid w:val="006F42D0"/>
    <w:rsid w:val="006F5C21"/>
    <w:rsid w:val="00700C17"/>
    <w:rsid w:val="007015E3"/>
    <w:rsid w:val="007024BF"/>
    <w:rsid w:val="00703022"/>
    <w:rsid w:val="00703246"/>
    <w:rsid w:val="007049EA"/>
    <w:rsid w:val="00704A17"/>
    <w:rsid w:val="007060F6"/>
    <w:rsid w:val="007064A7"/>
    <w:rsid w:val="00706772"/>
    <w:rsid w:val="0070755B"/>
    <w:rsid w:val="00710C62"/>
    <w:rsid w:val="007111E1"/>
    <w:rsid w:val="007128AB"/>
    <w:rsid w:val="00713C78"/>
    <w:rsid w:val="00715093"/>
    <w:rsid w:val="007166AD"/>
    <w:rsid w:val="0071780D"/>
    <w:rsid w:val="007220A2"/>
    <w:rsid w:val="007224CA"/>
    <w:rsid w:val="00722E1A"/>
    <w:rsid w:val="0072310A"/>
    <w:rsid w:val="007248AC"/>
    <w:rsid w:val="00724FA4"/>
    <w:rsid w:val="00725694"/>
    <w:rsid w:val="00726D9D"/>
    <w:rsid w:val="00727C63"/>
    <w:rsid w:val="00730346"/>
    <w:rsid w:val="0073160B"/>
    <w:rsid w:val="00731BB5"/>
    <w:rsid w:val="00731F74"/>
    <w:rsid w:val="0073388C"/>
    <w:rsid w:val="00733A34"/>
    <w:rsid w:val="007348FD"/>
    <w:rsid w:val="0073576D"/>
    <w:rsid w:val="0073642D"/>
    <w:rsid w:val="00736D4B"/>
    <w:rsid w:val="007376E9"/>
    <w:rsid w:val="00737956"/>
    <w:rsid w:val="00737C57"/>
    <w:rsid w:val="007412E5"/>
    <w:rsid w:val="007413EA"/>
    <w:rsid w:val="0074376E"/>
    <w:rsid w:val="00746768"/>
    <w:rsid w:val="00747F73"/>
    <w:rsid w:val="00752628"/>
    <w:rsid w:val="0075380B"/>
    <w:rsid w:val="007539F8"/>
    <w:rsid w:val="007542C5"/>
    <w:rsid w:val="007550FC"/>
    <w:rsid w:val="00755BB3"/>
    <w:rsid w:val="00756076"/>
    <w:rsid w:val="0076010D"/>
    <w:rsid w:val="0076099E"/>
    <w:rsid w:val="00761CE9"/>
    <w:rsid w:val="00762C51"/>
    <w:rsid w:val="00763594"/>
    <w:rsid w:val="00763EF4"/>
    <w:rsid w:val="0076459B"/>
    <w:rsid w:val="007648AD"/>
    <w:rsid w:val="00764B9A"/>
    <w:rsid w:val="00764CF1"/>
    <w:rsid w:val="007654C0"/>
    <w:rsid w:val="00766608"/>
    <w:rsid w:val="00767C89"/>
    <w:rsid w:val="00770189"/>
    <w:rsid w:val="0077247F"/>
    <w:rsid w:val="00772617"/>
    <w:rsid w:val="00772A4B"/>
    <w:rsid w:val="00773DEB"/>
    <w:rsid w:val="00774F1D"/>
    <w:rsid w:val="0077753D"/>
    <w:rsid w:val="00777F87"/>
    <w:rsid w:val="00780636"/>
    <w:rsid w:val="007824F4"/>
    <w:rsid w:val="00784826"/>
    <w:rsid w:val="00785B47"/>
    <w:rsid w:val="00787511"/>
    <w:rsid w:val="0079134D"/>
    <w:rsid w:val="00791F1E"/>
    <w:rsid w:val="00793165"/>
    <w:rsid w:val="00793FEA"/>
    <w:rsid w:val="00794631"/>
    <w:rsid w:val="00795C1A"/>
    <w:rsid w:val="00796539"/>
    <w:rsid w:val="007967F8"/>
    <w:rsid w:val="00796E4F"/>
    <w:rsid w:val="007A1079"/>
    <w:rsid w:val="007A25D0"/>
    <w:rsid w:val="007A3FEF"/>
    <w:rsid w:val="007A5115"/>
    <w:rsid w:val="007A658D"/>
    <w:rsid w:val="007B0358"/>
    <w:rsid w:val="007B0C69"/>
    <w:rsid w:val="007B2C7F"/>
    <w:rsid w:val="007B2E9F"/>
    <w:rsid w:val="007B7646"/>
    <w:rsid w:val="007C05D4"/>
    <w:rsid w:val="007C3194"/>
    <w:rsid w:val="007C4289"/>
    <w:rsid w:val="007C492E"/>
    <w:rsid w:val="007C4CD0"/>
    <w:rsid w:val="007C513E"/>
    <w:rsid w:val="007C78FC"/>
    <w:rsid w:val="007D04F3"/>
    <w:rsid w:val="007D0628"/>
    <w:rsid w:val="007D191A"/>
    <w:rsid w:val="007D238C"/>
    <w:rsid w:val="007D368E"/>
    <w:rsid w:val="007D4024"/>
    <w:rsid w:val="007D511E"/>
    <w:rsid w:val="007D63A3"/>
    <w:rsid w:val="007D64F9"/>
    <w:rsid w:val="007E106B"/>
    <w:rsid w:val="007E1C3F"/>
    <w:rsid w:val="007E2D2A"/>
    <w:rsid w:val="007E52D8"/>
    <w:rsid w:val="007F0B73"/>
    <w:rsid w:val="007F21B8"/>
    <w:rsid w:val="007F2F97"/>
    <w:rsid w:val="007F3415"/>
    <w:rsid w:val="007F45D8"/>
    <w:rsid w:val="007F47E0"/>
    <w:rsid w:val="007F4AAF"/>
    <w:rsid w:val="007F6BDF"/>
    <w:rsid w:val="008022DB"/>
    <w:rsid w:val="00804643"/>
    <w:rsid w:val="00806206"/>
    <w:rsid w:val="0080665B"/>
    <w:rsid w:val="00807122"/>
    <w:rsid w:val="008109A2"/>
    <w:rsid w:val="00812993"/>
    <w:rsid w:val="00820BA7"/>
    <w:rsid w:val="00822118"/>
    <w:rsid w:val="00823077"/>
    <w:rsid w:val="00823AED"/>
    <w:rsid w:val="00823FB5"/>
    <w:rsid w:val="008243DE"/>
    <w:rsid w:val="00824DE5"/>
    <w:rsid w:val="008265E1"/>
    <w:rsid w:val="00826D29"/>
    <w:rsid w:val="00826FB3"/>
    <w:rsid w:val="0083022A"/>
    <w:rsid w:val="00831A74"/>
    <w:rsid w:val="00831FBE"/>
    <w:rsid w:val="00835219"/>
    <w:rsid w:val="00835ABC"/>
    <w:rsid w:val="00836F25"/>
    <w:rsid w:val="00840FC2"/>
    <w:rsid w:val="00841822"/>
    <w:rsid w:val="00841E9E"/>
    <w:rsid w:val="008423A2"/>
    <w:rsid w:val="00842671"/>
    <w:rsid w:val="00843506"/>
    <w:rsid w:val="0084391B"/>
    <w:rsid w:val="00844169"/>
    <w:rsid w:val="00846127"/>
    <w:rsid w:val="00846D89"/>
    <w:rsid w:val="00846E21"/>
    <w:rsid w:val="00851547"/>
    <w:rsid w:val="0085166F"/>
    <w:rsid w:val="00852CE5"/>
    <w:rsid w:val="00852D9B"/>
    <w:rsid w:val="008537F3"/>
    <w:rsid w:val="008546F6"/>
    <w:rsid w:val="008558FB"/>
    <w:rsid w:val="00855FCE"/>
    <w:rsid w:val="00857426"/>
    <w:rsid w:val="008574AE"/>
    <w:rsid w:val="008610BF"/>
    <w:rsid w:val="00862338"/>
    <w:rsid w:val="00862DC5"/>
    <w:rsid w:val="008631EA"/>
    <w:rsid w:val="008667C5"/>
    <w:rsid w:val="00866CB6"/>
    <w:rsid w:val="008670F8"/>
    <w:rsid w:val="00867441"/>
    <w:rsid w:val="008700E6"/>
    <w:rsid w:val="00871526"/>
    <w:rsid w:val="00872119"/>
    <w:rsid w:val="008729CD"/>
    <w:rsid w:val="008733C5"/>
    <w:rsid w:val="00873A43"/>
    <w:rsid w:val="008747B5"/>
    <w:rsid w:val="00876D64"/>
    <w:rsid w:val="00877F5C"/>
    <w:rsid w:val="00880608"/>
    <w:rsid w:val="008816EA"/>
    <w:rsid w:val="00881B40"/>
    <w:rsid w:val="00882DE9"/>
    <w:rsid w:val="00883EC1"/>
    <w:rsid w:val="00884D7B"/>
    <w:rsid w:val="00885580"/>
    <w:rsid w:val="008902C5"/>
    <w:rsid w:val="00890678"/>
    <w:rsid w:val="00894203"/>
    <w:rsid w:val="00894F76"/>
    <w:rsid w:val="00896269"/>
    <w:rsid w:val="00896D18"/>
    <w:rsid w:val="008A146F"/>
    <w:rsid w:val="008A19E4"/>
    <w:rsid w:val="008A1C9F"/>
    <w:rsid w:val="008A3B1C"/>
    <w:rsid w:val="008A3CFA"/>
    <w:rsid w:val="008A536D"/>
    <w:rsid w:val="008A5A0A"/>
    <w:rsid w:val="008A68F9"/>
    <w:rsid w:val="008B1D98"/>
    <w:rsid w:val="008B2F8B"/>
    <w:rsid w:val="008B31B7"/>
    <w:rsid w:val="008B3DA5"/>
    <w:rsid w:val="008B54AD"/>
    <w:rsid w:val="008B69FB"/>
    <w:rsid w:val="008C0DE5"/>
    <w:rsid w:val="008C5987"/>
    <w:rsid w:val="008C61B7"/>
    <w:rsid w:val="008C6A57"/>
    <w:rsid w:val="008C7281"/>
    <w:rsid w:val="008C75FB"/>
    <w:rsid w:val="008D0FAF"/>
    <w:rsid w:val="008D0FCB"/>
    <w:rsid w:val="008D1883"/>
    <w:rsid w:val="008D1BB9"/>
    <w:rsid w:val="008D2047"/>
    <w:rsid w:val="008D2A20"/>
    <w:rsid w:val="008D2B17"/>
    <w:rsid w:val="008D3BC9"/>
    <w:rsid w:val="008D4D7F"/>
    <w:rsid w:val="008D517E"/>
    <w:rsid w:val="008E140C"/>
    <w:rsid w:val="008E2B93"/>
    <w:rsid w:val="008E2E47"/>
    <w:rsid w:val="008E2F25"/>
    <w:rsid w:val="008E45BB"/>
    <w:rsid w:val="008E4C8E"/>
    <w:rsid w:val="008F1086"/>
    <w:rsid w:val="008F13AA"/>
    <w:rsid w:val="008F1406"/>
    <w:rsid w:val="008F147D"/>
    <w:rsid w:val="008F21BB"/>
    <w:rsid w:val="008F269E"/>
    <w:rsid w:val="008F2C14"/>
    <w:rsid w:val="008F3035"/>
    <w:rsid w:val="008F3BE4"/>
    <w:rsid w:val="008F4529"/>
    <w:rsid w:val="008F4A30"/>
    <w:rsid w:val="008F4C12"/>
    <w:rsid w:val="008F50A0"/>
    <w:rsid w:val="008F6C40"/>
    <w:rsid w:val="008F6F4E"/>
    <w:rsid w:val="008F711F"/>
    <w:rsid w:val="008F7563"/>
    <w:rsid w:val="00900A4D"/>
    <w:rsid w:val="00900FB8"/>
    <w:rsid w:val="0090254F"/>
    <w:rsid w:val="00903AF3"/>
    <w:rsid w:val="00903D2B"/>
    <w:rsid w:val="00903EBC"/>
    <w:rsid w:val="00903F9F"/>
    <w:rsid w:val="00904982"/>
    <w:rsid w:val="00906BAE"/>
    <w:rsid w:val="00911129"/>
    <w:rsid w:val="00912961"/>
    <w:rsid w:val="00912B5B"/>
    <w:rsid w:val="00913A09"/>
    <w:rsid w:val="009147BC"/>
    <w:rsid w:val="009161B2"/>
    <w:rsid w:val="009164E6"/>
    <w:rsid w:val="00920590"/>
    <w:rsid w:val="00923619"/>
    <w:rsid w:val="00923EC5"/>
    <w:rsid w:val="00924140"/>
    <w:rsid w:val="009241ED"/>
    <w:rsid w:val="00924874"/>
    <w:rsid w:val="00924CD3"/>
    <w:rsid w:val="009251F3"/>
    <w:rsid w:val="00925D93"/>
    <w:rsid w:val="0092613E"/>
    <w:rsid w:val="00926307"/>
    <w:rsid w:val="0092684B"/>
    <w:rsid w:val="00926A0C"/>
    <w:rsid w:val="00930AA8"/>
    <w:rsid w:val="00932BE7"/>
    <w:rsid w:val="00936233"/>
    <w:rsid w:val="009368CF"/>
    <w:rsid w:val="009373FA"/>
    <w:rsid w:val="009406A0"/>
    <w:rsid w:val="009427EC"/>
    <w:rsid w:val="0094517E"/>
    <w:rsid w:val="00945384"/>
    <w:rsid w:val="0094568B"/>
    <w:rsid w:val="00945C6C"/>
    <w:rsid w:val="0094661E"/>
    <w:rsid w:val="00947A48"/>
    <w:rsid w:val="0095027E"/>
    <w:rsid w:val="00952302"/>
    <w:rsid w:val="009529DB"/>
    <w:rsid w:val="00952A6A"/>
    <w:rsid w:val="00953BA4"/>
    <w:rsid w:val="00954455"/>
    <w:rsid w:val="009557CB"/>
    <w:rsid w:val="00956F84"/>
    <w:rsid w:val="00960567"/>
    <w:rsid w:val="009615E6"/>
    <w:rsid w:val="00961BB1"/>
    <w:rsid w:val="00962757"/>
    <w:rsid w:val="00963294"/>
    <w:rsid w:val="0096375B"/>
    <w:rsid w:val="00964E3A"/>
    <w:rsid w:val="0096571C"/>
    <w:rsid w:val="00965895"/>
    <w:rsid w:val="00965B64"/>
    <w:rsid w:val="00966299"/>
    <w:rsid w:val="00966F5A"/>
    <w:rsid w:val="00970021"/>
    <w:rsid w:val="00973A08"/>
    <w:rsid w:val="00973FD8"/>
    <w:rsid w:val="009740C1"/>
    <w:rsid w:val="0097434E"/>
    <w:rsid w:val="00977EF1"/>
    <w:rsid w:val="009806BA"/>
    <w:rsid w:val="00983A4D"/>
    <w:rsid w:val="0098468E"/>
    <w:rsid w:val="0099021B"/>
    <w:rsid w:val="00990FC5"/>
    <w:rsid w:val="00991D3C"/>
    <w:rsid w:val="00992F2A"/>
    <w:rsid w:val="00993201"/>
    <w:rsid w:val="00993D02"/>
    <w:rsid w:val="00993D9C"/>
    <w:rsid w:val="00997127"/>
    <w:rsid w:val="00997360"/>
    <w:rsid w:val="00997767"/>
    <w:rsid w:val="009A0629"/>
    <w:rsid w:val="009A1F8C"/>
    <w:rsid w:val="009A2FAB"/>
    <w:rsid w:val="009A3671"/>
    <w:rsid w:val="009A4D5F"/>
    <w:rsid w:val="009A72C7"/>
    <w:rsid w:val="009A7F7F"/>
    <w:rsid w:val="009B0825"/>
    <w:rsid w:val="009B1455"/>
    <w:rsid w:val="009B262C"/>
    <w:rsid w:val="009B3B05"/>
    <w:rsid w:val="009B3B37"/>
    <w:rsid w:val="009B3CDB"/>
    <w:rsid w:val="009B4742"/>
    <w:rsid w:val="009B4D0A"/>
    <w:rsid w:val="009B51C2"/>
    <w:rsid w:val="009B56F9"/>
    <w:rsid w:val="009B5BC3"/>
    <w:rsid w:val="009B5CBC"/>
    <w:rsid w:val="009B6242"/>
    <w:rsid w:val="009C15FB"/>
    <w:rsid w:val="009C1D66"/>
    <w:rsid w:val="009C31C2"/>
    <w:rsid w:val="009C4FEB"/>
    <w:rsid w:val="009C60B4"/>
    <w:rsid w:val="009C64ED"/>
    <w:rsid w:val="009C684A"/>
    <w:rsid w:val="009C77EA"/>
    <w:rsid w:val="009C78BB"/>
    <w:rsid w:val="009C78E4"/>
    <w:rsid w:val="009D02D3"/>
    <w:rsid w:val="009D0A70"/>
    <w:rsid w:val="009D0E0E"/>
    <w:rsid w:val="009D11C2"/>
    <w:rsid w:val="009D3332"/>
    <w:rsid w:val="009D3591"/>
    <w:rsid w:val="009D3AD0"/>
    <w:rsid w:val="009D3BEE"/>
    <w:rsid w:val="009D4A0B"/>
    <w:rsid w:val="009D70AB"/>
    <w:rsid w:val="009D7C0E"/>
    <w:rsid w:val="009E08C2"/>
    <w:rsid w:val="009E0A53"/>
    <w:rsid w:val="009E0BF2"/>
    <w:rsid w:val="009E1EF2"/>
    <w:rsid w:val="009E277D"/>
    <w:rsid w:val="009E2DEF"/>
    <w:rsid w:val="009E5525"/>
    <w:rsid w:val="009E664C"/>
    <w:rsid w:val="009E72A6"/>
    <w:rsid w:val="009E7FF5"/>
    <w:rsid w:val="009F07AD"/>
    <w:rsid w:val="009F0C4E"/>
    <w:rsid w:val="009F1447"/>
    <w:rsid w:val="009F1B16"/>
    <w:rsid w:val="009F2151"/>
    <w:rsid w:val="009F3276"/>
    <w:rsid w:val="009F3AD7"/>
    <w:rsid w:val="009F446A"/>
    <w:rsid w:val="009F456E"/>
    <w:rsid w:val="009F5466"/>
    <w:rsid w:val="00A01D95"/>
    <w:rsid w:val="00A028A4"/>
    <w:rsid w:val="00A02A4C"/>
    <w:rsid w:val="00A0357B"/>
    <w:rsid w:val="00A040B8"/>
    <w:rsid w:val="00A04178"/>
    <w:rsid w:val="00A0462D"/>
    <w:rsid w:val="00A04BB5"/>
    <w:rsid w:val="00A07020"/>
    <w:rsid w:val="00A0705E"/>
    <w:rsid w:val="00A07640"/>
    <w:rsid w:val="00A07C7F"/>
    <w:rsid w:val="00A11345"/>
    <w:rsid w:val="00A119E3"/>
    <w:rsid w:val="00A11A9D"/>
    <w:rsid w:val="00A133A7"/>
    <w:rsid w:val="00A13E2E"/>
    <w:rsid w:val="00A14C01"/>
    <w:rsid w:val="00A14DD2"/>
    <w:rsid w:val="00A16357"/>
    <w:rsid w:val="00A16971"/>
    <w:rsid w:val="00A16A60"/>
    <w:rsid w:val="00A1728D"/>
    <w:rsid w:val="00A17FB3"/>
    <w:rsid w:val="00A212F5"/>
    <w:rsid w:val="00A2139C"/>
    <w:rsid w:val="00A2219B"/>
    <w:rsid w:val="00A22AC4"/>
    <w:rsid w:val="00A22CEC"/>
    <w:rsid w:val="00A2316D"/>
    <w:rsid w:val="00A237C0"/>
    <w:rsid w:val="00A23FD7"/>
    <w:rsid w:val="00A24228"/>
    <w:rsid w:val="00A248A6"/>
    <w:rsid w:val="00A314AF"/>
    <w:rsid w:val="00A323DB"/>
    <w:rsid w:val="00A3268B"/>
    <w:rsid w:val="00A332F8"/>
    <w:rsid w:val="00A33D40"/>
    <w:rsid w:val="00A413ED"/>
    <w:rsid w:val="00A41523"/>
    <w:rsid w:val="00A415CC"/>
    <w:rsid w:val="00A41AEA"/>
    <w:rsid w:val="00A41C34"/>
    <w:rsid w:val="00A423E4"/>
    <w:rsid w:val="00A432BB"/>
    <w:rsid w:val="00A4375E"/>
    <w:rsid w:val="00A44161"/>
    <w:rsid w:val="00A441B6"/>
    <w:rsid w:val="00A469A5"/>
    <w:rsid w:val="00A46BA8"/>
    <w:rsid w:val="00A51ABD"/>
    <w:rsid w:val="00A522B4"/>
    <w:rsid w:val="00A53C76"/>
    <w:rsid w:val="00A54912"/>
    <w:rsid w:val="00A54B65"/>
    <w:rsid w:val="00A54CBF"/>
    <w:rsid w:val="00A551E1"/>
    <w:rsid w:val="00A555C7"/>
    <w:rsid w:val="00A56678"/>
    <w:rsid w:val="00A57903"/>
    <w:rsid w:val="00A60251"/>
    <w:rsid w:val="00A637DF"/>
    <w:rsid w:val="00A64244"/>
    <w:rsid w:val="00A65889"/>
    <w:rsid w:val="00A711DB"/>
    <w:rsid w:val="00A712EC"/>
    <w:rsid w:val="00A7176E"/>
    <w:rsid w:val="00A72ABF"/>
    <w:rsid w:val="00A72F1C"/>
    <w:rsid w:val="00A73BF5"/>
    <w:rsid w:val="00A73EC9"/>
    <w:rsid w:val="00A74433"/>
    <w:rsid w:val="00A75EEB"/>
    <w:rsid w:val="00A8078B"/>
    <w:rsid w:val="00A81543"/>
    <w:rsid w:val="00A81F72"/>
    <w:rsid w:val="00A82413"/>
    <w:rsid w:val="00A82D1E"/>
    <w:rsid w:val="00A8354B"/>
    <w:rsid w:val="00A837F7"/>
    <w:rsid w:val="00A839CA"/>
    <w:rsid w:val="00A83A55"/>
    <w:rsid w:val="00A8436B"/>
    <w:rsid w:val="00A844FF"/>
    <w:rsid w:val="00A84EA8"/>
    <w:rsid w:val="00A8557B"/>
    <w:rsid w:val="00A855B2"/>
    <w:rsid w:val="00A86775"/>
    <w:rsid w:val="00A87647"/>
    <w:rsid w:val="00A87784"/>
    <w:rsid w:val="00A901D0"/>
    <w:rsid w:val="00A9106F"/>
    <w:rsid w:val="00A9166D"/>
    <w:rsid w:val="00A92B4E"/>
    <w:rsid w:val="00A93CCA"/>
    <w:rsid w:val="00A93EEB"/>
    <w:rsid w:val="00A9528B"/>
    <w:rsid w:val="00A961FB"/>
    <w:rsid w:val="00A96204"/>
    <w:rsid w:val="00A96C2C"/>
    <w:rsid w:val="00A96D59"/>
    <w:rsid w:val="00AA00D9"/>
    <w:rsid w:val="00AA080C"/>
    <w:rsid w:val="00AA0B80"/>
    <w:rsid w:val="00AA154A"/>
    <w:rsid w:val="00AA15BA"/>
    <w:rsid w:val="00AA20EE"/>
    <w:rsid w:val="00AA3F02"/>
    <w:rsid w:val="00AA5462"/>
    <w:rsid w:val="00AA67F9"/>
    <w:rsid w:val="00AA6909"/>
    <w:rsid w:val="00AA70D2"/>
    <w:rsid w:val="00AB09AB"/>
    <w:rsid w:val="00AB2CF6"/>
    <w:rsid w:val="00AB7685"/>
    <w:rsid w:val="00AC17D4"/>
    <w:rsid w:val="00AC36A3"/>
    <w:rsid w:val="00AC4D94"/>
    <w:rsid w:val="00AC4E80"/>
    <w:rsid w:val="00AC57C9"/>
    <w:rsid w:val="00AD04D0"/>
    <w:rsid w:val="00AD2358"/>
    <w:rsid w:val="00AD389A"/>
    <w:rsid w:val="00AD3E0C"/>
    <w:rsid w:val="00AD4A45"/>
    <w:rsid w:val="00AD6FC6"/>
    <w:rsid w:val="00AD7AF2"/>
    <w:rsid w:val="00AE03A3"/>
    <w:rsid w:val="00AE044B"/>
    <w:rsid w:val="00AE190B"/>
    <w:rsid w:val="00AE235B"/>
    <w:rsid w:val="00AE2ED6"/>
    <w:rsid w:val="00AE5B04"/>
    <w:rsid w:val="00AE5E09"/>
    <w:rsid w:val="00AE69C0"/>
    <w:rsid w:val="00AE6BC2"/>
    <w:rsid w:val="00AE7D8B"/>
    <w:rsid w:val="00AF118A"/>
    <w:rsid w:val="00AF1520"/>
    <w:rsid w:val="00AF1A6A"/>
    <w:rsid w:val="00AF1E4C"/>
    <w:rsid w:val="00AF2A23"/>
    <w:rsid w:val="00AF2D2D"/>
    <w:rsid w:val="00AF4758"/>
    <w:rsid w:val="00AF5C2A"/>
    <w:rsid w:val="00AF6EB2"/>
    <w:rsid w:val="00AF73AC"/>
    <w:rsid w:val="00B005D5"/>
    <w:rsid w:val="00B035DD"/>
    <w:rsid w:val="00B03BC3"/>
    <w:rsid w:val="00B04163"/>
    <w:rsid w:val="00B05A4C"/>
    <w:rsid w:val="00B05CAF"/>
    <w:rsid w:val="00B064D1"/>
    <w:rsid w:val="00B06CB6"/>
    <w:rsid w:val="00B06F12"/>
    <w:rsid w:val="00B11641"/>
    <w:rsid w:val="00B12207"/>
    <w:rsid w:val="00B130F6"/>
    <w:rsid w:val="00B13651"/>
    <w:rsid w:val="00B146AE"/>
    <w:rsid w:val="00B16D40"/>
    <w:rsid w:val="00B17B6D"/>
    <w:rsid w:val="00B2004F"/>
    <w:rsid w:val="00B2114E"/>
    <w:rsid w:val="00B21C75"/>
    <w:rsid w:val="00B22912"/>
    <w:rsid w:val="00B23EBC"/>
    <w:rsid w:val="00B24133"/>
    <w:rsid w:val="00B25161"/>
    <w:rsid w:val="00B26035"/>
    <w:rsid w:val="00B307FA"/>
    <w:rsid w:val="00B30DB1"/>
    <w:rsid w:val="00B32166"/>
    <w:rsid w:val="00B32BA4"/>
    <w:rsid w:val="00B334B6"/>
    <w:rsid w:val="00B350BF"/>
    <w:rsid w:val="00B37523"/>
    <w:rsid w:val="00B37ACD"/>
    <w:rsid w:val="00B40037"/>
    <w:rsid w:val="00B44354"/>
    <w:rsid w:val="00B454FA"/>
    <w:rsid w:val="00B476C1"/>
    <w:rsid w:val="00B5059F"/>
    <w:rsid w:val="00B5101C"/>
    <w:rsid w:val="00B510B3"/>
    <w:rsid w:val="00B53ED9"/>
    <w:rsid w:val="00B545D8"/>
    <w:rsid w:val="00B5590B"/>
    <w:rsid w:val="00B56F73"/>
    <w:rsid w:val="00B60DD4"/>
    <w:rsid w:val="00B6123E"/>
    <w:rsid w:val="00B6155E"/>
    <w:rsid w:val="00B62861"/>
    <w:rsid w:val="00B638AC"/>
    <w:rsid w:val="00B648FD"/>
    <w:rsid w:val="00B65721"/>
    <w:rsid w:val="00B65FFA"/>
    <w:rsid w:val="00B66F78"/>
    <w:rsid w:val="00B705C8"/>
    <w:rsid w:val="00B70731"/>
    <w:rsid w:val="00B7175E"/>
    <w:rsid w:val="00B735A4"/>
    <w:rsid w:val="00B747DA"/>
    <w:rsid w:val="00B75B4D"/>
    <w:rsid w:val="00B779BF"/>
    <w:rsid w:val="00B819BF"/>
    <w:rsid w:val="00B86BC0"/>
    <w:rsid w:val="00B90F83"/>
    <w:rsid w:val="00B92771"/>
    <w:rsid w:val="00B9339A"/>
    <w:rsid w:val="00B94874"/>
    <w:rsid w:val="00B958F0"/>
    <w:rsid w:val="00B96D98"/>
    <w:rsid w:val="00B97FC3"/>
    <w:rsid w:val="00BA0B43"/>
    <w:rsid w:val="00BA38FE"/>
    <w:rsid w:val="00BA3942"/>
    <w:rsid w:val="00BA4669"/>
    <w:rsid w:val="00BA4FF9"/>
    <w:rsid w:val="00BA564F"/>
    <w:rsid w:val="00BA5DC9"/>
    <w:rsid w:val="00BA6015"/>
    <w:rsid w:val="00BA6CB7"/>
    <w:rsid w:val="00BB0C98"/>
    <w:rsid w:val="00BB1E15"/>
    <w:rsid w:val="00BB3073"/>
    <w:rsid w:val="00BB6795"/>
    <w:rsid w:val="00BB69BC"/>
    <w:rsid w:val="00BB7A2D"/>
    <w:rsid w:val="00BB7F66"/>
    <w:rsid w:val="00BC077B"/>
    <w:rsid w:val="00BC1F1C"/>
    <w:rsid w:val="00BC26E3"/>
    <w:rsid w:val="00BC3E00"/>
    <w:rsid w:val="00BC49E7"/>
    <w:rsid w:val="00BC4E73"/>
    <w:rsid w:val="00BC677B"/>
    <w:rsid w:val="00BC72A5"/>
    <w:rsid w:val="00BC7725"/>
    <w:rsid w:val="00BC78E2"/>
    <w:rsid w:val="00BD0152"/>
    <w:rsid w:val="00BD0F23"/>
    <w:rsid w:val="00BD167F"/>
    <w:rsid w:val="00BD272E"/>
    <w:rsid w:val="00BD3585"/>
    <w:rsid w:val="00BD5CB2"/>
    <w:rsid w:val="00BD6128"/>
    <w:rsid w:val="00BD7011"/>
    <w:rsid w:val="00BD713A"/>
    <w:rsid w:val="00BD7DF9"/>
    <w:rsid w:val="00BE5C6C"/>
    <w:rsid w:val="00BE6BD0"/>
    <w:rsid w:val="00BE7081"/>
    <w:rsid w:val="00BE7A6C"/>
    <w:rsid w:val="00BF016E"/>
    <w:rsid w:val="00BF09B8"/>
    <w:rsid w:val="00BF1892"/>
    <w:rsid w:val="00BF2A56"/>
    <w:rsid w:val="00BF32FE"/>
    <w:rsid w:val="00BF405B"/>
    <w:rsid w:val="00BF499F"/>
    <w:rsid w:val="00BF4D27"/>
    <w:rsid w:val="00BF5ACD"/>
    <w:rsid w:val="00BF6327"/>
    <w:rsid w:val="00BF70FF"/>
    <w:rsid w:val="00BF75BF"/>
    <w:rsid w:val="00C02AB3"/>
    <w:rsid w:val="00C0409C"/>
    <w:rsid w:val="00C04557"/>
    <w:rsid w:val="00C04750"/>
    <w:rsid w:val="00C04F14"/>
    <w:rsid w:val="00C05F21"/>
    <w:rsid w:val="00C060E8"/>
    <w:rsid w:val="00C109D9"/>
    <w:rsid w:val="00C1358B"/>
    <w:rsid w:val="00C135DC"/>
    <w:rsid w:val="00C1370E"/>
    <w:rsid w:val="00C148CD"/>
    <w:rsid w:val="00C14D20"/>
    <w:rsid w:val="00C15D15"/>
    <w:rsid w:val="00C16614"/>
    <w:rsid w:val="00C17A90"/>
    <w:rsid w:val="00C204B4"/>
    <w:rsid w:val="00C21404"/>
    <w:rsid w:val="00C21418"/>
    <w:rsid w:val="00C21D60"/>
    <w:rsid w:val="00C21D86"/>
    <w:rsid w:val="00C22140"/>
    <w:rsid w:val="00C22589"/>
    <w:rsid w:val="00C22771"/>
    <w:rsid w:val="00C227E7"/>
    <w:rsid w:val="00C22AAA"/>
    <w:rsid w:val="00C22FD8"/>
    <w:rsid w:val="00C246F9"/>
    <w:rsid w:val="00C2548B"/>
    <w:rsid w:val="00C25638"/>
    <w:rsid w:val="00C25A4E"/>
    <w:rsid w:val="00C25E63"/>
    <w:rsid w:val="00C26634"/>
    <w:rsid w:val="00C27CC1"/>
    <w:rsid w:val="00C308D2"/>
    <w:rsid w:val="00C309CA"/>
    <w:rsid w:val="00C30C64"/>
    <w:rsid w:val="00C30D40"/>
    <w:rsid w:val="00C31352"/>
    <w:rsid w:val="00C32788"/>
    <w:rsid w:val="00C35A06"/>
    <w:rsid w:val="00C41A0B"/>
    <w:rsid w:val="00C4279A"/>
    <w:rsid w:val="00C438BC"/>
    <w:rsid w:val="00C44153"/>
    <w:rsid w:val="00C44A6E"/>
    <w:rsid w:val="00C44C17"/>
    <w:rsid w:val="00C44C78"/>
    <w:rsid w:val="00C477DD"/>
    <w:rsid w:val="00C47D7F"/>
    <w:rsid w:val="00C511E0"/>
    <w:rsid w:val="00C52BD3"/>
    <w:rsid w:val="00C5309F"/>
    <w:rsid w:val="00C54B58"/>
    <w:rsid w:val="00C55893"/>
    <w:rsid w:val="00C55F74"/>
    <w:rsid w:val="00C56A0D"/>
    <w:rsid w:val="00C5756A"/>
    <w:rsid w:val="00C577F3"/>
    <w:rsid w:val="00C57823"/>
    <w:rsid w:val="00C617EE"/>
    <w:rsid w:val="00C67B6B"/>
    <w:rsid w:val="00C7241F"/>
    <w:rsid w:val="00C72695"/>
    <w:rsid w:val="00C729F2"/>
    <w:rsid w:val="00C7382A"/>
    <w:rsid w:val="00C7570B"/>
    <w:rsid w:val="00C763BB"/>
    <w:rsid w:val="00C764D4"/>
    <w:rsid w:val="00C76CA9"/>
    <w:rsid w:val="00C77B77"/>
    <w:rsid w:val="00C813AA"/>
    <w:rsid w:val="00C83F0E"/>
    <w:rsid w:val="00C83F1D"/>
    <w:rsid w:val="00C84320"/>
    <w:rsid w:val="00C845FF"/>
    <w:rsid w:val="00C85EA6"/>
    <w:rsid w:val="00C86F36"/>
    <w:rsid w:val="00C94A3A"/>
    <w:rsid w:val="00C95B23"/>
    <w:rsid w:val="00CA103D"/>
    <w:rsid w:val="00CA106C"/>
    <w:rsid w:val="00CA1D4E"/>
    <w:rsid w:val="00CA3102"/>
    <w:rsid w:val="00CA488D"/>
    <w:rsid w:val="00CA4B46"/>
    <w:rsid w:val="00CA72CC"/>
    <w:rsid w:val="00CA7AC5"/>
    <w:rsid w:val="00CB0561"/>
    <w:rsid w:val="00CB058F"/>
    <w:rsid w:val="00CB06BC"/>
    <w:rsid w:val="00CB0A35"/>
    <w:rsid w:val="00CB0A81"/>
    <w:rsid w:val="00CB13CF"/>
    <w:rsid w:val="00CB1876"/>
    <w:rsid w:val="00CB1E0E"/>
    <w:rsid w:val="00CB2784"/>
    <w:rsid w:val="00CB323B"/>
    <w:rsid w:val="00CB3BE4"/>
    <w:rsid w:val="00CB411E"/>
    <w:rsid w:val="00CB552F"/>
    <w:rsid w:val="00CB567B"/>
    <w:rsid w:val="00CB59C7"/>
    <w:rsid w:val="00CB79B5"/>
    <w:rsid w:val="00CB7FB6"/>
    <w:rsid w:val="00CC04BC"/>
    <w:rsid w:val="00CC0DB1"/>
    <w:rsid w:val="00CC2462"/>
    <w:rsid w:val="00CC24EF"/>
    <w:rsid w:val="00CC2CBF"/>
    <w:rsid w:val="00CC3D18"/>
    <w:rsid w:val="00CC3E06"/>
    <w:rsid w:val="00CC5EBB"/>
    <w:rsid w:val="00CD0532"/>
    <w:rsid w:val="00CD059B"/>
    <w:rsid w:val="00CD0914"/>
    <w:rsid w:val="00CD280F"/>
    <w:rsid w:val="00CD3921"/>
    <w:rsid w:val="00CD62A9"/>
    <w:rsid w:val="00CD7591"/>
    <w:rsid w:val="00CD7A92"/>
    <w:rsid w:val="00CD7E75"/>
    <w:rsid w:val="00CE0351"/>
    <w:rsid w:val="00CE0B11"/>
    <w:rsid w:val="00CE0FDC"/>
    <w:rsid w:val="00CE228F"/>
    <w:rsid w:val="00CE3BF8"/>
    <w:rsid w:val="00CE4055"/>
    <w:rsid w:val="00CE57FD"/>
    <w:rsid w:val="00CE5A60"/>
    <w:rsid w:val="00CE68F0"/>
    <w:rsid w:val="00CE7259"/>
    <w:rsid w:val="00CE7B9D"/>
    <w:rsid w:val="00CF092F"/>
    <w:rsid w:val="00CF1DE8"/>
    <w:rsid w:val="00CF20C3"/>
    <w:rsid w:val="00CF20F7"/>
    <w:rsid w:val="00CF228C"/>
    <w:rsid w:val="00CF46D7"/>
    <w:rsid w:val="00CF4B82"/>
    <w:rsid w:val="00CF7672"/>
    <w:rsid w:val="00CF7ECE"/>
    <w:rsid w:val="00D002EC"/>
    <w:rsid w:val="00D00932"/>
    <w:rsid w:val="00D01C25"/>
    <w:rsid w:val="00D02431"/>
    <w:rsid w:val="00D02E39"/>
    <w:rsid w:val="00D03138"/>
    <w:rsid w:val="00D04110"/>
    <w:rsid w:val="00D05019"/>
    <w:rsid w:val="00D07279"/>
    <w:rsid w:val="00D07657"/>
    <w:rsid w:val="00D10795"/>
    <w:rsid w:val="00D10B85"/>
    <w:rsid w:val="00D1132E"/>
    <w:rsid w:val="00D118A1"/>
    <w:rsid w:val="00D11FFC"/>
    <w:rsid w:val="00D12701"/>
    <w:rsid w:val="00D13988"/>
    <w:rsid w:val="00D15113"/>
    <w:rsid w:val="00D160E0"/>
    <w:rsid w:val="00D16CA2"/>
    <w:rsid w:val="00D20BAA"/>
    <w:rsid w:val="00D20CC2"/>
    <w:rsid w:val="00D24A6D"/>
    <w:rsid w:val="00D25A6F"/>
    <w:rsid w:val="00D261C2"/>
    <w:rsid w:val="00D2695D"/>
    <w:rsid w:val="00D309D8"/>
    <w:rsid w:val="00D30DA2"/>
    <w:rsid w:val="00D325DA"/>
    <w:rsid w:val="00D33D93"/>
    <w:rsid w:val="00D346DC"/>
    <w:rsid w:val="00D3567D"/>
    <w:rsid w:val="00D35E4F"/>
    <w:rsid w:val="00D36239"/>
    <w:rsid w:val="00D365E9"/>
    <w:rsid w:val="00D36A80"/>
    <w:rsid w:val="00D36B70"/>
    <w:rsid w:val="00D36F16"/>
    <w:rsid w:val="00D36FEA"/>
    <w:rsid w:val="00D37542"/>
    <w:rsid w:val="00D37A21"/>
    <w:rsid w:val="00D405DB"/>
    <w:rsid w:val="00D41386"/>
    <w:rsid w:val="00D42AEF"/>
    <w:rsid w:val="00D43B6F"/>
    <w:rsid w:val="00D44330"/>
    <w:rsid w:val="00D45132"/>
    <w:rsid w:val="00D464EF"/>
    <w:rsid w:val="00D507F8"/>
    <w:rsid w:val="00D515F2"/>
    <w:rsid w:val="00D52615"/>
    <w:rsid w:val="00D536CB"/>
    <w:rsid w:val="00D53C7B"/>
    <w:rsid w:val="00D55D5F"/>
    <w:rsid w:val="00D5621E"/>
    <w:rsid w:val="00D56B6B"/>
    <w:rsid w:val="00D56F14"/>
    <w:rsid w:val="00D57274"/>
    <w:rsid w:val="00D63B88"/>
    <w:rsid w:val="00D64058"/>
    <w:rsid w:val="00D657B5"/>
    <w:rsid w:val="00D663AE"/>
    <w:rsid w:val="00D66877"/>
    <w:rsid w:val="00D70F2A"/>
    <w:rsid w:val="00D72357"/>
    <w:rsid w:val="00D7250A"/>
    <w:rsid w:val="00D72BD3"/>
    <w:rsid w:val="00D73E1C"/>
    <w:rsid w:val="00D74412"/>
    <w:rsid w:val="00D74653"/>
    <w:rsid w:val="00D74A58"/>
    <w:rsid w:val="00D74A67"/>
    <w:rsid w:val="00D74AD1"/>
    <w:rsid w:val="00D77B31"/>
    <w:rsid w:val="00D8251D"/>
    <w:rsid w:val="00D82ED6"/>
    <w:rsid w:val="00D8373D"/>
    <w:rsid w:val="00D83E63"/>
    <w:rsid w:val="00D849FA"/>
    <w:rsid w:val="00D86C5F"/>
    <w:rsid w:val="00D877A6"/>
    <w:rsid w:val="00D87889"/>
    <w:rsid w:val="00D91570"/>
    <w:rsid w:val="00D94143"/>
    <w:rsid w:val="00D943B7"/>
    <w:rsid w:val="00D94995"/>
    <w:rsid w:val="00D95270"/>
    <w:rsid w:val="00D9624E"/>
    <w:rsid w:val="00D962C1"/>
    <w:rsid w:val="00D96D87"/>
    <w:rsid w:val="00D97251"/>
    <w:rsid w:val="00D976CC"/>
    <w:rsid w:val="00DA01D3"/>
    <w:rsid w:val="00DA13AA"/>
    <w:rsid w:val="00DA1E2F"/>
    <w:rsid w:val="00DA286C"/>
    <w:rsid w:val="00DA6DB3"/>
    <w:rsid w:val="00DA7EAC"/>
    <w:rsid w:val="00DB2970"/>
    <w:rsid w:val="00DB3202"/>
    <w:rsid w:val="00DB3337"/>
    <w:rsid w:val="00DB394B"/>
    <w:rsid w:val="00DB4569"/>
    <w:rsid w:val="00DB4A76"/>
    <w:rsid w:val="00DB569D"/>
    <w:rsid w:val="00DB5821"/>
    <w:rsid w:val="00DB5C72"/>
    <w:rsid w:val="00DB6364"/>
    <w:rsid w:val="00DB74DE"/>
    <w:rsid w:val="00DC1854"/>
    <w:rsid w:val="00DC1E20"/>
    <w:rsid w:val="00DC21E0"/>
    <w:rsid w:val="00DC2402"/>
    <w:rsid w:val="00DC324B"/>
    <w:rsid w:val="00DC4734"/>
    <w:rsid w:val="00DC48F8"/>
    <w:rsid w:val="00DC4CE1"/>
    <w:rsid w:val="00DC4EDB"/>
    <w:rsid w:val="00DC4F4C"/>
    <w:rsid w:val="00DC5B7E"/>
    <w:rsid w:val="00DC74CC"/>
    <w:rsid w:val="00DD0EF6"/>
    <w:rsid w:val="00DD37BE"/>
    <w:rsid w:val="00DD651B"/>
    <w:rsid w:val="00DE02BB"/>
    <w:rsid w:val="00DE1543"/>
    <w:rsid w:val="00DE283A"/>
    <w:rsid w:val="00DE351B"/>
    <w:rsid w:val="00DE404D"/>
    <w:rsid w:val="00DE4E54"/>
    <w:rsid w:val="00DE4EC9"/>
    <w:rsid w:val="00DE4EDD"/>
    <w:rsid w:val="00DE523E"/>
    <w:rsid w:val="00DF1C97"/>
    <w:rsid w:val="00DF256B"/>
    <w:rsid w:val="00DF2824"/>
    <w:rsid w:val="00DF2D57"/>
    <w:rsid w:val="00DF2FBC"/>
    <w:rsid w:val="00DF33FA"/>
    <w:rsid w:val="00DF4804"/>
    <w:rsid w:val="00DF5F70"/>
    <w:rsid w:val="00DF6284"/>
    <w:rsid w:val="00DF73F4"/>
    <w:rsid w:val="00E02F69"/>
    <w:rsid w:val="00E038A0"/>
    <w:rsid w:val="00E03D77"/>
    <w:rsid w:val="00E04F93"/>
    <w:rsid w:val="00E066B7"/>
    <w:rsid w:val="00E070DB"/>
    <w:rsid w:val="00E0710D"/>
    <w:rsid w:val="00E10A8F"/>
    <w:rsid w:val="00E11B02"/>
    <w:rsid w:val="00E146FE"/>
    <w:rsid w:val="00E148CC"/>
    <w:rsid w:val="00E14982"/>
    <w:rsid w:val="00E16663"/>
    <w:rsid w:val="00E1785D"/>
    <w:rsid w:val="00E20362"/>
    <w:rsid w:val="00E20592"/>
    <w:rsid w:val="00E20B84"/>
    <w:rsid w:val="00E2158F"/>
    <w:rsid w:val="00E22047"/>
    <w:rsid w:val="00E24EEC"/>
    <w:rsid w:val="00E2686E"/>
    <w:rsid w:val="00E26A35"/>
    <w:rsid w:val="00E305D0"/>
    <w:rsid w:val="00E3244F"/>
    <w:rsid w:val="00E329C8"/>
    <w:rsid w:val="00E3374B"/>
    <w:rsid w:val="00E34616"/>
    <w:rsid w:val="00E3505B"/>
    <w:rsid w:val="00E3679E"/>
    <w:rsid w:val="00E417A3"/>
    <w:rsid w:val="00E427B9"/>
    <w:rsid w:val="00E43B29"/>
    <w:rsid w:val="00E447E3"/>
    <w:rsid w:val="00E45038"/>
    <w:rsid w:val="00E46C43"/>
    <w:rsid w:val="00E46D06"/>
    <w:rsid w:val="00E50285"/>
    <w:rsid w:val="00E52D14"/>
    <w:rsid w:val="00E53290"/>
    <w:rsid w:val="00E5446A"/>
    <w:rsid w:val="00E5532F"/>
    <w:rsid w:val="00E55CA3"/>
    <w:rsid w:val="00E56433"/>
    <w:rsid w:val="00E568D8"/>
    <w:rsid w:val="00E57580"/>
    <w:rsid w:val="00E57901"/>
    <w:rsid w:val="00E61110"/>
    <w:rsid w:val="00E629E4"/>
    <w:rsid w:val="00E62EF8"/>
    <w:rsid w:val="00E6502C"/>
    <w:rsid w:val="00E65127"/>
    <w:rsid w:val="00E6563E"/>
    <w:rsid w:val="00E65952"/>
    <w:rsid w:val="00E673A2"/>
    <w:rsid w:val="00E67980"/>
    <w:rsid w:val="00E67FA5"/>
    <w:rsid w:val="00E70054"/>
    <w:rsid w:val="00E708F7"/>
    <w:rsid w:val="00E712F8"/>
    <w:rsid w:val="00E720E4"/>
    <w:rsid w:val="00E73943"/>
    <w:rsid w:val="00E73D2D"/>
    <w:rsid w:val="00E747B8"/>
    <w:rsid w:val="00E74F72"/>
    <w:rsid w:val="00E75ABA"/>
    <w:rsid w:val="00E75F11"/>
    <w:rsid w:val="00E77D64"/>
    <w:rsid w:val="00E77E05"/>
    <w:rsid w:val="00E8169F"/>
    <w:rsid w:val="00E843DB"/>
    <w:rsid w:val="00E845A9"/>
    <w:rsid w:val="00E84C12"/>
    <w:rsid w:val="00E84C7D"/>
    <w:rsid w:val="00E85F21"/>
    <w:rsid w:val="00E86F2F"/>
    <w:rsid w:val="00E87734"/>
    <w:rsid w:val="00E90876"/>
    <w:rsid w:val="00E91F69"/>
    <w:rsid w:val="00E925D9"/>
    <w:rsid w:val="00E92C97"/>
    <w:rsid w:val="00E9354E"/>
    <w:rsid w:val="00E9368E"/>
    <w:rsid w:val="00E94C70"/>
    <w:rsid w:val="00E95774"/>
    <w:rsid w:val="00E966FC"/>
    <w:rsid w:val="00E96B24"/>
    <w:rsid w:val="00E971E6"/>
    <w:rsid w:val="00E97276"/>
    <w:rsid w:val="00E9733E"/>
    <w:rsid w:val="00EA1728"/>
    <w:rsid w:val="00EA397A"/>
    <w:rsid w:val="00EA4E66"/>
    <w:rsid w:val="00EA5849"/>
    <w:rsid w:val="00EA6844"/>
    <w:rsid w:val="00EA7197"/>
    <w:rsid w:val="00EA7BE7"/>
    <w:rsid w:val="00EA7E82"/>
    <w:rsid w:val="00EB182D"/>
    <w:rsid w:val="00EB1868"/>
    <w:rsid w:val="00EB18A5"/>
    <w:rsid w:val="00EB3C2D"/>
    <w:rsid w:val="00EB4078"/>
    <w:rsid w:val="00EB442D"/>
    <w:rsid w:val="00EB490F"/>
    <w:rsid w:val="00EB501A"/>
    <w:rsid w:val="00EB5A15"/>
    <w:rsid w:val="00EB787A"/>
    <w:rsid w:val="00EC0624"/>
    <w:rsid w:val="00EC1B60"/>
    <w:rsid w:val="00EC1C91"/>
    <w:rsid w:val="00EC3AB6"/>
    <w:rsid w:val="00EC43C2"/>
    <w:rsid w:val="00EC56A0"/>
    <w:rsid w:val="00EC5798"/>
    <w:rsid w:val="00EC6BC0"/>
    <w:rsid w:val="00EC6CE5"/>
    <w:rsid w:val="00ED0075"/>
    <w:rsid w:val="00ED0604"/>
    <w:rsid w:val="00ED0A9C"/>
    <w:rsid w:val="00ED2549"/>
    <w:rsid w:val="00ED2EA4"/>
    <w:rsid w:val="00ED3C4D"/>
    <w:rsid w:val="00ED41DB"/>
    <w:rsid w:val="00ED4CC7"/>
    <w:rsid w:val="00ED5591"/>
    <w:rsid w:val="00ED5684"/>
    <w:rsid w:val="00ED5EE7"/>
    <w:rsid w:val="00ED69B8"/>
    <w:rsid w:val="00ED6E9D"/>
    <w:rsid w:val="00ED737A"/>
    <w:rsid w:val="00EE0296"/>
    <w:rsid w:val="00EE04DA"/>
    <w:rsid w:val="00EE2ABB"/>
    <w:rsid w:val="00EE31EF"/>
    <w:rsid w:val="00EE3812"/>
    <w:rsid w:val="00EE4698"/>
    <w:rsid w:val="00EE4F7E"/>
    <w:rsid w:val="00EE599A"/>
    <w:rsid w:val="00EE5B6C"/>
    <w:rsid w:val="00EE717C"/>
    <w:rsid w:val="00EE7228"/>
    <w:rsid w:val="00EF231B"/>
    <w:rsid w:val="00EF3074"/>
    <w:rsid w:val="00EF500C"/>
    <w:rsid w:val="00EF5F6E"/>
    <w:rsid w:val="00EF64C8"/>
    <w:rsid w:val="00EF66D9"/>
    <w:rsid w:val="00EF6A08"/>
    <w:rsid w:val="00F00A31"/>
    <w:rsid w:val="00F00F7C"/>
    <w:rsid w:val="00F0157F"/>
    <w:rsid w:val="00F0218C"/>
    <w:rsid w:val="00F02932"/>
    <w:rsid w:val="00F02A90"/>
    <w:rsid w:val="00F03F38"/>
    <w:rsid w:val="00F053CB"/>
    <w:rsid w:val="00F076BF"/>
    <w:rsid w:val="00F076D5"/>
    <w:rsid w:val="00F07800"/>
    <w:rsid w:val="00F10876"/>
    <w:rsid w:val="00F1127D"/>
    <w:rsid w:val="00F124B4"/>
    <w:rsid w:val="00F13356"/>
    <w:rsid w:val="00F13E87"/>
    <w:rsid w:val="00F13F04"/>
    <w:rsid w:val="00F14D3B"/>
    <w:rsid w:val="00F15FBB"/>
    <w:rsid w:val="00F170FF"/>
    <w:rsid w:val="00F17240"/>
    <w:rsid w:val="00F20308"/>
    <w:rsid w:val="00F20E38"/>
    <w:rsid w:val="00F235CA"/>
    <w:rsid w:val="00F23E5C"/>
    <w:rsid w:val="00F25DA4"/>
    <w:rsid w:val="00F26E15"/>
    <w:rsid w:val="00F30ACA"/>
    <w:rsid w:val="00F3371B"/>
    <w:rsid w:val="00F3544E"/>
    <w:rsid w:val="00F3548C"/>
    <w:rsid w:val="00F35D19"/>
    <w:rsid w:val="00F37438"/>
    <w:rsid w:val="00F376A9"/>
    <w:rsid w:val="00F37FCD"/>
    <w:rsid w:val="00F41734"/>
    <w:rsid w:val="00F41873"/>
    <w:rsid w:val="00F42BA9"/>
    <w:rsid w:val="00F435F6"/>
    <w:rsid w:val="00F43A7F"/>
    <w:rsid w:val="00F44404"/>
    <w:rsid w:val="00F451BA"/>
    <w:rsid w:val="00F45DE9"/>
    <w:rsid w:val="00F47FEF"/>
    <w:rsid w:val="00F501F8"/>
    <w:rsid w:val="00F531FC"/>
    <w:rsid w:val="00F53AA0"/>
    <w:rsid w:val="00F53D33"/>
    <w:rsid w:val="00F54C6F"/>
    <w:rsid w:val="00F57CF3"/>
    <w:rsid w:val="00F6033C"/>
    <w:rsid w:val="00F65058"/>
    <w:rsid w:val="00F6542B"/>
    <w:rsid w:val="00F65F53"/>
    <w:rsid w:val="00F70A40"/>
    <w:rsid w:val="00F739C7"/>
    <w:rsid w:val="00F74708"/>
    <w:rsid w:val="00F74C49"/>
    <w:rsid w:val="00F75C8D"/>
    <w:rsid w:val="00F76F6B"/>
    <w:rsid w:val="00F77693"/>
    <w:rsid w:val="00F809D4"/>
    <w:rsid w:val="00F824AA"/>
    <w:rsid w:val="00F82CAF"/>
    <w:rsid w:val="00F84609"/>
    <w:rsid w:val="00F8484E"/>
    <w:rsid w:val="00F85B0D"/>
    <w:rsid w:val="00F860F1"/>
    <w:rsid w:val="00F864C4"/>
    <w:rsid w:val="00F879CC"/>
    <w:rsid w:val="00F87FE1"/>
    <w:rsid w:val="00F90BDF"/>
    <w:rsid w:val="00F93A4F"/>
    <w:rsid w:val="00F96878"/>
    <w:rsid w:val="00F979D4"/>
    <w:rsid w:val="00F97AA9"/>
    <w:rsid w:val="00FA05B0"/>
    <w:rsid w:val="00FA2438"/>
    <w:rsid w:val="00FA24AB"/>
    <w:rsid w:val="00FA41A8"/>
    <w:rsid w:val="00FA4B21"/>
    <w:rsid w:val="00FA598E"/>
    <w:rsid w:val="00FA6326"/>
    <w:rsid w:val="00FB05D3"/>
    <w:rsid w:val="00FB1621"/>
    <w:rsid w:val="00FB1B5C"/>
    <w:rsid w:val="00FB3D22"/>
    <w:rsid w:val="00FB3E7B"/>
    <w:rsid w:val="00FB40EE"/>
    <w:rsid w:val="00FB4EBC"/>
    <w:rsid w:val="00FB7376"/>
    <w:rsid w:val="00FB7B9B"/>
    <w:rsid w:val="00FB7EAA"/>
    <w:rsid w:val="00FC0615"/>
    <w:rsid w:val="00FC07D8"/>
    <w:rsid w:val="00FC1C73"/>
    <w:rsid w:val="00FC2D36"/>
    <w:rsid w:val="00FC410B"/>
    <w:rsid w:val="00FC59EF"/>
    <w:rsid w:val="00FC63BE"/>
    <w:rsid w:val="00FD071B"/>
    <w:rsid w:val="00FD1271"/>
    <w:rsid w:val="00FD25E2"/>
    <w:rsid w:val="00FD4237"/>
    <w:rsid w:val="00FD4CC4"/>
    <w:rsid w:val="00FD4CD4"/>
    <w:rsid w:val="00FD4F57"/>
    <w:rsid w:val="00FD6590"/>
    <w:rsid w:val="00FE2567"/>
    <w:rsid w:val="00FE2B24"/>
    <w:rsid w:val="00FE3C55"/>
    <w:rsid w:val="00FE4C8C"/>
    <w:rsid w:val="00FE4FAA"/>
    <w:rsid w:val="00FE55EA"/>
    <w:rsid w:val="00FE611E"/>
    <w:rsid w:val="00FE6A21"/>
    <w:rsid w:val="00FE707B"/>
    <w:rsid w:val="00FE7B10"/>
    <w:rsid w:val="00FE7BA5"/>
    <w:rsid w:val="00FF00B9"/>
    <w:rsid w:val="00FF1534"/>
    <w:rsid w:val="00FF6C25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50EB"/>
  <w15:chartTrackingRefBased/>
  <w15:docId w15:val="{FE0EB1BE-B970-4E7C-B75F-BDEEF5D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1DB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FE2567"/>
    <w:rPr>
      <w:position w:val="0"/>
      <w:vertAlign w:val="superscript"/>
    </w:rPr>
  </w:style>
  <w:style w:type="character" w:styleId="Odkazjemn">
    <w:name w:val="Subtle Reference"/>
    <w:basedOn w:val="Standardnpsmoodstavce"/>
    <w:uiPriority w:val="31"/>
    <w:qFormat/>
    <w:rsid w:val="005A5DD3"/>
    <w:rPr>
      <w:smallCaps/>
      <w:color w:val="5A5A5A" w:themeColor="text1" w:themeTint="A5"/>
    </w:rPr>
  </w:style>
  <w:style w:type="character" w:styleId="Zdraznn">
    <w:name w:val="Emphasis"/>
    <w:aliases w:val="Podtržení"/>
    <w:uiPriority w:val="20"/>
    <w:qFormat/>
    <w:rsid w:val="0037497B"/>
    <w:rPr>
      <w:rFonts w:ascii="Times New Roman" w:hAnsi="Times New Roman"/>
      <w:iCs/>
      <w:sz w:val="22"/>
      <w:u w:val="single"/>
    </w:rPr>
  </w:style>
  <w:style w:type="character" w:styleId="Zdraznnjemn">
    <w:name w:val="Subtle Emphasis"/>
    <w:basedOn w:val="Standardnpsmoodstavce"/>
    <w:uiPriority w:val="19"/>
    <w:qFormat/>
    <w:rsid w:val="001778D9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2D1F0E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3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3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9F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9F9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025A66"/>
    <w:pPr>
      <w:ind w:left="720"/>
      <w:contextualSpacing/>
    </w:pPr>
  </w:style>
  <w:style w:type="paragraph" w:customStyle="1" w:styleId="Styl2">
    <w:name w:val="Styl2"/>
    <w:basedOn w:val="Normln"/>
    <w:rsid w:val="00025A66"/>
    <w:pPr>
      <w:keepNext/>
      <w:keepLines/>
      <w:shd w:val="clear" w:color="auto" w:fill="FFFFFF"/>
      <w:suppressAutoHyphens/>
      <w:spacing w:after="240"/>
      <w:ind w:left="680" w:hanging="680"/>
    </w:pPr>
    <w:rPr>
      <w:rFonts w:eastAsia="Times New Roman" w:cs="Times New Roman"/>
      <w:szCs w:val="20"/>
      <w:lang w:eastAsia="zh-CN" w:bidi="hi-IN"/>
    </w:rPr>
  </w:style>
  <w:style w:type="paragraph" w:styleId="Normlnweb">
    <w:name w:val="Normal (Web)"/>
    <w:basedOn w:val="Normln"/>
    <w:uiPriority w:val="99"/>
    <w:unhideWhenUsed/>
    <w:rsid w:val="00025A66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E1EF2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1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41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18"/>
    <w:rPr>
      <w:rFonts w:ascii="Times New Roman" w:hAnsi="Times New Roman"/>
      <w:b/>
      <w:bCs/>
      <w:sz w:val="20"/>
      <w:szCs w:val="20"/>
    </w:rPr>
  </w:style>
  <w:style w:type="paragraph" w:customStyle="1" w:styleId="Odsazentlatextu">
    <w:name w:val="Odsazení těla textu"/>
    <w:basedOn w:val="Normln"/>
    <w:rsid w:val="005B17D4"/>
    <w:pPr>
      <w:tabs>
        <w:tab w:val="left" w:pos="-720"/>
        <w:tab w:val="left" w:pos="709"/>
      </w:tabs>
      <w:suppressAutoHyphens/>
      <w:ind w:left="709" w:hanging="709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PS-hlavika1">
    <w:name w:val="PS-hlavička 1"/>
    <w:basedOn w:val="Bezmezer"/>
    <w:qFormat/>
    <w:rsid w:val="00446B9C"/>
    <w:pPr>
      <w:jc w:val="center"/>
    </w:pPr>
    <w:rPr>
      <w:rFonts w:eastAsia="Calibri" w:cs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46B9C"/>
    <w:pPr>
      <w:jc w:val="center"/>
    </w:pPr>
    <w:rPr>
      <w:rFonts w:eastAsia="Calibri" w:cs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46B9C"/>
    <w:pPr>
      <w:spacing w:before="240"/>
      <w:jc w:val="center"/>
    </w:pPr>
    <w:rPr>
      <w:rFonts w:eastAsia="Calibri" w:cs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446B9C"/>
    <w:pPr>
      <w:pBdr>
        <w:bottom w:val="single" w:sz="2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customStyle="1" w:styleId="PSasy">
    <w:name w:val="PS časy"/>
    <w:basedOn w:val="Normln"/>
    <w:next w:val="PSbodprogramu"/>
    <w:link w:val="PSasyChar"/>
    <w:rsid w:val="00E50285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b/>
      <w:i/>
      <w:sz w:val="28"/>
      <w:szCs w:val="24"/>
      <w:lang w:eastAsia="cs-CZ"/>
    </w:rPr>
  </w:style>
  <w:style w:type="paragraph" w:styleId="slovanseznam">
    <w:name w:val="List Number"/>
    <w:basedOn w:val="Normln"/>
    <w:uiPriority w:val="99"/>
    <w:unhideWhenUsed/>
    <w:rsid w:val="00E50285"/>
    <w:pPr>
      <w:widowControl w:val="0"/>
      <w:numPr>
        <w:numId w:val="1"/>
      </w:numPr>
      <w:suppressAutoHyphens/>
      <w:autoSpaceDN w:val="0"/>
      <w:contextualSpacing/>
      <w:textAlignment w:val="baseline"/>
    </w:pPr>
    <w:rPr>
      <w:rFonts w:eastAsia="SimSun" w:cs="Mangal"/>
      <w:sz w:val="24"/>
      <w:szCs w:val="21"/>
      <w:lang w:eastAsia="cs-CZ"/>
    </w:rPr>
  </w:style>
  <w:style w:type="paragraph" w:customStyle="1" w:styleId="PSbodprogramu">
    <w:name w:val="PS bod programu"/>
    <w:basedOn w:val="slovanseznam"/>
    <w:next w:val="PSuvede"/>
    <w:rsid w:val="00E50285"/>
  </w:style>
  <w:style w:type="paragraph" w:customStyle="1" w:styleId="PSuvede">
    <w:name w:val="PS uvede"/>
    <w:basedOn w:val="Normln"/>
    <w:next w:val="PS-zpravodaj"/>
    <w:link w:val="PSuvedeChar"/>
    <w:rsid w:val="00E50285"/>
    <w:pPr>
      <w:widowControl w:val="0"/>
      <w:suppressAutoHyphens/>
      <w:autoSpaceDN w:val="0"/>
      <w:spacing w:before="120"/>
      <w:ind w:left="4536"/>
      <w:textAlignment w:val="baseline"/>
    </w:pPr>
    <w:rPr>
      <w:rFonts w:eastAsia="SimSun" w:cs="Mangal"/>
      <w:sz w:val="24"/>
      <w:szCs w:val="24"/>
      <w:lang w:eastAsia="cs-CZ"/>
    </w:rPr>
  </w:style>
  <w:style w:type="paragraph" w:customStyle="1" w:styleId="PS-datum">
    <w:name w:val="PS-datum"/>
    <w:basedOn w:val="PSasy"/>
    <w:next w:val="PSasy"/>
    <w:link w:val="PS-datumChar"/>
    <w:qFormat/>
    <w:rsid w:val="00E50285"/>
    <w:pPr>
      <w:spacing w:before="0" w:line="360" w:lineRule="auto"/>
    </w:pPr>
  </w:style>
  <w:style w:type="character" w:customStyle="1" w:styleId="PSasyChar">
    <w:name w:val="PS časy Char"/>
    <w:basedOn w:val="Standardnpsmoodstavce"/>
    <w:link w:val="PSasy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character" w:customStyle="1" w:styleId="PS-datumChar">
    <w:name w:val="PS-datum Char"/>
    <w:basedOn w:val="PSasyChar"/>
    <w:link w:val="PS-datum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paragraph" w:customStyle="1" w:styleId="PS-zpravodaj">
    <w:name w:val="PS-zpravodaj"/>
    <w:basedOn w:val="PSuvede"/>
    <w:next w:val="PSasy"/>
    <w:link w:val="PS-zpravodajChar"/>
    <w:qFormat/>
    <w:rsid w:val="00E50285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character" w:customStyle="1" w:styleId="PS-zpravodajChar">
    <w:name w:val="PS-zpravodaj Char"/>
    <w:basedOn w:val="PSuvedeChar"/>
    <w:link w:val="PS-zpravodaj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E50285"/>
    <w:pPr>
      <w:widowControl w:val="0"/>
      <w:suppressAutoHyphens/>
      <w:autoSpaceDN w:val="0"/>
      <w:textAlignment w:val="baseline"/>
    </w:pPr>
    <w:rPr>
      <w:rFonts w:eastAsia="SimSun" w:cs="Mangal"/>
      <w:sz w:val="20"/>
      <w:szCs w:val="1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50285"/>
    <w:rPr>
      <w:rFonts w:ascii="Times New Roman" w:eastAsia="SimSun" w:hAnsi="Times New Roman" w:cs="Mangal"/>
      <w:sz w:val="20"/>
      <w:szCs w:val="18"/>
      <w:lang w:eastAsia="cs-CZ"/>
    </w:rPr>
  </w:style>
  <w:style w:type="paragraph" w:styleId="Zkladntext3">
    <w:name w:val="Body Text 3"/>
    <w:basedOn w:val="Normln"/>
    <w:link w:val="Zkladntext3Char"/>
    <w:rsid w:val="004671FF"/>
    <w:pPr>
      <w:widowControl w:val="0"/>
      <w:suppressAutoHyphens/>
      <w:spacing w:after="57"/>
      <w:jc w:val="center"/>
    </w:pPr>
    <w:rPr>
      <w:rFonts w:eastAsia="SimSun" w:cs="Mangal"/>
      <w:sz w:val="24"/>
      <w:szCs w:val="24"/>
      <w:lang w:eastAsia="zh-CN" w:bidi="hi-IN"/>
    </w:rPr>
  </w:style>
  <w:style w:type="character" w:customStyle="1" w:styleId="Zkladntext3Char">
    <w:name w:val="Základní text 3 Char"/>
    <w:basedOn w:val="Standardnpsmoodstavce"/>
    <w:link w:val="Zkladntext3"/>
    <w:rsid w:val="004671F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bodprogramu">
    <w:name w:val="bod programu"/>
    <w:basedOn w:val="Normln"/>
    <w:rsid w:val="004671FF"/>
    <w:pPr>
      <w:widowControl w:val="0"/>
      <w:suppressAutoHyphens/>
      <w:spacing w:after="57"/>
      <w:ind w:left="567" w:hanging="567"/>
    </w:pPr>
    <w:rPr>
      <w:rFonts w:eastAsia="SimSun" w:cs="Mangal"/>
      <w:sz w:val="24"/>
      <w:szCs w:val="24"/>
      <w:lang w:eastAsia="zh-CN" w:bidi="hi-IN"/>
    </w:rPr>
  </w:style>
  <w:style w:type="character" w:customStyle="1" w:styleId="WW8Num1z2">
    <w:name w:val="WW8Num1z2"/>
    <w:rsid w:val="00042586"/>
  </w:style>
  <w:style w:type="paragraph" w:customStyle="1" w:styleId="PS-slovanseznam">
    <w:name w:val="PS-číslovaný seznam"/>
    <w:basedOn w:val="Normln"/>
    <w:link w:val="PS-slovanseznamChar"/>
    <w:qFormat/>
    <w:rsid w:val="003D7C97"/>
    <w:pPr>
      <w:numPr>
        <w:numId w:val="3"/>
      </w:numPr>
      <w:tabs>
        <w:tab w:val="left" w:pos="0"/>
      </w:tabs>
      <w:spacing w:after="400" w:line="259" w:lineRule="auto"/>
      <w:ind w:left="357" w:hanging="357"/>
    </w:pPr>
    <w:rPr>
      <w:rFonts w:eastAsia="Calibri" w:cs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3D7C97"/>
    <w:rPr>
      <w:rFonts w:ascii="Times New Roman" w:eastAsia="Calibri" w:hAnsi="Times New Roman" w:cs="Times New Roman"/>
      <w:sz w:val="24"/>
    </w:rPr>
  </w:style>
  <w:style w:type="paragraph" w:customStyle="1" w:styleId="Zkladntextodsazen31">
    <w:name w:val="Základní text odsazený 31"/>
    <w:basedOn w:val="Normln"/>
    <w:rsid w:val="0049198A"/>
    <w:pPr>
      <w:tabs>
        <w:tab w:val="left" w:pos="-720"/>
        <w:tab w:val="center" w:pos="4395"/>
      </w:tabs>
      <w:suppressAutoHyphens/>
      <w:ind w:left="720" w:hanging="720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Zkladntext21">
    <w:name w:val="Základní text 21"/>
    <w:basedOn w:val="Normln"/>
    <w:rsid w:val="0049198A"/>
    <w:pPr>
      <w:suppressAutoHyphens/>
    </w:pPr>
    <w:rPr>
      <w:rFonts w:eastAsia="Times New Roman" w:cs="Times New Roman"/>
      <w:sz w:val="24"/>
      <w:szCs w:val="20"/>
      <w:lang w:eastAsia="zh-CN" w:bidi="hi-I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E552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E5525"/>
    <w:rPr>
      <w:rFonts w:ascii="Times New Roman" w:hAnsi="Times New Roman"/>
      <w:sz w:val="16"/>
      <w:szCs w:val="16"/>
    </w:rPr>
  </w:style>
  <w:style w:type="paragraph" w:customStyle="1" w:styleId="Pavla">
    <w:name w:val="Pavla"/>
    <w:rsid w:val="002E2BB7"/>
    <w:pPr>
      <w:tabs>
        <w:tab w:val="left" w:pos="-720"/>
      </w:tabs>
      <w:suppressAutoHyphens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DefaultText">
    <w:name w:val="Default Text"/>
    <w:rsid w:val="00255FDB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C1E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C1E20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C1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A491-12B8-484C-A768-342E0E60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6</Pages>
  <Words>2207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Darja</dc:creator>
  <cp:keywords/>
  <dc:description/>
  <cp:lastModifiedBy>Havlickova Darja</cp:lastModifiedBy>
  <cp:revision>24</cp:revision>
  <cp:lastPrinted>2018-12-04T13:30:00Z</cp:lastPrinted>
  <dcterms:created xsi:type="dcterms:W3CDTF">2018-11-22T08:29:00Z</dcterms:created>
  <dcterms:modified xsi:type="dcterms:W3CDTF">2018-12-04T13:35:00Z</dcterms:modified>
</cp:coreProperties>
</file>