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55" w:rsidRDefault="00C07EDA" w:rsidP="0008536F">
      <w:pPr>
        <w:jc w:val="right"/>
      </w:pPr>
      <w:r>
        <w:t>PS180013053</w:t>
      </w: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Default="00FB136C">
      <w:pPr>
        <w:pStyle w:val="Nadpis2"/>
        <w:ind w:right="1"/>
        <w:jc w:val="center"/>
        <w:rPr>
          <w:sz w:val="40"/>
        </w:rPr>
      </w:pPr>
      <w:r>
        <w:rPr>
          <w:sz w:val="40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201</w:t>
      </w:r>
      <w:r w:rsidR="00A06289">
        <w:rPr>
          <w:b/>
          <w:i/>
        </w:rPr>
        <w:t>8</w:t>
      </w:r>
    </w:p>
    <w:p w:rsidR="00706A6E" w:rsidRDefault="00FF5F1A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8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Default="00706A6E">
      <w:pPr>
        <w:jc w:val="center"/>
      </w:pPr>
    </w:p>
    <w:p w:rsidR="00706A6E" w:rsidRDefault="00FB136C">
      <w:pPr>
        <w:pStyle w:val="Nadpis3"/>
        <w:rPr>
          <w:i/>
        </w:rPr>
      </w:pPr>
      <w:r>
        <w:rPr>
          <w:i/>
          <w:sz w:val="36"/>
        </w:rPr>
        <w:t>P O Z V 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Default="00FB136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na </w:t>
      </w:r>
      <w:r w:rsidR="0046356D">
        <w:rPr>
          <w:b/>
          <w:i/>
          <w:sz w:val="28"/>
        </w:rPr>
        <w:t>1</w:t>
      </w:r>
      <w:r w:rsidR="00967FB0">
        <w:rPr>
          <w:b/>
          <w:i/>
          <w:sz w:val="28"/>
        </w:rPr>
        <w:t>6</w:t>
      </w:r>
      <w:r>
        <w:rPr>
          <w:b/>
          <w:i/>
          <w:sz w:val="28"/>
        </w:rPr>
        <w:t xml:space="preserve">. schůzi </w:t>
      </w:r>
    </w:p>
    <w:p w:rsidR="00B0575A" w:rsidRDefault="00FB136C">
      <w:pPr>
        <w:jc w:val="center"/>
        <w:rPr>
          <w:i/>
          <w:sz w:val="28"/>
        </w:rPr>
      </w:pPr>
      <w:r>
        <w:rPr>
          <w:b/>
          <w:i/>
          <w:sz w:val="28"/>
        </w:rPr>
        <w:t>zemědělského výboru</w:t>
      </w:r>
      <w:r w:rsidR="00B0575A">
        <w:rPr>
          <w:b/>
          <w:i/>
          <w:sz w:val="28"/>
        </w:rPr>
        <w:t>,</w:t>
      </w:r>
    </w:p>
    <w:p w:rsidR="00706A6E" w:rsidRDefault="00706A6E">
      <w:pPr>
        <w:jc w:val="center"/>
        <w:rPr>
          <w:i/>
          <w:sz w:val="28"/>
        </w:rPr>
      </w:pPr>
    </w:p>
    <w:p w:rsidR="00706A6E" w:rsidRDefault="00207DF2">
      <w:pPr>
        <w:jc w:val="center"/>
        <w:rPr>
          <w:i/>
        </w:rPr>
      </w:pPr>
      <w:r>
        <w:rPr>
          <w:i/>
        </w:rPr>
        <w:t xml:space="preserve">která se koná ve </w:t>
      </w:r>
      <w:r w:rsidR="00123BEB">
        <w:rPr>
          <w:i/>
        </w:rPr>
        <w:t>dnech</w:t>
      </w:r>
      <w:r>
        <w:rPr>
          <w:i/>
        </w:rPr>
        <w:t xml:space="preserve"> </w:t>
      </w:r>
      <w:r w:rsidR="00967FB0">
        <w:rPr>
          <w:b/>
          <w:i/>
        </w:rPr>
        <w:t>7. a 8</w:t>
      </w:r>
      <w:r w:rsidRPr="00DD3761">
        <w:rPr>
          <w:b/>
          <w:i/>
        </w:rPr>
        <w:t xml:space="preserve">. </w:t>
      </w:r>
      <w:r w:rsidR="00967FB0">
        <w:rPr>
          <w:b/>
          <w:i/>
        </w:rPr>
        <w:t>listopadu</w:t>
      </w:r>
      <w:r w:rsidR="00FB136C">
        <w:rPr>
          <w:b/>
          <w:i/>
        </w:rPr>
        <w:t xml:space="preserve"> 201</w:t>
      </w:r>
      <w:r w:rsidR="005D274E">
        <w:rPr>
          <w:b/>
          <w:i/>
        </w:rPr>
        <w:t>8</w:t>
      </w:r>
    </w:p>
    <w:p w:rsidR="00706A6E" w:rsidRDefault="00FB136C">
      <w:pPr>
        <w:jc w:val="center"/>
        <w:rPr>
          <w:i/>
        </w:rPr>
      </w:pPr>
      <w:r>
        <w:rPr>
          <w:i/>
        </w:rPr>
        <w:t>v</w:t>
      </w:r>
      <w:r w:rsidR="0080443B">
        <w:rPr>
          <w:i/>
        </w:rPr>
        <w:t xml:space="preserve"> Poslanecké sněmovně </w:t>
      </w:r>
      <w:r w:rsidR="00123BEB">
        <w:rPr>
          <w:i/>
        </w:rPr>
        <w:t>a na Vysočině</w:t>
      </w:r>
    </w:p>
    <w:p w:rsidR="00E67882" w:rsidRDefault="00E67882">
      <w:pPr>
        <w:jc w:val="center"/>
        <w:rPr>
          <w:i/>
        </w:rPr>
      </w:pPr>
    </w:p>
    <w:p w:rsidR="00706A6E" w:rsidRDefault="00706A6E">
      <w:pPr>
        <w:jc w:val="both"/>
        <w:rPr>
          <w:i/>
        </w:rPr>
      </w:pPr>
    </w:p>
    <w:p w:rsidR="00706A6E" w:rsidRPr="00857FF2" w:rsidRDefault="00FB136C">
      <w:pPr>
        <w:jc w:val="both"/>
        <w:rPr>
          <w:szCs w:val="24"/>
          <w:u w:val="single"/>
        </w:rPr>
      </w:pPr>
      <w:r w:rsidRPr="00857FF2">
        <w:rPr>
          <w:szCs w:val="24"/>
          <w:u w:val="single"/>
        </w:rPr>
        <w:t>NÁVRH POŘADU:</w:t>
      </w:r>
    </w:p>
    <w:p w:rsidR="00D61BF7" w:rsidRPr="00857FF2" w:rsidRDefault="00D61BF7">
      <w:pPr>
        <w:jc w:val="both"/>
        <w:rPr>
          <w:b/>
          <w:szCs w:val="24"/>
        </w:rPr>
      </w:pPr>
    </w:p>
    <w:p w:rsidR="00EF5423" w:rsidRDefault="00037A4F">
      <w:pPr>
        <w:jc w:val="both"/>
      </w:pPr>
      <w:r w:rsidRPr="00360C3B">
        <w:rPr>
          <w:b/>
          <w:sz w:val="28"/>
          <w:szCs w:val="28"/>
          <w:u w:val="single"/>
        </w:rPr>
        <w:t>Středa 7. listopadu 2018</w:t>
      </w:r>
      <w:r w:rsidR="0058734E">
        <w:rPr>
          <w:b/>
          <w:sz w:val="28"/>
          <w:szCs w:val="28"/>
          <w:u w:val="single"/>
        </w:rPr>
        <w:t xml:space="preserve"> </w:t>
      </w:r>
      <w:r w:rsidR="00EF5423">
        <w:t>(</w:t>
      </w:r>
      <w:r w:rsidR="00EF5423" w:rsidRPr="00805C7A">
        <w:t>Sněmovní 4, 118 26</w:t>
      </w:r>
      <w:r w:rsidR="00EF5423">
        <w:t> </w:t>
      </w:r>
      <w:r w:rsidR="00EF5423" w:rsidRPr="00805C7A">
        <w:t>Praha 1</w:t>
      </w:r>
      <w:r w:rsidR="00EF5423">
        <w:t xml:space="preserve">, </w:t>
      </w:r>
      <w:r w:rsidR="00EF5423" w:rsidRPr="00805C7A">
        <w:t xml:space="preserve">místnost č. </w:t>
      </w:r>
      <w:proofErr w:type="gramStart"/>
      <w:r w:rsidR="00EF5423">
        <w:t>108/A,)</w:t>
      </w:r>
      <w:proofErr w:type="gramEnd"/>
    </w:p>
    <w:p w:rsidR="005E7B9F" w:rsidRPr="00857FF2" w:rsidRDefault="003019B1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8</w:t>
      </w:r>
      <w:r w:rsidR="005E7B9F" w:rsidRPr="00857FF2">
        <w:rPr>
          <w:b/>
          <w:i/>
          <w:szCs w:val="24"/>
        </w:rPr>
        <w:t>:</w:t>
      </w:r>
      <w:r>
        <w:rPr>
          <w:b/>
          <w:i/>
          <w:szCs w:val="24"/>
        </w:rPr>
        <w:t>3</w:t>
      </w:r>
      <w:r w:rsidR="005E7B9F" w:rsidRPr="00857FF2">
        <w:rPr>
          <w:b/>
          <w:i/>
          <w:szCs w:val="24"/>
        </w:rPr>
        <w:t>0 hodin</w:t>
      </w:r>
    </w:p>
    <w:p w:rsidR="00706A6E" w:rsidRPr="00857FF2" w:rsidRDefault="00FB136C">
      <w:pPr>
        <w:pStyle w:val="Pavla"/>
        <w:tabs>
          <w:tab w:val="clear" w:pos="-720"/>
          <w:tab w:val="left" w:pos="426"/>
        </w:tabs>
        <w:suppressAutoHyphens w:val="0"/>
        <w:ind w:left="426" w:hanging="426"/>
        <w:rPr>
          <w:spacing w:val="0"/>
          <w:szCs w:val="24"/>
        </w:rPr>
      </w:pPr>
      <w:r w:rsidRPr="00857FF2">
        <w:rPr>
          <w:spacing w:val="0"/>
          <w:szCs w:val="24"/>
        </w:rPr>
        <w:t>1.</w:t>
      </w:r>
      <w:r w:rsidRPr="00857FF2">
        <w:rPr>
          <w:spacing w:val="0"/>
          <w:szCs w:val="24"/>
        </w:rPr>
        <w:tab/>
        <w:t>Zahájení</w:t>
      </w:r>
    </w:p>
    <w:p w:rsidR="001114D4" w:rsidRDefault="001114D4" w:rsidP="00D913C7">
      <w:pPr>
        <w:tabs>
          <w:tab w:val="left" w:pos="426"/>
          <w:tab w:val="left" w:pos="3402"/>
        </w:tabs>
        <w:ind w:left="420" w:hanging="420"/>
        <w:rPr>
          <w:color w:val="000000"/>
          <w:spacing w:val="-4"/>
          <w:szCs w:val="24"/>
        </w:rPr>
      </w:pPr>
    </w:p>
    <w:p w:rsidR="001114D4" w:rsidRPr="00857FF2" w:rsidRDefault="001114D4" w:rsidP="001114D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2</w:t>
      </w:r>
      <w:r w:rsidRPr="00857FF2">
        <w:rPr>
          <w:color w:val="000000"/>
          <w:spacing w:val="-4"/>
          <w:szCs w:val="24"/>
        </w:rPr>
        <w:t xml:space="preserve">. </w:t>
      </w:r>
      <w:r w:rsidRPr="00857FF2">
        <w:rPr>
          <w:color w:val="000000"/>
          <w:spacing w:val="-4"/>
          <w:szCs w:val="24"/>
        </w:rPr>
        <w:tab/>
        <w:t xml:space="preserve">Vládní návrh zákona o státním rozpočtu České republiky na rok 2019, </w:t>
      </w:r>
      <w:r w:rsidR="00A3008B">
        <w:rPr>
          <w:color w:val="000000"/>
          <w:spacing w:val="-4"/>
          <w:szCs w:val="24"/>
        </w:rPr>
        <w:t>k</w:t>
      </w:r>
      <w:r w:rsidRPr="00857FF2">
        <w:rPr>
          <w:color w:val="000000"/>
          <w:spacing w:val="-4"/>
          <w:szCs w:val="24"/>
        </w:rPr>
        <w:t>apitola 346 – Český úřad zeměměřický a katastrální</w:t>
      </w:r>
    </w:p>
    <w:p w:rsidR="001114D4" w:rsidRPr="00857FF2" w:rsidRDefault="001114D4" w:rsidP="001114D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  <w:t>Uvede: zástupce Českého úřadu zeměměřického a katastrálního</w:t>
      </w:r>
    </w:p>
    <w:p w:rsidR="001114D4" w:rsidRPr="00857FF2" w:rsidRDefault="006348CE" w:rsidP="001114D4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>Zpravodaj</w:t>
      </w:r>
      <w:r w:rsidR="00E524DF">
        <w:rPr>
          <w:color w:val="000000"/>
          <w:spacing w:val="-4"/>
          <w:szCs w:val="24"/>
        </w:rPr>
        <w:t>ka</w:t>
      </w:r>
      <w:r>
        <w:rPr>
          <w:color w:val="000000"/>
          <w:spacing w:val="-4"/>
          <w:szCs w:val="24"/>
        </w:rPr>
        <w:t xml:space="preserve">: poslankyně J. </w:t>
      </w:r>
      <w:proofErr w:type="spellStart"/>
      <w:r>
        <w:rPr>
          <w:color w:val="000000"/>
          <w:spacing w:val="-4"/>
          <w:szCs w:val="24"/>
        </w:rPr>
        <w:t>Krutáková</w:t>
      </w:r>
      <w:proofErr w:type="spellEnd"/>
    </w:p>
    <w:p w:rsidR="000E2B8C" w:rsidRDefault="000E2B8C" w:rsidP="000E2B8C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="00315372">
        <w:rPr>
          <w:color w:val="000000"/>
          <w:spacing w:val="-4"/>
          <w:szCs w:val="24"/>
        </w:rPr>
        <w:t>Přizváni: zástupci Ministerstv</w:t>
      </w:r>
      <w:r w:rsidR="00CC355E">
        <w:rPr>
          <w:color w:val="000000"/>
          <w:spacing w:val="-4"/>
          <w:szCs w:val="24"/>
        </w:rPr>
        <w:t>a</w:t>
      </w:r>
      <w:r w:rsidR="00315372">
        <w:rPr>
          <w:color w:val="000000"/>
          <w:spacing w:val="-4"/>
          <w:szCs w:val="24"/>
        </w:rPr>
        <w:t xml:space="preserve"> financí</w:t>
      </w:r>
    </w:p>
    <w:p w:rsidR="00315372" w:rsidRPr="00857FF2" w:rsidRDefault="00315372" w:rsidP="000E2B8C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</w:p>
    <w:p w:rsidR="000E2B8C" w:rsidRPr="00857FF2" w:rsidRDefault="000E2B8C" w:rsidP="000E2B8C">
      <w:pPr>
        <w:pStyle w:val="Textvbloku"/>
        <w:tabs>
          <w:tab w:val="left" w:pos="3402"/>
        </w:tabs>
        <w:ind w:left="426" w:hanging="426"/>
        <w:rPr>
          <w:szCs w:val="24"/>
        </w:rPr>
      </w:pPr>
      <w:r>
        <w:rPr>
          <w:color w:val="000000"/>
          <w:spacing w:val="-4"/>
          <w:szCs w:val="24"/>
        </w:rPr>
        <w:t>3</w:t>
      </w:r>
      <w:r w:rsidRPr="00857FF2">
        <w:rPr>
          <w:color w:val="000000"/>
          <w:spacing w:val="-4"/>
          <w:szCs w:val="24"/>
        </w:rPr>
        <w:t>.</w:t>
      </w:r>
      <w:r w:rsidRPr="00857FF2">
        <w:rPr>
          <w:color w:val="000000"/>
          <w:spacing w:val="-4"/>
          <w:szCs w:val="24"/>
        </w:rPr>
        <w:tab/>
      </w:r>
      <w:r w:rsidRPr="00857FF2">
        <w:rPr>
          <w:szCs w:val="24"/>
        </w:rPr>
        <w:t xml:space="preserve">Vládní návrh zákona o státním rozpočtu České republiky na rok 2019, kapitola 329 – Ministerstvo zemědělství </w:t>
      </w:r>
      <w:r w:rsidR="003E2B1E">
        <w:rPr>
          <w:szCs w:val="24"/>
        </w:rPr>
        <w:t xml:space="preserve">vč. </w:t>
      </w:r>
      <w:r w:rsidR="00811FEF">
        <w:rPr>
          <w:szCs w:val="24"/>
        </w:rPr>
        <w:t>d</w:t>
      </w:r>
      <w:r w:rsidR="003E2B1E">
        <w:rPr>
          <w:szCs w:val="24"/>
        </w:rPr>
        <w:t xml:space="preserve">otací neziskovým a obdobným organizacím v působnosti kapitoly (viz sněmovní dokument </w:t>
      </w:r>
      <w:r w:rsidR="007925C0">
        <w:rPr>
          <w:szCs w:val="24"/>
        </w:rPr>
        <w:t xml:space="preserve">č. </w:t>
      </w:r>
      <w:r w:rsidR="003E2B1E">
        <w:rPr>
          <w:szCs w:val="24"/>
        </w:rPr>
        <w:t xml:space="preserve">1402) a v rámci kapitoly dále </w:t>
      </w:r>
      <w:r w:rsidRPr="00857FF2">
        <w:rPr>
          <w:szCs w:val="24"/>
        </w:rPr>
        <w:t>společná zemědělská politika – vazba na státní rozpočet (přímé platby, dorovnání přímých plateb z národních zdrojů, podpora rozvoje venkova, opatření společné organizace trhu)</w:t>
      </w:r>
    </w:p>
    <w:p w:rsidR="000E2B8C" w:rsidRDefault="000E2B8C" w:rsidP="000E2B8C">
      <w:pPr>
        <w:pStyle w:val="Zhlav"/>
        <w:tabs>
          <w:tab w:val="clear" w:pos="9072"/>
          <w:tab w:val="left" w:pos="426"/>
          <w:tab w:val="left" w:pos="3402"/>
          <w:tab w:val="left" w:pos="4536"/>
        </w:tabs>
        <w:ind w:left="426" w:right="284" w:hanging="426"/>
        <w:rPr>
          <w:szCs w:val="24"/>
        </w:rPr>
      </w:pPr>
      <w:r w:rsidRPr="00857FF2">
        <w:rPr>
          <w:szCs w:val="24"/>
        </w:rPr>
        <w:tab/>
      </w:r>
      <w:r w:rsidRPr="00857FF2">
        <w:rPr>
          <w:szCs w:val="24"/>
        </w:rPr>
        <w:tab/>
        <w:t xml:space="preserve">Uvede: zástupce Ministerstva zemědělství </w:t>
      </w:r>
      <w:r w:rsidRPr="00857FF2">
        <w:rPr>
          <w:szCs w:val="24"/>
        </w:rPr>
        <w:tab/>
      </w:r>
      <w:r w:rsidRPr="00857FF2">
        <w:rPr>
          <w:szCs w:val="24"/>
        </w:rPr>
        <w:tab/>
        <w:t>Zpravodaj</w:t>
      </w:r>
      <w:r w:rsidR="00E524DF">
        <w:rPr>
          <w:szCs w:val="24"/>
        </w:rPr>
        <w:t xml:space="preserve">ka: poslankyně </w:t>
      </w:r>
      <w:r w:rsidR="00E13680">
        <w:rPr>
          <w:szCs w:val="24"/>
        </w:rPr>
        <w:t>M. Oborná</w:t>
      </w:r>
      <w:r w:rsidRPr="00857FF2">
        <w:rPr>
          <w:szCs w:val="24"/>
        </w:rPr>
        <w:t xml:space="preserve"> </w:t>
      </w:r>
    </w:p>
    <w:p w:rsidR="00315372" w:rsidRPr="00857FF2" w:rsidRDefault="00315372" w:rsidP="000E2B8C">
      <w:pPr>
        <w:pStyle w:val="Zhlav"/>
        <w:tabs>
          <w:tab w:val="clear" w:pos="9072"/>
          <w:tab w:val="left" w:pos="426"/>
          <w:tab w:val="left" w:pos="3402"/>
          <w:tab w:val="left" w:pos="4536"/>
        </w:tabs>
        <w:ind w:left="426" w:right="284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Přizváni: zástupci Ministers</w:t>
      </w:r>
      <w:r w:rsidR="00CC355E">
        <w:rPr>
          <w:szCs w:val="24"/>
        </w:rPr>
        <w:t>tva</w:t>
      </w:r>
      <w:r>
        <w:rPr>
          <w:szCs w:val="24"/>
        </w:rPr>
        <w:t xml:space="preserve"> financí</w:t>
      </w:r>
    </w:p>
    <w:p w:rsidR="004A7C28" w:rsidRDefault="000E10F1" w:rsidP="004A7C2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>
        <w:rPr>
          <w:b/>
          <w:i/>
          <w:color w:val="000000"/>
          <w:spacing w:val="-4"/>
          <w:szCs w:val="24"/>
        </w:rPr>
        <w:tab/>
      </w:r>
      <w:r>
        <w:rPr>
          <w:b/>
          <w:i/>
          <w:color w:val="000000"/>
          <w:spacing w:val="-4"/>
          <w:szCs w:val="24"/>
        </w:rPr>
        <w:tab/>
      </w:r>
      <w:r>
        <w:rPr>
          <w:b/>
          <w:i/>
          <w:color w:val="000000"/>
          <w:spacing w:val="-4"/>
          <w:szCs w:val="24"/>
        </w:rPr>
        <w:tab/>
      </w:r>
      <w:r>
        <w:rPr>
          <w:b/>
          <w:i/>
          <w:color w:val="000000"/>
          <w:spacing w:val="-4"/>
          <w:szCs w:val="24"/>
        </w:rPr>
        <w:tab/>
      </w:r>
      <w:r>
        <w:rPr>
          <w:b/>
          <w:i/>
          <w:color w:val="000000"/>
          <w:spacing w:val="-4"/>
          <w:szCs w:val="24"/>
        </w:rPr>
        <w:tab/>
      </w:r>
      <w:r>
        <w:rPr>
          <w:b/>
          <w:color w:val="000000"/>
          <w:spacing w:val="-4"/>
          <w:szCs w:val="24"/>
        </w:rPr>
        <w:t xml:space="preserve"> </w:t>
      </w:r>
      <w:r>
        <w:rPr>
          <w:color w:val="000000"/>
          <w:spacing w:val="-4"/>
          <w:szCs w:val="24"/>
        </w:rPr>
        <w:t>zástupci Státního zemědělského intervenčního fondu</w:t>
      </w:r>
    </w:p>
    <w:p w:rsidR="000E10F1" w:rsidRPr="000E10F1" w:rsidRDefault="000E10F1" w:rsidP="004A7C2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</w:p>
    <w:p w:rsidR="00895C13" w:rsidRPr="00857FF2" w:rsidRDefault="004A7C28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4</w:t>
      </w:r>
      <w:r w:rsidR="00895C13" w:rsidRPr="00857FF2">
        <w:rPr>
          <w:color w:val="000000"/>
          <w:spacing w:val="-4"/>
          <w:szCs w:val="24"/>
        </w:rPr>
        <w:t>.</w:t>
      </w:r>
      <w:r w:rsidR="00895C13" w:rsidRPr="00857FF2">
        <w:rPr>
          <w:color w:val="000000"/>
          <w:spacing w:val="-4"/>
          <w:szCs w:val="24"/>
        </w:rPr>
        <w:tab/>
      </w:r>
      <w:r w:rsidR="0046356D" w:rsidRPr="00857FF2">
        <w:rPr>
          <w:color w:val="000000"/>
          <w:spacing w:val="-4"/>
          <w:szCs w:val="24"/>
        </w:rPr>
        <w:t>Vládní návrh zákona, kterým se mění zákon č. 154/2000 Sb., o šlechtění, plemenitbě a evidenci hospodářských zvířat a o změně některých souvisejících z</w:t>
      </w:r>
      <w:r w:rsidR="001D03F4" w:rsidRPr="00857FF2">
        <w:rPr>
          <w:color w:val="000000"/>
          <w:spacing w:val="-4"/>
          <w:szCs w:val="24"/>
        </w:rPr>
        <w:t>ákonů (plemenářský zákon), ve z</w:t>
      </w:r>
      <w:r w:rsidR="0046356D" w:rsidRPr="00857FF2">
        <w:rPr>
          <w:color w:val="000000"/>
          <w:spacing w:val="-4"/>
          <w:szCs w:val="24"/>
        </w:rPr>
        <w:t>nění pozdějších předpisů (sněmovní tisk 169)</w:t>
      </w:r>
      <w:r w:rsidR="005E7B9F" w:rsidRPr="00857FF2">
        <w:rPr>
          <w:color w:val="000000"/>
          <w:spacing w:val="-4"/>
          <w:szCs w:val="24"/>
        </w:rPr>
        <w:t xml:space="preserve">- </w:t>
      </w:r>
      <w:r w:rsidR="008562BD" w:rsidRPr="00857FF2">
        <w:rPr>
          <w:b/>
          <w:color w:val="000000"/>
          <w:spacing w:val="-4"/>
          <w:szCs w:val="24"/>
        </w:rPr>
        <w:t xml:space="preserve">jednání </w:t>
      </w:r>
      <w:r w:rsidR="005E7B9F" w:rsidRPr="00857FF2">
        <w:rPr>
          <w:b/>
          <w:color w:val="000000"/>
          <w:spacing w:val="-4"/>
          <w:szCs w:val="24"/>
        </w:rPr>
        <w:t>garanční</w:t>
      </w:r>
      <w:r w:rsidR="008562BD" w:rsidRPr="00857FF2">
        <w:rPr>
          <w:b/>
          <w:color w:val="000000"/>
          <w:spacing w:val="-4"/>
          <w:szCs w:val="24"/>
        </w:rPr>
        <w:t>ho</w:t>
      </w:r>
      <w:r w:rsidR="005E7B9F" w:rsidRPr="00857FF2">
        <w:rPr>
          <w:b/>
          <w:color w:val="000000"/>
          <w:spacing w:val="-4"/>
          <w:szCs w:val="24"/>
        </w:rPr>
        <w:t xml:space="preserve"> výbor</w:t>
      </w:r>
      <w:r w:rsidR="008562BD" w:rsidRPr="00857FF2">
        <w:rPr>
          <w:b/>
          <w:color w:val="000000"/>
          <w:spacing w:val="-4"/>
          <w:szCs w:val="24"/>
        </w:rPr>
        <w:t>u</w:t>
      </w:r>
    </w:p>
    <w:p w:rsidR="00895C13" w:rsidRPr="00857FF2" w:rsidRDefault="00895C13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="0046356D" w:rsidRPr="00857FF2">
        <w:rPr>
          <w:color w:val="000000"/>
          <w:spacing w:val="-4"/>
          <w:szCs w:val="24"/>
        </w:rPr>
        <w:t>Uvede</w:t>
      </w:r>
      <w:r w:rsidRPr="00857FF2">
        <w:rPr>
          <w:color w:val="000000"/>
          <w:spacing w:val="-4"/>
          <w:szCs w:val="24"/>
        </w:rPr>
        <w:t xml:space="preserve">: </w:t>
      </w:r>
      <w:r w:rsidR="00004417" w:rsidRPr="00857FF2">
        <w:rPr>
          <w:color w:val="000000"/>
          <w:spacing w:val="-4"/>
          <w:szCs w:val="24"/>
        </w:rPr>
        <w:t>zpravodaj poslanec D. Pražák</w:t>
      </w:r>
    </w:p>
    <w:p w:rsidR="00895C13" w:rsidRDefault="00895C13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Pr="00857FF2">
        <w:rPr>
          <w:color w:val="000000"/>
          <w:spacing w:val="-4"/>
          <w:szCs w:val="24"/>
        </w:rPr>
        <w:tab/>
      </w:r>
      <w:r w:rsidR="00004417" w:rsidRPr="00857FF2">
        <w:rPr>
          <w:color w:val="000000"/>
          <w:spacing w:val="-4"/>
          <w:szCs w:val="24"/>
        </w:rPr>
        <w:t>Přizváni</w:t>
      </w:r>
      <w:r w:rsidR="003F0948" w:rsidRPr="00857FF2">
        <w:rPr>
          <w:color w:val="000000"/>
          <w:spacing w:val="-4"/>
          <w:szCs w:val="24"/>
        </w:rPr>
        <w:t xml:space="preserve">: </w:t>
      </w:r>
      <w:r w:rsidR="00CC355E">
        <w:rPr>
          <w:color w:val="000000"/>
          <w:spacing w:val="-4"/>
          <w:szCs w:val="24"/>
        </w:rPr>
        <w:t xml:space="preserve">zástupci </w:t>
      </w:r>
      <w:r w:rsidR="00004417" w:rsidRPr="00857FF2">
        <w:rPr>
          <w:color w:val="000000"/>
          <w:spacing w:val="-4"/>
          <w:szCs w:val="24"/>
        </w:rPr>
        <w:t>Ministerstv</w:t>
      </w:r>
      <w:r w:rsidR="00CC355E">
        <w:rPr>
          <w:color w:val="000000"/>
          <w:spacing w:val="-4"/>
          <w:szCs w:val="24"/>
        </w:rPr>
        <w:t>a</w:t>
      </w:r>
      <w:r w:rsidR="00004417" w:rsidRPr="00857FF2">
        <w:rPr>
          <w:color w:val="000000"/>
          <w:spacing w:val="-4"/>
          <w:szCs w:val="24"/>
        </w:rPr>
        <w:t xml:space="preserve"> zemědělství</w:t>
      </w:r>
    </w:p>
    <w:p w:rsidR="00BB66DC" w:rsidRPr="00857FF2" w:rsidRDefault="00BB66DC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</w:p>
    <w:p w:rsidR="008B6888" w:rsidRDefault="00BB66DC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5.</w:t>
      </w:r>
      <w:r>
        <w:rPr>
          <w:color w:val="000000"/>
          <w:spacing w:val="-4"/>
          <w:szCs w:val="24"/>
        </w:rPr>
        <w:tab/>
        <w:t>Problematika Vodních družstev</w:t>
      </w:r>
    </w:p>
    <w:p w:rsidR="005D2A78" w:rsidRDefault="005D2A78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>Uvede: zástupce Výzkumného ústavu meliorací a ochrany půdy</w:t>
      </w:r>
    </w:p>
    <w:p w:rsidR="005D2A78" w:rsidRDefault="005D2A78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Přizváni: </w:t>
      </w:r>
      <w:r w:rsidR="00CC355E">
        <w:rPr>
          <w:color w:val="000000"/>
          <w:spacing w:val="-4"/>
          <w:szCs w:val="24"/>
        </w:rPr>
        <w:t xml:space="preserve">zástupci </w:t>
      </w:r>
      <w:r>
        <w:rPr>
          <w:color w:val="000000"/>
          <w:spacing w:val="-4"/>
          <w:szCs w:val="24"/>
        </w:rPr>
        <w:t>Ministerstv</w:t>
      </w:r>
      <w:r w:rsidR="00CC355E">
        <w:rPr>
          <w:color w:val="000000"/>
          <w:spacing w:val="-4"/>
          <w:szCs w:val="24"/>
        </w:rPr>
        <w:t>a</w:t>
      </w:r>
      <w:r>
        <w:rPr>
          <w:color w:val="000000"/>
          <w:spacing w:val="-4"/>
          <w:szCs w:val="24"/>
        </w:rPr>
        <w:t xml:space="preserve"> zemědělství</w:t>
      </w:r>
    </w:p>
    <w:p w:rsidR="00BB66DC" w:rsidRPr="00857FF2" w:rsidRDefault="00BB66DC" w:rsidP="00C91A88">
      <w:pPr>
        <w:tabs>
          <w:tab w:val="left" w:pos="426"/>
          <w:tab w:val="left" w:pos="3402"/>
        </w:tabs>
        <w:ind w:left="420" w:hanging="420"/>
        <w:jc w:val="both"/>
        <w:rPr>
          <w:color w:val="000000"/>
          <w:spacing w:val="-4"/>
          <w:szCs w:val="24"/>
        </w:rPr>
      </w:pPr>
    </w:p>
    <w:p w:rsidR="00EB692B" w:rsidRDefault="00927450" w:rsidP="00C91A88">
      <w:pPr>
        <w:tabs>
          <w:tab w:val="left" w:pos="426"/>
          <w:tab w:val="left" w:pos="3402"/>
        </w:tabs>
        <w:ind w:left="420" w:hanging="420"/>
        <w:jc w:val="both"/>
        <w:rPr>
          <w:spacing w:val="-4"/>
          <w:szCs w:val="24"/>
        </w:rPr>
      </w:pPr>
      <w:r>
        <w:rPr>
          <w:color w:val="000000"/>
          <w:spacing w:val="-4"/>
          <w:szCs w:val="24"/>
        </w:rPr>
        <w:t>6</w:t>
      </w:r>
      <w:r w:rsidR="00541231" w:rsidRPr="00857FF2">
        <w:rPr>
          <w:color w:val="000000"/>
          <w:spacing w:val="-4"/>
          <w:szCs w:val="24"/>
        </w:rPr>
        <w:t>.</w:t>
      </w:r>
      <w:r w:rsidR="00541231" w:rsidRPr="00857FF2">
        <w:rPr>
          <w:color w:val="000000"/>
          <w:spacing w:val="-4"/>
          <w:szCs w:val="24"/>
        </w:rPr>
        <w:tab/>
      </w:r>
      <w:r w:rsidR="00EB692B" w:rsidRPr="00857FF2">
        <w:rPr>
          <w:spacing w:val="-4"/>
          <w:szCs w:val="24"/>
        </w:rPr>
        <w:tab/>
        <w:t>Informace z</w:t>
      </w:r>
      <w:r w:rsidR="00315372">
        <w:rPr>
          <w:spacing w:val="-4"/>
          <w:szCs w:val="24"/>
        </w:rPr>
        <w:t> </w:t>
      </w:r>
      <w:r w:rsidR="00EB692B" w:rsidRPr="00857FF2">
        <w:rPr>
          <w:spacing w:val="-4"/>
          <w:szCs w:val="24"/>
        </w:rPr>
        <w:t>podvýborů</w:t>
      </w:r>
    </w:p>
    <w:p w:rsidR="00315372" w:rsidRPr="00857FF2" w:rsidRDefault="00315372" w:rsidP="00C91A88">
      <w:pPr>
        <w:tabs>
          <w:tab w:val="left" w:pos="426"/>
          <w:tab w:val="left" w:pos="3402"/>
        </w:tabs>
        <w:ind w:left="420" w:hanging="420"/>
        <w:jc w:val="both"/>
        <w:rPr>
          <w:spacing w:val="-4"/>
          <w:szCs w:val="24"/>
        </w:rPr>
      </w:pPr>
    </w:p>
    <w:p w:rsidR="00706A6E" w:rsidRDefault="00927450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Cs w:val="24"/>
        </w:rPr>
      </w:pPr>
      <w:r>
        <w:rPr>
          <w:spacing w:val="0"/>
          <w:szCs w:val="24"/>
        </w:rPr>
        <w:t>7</w:t>
      </w:r>
      <w:r w:rsidR="00FB136C" w:rsidRPr="00857FF2">
        <w:rPr>
          <w:spacing w:val="0"/>
          <w:szCs w:val="24"/>
        </w:rPr>
        <w:t>.</w:t>
      </w:r>
      <w:r w:rsidR="00FB136C" w:rsidRPr="00857FF2">
        <w:rPr>
          <w:spacing w:val="0"/>
          <w:szCs w:val="24"/>
        </w:rPr>
        <w:tab/>
        <w:t>Sdělení předsedy, různé</w:t>
      </w:r>
    </w:p>
    <w:p w:rsidR="00315372" w:rsidRPr="00857FF2" w:rsidRDefault="00315372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284" w:hanging="426"/>
        <w:rPr>
          <w:spacing w:val="0"/>
          <w:szCs w:val="24"/>
        </w:rPr>
      </w:pPr>
    </w:p>
    <w:p w:rsidR="00706A6E" w:rsidRPr="00857FF2" w:rsidRDefault="00927450" w:rsidP="00C91A88">
      <w:pPr>
        <w:pStyle w:val="Pavla"/>
        <w:tabs>
          <w:tab w:val="clear" w:pos="-720"/>
          <w:tab w:val="left" w:pos="426"/>
          <w:tab w:val="left" w:pos="3402"/>
          <w:tab w:val="left" w:pos="4536"/>
        </w:tabs>
        <w:suppressAutoHyphens w:val="0"/>
        <w:ind w:left="426" w:right="50" w:hanging="426"/>
        <w:rPr>
          <w:spacing w:val="0"/>
          <w:szCs w:val="24"/>
        </w:rPr>
      </w:pPr>
      <w:r>
        <w:rPr>
          <w:spacing w:val="0"/>
          <w:szCs w:val="24"/>
        </w:rPr>
        <w:t>8</w:t>
      </w:r>
      <w:r w:rsidR="00FB136C" w:rsidRPr="00857FF2">
        <w:rPr>
          <w:spacing w:val="0"/>
          <w:szCs w:val="24"/>
        </w:rPr>
        <w:t>.</w:t>
      </w:r>
      <w:r w:rsidR="00FB136C" w:rsidRPr="00857FF2">
        <w:rPr>
          <w:spacing w:val="0"/>
          <w:szCs w:val="24"/>
        </w:rPr>
        <w:tab/>
        <w:t>Návrh termínu příští schůze výboru</w:t>
      </w:r>
    </w:p>
    <w:p w:rsidR="00706A6E" w:rsidRPr="00857FF2" w:rsidRDefault="00706A6E" w:rsidP="00C91A88">
      <w:pPr>
        <w:jc w:val="both"/>
        <w:rPr>
          <w:spacing w:val="-3"/>
          <w:szCs w:val="24"/>
        </w:rPr>
      </w:pPr>
    </w:p>
    <w:p w:rsidR="007F42F4" w:rsidRDefault="007F42F4" w:rsidP="00C91A88">
      <w:pPr>
        <w:jc w:val="both"/>
        <w:rPr>
          <w:spacing w:val="-3"/>
          <w:szCs w:val="24"/>
        </w:rPr>
      </w:pPr>
    </w:p>
    <w:p w:rsidR="00857FF2" w:rsidRPr="00857FF2" w:rsidRDefault="00857FF2" w:rsidP="00C91A88">
      <w:pPr>
        <w:jc w:val="both"/>
        <w:rPr>
          <w:spacing w:val="-3"/>
          <w:szCs w:val="24"/>
        </w:rPr>
      </w:pPr>
    </w:p>
    <w:p w:rsidR="0046356D" w:rsidRPr="00857FF2" w:rsidRDefault="00F84F47">
      <w:pPr>
        <w:jc w:val="both"/>
        <w:rPr>
          <w:i/>
          <w:spacing w:val="-3"/>
          <w:szCs w:val="24"/>
        </w:rPr>
      </w:pPr>
      <w:r>
        <w:rPr>
          <w:b/>
          <w:i/>
          <w:spacing w:val="-3"/>
          <w:szCs w:val="24"/>
        </w:rPr>
        <w:t>13:00</w:t>
      </w:r>
      <w:r w:rsidR="00F9706E" w:rsidRPr="00857FF2">
        <w:rPr>
          <w:b/>
          <w:i/>
          <w:spacing w:val="-3"/>
          <w:szCs w:val="24"/>
        </w:rPr>
        <w:t xml:space="preserve"> hodin</w:t>
      </w:r>
      <w:r w:rsidR="00F9706E" w:rsidRPr="00857FF2">
        <w:rPr>
          <w:spacing w:val="-3"/>
          <w:szCs w:val="24"/>
        </w:rPr>
        <w:t xml:space="preserve"> </w:t>
      </w:r>
      <w:r w:rsidR="00F9706E" w:rsidRPr="00857FF2">
        <w:rPr>
          <w:i/>
          <w:spacing w:val="-3"/>
          <w:szCs w:val="24"/>
        </w:rPr>
        <w:t xml:space="preserve"> - </w:t>
      </w:r>
      <w:r w:rsidR="00F9706E" w:rsidRPr="00857FF2">
        <w:rPr>
          <w:spacing w:val="-3"/>
          <w:szCs w:val="24"/>
        </w:rPr>
        <w:t>odjezd od PSP</w:t>
      </w:r>
    </w:p>
    <w:p w:rsidR="00F9706E" w:rsidRPr="00857FF2" w:rsidRDefault="00F84F47">
      <w:pPr>
        <w:jc w:val="both"/>
        <w:rPr>
          <w:i/>
          <w:spacing w:val="-3"/>
          <w:szCs w:val="24"/>
        </w:rPr>
      </w:pPr>
      <w:r>
        <w:rPr>
          <w:b/>
          <w:i/>
          <w:spacing w:val="-3"/>
          <w:szCs w:val="24"/>
        </w:rPr>
        <w:t>14:00</w:t>
      </w:r>
      <w:r w:rsidR="00F9706E" w:rsidRPr="00857FF2">
        <w:rPr>
          <w:b/>
          <w:i/>
          <w:spacing w:val="-3"/>
          <w:szCs w:val="24"/>
        </w:rPr>
        <w:t xml:space="preserve"> hodin</w:t>
      </w:r>
      <w:r w:rsidR="00F9706E" w:rsidRPr="00857FF2">
        <w:rPr>
          <w:i/>
          <w:spacing w:val="-3"/>
          <w:szCs w:val="24"/>
        </w:rPr>
        <w:t xml:space="preserve"> – </w:t>
      </w:r>
      <w:r w:rsidR="00F9706E" w:rsidRPr="00857FF2">
        <w:rPr>
          <w:spacing w:val="-3"/>
          <w:szCs w:val="24"/>
        </w:rPr>
        <w:t>prohlídka vodní nádrže Švihov</w:t>
      </w:r>
    </w:p>
    <w:p w:rsidR="00F9706E" w:rsidRPr="00857FF2" w:rsidRDefault="00F84F47">
      <w:pPr>
        <w:jc w:val="both"/>
        <w:rPr>
          <w:i/>
          <w:spacing w:val="-3"/>
          <w:szCs w:val="24"/>
        </w:rPr>
      </w:pPr>
      <w:r>
        <w:rPr>
          <w:b/>
          <w:i/>
          <w:spacing w:val="-3"/>
          <w:szCs w:val="24"/>
        </w:rPr>
        <w:t>1</w:t>
      </w:r>
      <w:r w:rsidR="00E14CED">
        <w:rPr>
          <w:b/>
          <w:i/>
          <w:spacing w:val="-3"/>
          <w:szCs w:val="24"/>
        </w:rPr>
        <w:t>8</w:t>
      </w:r>
      <w:r>
        <w:rPr>
          <w:b/>
          <w:i/>
          <w:spacing w:val="-3"/>
          <w:szCs w:val="24"/>
        </w:rPr>
        <w:t>:</w:t>
      </w:r>
      <w:r w:rsidR="00E14CED">
        <w:rPr>
          <w:b/>
          <w:i/>
          <w:spacing w:val="-3"/>
          <w:szCs w:val="24"/>
        </w:rPr>
        <w:t>0</w:t>
      </w:r>
      <w:r>
        <w:rPr>
          <w:b/>
          <w:i/>
          <w:spacing w:val="-3"/>
          <w:szCs w:val="24"/>
        </w:rPr>
        <w:t>0</w:t>
      </w:r>
      <w:r w:rsidR="00F9706E" w:rsidRPr="00857FF2">
        <w:rPr>
          <w:b/>
          <w:i/>
          <w:spacing w:val="-3"/>
          <w:szCs w:val="24"/>
        </w:rPr>
        <w:t xml:space="preserve"> hodin</w:t>
      </w:r>
      <w:r w:rsidR="00F9706E" w:rsidRPr="00857FF2">
        <w:rPr>
          <w:i/>
          <w:spacing w:val="-3"/>
          <w:szCs w:val="24"/>
        </w:rPr>
        <w:t xml:space="preserve"> – </w:t>
      </w:r>
      <w:r w:rsidR="00F9706E" w:rsidRPr="00857FF2">
        <w:rPr>
          <w:spacing w:val="-3"/>
          <w:szCs w:val="24"/>
        </w:rPr>
        <w:t>Kamenice nad Lipou</w:t>
      </w:r>
    </w:p>
    <w:p w:rsidR="00F9706E" w:rsidRPr="00857FF2" w:rsidRDefault="00F9706E">
      <w:pPr>
        <w:jc w:val="both"/>
        <w:rPr>
          <w:spacing w:val="-3"/>
          <w:szCs w:val="24"/>
        </w:rPr>
      </w:pPr>
      <w:r w:rsidRPr="00857FF2">
        <w:rPr>
          <w:spacing w:val="-3"/>
          <w:szCs w:val="24"/>
        </w:rPr>
        <w:t>Společné jednání ZEV a jeho podvýboru pro vodní hospodářství</w:t>
      </w:r>
    </w:p>
    <w:p w:rsidR="00F9706E" w:rsidRPr="00857FF2" w:rsidRDefault="00F9706E" w:rsidP="00F9706E">
      <w:pPr>
        <w:pStyle w:val="Odstavecseseznamem"/>
        <w:numPr>
          <w:ilvl w:val="0"/>
          <w:numId w:val="30"/>
        </w:numPr>
        <w:jc w:val="both"/>
        <w:rPr>
          <w:spacing w:val="-3"/>
          <w:szCs w:val="24"/>
        </w:rPr>
      </w:pPr>
      <w:r w:rsidRPr="00857FF2">
        <w:rPr>
          <w:spacing w:val="-3"/>
          <w:szCs w:val="24"/>
        </w:rPr>
        <w:t>Zpráva o stavu vodního hospodářství za r. 2017</w:t>
      </w:r>
    </w:p>
    <w:p w:rsidR="00F9706E" w:rsidRPr="00857FF2" w:rsidRDefault="00F9706E" w:rsidP="00F9706E">
      <w:pPr>
        <w:pStyle w:val="Odstavecseseznamem"/>
        <w:numPr>
          <w:ilvl w:val="0"/>
          <w:numId w:val="30"/>
        </w:numPr>
        <w:jc w:val="both"/>
        <w:rPr>
          <w:spacing w:val="-3"/>
          <w:szCs w:val="24"/>
        </w:rPr>
      </w:pPr>
      <w:r w:rsidRPr="00857FF2">
        <w:rPr>
          <w:spacing w:val="-3"/>
          <w:szCs w:val="24"/>
        </w:rPr>
        <w:t>Informace o stavu sucha za r. 2018</w:t>
      </w:r>
    </w:p>
    <w:p w:rsidR="00F9706E" w:rsidRPr="00857FF2" w:rsidRDefault="00F9706E" w:rsidP="00F9706E">
      <w:pPr>
        <w:pStyle w:val="Odstavecseseznamem"/>
        <w:numPr>
          <w:ilvl w:val="0"/>
          <w:numId w:val="30"/>
        </w:numPr>
        <w:jc w:val="both"/>
        <w:rPr>
          <w:spacing w:val="-3"/>
          <w:szCs w:val="24"/>
        </w:rPr>
      </w:pPr>
      <w:r w:rsidRPr="00857FF2">
        <w:rPr>
          <w:spacing w:val="-3"/>
          <w:szCs w:val="24"/>
        </w:rPr>
        <w:t>Informace o stavu příprav vodního zákona</w:t>
      </w:r>
    </w:p>
    <w:p w:rsidR="00F9706E" w:rsidRPr="00857FF2" w:rsidRDefault="00905551" w:rsidP="00905551">
      <w:pPr>
        <w:ind w:left="2832"/>
        <w:jc w:val="both"/>
        <w:rPr>
          <w:spacing w:val="-3"/>
          <w:szCs w:val="24"/>
        </w:rPr>
      </w:pPr>
      <w:r w:rsidRPr="00857FF2">
        <w:rPr>
          <w:spacing w:val="-3"/>
          <w:szCs w:val="24"/>
        </w:rPr>
        <w:t>Přizváni: Ministerstvo zemědělství</w:t>
      </w:r>
    </w:p>
    <w:p w:rsidR="00642C0D" w:rsidRPr="00857FF2" w:rsidRDefault="00642C0D" w:rsidP="00642C0D">
      <w:pPr>
        <w:jc w:val="both"/>
        <w:rPr>
          <w:spacing w:val="-3"/>
          <w:szCs w:val="24"/>
        </w:rPr>
      </w:pPr>
    </w:p>
    <w:p w:rsidR="00642C0D" w:rsidRPr="00857FF2" w:rsidRDefault="00642C0D" w:rsidP="00642C0D">
      <w:pPr>
        <w:jc w:val="both"/>
        <w:rPr>
          <w:spacing w:val="-3"/>
          <w:szCs w:val="24"/>
        </w:rPr>
      </w:pPr>
    </w:p>
    <w:p w:rsidR="00642C0D" w:rsidRPr="00360C3B" w:rsidRDefault="00642C0D" w:rsidP="00642C0D">
      <w:pPr>
        <w:jc w:val="both"/>
        <w:rPr>
          <w:b/>
          <w:sz w:val="28"/>
          <w:szCs w:val="28"/>
          <w:u w:val="single"/>
        </w:rPr>
      </w:pPr>
      <w:r w:rsidRPr="00360C3B">
        <w:rPr>
          <w:b/>
          <w:sz w:val="28"/>
          <w:szCs w:val="28"/>
          <w:u w:val="single"/>
        </w:rPr>
        <w:t>Čtvrtek 8. listopadu 2018</w:t>
      </w:r>
    </w:p>
    <w:p w:rsidR="00642C0D" w:rsidRPr="00857FF2" w:rsidRDefault="00642C0D" w:rsidP="00642C0D">
      <w:pPr>
        <w:jc w:val="both"/>
        <w:rPr>
          <w:szCs w:val="24"/>
        </w:rPr>
      </w:pPr>
      <w:r w:rsidRPr="00857FF2">
        <w:rPr>
          <w:b/>
          <w:i/>
          <w:szCs w:val="24"/>
        </w:rPr>
        <w:t>9:00 hodin</w:t>
      </w:r>
      <w:r w:rsidRPr="00857FF2">
        <w:rPr>
          <w:szCs w:val="24"/>
        </w:rPr>
        <w:t xml:space="preserve"> – prohlídka rybích sádek</w:t>
      </w:r>
    </w:p>
    <w:p w:rsidR="00F84F47" w:rsidRDefault="00F84F47" w:rsidP="00642C0D">
      <w:pPr>
        <w:jc w:val="both"/>
        <w:rPr>
          <w:szCs w:val="24"/>
        </w:rPr>
      </w:pPr>
      <w:r>
        <w:rPr>
          <w:b/>
          <w:i/>
          <w:szCs w:val="24"/>
        </w:rPr>
        <w:t>10:00</w:t>
      </w:r>
      <w:r w:rsidR="00642C0D" w:rsidRPr="00857FF2">
        <w:rPr>
          <w:b/>
          <w:i/>
          <w:szCs w:val="24"/>
        </w:rPr>
        <w:t xml:space="preserve"> hodin</w:t>
      </w:r>
      <w:r w:rsidR="00642C0D" w:rsidRPr="00857FF2">
        <w:rPr>
          <w:szCs w:val="24"/>
        </w:rPr>
        <w:t xml:space="preserve"> – </w:t>
      </w:r>
      <w:r>
        <w:rPr>
          <w:szCs w:val="24"/>
        </w:rPr>
        <w:t>prohlídka Pivovaru Kamenice</w:t>
      </w:r>
    </w:p>
    <w:p w:rsidR="00642C0D" w:rsidRPr="00857FF2" w:rsidRDefault="00F84F47" w:rsidP="00642C0D">
      <w:pPr>
        <w:jc w:val="both"/>
        <w:rPr>
          <w:szCs w:val="24"/>
        </w:rPr>
      </w:pPr>
      <w:r w:rsidRPr="00F84F47">
        <w:rPr>
          <w:b/>
          <w:i/>
          <w:szCs w:val="24"/>
        </w:rPr>
        <w:t>11:30</w:t>
      </w:r>
      <w:r>
        <w:rPr>
          <w:b/>
          <w:i/>
          <w:szCs w:val="24"/>
        </w:rPr>
        <w:t xml:space="preserve"> </w:t>
      </w:r>
      <w:r w:rsidRPr="00F84F47">
        <w:rPr>
          <w:b/>
          <w:i/>
          <w:szCs w:val="24"/>
        </w:rPr>
        <w:t>hodin</w:t>
      </w:r>
      <w:r>
        <w:rPr>
          <w:b/>
          <w:szCs w:val="24"/>
        </w:rPr>
        <w:t xml:space="preserve"> - </w:t>
      </w:r>
      <w:r w:rsidR="00642C0D" w:rsidRPr="00857FF2">
        <w:rPr>
          <w:szCs w:val="24"/>
        </w:rPr>
        <w:t>odjezd do Prahy</w:t>
      </w:r>
    </w:p>
    <w:p w:rsidR="00642C0D" w:rsidRPr="00857FF2" w:rsidRDefault="00642C0D" w:rsidP="00642C0D">
      <w:pPr>
        <w:jc w:val="both"/>
        <w:rPr>
          <w:szCs w:val="24"/>
        </w:rPr>
      </w:pPr>
    </w:p>
    <w:p w:rsidR="00642C0D" w:rsidRPr="00857FF2" w:rsidRDefault="00642C0D" w:rsidP="00642C0D">
      <w:pPr>
        <w:jc w:val="both"/>
        <w:rPr>
          <w:szCs w:val="24"/>
        </w:rPr>
      </w:pPr>
    </w:p>
    <w:p w:rsidR="00642C0D" w:rsidRPr="00857FF2" w:rsidRDefault="00642C0D" w:rsidP="00642C0D">
      <w:pPr>
        <w:jc w:val="both"/>
        <w:rPr>
          <w:spacing w:val="-3"/>
          <w:szCs w:val="24"/>
        </w:rPr>
      </w:pPr>
    </w:p>
    <w:p w:rsidR="00F9706E" w:rsidRDefault="00F9706E" w:rsidP="00F9706E">
      <w:pPr>
        <w:jc w:val="both"/>
        <w:rPr>
          <w:spacing w:val="-3"/>
          <w:szCs w:val="24"/>
        </w:rPr>
      </w:pPr>
    </w:p>
    <w:p w:rsidR="00CC355E" w:rsidRPr="00857FF2" w:rsidRDefault="00CC355E" w:rsidP="00F9706E">
      <w:pPr>
        <w:jc w:val="both"/>
        <w:rPr>
          <w:spacing w:val="-3"/>
          <w:szCs w:val="24"/>
        </w:rPr>
      </w:pPr>
    </w:p>
    <w:p w:rsidR="0046356D" w:rsidRPr="00857FF2" w:rsidRDefault="0046356D">
      <w:pPr>
        <w:jc w:val="both"/>
        <w:rPr>
          <w:spacing w:val="-3"/>
          <w:szCs w:val="24"/>
        </w:rPr>
      </w:pPr>
    </w:p>
    <w:p w:rsidR="0046356D" w:rsidRPr="00857FF2" w:rsidRDefault="0046356D">
      <w:pPr>
        <w:jc w:val="both"/>
        <w:rPr>
          <w:spacing w:val="-3"/>
          <w:szCs w:val="24"/>
        </w:rPr>
      </w:pPr>
    </w:p>
    <w:p w:rsidR="00706A6E" w:rsidRPr="00857FF2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857FF2">
        <w:rPr>
          <w:szCs w:val="24"/>
        </w:rPr>
        <w:t>V Praze dne</w:t>
      </w:r>
      <w:r w:rsidR="00A0215A" w:rsidRPr="00857FF2">
        <w:rPr>
          <w:szCs w:val="24"/>
        </w:rPr>
        <w:t xml:space="preserve"> </w:t>
      </w:r>
      <w:bookmarkStart w:id="0" w:name="_GoBack"/>
      <w:bookmarkEnd w:id="0"/>
      <w:r w:rsidR="00C07EDA">
        <w:rPr>
          <w:szCs w:val="24"/>
        </w:rPr>
        <w:t xml:space="preserve">31. </w:t>
      </w:r>
      <w:r w:rsidR="00642C0D" w:rsidRPr="00857FF2">
        <w:rPr>
          <w:szCs w:val="24"/>
        </w:rPr>
        <w:t>ř</w:t>
      </w:r>
      <w:r w:rsidR="00E67882" w:rsidRPr="00857FF2">
        <w:rPr>
          <w:szCs w:val="24"/>
        </w:rPr>
        <w:t>í</w:t>
      </w:r>
      <w:r w:rsidR="00642C0D" w:rsidRPr="00857FF2">
        <w:rPr>
          <w:szCs w:val="24"/>
        </w:rPr>
        <w:t>jna</w:t>
      </w:r>
      <w:r w:rsidRPr="00857FF2">
        <w:rPr>
          <w:szCs w:val="24"/>
        </w:rPr>
        <w:t xml:space="preserve"> 201</w:t>
      </w:r>
      <w:r w:rsidR="005E3BF4" w:rsidRPr="00857FF2">
        <w:rPr>
          <w:szCs w:val="24"/>
        </w:rPr>
        <w:t>8</w:t>
      </w:r>
    </w:p>
    <w:p w:rsidR="00706A6E" w:rsidRDefault="00706A6E">
      <w:pPr>
        <w:jc w:val="both"/>
        <w:rPr>
          <w:spacing w:val="-3"/>
          <w:szCs w:val="24"/>
        </w:rPr>
      </w:pPr>
    </w:p>
    <w:p w:rsidR="00CC355E" w:rsidRDefault="00CC355E">
      <w:pPr>
        <w:jc w:val="both"/>
        <w:rPr>
          <w:spacing w:val="-3"/>
          <w:szCs w:val="24"/>
        </w:rPr>
      </w:pPr>
    </w:p>
    <w:p w:rsidR="00CC355E" w:rsidRDefault="00CC355E">
      <w:pPr>
        <w:jc w:val="both"/>
        <w:rPr>
          <w:spacing w:val="-3"/>
          <w:szCs w:val="24"/>
        </w:rPr>
      </w:pPr>
    </w:p>
    <w:p w:rsidR="00CC355E" w:rsidRPr="00857FF2" w:rsidRDefault="00CC355E">
      <w:pPr>
        <w:jc w:val="both"/>
        <w:rPr>
          <w:spacing w:val="-3"/>
          <w:szCs w:val="24"/>
        </w:rPr>
      </w:pPr>
    </w:p>
    <w:p w:rsidR="000C3992" w:rsidRPr="00857FF2" w:rsidRDefault="000C3992">
      <w:pPr>
        <w:jc w:val="both"/>
        <w:rPr>
          <w:spacing w:val="-3"/>
          <w:szCs w:val="24"/>
        </w:rPr>
      </w:pPr>
    </w:p>
    <w:p w:rsidR="00706A6E" w:rsidRPr="00857FF2" w:rsidRDefault="00FB136C">
      <w:pPr>
        <w:jc w:val="center"/>
        <w:rPr>
          <w:spacing w:val="-3"/>
          <w:szCs w:val="24"/>
        </w:rPr>
      </w:pPr>
      <w:r w:rsidRPr="00857FF2">
        <w:rPr>
          <w:spacing w:val="-3"/>
          <w:szCs w:val="24"/>
        </w:rPr>
        <w:t>Jaroslav  FALTÝNEK</w:t>
      </w:r>
      <w:r w:rsidR="00340019" w:rsidRPr="00857FF2">
        <w:rPr>
          <w:spacing w:val="-3"/>
          <w:szCs w:val="24"/>
        </w:rPr>
        <w:t xml:space="preserve"> </w:t>
      </w:r>
      <w:proofErr w:type="gramStart"/>
      <w:r w:rsidR="00340019" w:rsidRPr="00857FF2">
        <w:rPr>
          <w:spacing w:val="-3"/>
          <w:szCs w:val="24"/>
        </w:rPr>
        <w:t>v.r.</w:t>
      </w:r>
      <w:proofErr w:type="gramEnd"/>
    </w:p>
    <w:p w:rsidR="00706A6E" w:rsidRPr="00857FF2" w:rsidRDefault="00FB136C" w:rsidP="007F38A6">
      <w:pPr>
        <w:jc w:val="center"/>
        <w:rPr>
          <w:b/>
          <w:i/>
          <w:spacing w:val="-3"/>
          <w:szCs w:val="24"/>
        </w:rPr>
      </w:pPr>
      <w:r w:rsidRPr="00857FF2">
        <w:rPr>
          <w:spacing w:val="-3"/>
          <w:szCs w:val="24"/>
        </w:rPr>
        <w:t>předseda</w:t>
      </w:r>
    </w:p>
    <w:sectPr w:rsidR="00706A6E" w:rsidRPr="00857FF2">
      <w:headerReference w:type="default" r:id="rId7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6E" w:rsidRDefault="00FB136C">
    <w:pPr>
      <w:pStyle w:val="Zhlav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7EDA">
      <w:rPr>
        <w:rStyle w:val="slostrnky"/>
        <w:noProof/>
      </w:rPr>
      <w:t>2</w:t>
    </w:r>
    <w:r>
      <w:rPr>
        <w:rStyle w:val="slostrnky"/>
      </w:rPr>
      <w:fldChar w:fldCharType="end"/>
    </w:r>
  </w:p>
  <w:p w:rsidR="00706A6E" w:rsidRDefault="00706A6E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8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2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5"/>
  </w:num>
  <w:num w:numId="5">
    <w:abstractNumId w:val="27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6"/>
  </w:num>
  <w:num w:numId="11">
    <w:abstractNumId w:val="23"/>
  </w:num>
  <w:num w:numId="12">
    <w:abstractNumId w:val="13"/>
  </w:num>
  <w:num w:numId="13">
    <w:abstractNumId w:val="2"/>
  </w:num>
  <w:num w:numId="14">
    <w:abstractNumId w:val="24"/>
  </w:num>
  <w:num w:numId="15">
    <w:abstractNumId w:val="10"/>
  </w:num>
  <w:num w:numId="16">
    <w:abstractNumId w:val="9"/>
  </w:num>
  <w:num w:numId="17">
    <w:abstractNumId w:val="4"/>
  </w:num>
  <w:num w:numId="18">
    <w:abstractNumId w:val="5"/>
  </w:num>
  <w:num w:numId="19">
    <w:abstractNumId w:val="19"/>
  </w:num>
  <w:num w:numId="20">
    <w:abstractNumId w:val="8"/>
  </w:num>
  <w:num w:numId="21">
    <w:abstractNumId w:val="12"/>
  </w:num>
  <w:num w:numId="22">
    <w:abstractNumId w:val="0"/>
  </w:num>
  <w:num w:numId="23">
    <w:abstractNumId w:val="1"/>
  </w:num>
  <w:num w:numId="24">
    <w:abstractNumId w:val="26"/>
  </w:num>
  <w:num w:numId="25">
    <w:abstractNumId w:val="25"/>
  </w:num>
  <w:num w:numId="26">
    <w:abstractNumId w:val="1"/>
    <w:lvlOverride w:ilvl="0">
      <w:startOverride w:val="1"/>
    </w:lvlOverride>
  </w:num>
  <w:num w:numId="27">
    <w:abstractNumId w:val="28"/>
  </w:num>
  <w:num w:numId="28">
    <w:abstractNumId w:val="22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C"/>
    <w:rsid w:val="00004417"/>
    <w:rsid w:val="00037A4F"/>
    <w:rsid w:val="00043B2F"/>
    <w:rsid w:val="000447C1"/>
    <w:rsid w:val="0008536F"/>
    <w:rsid w:val="00097BD1"/>
    <w:rsid w:val="000B60C7"/>
    <w:rsid w:val="000C3992"/>
    <w:rsid w:val="000E10F1"/>
    <w:rsid w:val="000E2B8C"/>
    <w:rsid w:val="001114D4"/>
    <w:rsid w:val="00123BEB"/>
    <w:rsid w:val="00194676"/>
    <w:rsid w:val="001D03F4"/>
    <w:rsid w:val="001D5983"/>
    <w:rsid w:val="001F0D19"/>
    <w:rsid w:val="00207DF2"/>
    <w:rsid w:val="0021390A"/>
    <w:rsid w:val="00234EFC"/>
    <w:rsid w:val="00262D35"/>
    <w:rsid w:val="00263E5C"/>
    <w:rsid w:val="00293960"/>
    <w:rsid w:val="002D00E5"/>
    <w:rsid w:val="002D50F1"/>
    <w:rsid w:val="003019B1"/>
    <w:rsid w:val="00302CC8"/>
    <w:rsid w:val="00315372"/>
    <w:rsid w:val="00330DC0"/>
    <w:rsid w:val="00335A84"/>
    <w:rsid w:val="00340019"/>
    <w:rsid w:val="00360C3B"/>
    <w:rsid w:val="00370DA4"/>
    <w:rsid w:val="003768CC"/>
    <w:rsid w:val="00396E66"/>
    <w:rsid w:val="003B3063"/>
    <w:rsid w:val="003C342F"/>
    <w:rsid w:val="003E2B1E"/>
    <w:rsid w:val="003F0948"/>
    <w:rsid w:val="00402133"/>
    <w:rsid w:val="0046356D"/>
    <w:rsid w:val="004774E9"/>
    <w:rsid w:val="004A7C28"/>
    <w:rsid w:val="004B1966"/>
    <w:rsid w:val="004E5AA2"/>
    <w:rsid w:val="00513E83"/>
    <w:rsid w:val="005332BC"/>
    <w:rsid w:val="00541231"/>
    <w:rsid w:val="005546F3"/>
    <w:rsid w:val="0058734E"/>
    <w:rsid w:val="005A5503"/>
    <w:rsid w:val="005B00DF"/>
    <w:rsid w:val="005C3C13"/>
    <w:rsid w:val="005C7ACA"/>
    <w:rsid w:val="005D274E"/>
    <w:rsid w:val="005D2A78"/>
    <w:rsid w:val="005E3BF4"/>
    <w:rsid w:val="005E7B9F"/>
    <w:rsid w:val="005F05E9"/>
    <w:rsid w:val="00610205"/>
    <w:rsid w:val="006348CE"/>
    <w:rsid w:val="006378BE"/>
    <w:rsid w:val="00642C0D"/>
    <w:rsid w:val="006722B3"/>
    <w:rsid w:val="0069485A"/>
    <w:rsid w:val="006D5D29"/>
    <w:rsid w:val="006E1E75"/>
    <w:rsid w:val="00706A6E"/>
    <w:rsid w:val="0073089D"/>
    <w:rsid w:val="00750C01"/>
    <w:rsid w:val="007532DF"/>
    <w:rsid w:val="00783516"/>
    <w:rsid w:val="007925C0"/>
    <w:rsid w:val="0079764E"/>
    <w:rsid w:val="007C030E"/>
    <w:rsid w:val="007D051A"/>
    <w:rsid w:val="007F176C"/>
    <w:rsid w:val="007F38A6"/>
    <w:rsid w:val="007F42F4"/>
    <w:rsid w:val="008025A8"/>
    <w:rsid w:val="0080443B"/>
    <w:rsid w:val="00810522"/>
    <w:rsid w:val="00811FEF"/>
    <w:rsid w:val="00816BBF"/>
    <w:rsid w:val="00834B47"/>
    <w:rsid w:val="00852414"/>
    <w:rsid w:val="008562BD"/>
    <w:rsid w:val="00857FF2"/>
    <w:rsid w:val="00864927"/>
    <w:rsid w:val="008835E7"/>
    <w:rsid w:val="008837B3"/>
    <w:rsid w:val="00892E3F"/>
    <w:rsid w:val="00895C13"/>
    <w:rsid w:val="008A72B4"/>
    <w:rsid w:val="008B6888"/>
    <w:rsid w:val="008E58E8"/>
    <w:rsid w:val="009046B4"/>
    <w:rsid w:val="00905551"/>
    <w:rsid w:val="009078D3"/>
    <w:rsid w:val="00914EB4"/>
    <w:rsid w:val="0091676B"/>
    <w:rsid w:val="00916C3E"/>
    <w:rsid w:val="00927450"/>
    <w:rsid w:val="0093479E"/>
    <w:rsid w:val="0094327B"/>
    <w:rsid w:val="00967FB0"/>
    <w:rsid w:val="00995876"/>
    <w:rsid w:val="009A2652"/>
    <w:rsid w:val="009A5954"/>
    <w:rsid w:val="009E1A58"/>
    <w:rsid w:val="00A020F6"/>
    <w:rsid w:val="00A0215A"/>
    <w:rsid w:val="00A06289"/>
    <w:rsid w:val="00A235D6"/>
    <w:rsid w:val="00A3008B"/>
    <w:rsid w:val="00A416DA"/>
    <w:rsid w:val="00A5573F"/>
    <w:rsid w:val="00AF7B71"/>
    <w:rsid w:val="00B0575A"/>
    <w:rsid w:val="00B3235B"/>
    <w:rsid w:val="00B42FE0"/>
    <w:rsid w:val="00B57C90"/>
    <w:rsid w:val="00B62D89"/>
    <w:rsid w:val="00B65688"/>
    <w:rsid w:val="00B65D35"/>
    <w:rsid w:val="00B82FE2"/>
    <w:rsid w:val="00B86D41"/>
    <w:rsid w:val="00BB66DC"/>
    <w:rsid w:val="00BF0AC4"/>
    <w:rsid w:val="00BF489A"/>
    <w:rsid w:val="00C07EDA"/>
    <w:rsid w:val="00C33F97"/>
    <w:rsid w:val="00C44E3F"/>
    <w:rsid w:val="00C845A8"/>
    <w:rsid w:val="00C91A88"/>
    <w:rsid w:val="00CC355E"/>
    <w:rsid w:val="00CE6554"/>
    <w:rsid w:val="00CF1CF2"/>
    <w:rsid w:val="00D049DE"/>
    <w:rsid w:val="00D61BF7"/>
    <w:rsid w:val="00D77DC3"/>
    <w:rsid w:val="00D9008A"/>
    <w:rsid w:val="00D913C7"/>
    <w:rsid w:val="00DB5396"/>
    <w:rsid w:val="00DD3761"/>
    <w:rsid w:val="00DD580E"/>
    <w:rsid w:val="00DE0F57"/>
    <w:rsid w:val="00DF79D5"/>
    <w:rsid w:val="00E13680"/>
    <w:rsid w:val="00E14CED"/>
    <w:rsid w:val="00E3049C"/>
    <w:rsid w:val="00E4493A"/>
    <w:rsid w:val="00E44D1C"/>
    <w:rsid w:val="00E524DF"/>
    <w:rsid w:val="00E56EB0"/>
    <w:rsid w:val="00E67882"/>
    <w:rsid w:val="00EB692B"/>
    <w:rsid w:val="00EF5423"/>
    <w:rsid w:val="00F52255"/>
    <w:rsid w:val="00F84F47"/>
    <w:rsid w:val="00F9706E"/>
    <w:rsid w:val="00FA1EA4"/>
    <w:rsid w:val="00FB136C"/>
    <w:rsid w:val="00FF5F1A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4566E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character" w:customStyle="1" w:styleId="ZhlavChar">
    <w:name w:val="Záhlaví Char"/>
    <w:basedOn w:val="Standardnpsmoodstavce"/>
    <w:link w:val="Zhlav"/>
    <w:semiHidden/>
    <w:rsid w:val="00E4493A"/>
    <w:rPr>
      <w:sz w:val="24"/>
    </w:rPr>
  </w:style>
  <w:style w:type="paragraph" w:styleId="Odstavecseseznamem">
    <w:name w:val="List Paragraph"/>
    <w:basedOn w:val="Normln"/>
    <w:uiPriority w:val="34"/>
    <w:qFormat/>
    <w:rsid w:val="00F9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320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Jirkova Monika</cp:lastModifiedBy>
  <cp:revision>58</cp:revision>
  <cp:lastPrinted>2018-10-30T14:22:00Z</cp:lastPrinted>
  <dcterms:created xsi:type="dcterms:W3CDTF">2018-09-17T07:19:00Z</dcterms:created>
  <dcterms:modified xsi:type="dcterms:W3CDTF">2018-10-31T11:32:00Z</dcterms:modified>
</cp:coreProperties>
</file>