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360" w:rsidRDefault="00411360" w:rsidP="00F460BF">
      <w:pPr>
        <w:pStyle w:val="PS-hlavika1"/>
        <w:rPr>
          <w:szCs w:val="24"/>
        </w:rPr>
      </w:pPr>
      <w:r>
        <w:rPr>
          <w:szCs w:val="24"/>
        </w:rPr>
        <w:t>Parlament České republiky</w:t>
      </w:r>
    </w:p>
    <w:p w:rsidR="00411360" w:rsidRDefault="00411360" w:rsidP="00F460BF">
      <w:pPr>
        <w:pStyle w:val="PS-hlavika2"/>
        <w:rPr>
          <w:szCs w:val="24"/>
        </w:rPr>
      </w:pPr>
      <w:r w:rsidRPr="00CA4F2E">
        <w:rPr>
          <w:szCs w:val="24"/>
        </w:rPr>
        <w:t>POSLANECKÁ SNĚMOVNA</w:t>
      </w:r>
    </w:p>
    <w:p w:rsidR="00C910B6" w:rsidRPr="00C910B6" w:rsidRDefault="00C910B6" w:rsidP="00C910B6">
      <w:pPr>
        <w:pStyle w:val="PS-hlavika1"/>
      </w:pPr>
    </w:p>
    <w:p w:rsidR="00411360" w:rsidRPr="00CA4F2E" w:rsidRDefault="00411360" w:rsidP="00F460BF">
      <w:pPr>
        <w:pStyle w:val="PS-hlavika2"/>
        <w:rPr>
          <w:szCs w:val="24"/>
        </w:rPr>
      </w:pPr>
      <w:r>
        <w:rPr>
          <w:szCs w:val="24"/>
        </w:rPr>
        <w:t>2018</w:t>
      </w:r>
    </w:p>
    <w:p w:rsidR="00411360" w:rsidRDefault="00411360" w:rsidP="00F460BF">
      <w:pPr>
        <w:pStyle w:val="PS-hlavika1"/>
        <w:rPr>
          <w:szCs w:val="24"/>
        </w:rPr>
      </w:pPr>
      <w:r>
        <w:rPr>
          <w:szCs w:val="24"/>
        </w:rPr>
        <w:t>8. volební období</w:t>
      </w:r>
    </w:p>
    <w:p w:rsidR="00411360" w:rsidRPr="0040236D" w:rsidRDefault="00411360" w:rsidP="0040236D">
      <w:pPr>
        <w:pStyle w:val="PS-hlavika3"/>
        <w:rPr>
          <w:szCs w:val="32"/>
        </w:rPr>
      </w:pPr>
      <w:r w:rsidRPr="0040236D">
        <w:rPr>
          <w:szCs w:val="32"/>
        </w:rPr>
        <w:t>ZÁPIS</w:t>
      </w:r>
    </w:p>
    <w:p w:rsidR="00411360" w:rsidRDefault="00956B5D" w:rsidP="00F460BF">
      <w:pPr>
        <w:pStyle w:val="PS-hlavika1"/>
        <w:rPr>
          <w:szCs w:val="24"/>
        </w:rPr>
      </w:pPr>
      <w:r>
        <w:rPr>
          <w:szCs w:val="24"/>
        </w:rPr>
        <w:t>z</w:t>
      </w:r>
      <w:r w:rsidR="00055ACA">
        <w:rPr>
          <w:szCs w:val="24"/>
        </w:rPr>
        <w:t>e</w:t>
      </w:r>
      <w:r>
        <w:rPr>
          <w:szCs w:val="24"/>
        </w:rPr>
        <w:t xml:space="preserve"> </w:t>
      </w:r>
      <w:r w:rsidR="000231E0">
        <w:rPr>
          <w:szCs w:val="24"/>
        </w:rPr>
        <w:t>1</w:t>
      </w:r>
      <w:r w:rsidR="00055ACA">
        <w:rPr>
          <w:szCs w:val="24"/>
        </w:rPr>
        <w:t>3</w:t>
      </w:r>
      <w:r w:rsidR="00411360">
        <w:rPr>
          <w:szCs w:val="24"/>
        </w:rPr>
        <w:t>. schůze</w:t>
      </w:r>
    </w:p>
    <w:p w:rsidR="00411360" w:rsidRDefault="00411360" w:rsidP="00F460BF">
      <w:pPr>
        <w:pStyle w:val="PS-hlavika1"/>
        <w:rPr>
          <w:szCs w:val="24"/>
        </w:rPr>
      </w:pPr>
      <w:r>
        <w:rPr>
          <w:szCs w:val="24"/>
        </w:rPr>
        <w:t>hospodářského výboru,</w:t>
      </w:r>
    </w:p>
    <w:p w:rsidR="00411360" w:rsidRDefault="00956B5D" w:rsidP="00F460BF">
      <w:pPr>
        <w:pStyle w:val="PS-hlavika1"/>
        <w:rPr>
          <w:szCs w:val="24"/>
        </w:rPr>
      </w:pPr>
      <w:r>
        <w:rPr>
          <w:szCs w:val="24"/>
        </w:rPr>
        <w:t xml:space="preserve">která se konala dne </w:t>
      </w:r>
      <w:r w:rsidR="00055ACA">
        <w:rPr>
          <w:szCs w:val="24"/>
        </w:rPr>
        <w:t>20</w:t>
      </w:r>
      <w:r>
        <w:rPr>
          <w:szCs w:val="24"/>
        </w:rPr>
        <w:t xml:space="preserve">. </w:t>
      </w:r>
      <w:r w:rsidR="000231E0">
        <w:rPr>
          <w:szCs w:val="24"/>
        </w:rPr>
        <w:t>června</w:t>
      </w:r>
      <w:r w:rsidR="00411360">
        <w:rPr>
          <w:szCs w:val="24"/>
        </w:rPr>
        <w:t xml:space="preserve"> 2018</w:t>
      </w:r>
    </w:p>
    <w:p w:rsidR="00411360" w:rsidRDefault="00411360" w:rsidP="00F460BF">
      <w:pPr>
        <w:pStyle w:val="PS-msto"/>
        <w:rPr>
          <w:szCs w:val="24"/>
        </w:rPr>
      </w:pPr>
      <w:r>
        <w:rPr>
          <w:szCs w:val="24"/>
        </w:rPr>
        <w:t>v budově Poslanecké sněmovny, Sněmovní 1, 118 26 Praha 1</w:t>
      </w:r>
      <w:r>
        <w:rPr>
          <w:szCs w:val="24"/>
        </w:rPr>
        <w:br/>
        <w:t>místnost č. 306</w:t>
      </w:r>
    </w:p>
    <w:p w:rsidR="00411360" w:rsidRPr="00DD5CA4" w:rsidRDefault="00411360" w:rsidP="00A06349">
      <w:pPr>
        <w:pStyle w:val="HVomluvy"/>
        <w:spacing w:before="480" w:after="240"/>
        <w:ind w:left="1111" w:hanging="1111"/>
        <w:rPr>
          <w:rFonts w:cs="Tahoma"/>
        </w:rPr>
      </w:pPr>
      <w:r w:rsidRPr="00DD5CA4">
        <w:rPr>
          <w:rFonts w:cs="Tahoma"/>
          <w:b/>
          <w:bCs/>
          <w:u w:val="single"/>
        </w:rPr>
        <w:t>Přítomni:</w:t>
      </w:r>
      <w:r w:rsidRPr="00DD5CA4">
        <w:rPr>
          <w:rFonts w:cs="Tahoma"/>
        </w:rPr>
        <w:t xml:space="preserve"> </w:t>
      </w:r>
      <w:r w:rsidRPr="00DD5CA4">
        <w:rPr>
          <w:rFonts w:cs="Tahoma"/>
        </w:rPr>
        <w:tab/>
      </w:r>
      <w:r w:rsidR="000231E0" w:rsidRPr="00DD5CA4">
        <w:rPr>
          <w:rFonts w:cs="Tahoma"/>
        </w:rPr>
        <w:t>Ivan Adamec</w:t>
      </w:r>
      <w:r w:rsidR="000231E0">
        <w:rPr>
          <w:rFonts w:cs="Tahoma"/>
        </w:rPr>
        <w:t xml:space="preserve">, </w:t>
      </w:r>
      <w:r w:rsidR="000231E0" w:rsidRPr="00DD5CA4">
        <w:rPr>
          <w:rFonts w:cs="Tahoma"/>
        </w:rPr>
        <w:t>Jan Bauer</w:t>
      </w:r>
      <w:r w:rsidR="000231E0">
        <w:rPr>
          <w:rFonts w:cs="Tahoma"/>
        </w:rPr>
        <w:t>,</w:t>
      </w:r>
      <w:r w:rsidR="000231E0" w:rsidRPr="00DD5CA4">
        <w:rPr>
          <w:rFonts w:cs="Tahoma"/>
        </w:rPr>
        <w:t xml:space="preserve"> </w:t>
      </w:r>
      <w:r w:rsidR="00E00562">
        <w:rPr>
          <w:rFonts w:cs="Tahoma"/>
        </w:rPr>
        <w:t>J</w:t>
      </w:r>
      <w:r w:rsidRPr="00DD5CA4">
        <w:rPr>
          <w:rFonts w:cs="Tahoma"/>
        </w:rPr>
        <w:t xml:space="preserve">iří Bláha, </w:t>
      </w:r>
      <w:r w:rsidR="00AF3C83">
        <w:rPr>
          <w:rFonts w:cs="Tahoma"/>
        </w:rPr>
        <w:t xml:space="preserve">Petr Dolínek, </w:t>
      </w:r>
      <w:r w:rsidR="000231E0">
        <w:rPr>
          <w:rFonts w:cs="Tahoma"/>
        </w:rPr>
        <w:t>Milan Feranec,</w:t>
      </w:r>
      <w:r w:rsidR="000231E0" w:rsidRPr="00DD5CA4">
        <w:rPr>
          <w:rFonts w:cs="Tahoma"/>
        </w:rPr>
        <w:t xml:space="preserve"> </w:t>
      </w:r>
      <w:r w:rsidR="000231E0">
        <w:rPr>
          <w:rFonts w:cs="Tahoma"/>
        </w:rPr>
        <w:t>Radim Fiala</w:t>
      </w:r>
      <w:r w:rsidR="00E00562">
        <w:rPr>
          <w:rFonts w:cs="Tahoma"/>
        </w:rPr>
        <w:t>,</w:t>
      </w:r>
      <w:r w:rsidR="000231E0" w:rsidRPr="000231E0">
        <w:rPr>
          <w:rFonts w:ascii="Calibri" w:eastAsia="Calibri" w:hAnsi="Calibri" w:cs="Tahoma"/>
          <w:kern w:val="0"/>
          <w:sz w:val="22"/>
          <w:szCs w:val="22"/>
          <w:lang w:eastAsia="en-US"/>
        </w:rPr>
        <w:t xml:space="preserve"> </w:t>
      </w:r>
      <w:r w:rsidR="000231E0" w:rsidRPr="000231E0">
        <w:rPr>
          <w:rFonts w:cs="Tahoma"/>
        </w:rPr>
        <w:t>Martin Jiránek</w:t>
      </w:r>
      <w:r w:rsidR="000231E0">
        <w:rPr>
          <w:rFonts w:cs="Tahoma"/>
        </w:rPr>
        <w:t>,</w:t>
      </w:r>
      <w:r w:rsidR="00E00562">
        <w:rPr>
          <w:rFonts w:cs="Tahoma"/>
        </w:rPr>
        <w:t xml:space="preserve"> </w:t>
      </w:r>
      <w:r w:rsidR="00AF3C83">
        <w:rPr>
          <w:rFonts w:cs="Tahoma"/>
        </w:rPr>
        <w:t xml:space="preserve">Marian Jurečka, </w:t>
      </w:r>
      <w:r w:rsidR="00AD5DCB">
        <w:rPr>
          <w:rFonts w:cs="Tahoma"/>
        </w:rPr>
        <w:t>Pa</w:t>
      </w:r>
      <w:r w:rsidR="00956B5D" w:rsidRPr="00DD5CA4">
        <w:rPr>
          <w:rFonts w:cs="Tahoma"/>
        </w:rPr>
        <w:t>vel Juříček</w:t>
      </w:r>
      <w:r w:rsidR="00956B5D">
        <w:rPr>
          <w:rFonts w:cs="Tahoma"/>
        </w:rPr>
        <w:t>,</w:t>
      </w:r>
      <w:r w:rsidR="00956B5D" w:rsidRPr="00DD5CA4">
        <w:rPr>
          <w:rFonts w:cs="Tahoma"/>
        </w:rPr>
        <w:t xml:space="preserve"> </w:t>
      </w:r>
      <w:r w:rsidR="006F385E">
        <w:rPr>
          <w:rFonts w:cs="Tahoma"/>
        </w:rPr>
        <w:t xml:space="preserve">Martin Kolovratník, </w:t>
      </w:r>
      <w:r w:rsidR="00AF3C83">
        <w:rPr>
          <w:rFonts w:cs="Tahoma"/>
        </w:rPr>
        <w:t>Helena Langšádlová,</w:t>
      </w:r>
      <w:r w:rsidRPr="00DD5CA4">
        <w:rPr>
          <w:rFonts w:cs="Tahoma"/>
        </w:rPr>
        <w:t xml:space="preserve"> Leo Luzar, Květa Matušovská, Vojtěch Munzar, </w:t>
      </w:r>
      <w:r w:rsidR="000231E0" w:rsidRPr="00DD5CA4">
        <w:rPr>
          <w:rFonts w:cs="Tahoma"/>
        </w:rPr>
        <w:t>Monika Oborná</w:t>
      </w:r>
      <w:r w:rsidR="000231E0">
        <w:rPr>
          <w:rFonts w:cs="Tahoma"/>
        </w:rPr>
        <w:t xml:space="preserve">, Zuzana Ožanová, </w:t>
      </w:r>
      <w:r w:rsidR="00E00562">
        <w:rPr>
          <w:rFonts w:cs="Tahoma"/>
        </w:rPr>
        <w:t>Petr Pávek</w:t>
      </w:r>
      <w:r w:rsidR="006F385E">
        <w:rPr>
          <w:rFonts w:cs="Tahoma"/>
        </w:rPr>
        <w:t>,</w:t>
      </w:r>
      <w:r w:rsidRPr="00DD5CA4">
        <w:rPr>
          <w:rFonts w:cs="Tahoma"/>
        </w:rPr>
        <w:t xml:space="preserve"> Ondřej Polanský, Pavel Pustějovský</w:t>
      </w:r>
    </w:p>
    <w:p w:rsidR="00411360" w:rsidRPr="00DD5CA4" w:rsidRDefault="00411360" w:rsidP="00F460BF">
      <w:pPr>
        <w:pStyle w:val="HVomluvy"/>
        <w:ind w:left="1134" w:hanging="1134"/>
        <w:rPr>
          <w:rFonts w:cs="Tahoma"/>
        </w:rPr>
      </w:pPr>
      <w:r w:rsidRPr="00DD5CA4">
        <w:rPr>
          <w:rFonts w:cs="Tahoma"/>
          <w:b/>
          <w:bCs/>
          <w:u w:val="single"/>
        </w:rPr>
        <w:t>Omluveni:</w:t>
      </w:r>
      <w:r w:rsidRPr="00DD5CA4">
        <w:rPr>
          <w:rFonts w:cs="Tahoma"/>
        </w:rPr>
        <w:tab/>
      </w:r>
      <w:r w:rsidR="00E00562" w:rsidRPr="00DD5CA4">
        <w:rPr>
          <w:rFonts w:cs="Tahoma"/>
        </w:rPr>
        <w:t>Jan Birke</w:t>
      </w:r>
      <w:r w:rsidR="00E00562">
        <w:rPr>
          <w:rFonts w:cs="Tahoma"/>
        </w:rPr>
        <w:t xml:space="preserve">, </w:t>
      </w:r>
      <w:r w:rsidR="00AF3C83">
        <w:rPr>
          <w:rFonts w:cs="Tahoma"/>
        </w:rPr>
        <w:t>Jiří Kohoutek, Roman Kubíček, Patrik Nacher, Pavel Staněk</w:t>
      </w:r>
    </w:p>
    <w:p w:rsidR="00411360" w:rsidRPr="001733F1" w:rsidRDefault="00411360" w:rsidP="00D4497F">
      <w:pPr>
        <w:pStyle w:val="HVprogram"/>
        <w:spacing w:before="480"/>
        <w:rPr>
          <w:rFonts w:cs="Tahoma"/>
          <w:sz w:val="20"/>
          <w:szCs w:val="19"/>
          <w:u w:val="none"/>
        </w:rPr>
      </w:pPr>
      <w:r w:rsidRPr="001733F1">
        <w:rPr>
          <w:rFonts w:cs="Tahoma"/>
          <w:sz w:val="20"/>
          <w:szCs w:val="19"/>
        </w:rPr>
        <w:t>PROGRAM</w:t>
      </w:r>
      <w:r w:rsidRPr="001733F1">
        <w:rPr>
          <w:rFonts w:cs="Tahoma"/>
          <w:sz w:val="20"/>
          <w:szCs w:val="19"/>
          <w:u w:val="none"/>
        </w:rPr>
        <w:t>:</w:t>
      </w:r>
    </w:p>
    <w:p w:rsidR="00031EFF" w:rsidRPr="00DD5CA4" w:rsidRDefault="00031EFF" w:rsidP="00965B82">
      <w:pPr>
        <w:widowControl w:val="0"/>
        <w:suppressAutoHyphens/>
        <w:autoSpaceDN w:val="0"/>
        <w:spacing w:before="120" w:after="0" w:line="240" w:lineRule="auto"/>
        <w:jc w:val="center"/>
        <w:rPr>
          <w:rFonts w:ascii="Tahoma" w:eastAsia="SimSun" w:hAnsi="Tahoma" w:cs="Tahoma"/>
          <w:b/>
          <w:bCs/>
          <w:kern w:val="3"/>
          <w:sz w:val="19"/>
          <w:szCs w:val="19"/>
          <w:lang w:eastAsia="cs-CZ"/>
        </w:rPr>
      </w:pPr>
      <w:r w:rsidRPr="00DD5CA4">
        <w:rPr>
          <w:rFonts w:ascii="Tahoma" w:eastAsia="SimSun" w:hAnsi="Tahoma" w:cs="Tahoma"/>
          <w:b/>
          <w:bCs/>
          <w:kern w:val="3"/>
          <w:sz w:val="19"/>
          <w:szCs w:val="19"/>
          <w:lang w:eastAsia="cs-CZ"/>
        </w:rPr>
        <w:t>1)</w:t>
      </w:r>
    </w:p>
    <w:p w:rsidR="00031EFF" w:rsidRDefault="00031EFF" w:rsidP="00031EFF">
      <w:pPr>
        <w:widowControl w:val="0"/>
        <w:suppressAutoHyphens/>
        <w:autoSpaceDN w:val="0"/>
        <w:spacing w:after="0" w:line="240" w:lineRule="auto"/>
        <w:jc w:val="center"/>
        <w:rPr>
          <w:rFonts w:ascii="Tahoma" w:eastAsia="SimSun" w:hAnsi="Tahoma" w:cs="Tahoma"/>
          <w:b/>
          <w:bCs/>
          <w:spacing w:val="-4"/>
          <w:kern w:val="3"/>
          <w:sz w:val="19"/>
          <w:szCs w:val="19"/>
          <w:u w:val="single"/>
          <w:lang w:eastAsia="cs-CZ"/>
        </w:rPr>
      </w:pPr>
      <w:r w:rsidRPr="00DD5CA4">
        <w:rPr>
          <w:rFonts w:ascii="Tahoma" w:eastAsia="SimSun" w:hAnsi="Tahoma" w:cs="Tahoma"/>
          <w:b/>
          <w:bCs/>
          <w:spacing w:val="-4"/>
          <w:kern w:val="3"/>
          <w:sz w:val="19"/>
          <w:szCs w:val="19"/>
          <w:u w:val="single"/>
          <w:lang w:eastAsia="cs-CZ"/>
        </w:rPr>
        <w:t>Schválení programu schůze</w:t>
      </w:r>
    </w:p>
    <w:p w:rsidR="00866669" w:rsidRDefault="00031EFF" w:rsidP="00AF3C83">
      <w:pPr>
        <w:pStyle w:val="HVtextbodu"/>
        <w:rPr>
          <w:lang w:bidi="hi-IN"/>
        </w:rPr>
      </w:pPr>
      <w:r w:rsidRPr="00DD5CA4">
        <w:t xml:space="preserve">Schůzi výboru zahájil a řídil předseda </w:t>
      </w:r>
      <w:r w:rsidRPr="00DD5CA4">
        <w:rPr>
          <w:b/>
          <w:bCs/>
        </w:rPr>
        <w:t>Radim Fiala</w:t>
      </w:r>
      <w:r w:rsidRPr="00DD5CA4">
        <w:t xml:space="preserve">, </w:t>
      </w:r>
      <w:r w:rsidR="007E7008">
        <w:t xml:space="preserve">na úvod přečetl omluvy; k programu schůze nebyly připomínky a byl schválen – </w:t>
      </w:r>
      <w:r w:rsidR="007E7008" w:rsidRPr="007E7008">
        <w:rPr>
          <w:u w:val="single"/>
        </w:rPr>
        <w:t>hlasování</w:t>
      </w:r>
      <w:r w:rsidR="007E7008">
        <w:t xml:space="preserve">: 14 pro, 0 proti, 0 se zdrželo. </w:t>
      </w:r>
    </w:p>
    <w:p w:rsidR="00031EFF" w:rsidRPr="00A24A3F" w:rsidRDefault="00031EFF" w:rsidP="003E0D0C">
      <w:pPr>
        <w:pStyle w:val="HVslobodu"/>
      </w:pPr>
      <w:r w:rsidRPr="00DD5CA4">
        <w:t>2)</w:t>
      </w:r>
    </w:p>
    <w:p w:rsidR="00AF3C83" w:rsidRPr="00FA0D4B" w:rsidRDefault="00AF3C83" w:rsidP="00AF3C83">
      <w:pPr>
        <w:pStyle w:val="HVnzevbodu"/>
      </w:pPr>
      <w:r w:rsidRPr="00FA0D4B">
        <w:t xml:space="preserve">Návrh poslanců Vojtěcha Filipa, Pavla Kováčika, Miloslavy Vostré, Stanislava Grospiče </w:t>
      </w:r>
      <w:r w:rsidRPr="00FA0D4B">
        <w:br/>
        <w:t xml:space="preserve">a Květy Matušovské na vydání zákona o zrušení zákona č. 99/2000 Sb., o zákazu dodávek pro </w:t>
      </w:r>
      <w:r w:rsidRPr="00AF3C83">
        <w:rPr>
          <w:u w:val="single"/>
        </w:rPr>
        <w:t>jadernou elektrárnu Búšehr – sněmovní tisk 112</w:t>
      </w:r>
    </w:p>
    <w:p w:rsidR="00E02A43" w:rsidRDefault="003E0D0C" w:rsidP="008904F2">
      <w:pPr>
        <w:pStyle w:val="HVtextbodu"/>
      </w:pPr>
      <w:r>
        <w:t>Návrh</w:t>
      </w:r>
      <w:r w:rsidR="00AF3C83">
        <w:t xml:space="preserve"> zákona za předkladatele představila</w:t>
      </w:r>
      <w:r w:rsidR="00FB7F55">
        <w:t xml:space="preserve"> </w:t>
      </w:r>
      <w:r w:rsidR="00FB7F55" w:rsidRPr="00FB7F55">
        <w:rPr>
          <w:b/>
        </w:rPr>
        <w:t>poslankyně Květa Matušovská</w:t>
      </w:r>
      <w:r w:rsidR="00E02A43">
        <w:t>; v r. 2000 Parlament schválil zákaz dodávek pro výstavbu JE v íránském Búšehru; možné poškození ČR z polit., bezpeč. a ekon. důvodů; nesouhlas podnik. subjektů, politiků; návrh na zrušení zákona byl v min. vol. období předložen 3x (poslanci i vládou);</w:t>
      </w:r>
      <w:r w:rsidR="008904F2">
        <w:t xml:space="preserve"> zák. omezuje možnosti čes</w:t>
      </w:r>
      <w:r w:rsidR="00A203CC">
        <w:t>.</w:t>
      </w:r>
      <w:r w:rsidR="008904F2">
        <w:t xml:space="preserve"> podnik. subjektů na území Íránu; souhlas HK ČR se zrušením zákona – konkurenční nevýhoda pro čes. podnik. subjekty.</w:t>
      </w:r>
      <w:r w:rsidR="00E02A43">
        <w:t xml:space="preserve"> </w:t>
      </w:r>
    </w:p>
    <w:p w:rsidR="00320A90" w:rsidRDefault="003E0D0C" w:rsidP="00965B82">
      <w:pPr>
        <w:pStyle w:val="HVtextbodu"/>
        <w:spacing w:before="120"/>
      </w:pPr>
      <w:r>
        <w:t>Z</w:t>
      </w:r>
      <w:r w:rsidR="00DC1E43">
        <w:t>a oml</w:t>
      </w:r>
      <w:r w:rsidR="00A203CC">
        <w:t>.</w:t>
      </w:r>
      <w:r w:rsidR="00DC1E43">
        <w:t xml:space="preserve"> z</w:t>
      </w:r>
      <w:r>
        <w:t>pravodaj</w:t>
      </w:r>
      <w:r w:rsidR="00DC1E43">
        <w:t>e přednesl zpravodajskou zprávu</w:t>
      </w:r>
      <w:r>
        <w:t xml:space="preserve"> </w:t>
      </w:r>
      <w:r w:rsidR="008904F2" w:rsidRPr="008904F2">
        <w:rPr>
          <w:b/>
        </w:rPr>
        <w:t>Pavel Pustějovský</w:t>
      </w:r>
      <w:r w:rsidR="008904F2">
        <w:t xml:space="preserve">; </w:t>
      </w:r>
      <w:r w:rsidR="00AF3C83">
        <w:t>uvedl</w:t>
      </w:r>
      <w:r w:rsidR="008904F2">
        <w:t>, že jde o čistě polit</w:t>
      </w:r>
      <w:r w:rsidR="00A203CC">
        <w:t>. r</w:t>
      </w:r>
      <w:r w:rsidR="008904F2">
        <w:t>ozhodnutí; komplik. situace v obl. Blízkého východu; mezin</w:t>
      </w:r>
      <w:r w:rsidR="00320A90">
        <w:t>.-právní</w:t>
      </w:r>
      <w:r w:rsidR="008904F2">
        <w:t xml:space="preserve"> a zahr</w:t>
      </w:r>
      <w:r w:rsidR="00320A90">
        <w:t>.-p</w:t>
      </w:r>
      <w:r w:rsidR="008904F2">
        <w:t xml:space="preserve">olitické souvislosti by měly při rozhodnutí hrát důležitější roli, než parciální ekon. zájmy; </w:t>
      </w:r>
      <w:r w:rsidR="00320A90">
        <w:t>stanovisko vlády – existují pochybnosti, zda JE Búšehr a celý íránský jad. program nemůže být využit i k voj. účelům; obavy Izraele</w:t>
      </w:r>
      <w:r w:rsidR="00D91608">
        <w:t xml:space="preserve"> – zpochybňuje přínos mezin. </w:t>
      </w:r>
      <w:r w:rsidR="00320A90">
        <w:t>dohody o omezení íránského jad</w:t>
      </w:r>
      <w:r w:rsidR="00D91608">
        <w:t xml:space="preserve">. </w:t>
      </w:r>
      <w:r w:rsidR="00320A90">
        <w:t>programu</w:t>
      </w:r>
      <w:r w:rsidR="00D91608">
        <w:t xml:space="preserve">. </w:t>
      </w:r>
    </w:p>
    <w:p w:rsidR="003E0D0C" w:rsidRDefault="003E0D0C" w:rsidP="00AF3C83">
      <w:pPr>
        <w:pStyle w:val="HVrozprava"/>
        <w:spacing w:before="240"/>
      </w:pPr>
      <w:r>
        <w:t xml:space="preserve">V rozpravě </w:t>
      </w:r>
      <w:r w:rsidR="00AF3C83">
        <w:t xml:space="preserve">dále vystoupili: </w:t>
      </w:r>
    </w:p>
    <w:p w:rsidR="0086033B" w:rsidRDefault="0052178F" w:rsidP="00AF3C83">
      <w:pPr>
        <w:pStyle w:val="HVrozprava"/>
      </w:pPr>
      <w:r w:rsidRPr="00760134">
        <w:rPr>
          <w:b/>
        </w:rPr>
        <w:t>Petr Pávek</w:t>
      </w:r>
      <w:r>
        <w:t xml:space="preserve"> – </w:t>
      </w:r>
      <w:r w:rsidR="00760134">
        <w:t>úkolem HV není posuzovat bezp. situaci; z hlediska hospodářského byl</w:t>
      </w:r>
      <w:r w:rsidR="00D848D1">
        <w:t>y české firmy poškozeny</w:t>
      </w:r>
      <w:r w:rsidR="00760134">
        <w:t>;</w:t>
      </w:r>
      <w:r w:rsidR="00D848D1">
        <w:t xml:space="preserve"> </w:t>
      </w:r>
      <w:r w:rsidR="002751A5">
        <w:t>zmínil podnikání spojenců v Íránu;</w:t>
      </w:r>
    </w:p>
    <w:p w:rsidR="00AF3C83" w:rsidRDefault="0086033B" w:rsidP="0086033B">
      <w:pPr>
        <w:pStyle w:val="HVrozprava"/>
      </w:pPr>
      <w:r w:rsidRPr="0086033B">
        <w:rPr>
          <w:b/>
        </w:rPr>
        <w:t>Ivan Adamec</w:t>
      </w:r>
      <w:r>
        <w:t xml:space="preserve"> – chápe důvody předložení, situace v Íránu ale není jednoduchá; obch. stránka nemůže být prioritou, důležitá je bezpečnost; opatrný přístup; Írán není průhl. partner v obl. obchodu i polit. vztahů; stanovisko výboru pro bezpečnost; ČR je spojencem Izraele; zrušení zákazu nikdy nepodpoří;</w:t>
      </w:r>
    </w:p>
    <w:p w:rsidR="0086033B" w:rsidRDefault="0086033B" w:rsidP="0086033B">
      <w:pPr>
        <w:pStyle w:val="HVrozprava"/>
      </w:pPr>
      <w:r w:rsidRPr="0086033B">
        <w:rPr>
          <w:b/>
        </w:rPr>
        <w:t>Pavel Juříček</w:t>
      </w:r>
      <w:r>
        <w:t xml:space="preserve"> – </w:t>
      </w:r>
      <w:r w:rsidR="002751A5">
        <w:t xml:space="preserve">nejen Búšehr otevírá obch. možnosti v Íránu; zmínil byznys Francie a USA v Íránu; </w:t>
      </w:r>
      <w:r w:rsidR="002751A5">
        <w:lastRenderedPageBreak/>
        <w:t xml:space="preserve">posouzení nechat na vládě; přiklání se k umožnění podnikání v tomto teritoriu; přerušení projednávání </w:t>
      </w:r>
      <w:r w:rsidR="002751A5">
        <w:br/>
        <w:t xml:space="preserve">– počkat na názory ost. výborů; </w:t>
      </w:r>
    </w:p>
    <w:p w:rsidR="002751A5" w:rsidRDefault="002751A5" w:rsidP="0086033B">
      <w:pPr>
        <w:pStyle w:val="HVrozprava"/>
      </w:pPr>
      <w:r w:rsidRPr="002751A5">
        <w:rPr>
          <w:b/>
        </w:rPr>
        <w:t xml:space="preserve">Květa Matušovská </w:t>
      </w:r>
      <w:r>
        <w:t>– velký dopad na ZVVZ Milevsko (dodávky vzduchotechniky) – nakonec dodalo Rakousko</w:t>
      </w:r>
      <w:r w:rsidR="00DE38E8">
        <w:t xml:space="preserve"> a</w:t>
      </w:r>
      <w:r>
        <w:t xml:space="preserve"> technologii jader. provozu dodala brit. </w:t>
      </w:r>
      <w:r w:rsidR="00200756">
        <w:t xml:space="preserve">firma, kterou vlastní amer. kapitál; </w:t>
      </w:r>
    </w:p>
    <w:p w:rsidR="00DE38E8" w:rsidRDefault="00DE38E8" w:rsidP="0086033B">
      <w:pPr>
        <w:pStyle w:val="HVrozprava"/>
      </w:pPr>
      <w:r w:rsidRPr="00DE38E8">
        <w:rPr>
          <w:b/>
        </w:rPr>
        <w:t>Leo Luzar</w:t>
      </w:r>
      <w:r>
        <w:t xml:space="preserve"> – v JE Búšehr již jeden reaktor funguje; jde o dostavbu dalších bloků;</w:t>
      </w:r>
    </w:p>
    <w:p w:rsidR="00DE38E8" w:rsidRDefault="00DE38E8" w:rsidP="0086033B">
      <w:pPr>
        <w:pStyle w:val="HVrozprava"/>
      </w:pPr>
      <w:r w:rsidRPr="00DE38E8">
        <w:rPr>
          <w:b/>
        </w:rPr>
        <w:t>Radim Fiala</w:t>
      </w:r>
      <w:r>
        <w:t xml:space="preserve"> – závěr </w:t>
      </w:r>
      <w:r w:rsidR="005E29F3">
        <w:t xml:space="preserve">z </w:t>
      </w:r>
      <w:r>
        <w:t>porady s mpř – navrhl přerušení projednávání do rozhodnutí ZV a VB.</w:t>
      </w:r>
    </w:p>
    <w:p w:rsidR="00AF3C83" w:rsidRDefault="00AF3C83" w:rsidP="00AF3C83">
      <w:pPr>
        <w:pStyle w:val="HVrozprava"/>
        <w:spacing w:before="240"/>
      </w:pPr>
      <w:r>
        <w:t xml:space="preserve">Na závěr rozpravy </w:t>
      </w:r>
      <w:r w:rsidR="00DE38E8">
        <w:t xml:space="preserve">předseda </w:t>
      </w:r>
      <w:r w:rsidR="00DE38E8" w:rsidRPr="00DE38E8">
        <w:rPr>
          <w:b/>
        </w:rPr>
        <w:t>Radim Fiala</w:t>
      </w:r>
      <w:r w:rsidR="00DE38E8">
        <w:t xml:space="preserve"> přednesl</w:t>
      </w:r>
      <w:r>
        <w:t xml:space="preserve"> návrh usnesení, o kterém se následně hlasovalo.</w:t>
      </w:r>
    </w:p>
    <w:p w:rsidR="00AF3C83" w:rsidRDefault="00AF3C83" w:rsidP="00AF3C83">
      <w:pPr>
        <w:pStyle w:val="HVrozprava"/>
      </w:pPr>
      <w:r w:rsidRPr="00FC3A99">
        <w:rPr>
          <w:u w:val="single"/>
        </w:rPr>
        <w:t>Hlasování</w:t>
      </w:r>
      <w:r>
        <w:t>: 1</w:t>
      </w:r>
      <w:r w:rsidR="00F12444">
        <w:t>2</w:t>
      </w:r>
      <w:r>
        <w:t xml:space="preserve"> pro, </w:t>
      </w:r>
      <w:r w:rsidR="00F12444">
        <w:t>2</w:t>
      </w:r>
      <w:r>
        <w:t xml:space="preserve"> proti, 0 se zdrželo – usnesení č. </w:t>
      </w:r>
      <w:r>
        <w:rPr>
          <w:b/>
        </w:rPr>
        <w:t>7</w:t>
      </w:r>
      <w:r w:rsidR="00DC1E43">
        <w:rPr>
          <w:b/>
        </w:rPr>
        <w:t>8</w:t>
      </w:r>
    </w:p>
    <w:p w:rsidR="00AF3C83" w:rsidRDefault="00AF3C83" w:rsidP="00AF3C83">
      <w:pPr>
        <w:pStyle w:val="HVrozprava"/>
        <w:spacing w:before="0"/>
      </w:pPr>
      <w:r>
        <w:t>(viz</w:t>
      </w:r>
      <w:r w:rsidRPr="003308C5">
        <w:t xml:space="preserve"> </w:t>
      </w:r>
      <w:hyperlink r:id="rId8" w:history="1">
        <w:r w:rsidR="00DE38E8" w:rsidRPr="00EF306A">
          <w:rPr>
            <w:rStyle w:val="Hypertextovodkaz"/>
            <w:rFonts w:cs="Mangal"/>
          </w:rPr>
          <w:t>http://www.psp.cz/sqw/text/text2.sqw?idd=146279</w:t>
        </w:r>
      </w:hyperlink>
      <w:r>
        <w:t xml:space="preserve">). </w:t>
      </w:r>
    </w:p>
    <w:p w:rsidR="002A7772" w:rsidRPr="002A7772" w:rsidRDefault="002A7772" w:rsidP="002A7772">
      <w:pPr>
        <w:pStyle w:val="HVrozprava"/>
        <w:spacing w:before="480"/>
        <w:ind w:firstLine="0"/>
        <w:jc w:val="center"/>
        <w:rPr>
          <w:i/>
        </w:rPr>
      </w:pPr>
      <w:r w:rsidRPr="002A7772">
        <w:rPr>
          <w:i/>
        </w:rPr>
        <w:t>(Vzhledem k časovému prostoru byl otevřen bod Různé)</w:t>
      </w:r>
    </w:p>
    <w:p w:rsidR="002A7772" w:rsidRDefault="002A7772" w:rsidP="00DA0BAB">
      <w:pPr>
        <w:pStyle w:val="HVslobodu"/>
        <w:spacing w:before="120"/>
      </w:pPr>
      <w:r>
        <w:t>11)</w:t>
      </w:r>
    </w:p>
    <w:p w:rsidR="002A7772" w:rsidRPr="009F109E" w:rsidRDefault="002A7772" w:rsidP="002A7772">
      <w:pPr>
        <w:pStyle w:val="HVtextbodu"/>
        <w:spacing w:before="0"/>
        <w:ind w:firstLine="0"/>
        <w:jc w:val="center"/>
        <w:rPr>
          <w:b/>
          <w:bCs/>
          <w:u w:val="single"/>
        </w:rPr>
      </w:pPr>
      <w:r w:rsidRPr="009F109E">
        <w:rPr>
          <w:b/>
          <w:bCs/>
          <w:u w:val="single"/>
        </w:rPr>
        <w:t>Různé</w:t>
      </w:r>
    </w:p>
    <w:p w:rsidR="002A7772" w:rsidRDefault="00E31F93" w:rsidP="002A7772">
      <w:pPr>
        <w:pStyle w:val="HVtextbodu"/>
      </w:pPr>
      <w:r w:rsidRPr="00E31F93">
        <w:rPr>
          <w:b/>
        </w:rPr>
        <w:t>Radim Fiala</w:t>
      </w:r>
      <w:r>
        <w:t xml:space="preserve"> – informoval o plán. zahr. cestě do Číny, termín 6. – 11. září 2018, 6 + 4 náhradníci;</w:t>
      </w:r>
      <w:r w:rsidR="005C5863">
        <w:t xml:space="preserve"> podnik. delegace – HK ČR, HV;</w:t>
      </w:r>
      <w:r>
        <w:t xml:space="preserve"> </w:t>
      </w:r>
      <w:r w:rsidR="0098293D">
        <w:t>proběhla krátká diskuse</w:t>
      </w:r>
      <w:r w:rsidR="00587516">
        <w:t xml:space="preserve"> k programu cesty</w:t>
      </w:r>
      <w:r w:rsidR="0098293D">
        <w:t xml:space="preserve">; </w:t>
      </w:r>
      <w:r w:rsidR="0039669F" w:rsidRPr="00587516">
        <w:rPr>
          <w:u w:val="single"/>
        </w:rPr>
        <w:t>návrh delegace</w:t>
      </w:r>
      <w:r w:rsidR="0039669F">
        <w:t xml:space="preserve">: posl. Fiala, Kolovratník, Pustějovský, Bauer, Luzar, Pávek (náhr. posl. Juříček, Bláha, Polanský, Matušovská) – </w:t>
      </w:r>
      <w:r w:rsidR="0039669F" w:rsidRPr="0039669F">
        <w:rPr>
          <w:u w:val="single"/>
        </w:rPr>
        <w:t>hlasování</w:t>
      </w:r>
      <w:r w:rsidR="0039669F">
        <w:t>:</w:t>
      </w:r>
      <w:r w:rsidR="005C5863">
        <w:t xml:space="preserve"> 14 pro, 0 proti, 0 se zdrželo – usnesení č. </w:t>
      </w:r>
      <w:r w:rsidR="005C5863" w:rsidRPr="005C5863">
        <w:rPr>
          <w:b/>
        </w:rPr>
        <w:t>85</w:t>
      </w:r>
      <w:r w:rsidR="005C5863">
        <w:t>.</w:t>
      </w:r>
    </w:p>
    <w:p w:rsidR="005F56AE" w:rsidRDefault="00587516" w:rsidP="00DA0BAB">
      <w:pPr>
        <w:pStyle w:val="HVtextbodu"/>
        <w:spacing w:before="120"/>
        <w:rPr>
          <w:spacing w:val="-2"/>
          <w:kern w:val="0"/>
        </w:rPr>
      </w:pPr>
      <w:r w:rsidRPr="005F56AE">
        <w:rPr>
          <w:spacing w:val="-2"/>
          <w:kern w:val="0"/>
          <w:u w:val="single"/>
        </w:rPr>
        <w:t>Návrh textu usnesení k účasti ministrů na schůzích HV</w:t>
      </w:r>
      <w:r w:rsidRPr="005F56AE">
        <w:rPr>
          <w:spacing w:val="-2"/>
          <w:kern w:val="0"/>
        </w:rPr>
        <w:t xml:space="preserve"> (</w:t>
      </w:r>
      <w:r w:rsidR="005E29F3">
        <w:rPr>
          <w:spacing w:val="-2"/>
          <w:kern w:val="0"/>
        </w:rPr>
        <w:t>v návaznosti</w:t>
      </w:r>
      <w:r w:rsidRPr="005F56AE">
        <w:rPr>
          <w:spacing w:val="-2"/>
          <w:kern w:val="0"/>
        </w:rPr>
        <w:t xml:space="preserve"> na diskusi na předch</w:t>
      </w:r>
      <w:r w:rsidR="005F56AE">
        <w:rPr>
          <w:spacing w:val="-2"/>
          <w:kern w:val="0"/>
        </w:rPr>
        <w:t>.</w:t>
      </w:r>
      <w:r w:rsidR="005F56AE" w:rsidRPr="005F56AE">
        <w:rPr>
          <w:spacing w:val="-2"/>
          <w:kern w:val="0"/>
        </w:rPr>
        <w:t xml:space="preserve"> </w:t>
      </w:r>
      <w:r w:rsidRPr="005F56AE">
        <w:rPr>
          <w:spacing w:val="-2"/>
          <w:kern w:val="0"/>
        </w:rPr>
        <w:t>schůzi HV):</w:t>
      </w:r>
    </w:p>
    <w:p w:rsidR="00587516" w:rsidRDefault="00587516" w:rsidP="00DA0BAB">
      <w:pPr>
        <w:pStyle w:val="HVtextbodu"/>
        <w:spacing w:before="120"/>
        <w:rPr>
          <w:i/>
        </w:rPr>
      </w:pPr>
      <w:r w:rsidRPr="00587516">
        <w:rPr>
          <w:i/>
        </w:rPr>
        <w:t>H</w:t>
      </w:r>
      <w:r>
        <w:rPr>
          <w:i/>
        </w:rPr>
        <w:t>V PSP ČR</w:t>
      </w:r>
      <w:r w:rsidRPr="00587516">
        <w:rPr>
          <w:i/>
          <w:sz w:val="24"/>
          <w:szCs w:val="24"/>
        </w:rPr>
        <w:t xml:space="preserve"> </w:t>
      </w:r>
      <w:r w:rsidRPr="00587516">
        <w:rPr>
          <w:rFonts w:cs="Tahoma"/>
          <w:b/>
          <w:bCs/>
          <w:i/>
          <w:kern w:val="0"/>
        </w:rPr>
        <w:t>žádá</w:t>
      </w:r>
      <w:r w:rsidRPr="00587516">
        <w:rPr>
          <w:rFonts w:cs="Tahoma"/>
          <w:i/>
        </w:rPr>
        <w:t xml:space="preserve"> </w:t>
      </w:r>
      <w:r w:rsidRPr="00587516">
        <w:rPr>
          <w:i/>
        </w:rPr>
        <w:t>ministra průmyslu a obchodu a ministra dopravy, aby se osobně účastnili projednávání alespoň klíčových vládních návrhů zákonů a témat, která se týkají M</w:t>
      </w:r>
      <w:r>
        <w:rPr>
          <w:i/>
        </w:rPr>
        <w:t xml:space="preserve">PO </w:t>
      </w:r>
      <w:r w:rsidRPr="00587516">
        <w:rPr>
          <w:i/>
        </w:rPr>
        <w:t>a M</w:t>
      </w:r>
      <w:r>
        <w:rPr>
          <w:i/>
        </w:rPr>
        <w:t>D</w:t>
      </w:r>
      <w:r w:rsidRPr="00587516">
        <w:rPr>
          <w:i/>
        </w:rPr>
        <w:t>. Tento požadavek vyplývá z § 39 odst. 2 zákona č. 90/1995 Sb., o jednacím řádu Poslanecké sněmovny.</w:t>
      </w:r>
    </w:p>
    <w:p w:rsidR="00704B56" w:rsidRDefault="00704B56" w:rsidP="00704B56">
      <w:pPr>
        <w:pStyle w:val="HVtextbodu"/>
        <w:spacing w:before="120"/>
      </w:pPr>
      <w:r>
        <w:t>K návrhu usnesení proběhla krátká diskuse</w:t>
      </w:r>
      <w:r w:rsidR="00DA0BAB">
        <w:t xml:space="preserve"> (padly názory, zda usnesení přijímat, či nikoliv)</w:t>
      </w:r>
      <w:r>
        <w:t xml:space="preserve">, ve které vystoupili posl. Ožanová, Feranec, Bauer, </w:t>
      </w:r>
      <w:r w:rsidR="00DA0BAB">
        <w:t>Juříček, Kolovratník, Luzar</w:t>
      </w:r>
      <w:r w:rsidR="001A5488">
        <w:t xml:space="preserve"> – </w:t>
      </w:r>
      <w:r w:rsidR="001A5488" w:rsidRPr="001A5488">
        <w:rPr>
          <w:u w:val="single"/>
        </w:rPr>
        <w:t>hlasování</w:t>
      </w:r>
      <w:r w:rsidR="001A5488">
        <w:t xml:space="preserve">: 7 pro, 2 proti, 6 se zdrželo. </w:t>
      </w:r>
    </w:p>
    <w:p w:rsidR="002421A8" w:rsidRDefault="00411360" w:rsidP="003308C5">
      <w:pPr>
        <w:pStyle w:val="HVslobodu"/>
        <w:rPr>
          <w:lang w:bidi="hi-IN"/>
        </w:rPr>
      </w:pPr>
      <w:r w:rsidRPr="00DD5CA4">
        <w:rPr>
          <w:lang w:bidi="hi-IN"/>
        </w:rPr>
        <w:t>3)</w:t>
      </w:r>
    </w:p>
    <w:p w:rsidR="005B1A51" w:rsidRDefault="00AF3C83" w:rsidP="00AF3C83">
      <w:pPr>
        <w:pStyle w:val="HVnzevbodu"/>
        <w:rPr>
          <w:shd w:val="clear" w:color="auto" w:fill="FFFFFF"/>
        </w:rPr>
      </w:pPr>
      <w:r>
        <w:rPr>
          <w:shd w:val="clear" w:color="auto" w:fill="FFFFFF"/>
        </w:rPr>
        <w:t xml:space="preserve">Návrh poslanců Jana Hamáčka, Jana Birke, Kateřiny Valachové a Petra Dolínka na vydání zákona, kterým se mění zákon č. 262/2006 Sb., zákoník práce, ve znění pozdějších předpisů, </w:t>
      </w:r>
      <w:r w:rsidRPr="005B1A51">
        <w:rPr>
          <w:u w:val="single"/>
          <w:shd w:val="clear" w:color="auto" w:fill="FFFFFF"/>
        </w:rPr>
        <w:t>a některé další zákony – sněmovní tisk 109</w:t>
      </w:r>
    </w:p>
    <w:p w:rsidR="005B1A51" w:rsidRDefault="005B1A51" w:rsidP="005B1A51">
      <w:pPr>
        <w:pStyle w:val="HVtextbodu"/>
      </w:pPr>
      <w:r>
        <w:t xml:space="preserve">Návrh zákona za předkladatele představil </w:t>
      </w:r>
      <w:r w:rsidR="00DC1E43" w:rsidRPr="00DC1E43">
        <w:rPr>
          <w:b/>
        </w:rPr>
        <w:t>poslanec Petr Dolínek</w:t>
      </w:r>
      <w:r w:rsidR="00DC1E43">
        <w:t xml:space="preserve">; </w:t>
      </w:r>
      <w:r w:rsidR="00965193">
        <w:t>týká se karenční doby (nepo-bírání náhrady za nemoc od prvního dne); v min. 20 letech se objevovala v</w:t>
      </w:r>
      <w:r w:rsidR="00A11EC4">
        <w:t> čes.</w:t>
      </w:r>
      <w:r w:rsidR="00965193">
        <w:t xml:space="preserve"> práv. systému; nyní bohužel platná;</w:t>
      </w:r>
      <w:r w:rsidR="00FA28EC">
        <w:t xml:space="preserve"> </w:t>
      </w:r>
      <w:r w:rsidR="00965193">
        <w:t xml:space="preserve">citoval </w:t>
      </w:r>
      <w:r w:rsidR="00FA28EC">
        <w:t xml:space="preserve">ÚS – </w:t>
      </w:r>
      <w:r w:rsidR="00965193">
        <w:t xml:space="preserve">cesta jednoduchá, nevýhodná pro zaměstnance, výhodná pro stát; zaměřeno na občany s nízkým příjmem; </w:t>
      </w:r>
      <w:r w:rsidR="007C75E5">
        <w:t xml:space="preserve">nemocenská nahrazována dovolenou (dovolená ale určena na odpočinek atd.); vláda obecně souhlas; úprava výhodná pro zaměstnance a není zásadně nevýhodná pro zaměstnavatele; </w:t>
      </w:r>
      <w:r w:rsidR="001A4111">
        <w:t>nemoc</w:t>
      </w:r>
      <w:r w:rsidR="00A11EC4">
        <w:t>-</w:t>
      </w:r>
      <w:r w:rsidR="001A4111">
        <w:t>nost pomalu roste, nelze říct, že by pův. zákon nemocnost „srazil“ – nástroj není funkční.</w:t>
      </w:r>
    </w:p>
    <w:p w:rsidR="005B1A51" w:rsidRDefault="005B1A51" w:rsidP="005B1A51">
      <w:pPr>
        <w:pStyle w:val="HVtextbodu"/>
      </w:pPr>
      <w:r>
        <w:t xml:space="preserve">Zpravodaj </w:t>
      </w:r>
      <w:r w:rsidR="00DC1E43">
        <w:rPr>
          <w:b/>
        </w:rPr>
        <w:t>Jan Bauer</w:t>
      </w:r>
      <w:r>
        <w:t xml:space="preserve"> </w:t>
      </w:r>
      <w:r w:rsidR="002F408A">
        <w:t xml:space="preserve">zopakoval, že podstatou návrhu je zrušení tzv. třídenní karenční doby; </w:t>
      </w:r>
      <w:r w:rsidR="001A541F">
        <w:t xml:space="preserve">svůj postoj k tomuto návrhu </w:t>
      </w:r>
      <w:r w:rsidR="00900DA2">
        <w:t>od prvého čtení nezměnil; zmínil diskuse na toto téma v minulých letec</w:t>
      </w:r>
      <w:r w:rsidR="00293B6E">
        <w:t xml:space="preserve">h; vlajková loď ČSSD; návrh předkládán s podporou </w:t>
      </w:r>
      <w:r w:rsidR="00246EA5">
        <w:t>vlády</w:t>
      </w:r>
      <w:r w:rsidR="000D0FDD">
        <w:t>, která ale sama není</w:t>
      </w:r>
      <w:r w:rsidR="00246EA5">
        <w:t xml:space="preserve"> s návrhem spokojena</w:t>
      </w:r>
      <w:r w:rsidR="000D0FDD">
        <w:t xml:space="preserve"> (</w:t>
      </w:r>
      <w:r w:rsidR="00246EA5">
        <w:t>vlast. představa řešení této problematiky</w:t>
      </w:r>
      <w:r w:rsidR="000D0FDD">
        <w:t>)</w:t>
      </w:r>
      <w:r w:rsidR="00246EA5">
        <w:t xml:space="preserve">; v minulosti se dohoda rodila velmi těžce (vybalancovaná, vydiskutovaná); nyní nebyl dostatečný prostor pro jednotl. svazy; nesouhlas zaměstnavatelů; odborná debata </w:t>
      </w:r>
      <w:r w:rsidR="00824B42">
        <w:t xml:space="preserve">bude </w:t>
      </w:r>
      <w:r w:rsidR="00246EA5">
        <w:t>složitá; navrhne přerušení projedn</w:t>
      </w:r>
      <w:r w:rsidR="00824B42">
        <w:t>ávání a termín pro podávání PN; přizvat zástupce zaměstnanců i zaměstnavatelů.</w:t>
      </w:r>
    </w:p>
    <w:p w:rsidR="005B1A51" w:rsidRDefault="005B1A51" w:rsidP="005B1A51">
      <w:pPr>
        <w:pStyle w:val="HVrozprava"/>
        <w:spacing w:before="240"/>
      </w:pPr>
      <w:r>
        <w:t xml:space="preserve">V rozpravě dále vystoupili: </w:t>
      </w:r>
      <w:bookmarkStart w:id="0" w:name="_GoBack"/>
      <w:bookmarkEnd w:id="0"/>
    </w:p>
    <w:p w:rsidR="005B1A51" w:rsidRDefault="00824B42" w:rsidP="00824B42">
      <w:pPr>
        <w:pStyle w:val="HVrozprava"/>
      </w:pPr>
      <w:r w:rsidRPr="00824B42">
        <w:rPr>
          <w:b/>
        </w:rPr>
        <w:t>Květa Matušovská</w:t>
      </w:r>
      <w:r>
        <w:t xml:space="preserve"> – s návrhem souhlasí s připomínkami; obdobné návrhy v minulosti předkládali;</w:t>
      </w:r>
    </w:p>
    <w:p w:rsidR="00824B42" w:rsidRDefault="00824B42" w:rsidP="00824B42">
      <w:pPr>
        <w:pStyle w:val="HVrozprava"/>
      </w:pPr>
      <w:r w:rsidRPr="00824B42">
        <w:rPr>
          <w:b/>
        </w:rPr>
        <w:t>Pavel Juříček</w:t>
      </w:r>
      <w:r>
        <w:t xml:space="preserve"> – vždy existovala dohoda – vláda </w:t>
      </w:r>
      <w:r w:rsidR="0012567D">
        <w:t>nezasahovala</w:t>
      </w:r>
      <w:r>
        <w:t xml:space="preserve"> do dohodnutého mezi zaměstnavateli a zaměstnanci, nyní porušeno; </w:t>
      </w:r>
      <w:r w:rsidR="00175409">
        <w:t xml:space="preserve">věnoval se </w:t>
      </w:r>
      <w:r w:rsidR="00DE0D1B">
        <w:t>problém</w:t>
      </w:r>
      <w:r w:rsidR="00175409">
        <w:t>u</w:t>
      </w:r>
      <w:r w:rsidR="00DE0D1B">
        <w:t xml:space="preserve"> firem s nedostatkem zaměstnanců</w:t>
      </w:r>
      <w:r w:rsidR="00175409">
        <w:t xml:space="preserve"> a zároveň dopadům na hospodářství ČR; odebírání zakázek čes. firmám v autom. průmyslu, ztráta důvěryhodnosti, </w:t>
      </w:r>
      <w:r w:rsidR="00853568">
        <w:t xml:space="preserve">ČR </w:t>
      </w:r>
      <w:r w:rsidR="00175409">
        <w:t>nestačí dodávat, převádění  byznysu do ost. zemí</w:t>
      </w:r>
      <w:r w:rsidR="00853568">
        <w:t xml:space="preserve">; pokud tento návrh HV odsouhlasí, hazard, nelze propustit dále; </w:t>
      </w:r>
    </w:p>
    <w:p w:rsidR="005B114F" w:rsidRDefault="00853568" w:rsidP="00824B42">
      <w:pPr>
        <w:pStyle w:val="HVrozprava"/>
      </w:pPr>
      <w:r w:rsidRPr="00853568">
        <w:rPr>
          <w:b/>
        </w:rPr>
        <w:t>Jiří Bláha</w:t>
      </w:r>
      <w:r>
        <w:t xml:space="preserve"> – </w:t>
      </w:r>
      <w:r w:rsidR="00F8064E">
        <w:t>lékaři uznají nemocného vždy; zavedený systém pomohl; okomentova</w:t>
      </w:r>
      <w:r w:rsidR="005B114F">
        <w:t>l důvody navyšo-vání nemocnosti – lidem se vyplatí brát si neschopenky – popsal zneužívání neschopenek; zodpovědnost za vlastní zaměstnance; varoval před schválením tohoto návrhu;</w:t>
      </w:r>
    </w:p>
    <w:p w:rsidR="00853568" w:rsidRDefault="005B114F" w:rsidP="00824B42">
      <w:pPr>
        <w:pStyle w:val="HVrozprava"/>
      </w:pPr>
      <w:r w:rsidRPr="005B114F">
        <w:rPr>
          <w:b/>
        </w:rPr>
        <w:lastRenderedPageBreak/>
        <w:t>Petr Pávek</w:t>
      </w:r>
      <w:r>
        <w:t xml:space="preserve"> – </w:t>
      </w:r>
      <w:r w:rsidR="00EC7714">
        <w:t>po z</w:t>
      </w:r>
      <w:r>
        <w:t xml:space="preserve">avedení karenční doby obrovský </w:t>
      </w:r>
      <w:r w:rsidR="00EC7714">
        <w:t xml:space="preserve">úbytek nemocnosti, úleva pro zaměstnavatele </w:t>
      </w:r>
      <w:r w:rsidR="00EC7714">
        <w:br/>
        <w:t xml:space="preserve">a poctivě pracující zaměstnance; zneužívání nemocenské; </w:t>
      </w:r>
      <w:r w:rsidR="00AB516E">
        <w:t xml:space="preserve">návrh zákona nepodpoří; </w:t>
      </w:r>
      <w:r w:rsidR="00FA28EC">
        <w:t xml:space="preserve">vyjádřil se k nálezu ÚS; návrh </w:t>
      </w:r>
      <w:r w:rsidR="0012567D">
        <w:t xml:space="preserve">je </w:t>
      </w:r>
      <w:r w:rsidR="00FA28EC">
        <w:t xml:space="preserve">nešťastný; </w:t>
      </w:r>
      <w:r w:rsidR="0012567D">
        <w:t>kompenzační program pro sociálně slabé (samoživitelky atd.)</w:t>
      </w:r>
      <w:r w:rsidR="002C4DC5">
        <w:t>,</w:t>
      </w:r>
      <w:r w:rsidR="00364E58">
        <w:t xml:space="preserve"> karenční dobu</w:t>
      </w:r>
      <w:r w:rsidR="000A3146">
        <w:t xml:space="preserve"> by nerušil</w:t>
      </w:r>
      <w:r w:rsidR="00364E58">
        <w:t>.</w:t>
      </w:r>
    </w:p>
    <w:p w:rsidR="002C4DC5" w:rsidRDefault="002C4DC5" w:rsidP="00824B42">
      <w:pPr>
        <w:pStyle w:val="HVrozprava"/>
        <w:rPr>
          <w:i/>
        </w:rPr>
      </w:pPr>
      <w:r>
        <w:rPr>
          <w:i/>
        </w:rPr>
        <w:t xml:space="preserve">(Schůze HV byla </w:t>
      </w:r>
      <w:r w:rsidR="00965B82">
        <w:rPr>
          <w:i/>
        </w:rPr>
        <w:t xml:space="preserve">na cca 20 minut </w:t>
      </w:r>
      <w:r>
        <w:rPr>
          <w:i/>
        </w:rPr>
        <w:t>přerušena – jednání s polskou delegací.)</w:t>
      </w:r>
    </w:p>
    <w:p w:rsidR="009303EF" w:rsidRDefault="008121EA" w:rsidP="00824B42">
      <w:pPr>
        <w:pStyle w:val="HVrozprava"/>
      </w:pPr>
      <w:r w:rsidRPr="008121EA">
        <w:rPr>
          <w:b/>
        </w:rPr>
        <w:t>Petr Dolínek</w:t>
      </w:r>
      <w:r>
        <w:t xml:space="preserve"> – návrh obsahuje kompenzační prvek – úleva směrem k zaměstnavatelům; vyjádřil se k tomu, co bylo řečeno; uvedl příklad učitelů (přecházení nemocí, nemohou si brát dovolenou); problém zneužívání i s karenční dobou; návrh jde směrem k poctivým zaměstnancům; </w:t>
      </w:r>
    </w:p>
    <w:p w:rsidR="008121EA" w:rsidRDefault="008121EA" w:rsidP="00824B42">
      <w:pPr>
        <w:pStyle w:val="HVrozprava"/>
      </w:pPr>
      <w:r w:rsidRPr="008121EA">
        <w:rPr>
          <w:b/>
        </w:rPr>
        <w:t>Jan Bauer</w:t>
      </w:r>
      <w:r>
        <w:t xml:space="preserve"> – </w:t>
      </w:r>
      <w:r w:rsidR="00632C94">
        <w:t xml:space="preserve">návrh není v nesouladu se stanoviskem ÚS; uvedl akt. data k nemocnosti; </w:t>
      </w:r>
      <w:r w:rsidR="00923A62">
        <w:t xml:space="preserve">ODS navrho-vala zamítnutí, projednávání umožnilo především ANO; podnikatelé </w:t>
      </w:r>
      <w:r w:rsidR="00EB6CDD">
        <w:t xml:space="preserve">za ANO návrh odmítají; nekvalitní návrh; </w:t>
      </w:r>
    </w:p>
    <w:p w:rsidR="00EB6CDD" w:rsidRDefault="00EB6CDD" w:rsidP="00824B42">
      <w:pPr>
        <w:pStyle w:val="HVrozprava"/>
      </w:pPr>
      <w:r w:rsidRPr="00EB6CDD">
        <w:rPr>
          <w:b/>
        </w:rPr>
        <w:t>Leo Luzar</w:t>
      </w:r>
      <w:r>
        <w:t xml:space="preserve"> –</w:t>
      </w:r>
      <w:r w:rsidR="0007460C">
        <w:t xml:space="preserve"> HV není garančním výborem, problematika sociál. výboru; </w:t>
      </w:r>
      <w:r w:rsidR="00965B82">
        <w:t xml:space="preserve">zanedbání ze str. lékařů, pokud uznají nemocným toho, kdo není; vrátil se do doby vzniku karenční doby – nebyly zakázky, řešeno prostř. nemocenské; </w:t>
      </w:r>
      <w:r w:rsidR="00955D07">
        <w:t>vyjádřil pochopení k tomu, co zaznělo (chybějící zaměstnanci, omezení výroby, rušení zakázek); politické rozhodnutí; debatu ponechat na plénum PS;</w:t>
      </w:r>
    </w:p>
    <w:p w:rsidR="00955D07" w:rsidRDefault="00955D07" w:rsidP="00824B42">
      <w:pPr>
        <w:pStyle w:val="HVrozprava"/>
      </w:pPr>
      <w:r w:rsidRPr="00955D07">
        <w:rPr>
          <w:b/>
        </w:rPr>
        <w:t>Jiří Bláha</w:t>
      </w:r>
      <w:r>
        <w:t xml:space="preserve"> – podnikatelům nejde o peníze za nemocenskou</w:t>
      </w:r>
      <w:r w:rsidR="00F90B52">
        <w:t xml:space="preserve">; </w:t>
      </w:r>
      <w:r w:rsidR="00BA4F3E">
        <w:t xml:space="preserve">zmínil dlouhodobé neschopenky, otcovskou dovolenou; lékaři se nechtějí s pacienty dohadovat, nejde o </w:t>
      </w:r>
      <w:r w:rsidR="000A3146">
        <w:t xml:space="preserve">jejich </w:t>
      </w:r>
      <w:r w:rsidR="00BA4F3E">
        <w:t>neodbornost</w:t>
      </w:r>
      <w:r w:rsidR="000A3146">
        <w:t>; popsal zkušenosti ze svého podnikání;</w:t>
      </w:r>
    </w:p>
    <w:p w:rsidR="000A3146" w:rsidRDefault="000A3146" w:rsidP="00824B42">
      <w:pPr>
        <w:pStyle w:val="HVrozprava"/>
      </w:pPr>
      <w:r w:rsidRPr="000A3146">
        <w:rPr>
          <w:b/>
        </w:rPr>
        <w:t>Pavel Juříček</w:t>
      </w:r>
      <w:r>
        <w:t xml:space="preserve"> – věnoval se problematice krátkodobé nemocnosti a </w:t>
      </w:r>
      <w:r w:rsidR="00FE115E">
        <w:t xml:space="preserve">dalším </w:t>
      </w:r>
      <w:r>
        <w:t>chybějícím pracovníkům na trhu práce; ČR je nejhorší v oblasti plného akceptování nedisciplinovanosti, nehouževnatosti, nemocnosti</w:t>
      </w:r>
      <w:r w:rsidR="00FE115E">
        <w:t>;</w:t>
      </w:r>
    </w:p>
    <w:p w:rsidR="00FE115E" w:rsidRDefault="00D36DE4" w:rsidP="00824B42">
      <w:pPr>
        <w:pStyle w:val="HVrozprava"/>
      </w:pPr>
      <w:r w:rsidRPr="00D36DE4">
        <w:rPr>
          <w:b/>
        </w:rPr>
        <w:t>Petr Dolínek</w:t>
      </w:r>
      <w:r>
        <w:t xml:space="preserve"> – úbytek nemocnosti neznamená, že lidé nebyli nemocní – využívali dovolenou;</w:t>
      </w:r>
    </w:p>
    <w:p w:rsidR="002B2A02" w:rsidRDefault="002B2A02" w:rsidP="00824B42">
      <w:pPr>
        <w:pStyle w:val="HVrozprava"/>
      </w:pPr>
      <w:r w:rsidRPr="002B2A02">
        <w:rPr>
          <w:b/>
        </w:rPr>
        <w:t>Martin Kolovratník</w:t>
      </w:r>
      <w:r>
        <w:t xml:space="preserve"> – zmínil „sick days“ – součást dohody se zaměstnavateli; s návrhem vyjádřil nesouhlas; diskuse na výboru by měla proběhnout; zbytečný institut, pro firmy zatěžující; v konečném důsledku uškodí všem;</w:t>
      </w:r>
    </w:p>
    <w:p w:rsidR="002B2A02" w:rsidRDefault="002B2A02" w:rsidP="00824B42">
      <w:pPr>
        <w:pStyle w:val="HVrozprava"/>
      </w:pPr>
      <w:r w:rsidRPr="002B2A02">
        <w:rPr>
          <w:b/>
        </w:rPr>
        <w:t>Ivan Adamec</w:t>
      </w:r>
      <w:r>
        <w:t xml:space="preserve"> – </w:t>
      </w:r>
      <w:r w:rsidR="002174D8">
        <w:t xml:space="preserve">upozornil na nedodržování časového harmonogramu; </w:t>
      </w:r>
      <w:r w:rsidR="00CE7FCC">
        <w:t xml:space="preserve">návrh prošel do druhého čtení – dohoda o vládě; diskuse bude za dva měsíce jiná; </w:t>
      </w:r>
    </w:p>
    <w:p w:rsidR="00CE7FCC" w:rsidRDefault="00CE7FCC" w:rsidP="00CE7FCC">
      <w:pPr>
        <w:pStyle w:val="HVrozprava"/>
      </w:pPr>
      <w:r w:rsidRPr="00CE7FCC">
        <w:rPr>
          <w:b/>
        </w:rPr>
        <w:t>Milan Feranec</w:t>
      </w:r>
      <w:r>
        <w:t xml:space="preserve"> – dotázal se na další postup a návaznost na jednání garančního výboru; jde o čisté politikum – názory pro</w:t>
      </w:r>
      <w:r w:rsidR="00F128EC">
        <w:t xml:space="preserve"> i proti;</w:t>
      </w:r>
    </w:p>
    <w:p w:rsidR="00F128EC" w:rsidRDefault="00F128EC" w:rsidP="00CE7FCC">
      <w:pPr>
        <w:pStyle w:val="HVrozprava"/>
      </w:pPr>
      <w:r>
        <w:rPr>
          <w:u w:val="single"/>
        </w:rPr>
        <w:t>ž</w:t>
      </w:r>
      <w:r w:rsidR="00CE7FCC" w:rsidRPr="00F128EC">
        <w:rPr>
          <w:u w:val="single"/>
        </w:rPr>
        <w:t>ádost o možnost vystoupit</w:t>
      </w:r>
      <w:r w:rsidRPr="00C6435E">
        <w:t>:</w:t>
      </w:r>
      <w:r w:rsidR="00CE7FCC">
        <w:t xml:space="preserve"> </w:t>
      </w:r>
      <w:r>
        <w:t xml:space="preserve">zástupci HK ČR, SP ČR a ČMKOS – </w:t>
      </w:r>
      <w:r w:rsidRPr="00C6435E">
        <w:rPr>
          <w:u w:val="single"/>
        </w:rPr>
        <w:t>hlasování</w:t>
      </w:r>
      <w:r>
        <w:t>: 12 pro, 0 proti, 1 se zdržel;</w:t>
      </w:r>
    </w:p>
    <w:p w:rsidR="00F128EC" w:rsidRDefault="00CE7FCC" w:rsidP="00CE7FCC">
      <w:pPr>
        <w:pStyle w:val="HVrozprava"/>
      </w:pPr>
      <w:r w:rsidRPr="00F128EC">
        <w:rPr>
          <w:b/>
        </w:rPr>
        <w:t>Vladimír Dlouhý</w:t>
      </w:r>
      <w:r w:rsidR="00F128EC" w:rsidRPr="00F128EC">
        <w:rPr>
          <w:b/>
        </w:rPr>
        <w:t xml:space="preserve">, </w:t>
      </w:r>
      <w:r w:rsidRPr="00F128EC">
        <w:rPr>
          <w:b/>
        </w:rPr>
        <w:t>prezident HK ČR</w:t>
      </w:r>
      <w:r w:rsidR="00F128EC">
        <w:t xml:space="preserve"> – </w:t>
      </w:r>
      <w:r w:rsidR="003C63B1">
        <w:t xml:space="preserve">vyjádřil se k některým omezujícím faktorům – růst inflace, chybějící pracovníci, protekcionismus, obch. válka mezi EU a USA – efekt na obrovskou část čes. firem; pozitiva – nárůst podílu soukr. investic; </w:t>
      </w:r>
      <w:r w:rsidR="006E674B">
        <w:t xml:space="preserve">HK odmítá návrh na zrušení karenční doby; podíl krátkodobé nemocnosti </w:t>
      </w:r>
      <w:r w:rsidR="006E674B">
        <w:br/>
        <w:t xml:space="preserve">– před zavedením 60 %, po zavedení přes 30 % (před krizí); zmínil historii karenční doby; </w:t>
      </w:r>
    </w:p>
    <w:p w:rsidR="00F128EC" w:rsidRDefault="00F128EC" w:rsidP="00CE7FCC">
      <w:pPr>
        <w:pStyle w:val="HVrozprava"/>
      </w:pPr>
      <w:r w:rsidRPr="006E3C9F">
        <w:rPr>
          <w:b/>
        </w:rPr>
        <w:t>Jitka Hejduková</w:t>
      </w:r>
      <w:r w:rsidR="006E3C9F" w:rsidRPr="006E3C9F">
        <w:rPr>
          <w:b/>
        </w:rPr>
        <w:t xml:space="preserve">, </w:t>
      </w:r>
      <w:r w:rsidRPr="006E3C9F">
        <w:rPr>
          <w:b/>
        </w:rPr>
        <w:t>ředitelka sekce zaměstna</w:t>
      </w:r>
      <w:r w:rsidR="006E3C9F" w:rsidRPr="006E3C9F">
        <w:rPr>
          <w:b/>
        </w:rPr>
        <w:t>vatelské SP ČR</w:t>
      </w:r>
      <w:r w:rsidR="006E3C9F">
        <w:t xml:space="preserve"> – </w:t>
      </w:r>
      <w:r w:rsidR="002A5BE5">
        <w:t xml:space="preserve">trh práce – zásadní argument pro </w:t>
      </w:r>
      <w:r w:rsidR="004F00CF">
        <w:t xml:space="preserve">zachování karenční doby; krátkodobá nemocnost – největší podíl prvních 14 dní; sleva na pojistném z 2,3 na 2,1 – nepokryje náklady zaměstnavatelů (především oblast výroby); výpadky pracovníků z důvodu nemoci – další zátěž pro již přetížené pracovníky; </w:t>
      </w:r>
      <w:r w:rsidR="009315EC">
        <w:t>vyjádřila se k posl. Luzarovi; zmínila jednání u předsedy Senátu Štěcha – dohoda na obecném zvýšení nemocenské od 15. dne</w:t>
      </w:r>
      <w:r w:rsidR="00D74E5C">
        <w:t>, řešení karenční doby mělo být ponecháno na firmách</w:t>
      </w:r>
      <w:r w:rsidR="009315EC">
        <w:t>;</w:t>
      </w:r>
      <w:r w:rsidR="00D74E5C">
        <w:t xml:space="preserve"> </w:t>
      </w:r>
      <w:r w:rsidR="0075274D">
        <w:t xml:space="preserve">upozornila, že zaměstnanci neodvádí </w:t>
      </w:r>
      <w:r w:rsidR="000D43B2">
        <w:t xml:space="preserve">žádné </w:t>
      </w:r>
      <w:r w:rsidR="0075274D">
        <w:t>pojistné na nemocenské</w:t>
      </w:r>
      <w:r w:rsidR="000D43B2">
        <w:t xml:space="preserve"> pojištění;</w:t>
      </w:r>
      <w:r w:rsidR="00B83D84">
        <w:t xml:space="preserve"> program. prohlášení vlády – návrh 60 % náhrady mzdy + diskuse o dalších podmínkách;</w:t>
      </w:r>
    </w:p>
    <w:p w:rsidR="00D36DE4" w:rsidRPr="00D36DE4" w:rsidRDefault="00F128EC" w:rsidP="00824B42">
      <w:pPr>
        <w:pStyle w:val="HVrozprava"/>
      </w:pPr>
      <w:r w:rsidRPr="006E3C9F">
        <w:rPr>
          <w:b/>
        </w:rPr>
        <w:t>Vít Samek, místopředseda ČMKOS</w:t>
      </w:r>
      <w:r>
        <w:t xml:space="preserve"> – </w:t>
      </w:r>
      <w:r w:rsidR="00CD551F">
        <w:t>připomněl jednání o zavedení karenční doby – šlo o krizové úsporné opatření – převedení systému nemocenské na zaměstnavatele</w:t>
      </w:r>
      <w:r w:rsidR="007312A8">
        <w:t>, po skončení krize možné zrušení</w:t>
      </w:r>
      <w:r w:rsidR="00CD551F">
        <w:t>;</w:t>
      </w:r>
      <w:r w:rsidR="007312A8">
        <w:t xml:space="preserve"> sick days má pouze 30 % firem; srovnání s německými zaměstnanci</w:t>
      </w:r>
      <w:r w:rsidR="004F5DD9">
        <w:t xml:space="preserve"> – </w:t>
      </w:r>
      <w:r w:rsidR="007B6D0C">
        <w:t xml:space="preserve">čeští pracují </w:t>
      </w:r>
      <w:r w:rsidR="00DF3680">
        <w:t>o 400 hodin ročně déle</w:t>
      </w:r>
      <w:r w:rsidR="007312A8">
        <w:t xml:space="preserve">, v SRN není karenční doba, </w:t>
      </w:r>
      <w:r w:rsidR="007B6D0C">
        <w:t xml:space="preserve">v SRN </w:t>
      </w:r>
      <w:r w:rsidR="007312A8">
        <w:t>3x vyšší mzdy</w:t>
      </w:r>
      <w:r w:rsidR="007B6D0C">
        <w:t>; zaměstnanci s nižšími a stř. příjmy si nemocenskou nemohou dovolit; snížení nemocnosti –</w:t>
      </w:r>
      <w:r w:rsidR="002805EA">
        <w:t xml:space="preserve"> mýtus, potvrzují i lékaři, snížil se počet registr. případů prac. neschopnosti; poměr minim. mzdy a hranice chudoby – další aspekty, které je nutno brát v úvahu;</w:t>
      </w:r>
      <w:r w:rsidR="0049764A">
        <w:t xml:space="preserve"> zmínil</w:t>
      </w:r>
      <w:r w:rsidR="002805EA">
        <w:t xml:space="preserve"> </w:t>
      </w:r>
      <w:r w:rsidR="0049764A">
        <w:t>dopady přecházení nemocí; návrh zákona podporují.</w:t>
      </w:r>
    </w:p>
    <w:p w:rsidR="005B1A51" w:rsidRDefault="005B1A51" w:rsidP="005B1A51">
      <w:pPr>
        <w:pStyle w:val="HVrozprava"/>
        <w:spacing w:before="240"/>
      </w:pPr>
      <w:r>
        <w:t xml:space="preserve">Na závěr rozpravy zpravodaj </w:t>
      </w:r>
      <w:r w:rsidR="00DC1E43">
        <w:rPr>
          <w:b/>
        </w:rPr>
        <w:t>Jan Bauer</w:t>
      </w:r>
      <w:r>
        <w:t xml:space="preserve"> přednesl návrh usnesení, o kterém se následně hlasovalo.</w:t>
      </w:r>
    </w:p>
    <w:p w:rsidR="005B1A51" w:rsidRDefault="005B1A51" w:rsidP="005B1A51">
      <w:pPr>
        <w:pStyle w:val="HVrozprava"/>
      </w:pPr>
      <w:r w:rsidRPr="00FC3A99">
        <w:rPr>
          <w:u w:val="single"/>
        </w:rPr>
        <w:t>Hlasování</w:t>
      </w:r>
      <w:r>
        <w:t xml:space="preserve">: </w:t>
      </w:r>
      <w:r w:rsidR="00BC4BC3">
        <w:t>9</w:t>
      </w:r>
      <w:r>
        <w:t xml:space="preserve"> pro, 0 proti, </w:t>
      </w:r>
      <w:r w:rsidR="00BC4BC3">
        <w:t>5</w:t>
      </w:r>
      <w:r>
        <w:t xml:space="preserve"> se zdrželo – usnesení č. </w:t>
      </w:r>
      <w:r>
        <w:rPr>
          <w:b/>
        </w:rPr>
        <w:t>7</w:t>
      </w:r>
      <w:r w:rsidR="00DC1E43">
        <w:rPr>
          <w:b/>
        </w:rPr>
        <w:t>9</w:t>
      </w:r>
    </w:p>
    <w:p w:rsidR="005B1A51" w:rsidRPr="00F213BE" w:rsidRDefault="005B1A51" w:rsidP="005B1A51">
      <w:pPr>
        <w:pStyle w:val="HVrozprava"/>
        <w:spacing w:before="0"/>
      </w:pPr>
      <w:r>
        <w:t>(viz</w:t>
      </w:r>
      <w:r w:rsidR="00BC4BC3">
        <w:t xml:space="preserve"> </w:t>
      </w:r>
      <w:hyperlink r:id="rId9" w:history="1">
        <w:r w:rsidR="00BC4BC3" w:rsidRPr="00EF306A">
          <w:rPr>
            <w:rStyle w:val="Hypertextovodkaz"/>
            <w:rFonts w:cs="Mangal"/>
          </w:rPr>
          <w:t>http://www.psp.cz/sqw/text/text2.sqw?idd=146284</w:t>
        </w:r>
      </w:hyperlink>
      <w:r>
        <w:t xml:space="preserve">). </w:t>
      </w:r>
    </w:p>
    <w:p w:rsidR="00147686" w:rsidRPr="005B1A51" w:rsidRDefault="005F3E56" w:rsidP="005B1A51">
      <w:pPr>
        <w:pStyle w:val="HVslobodu"/>
      </w:pPr>
      <w:r>
        <w:t>4</w:t>
      </w:r>
      <w:r w:rsidR="005B1A51">
        <w:t>+5</w:t>
      </w:r>
      <w:r w:rsidR="00147686" w:rsidRPr="002F0702">
        <w:t>)</w:t>
      </w:r>
    </w:p>
    <w:p w:rsidR="005B1A51" w:rsidRPr="00A901BE" w:rsidRDefault="005B1A51" w:rsidP="005B1A51">
      <w:pPr>
        <w:pStyle w:val="HVnzevbodu"/>
      </w:pPr>
      <w:r>
        <w:t xml:space="preserve">Vládní návrh zákona o zpracování osobních údajů – </w:t>
      </w:r>
      <w:r w:rsidRPr="00A901BE">
        <w:t>sněmovní tisk 138</w:t>
      </w:r>
    </w:p>
    <w:p w:rsidR="005B1A51" w:rsidRPr="005B1A51" w:rsidRDefault="005B1A51" w:rsidP="005B1A51">
      <w:pPr>
        <w:pStyle w:val="HVnzevbodu"/>
        <w:spacing w:before="120"/>
        <w:rPr>
          <w:u w:val="single"/>
        </w:rPr>
      </w:pPr>
      <w:r>
        <w:lastRenderedPageBreak/>
        <w:t xml:space="preserve">Vládní návrh zákona, kterým se mění některé zákony v souvislosti s přijetím zákona </w:t>
      </w:r>
      <w:r>
        <w:br/>
      </w:r>
      <w:r w:rsidRPr="005B1A51">
        <w:rPr>
          <w:u w:val="single"/>
        </w:rPr>
        <w:t>o zpracování osobních údajů – sněmovní tisk 139</w:t>
      </w:r>
    </w:p>
    <w:p w:rsidR="005B1A51" w:rsidRDefault="005B1A51" w:rsidP="005B1A51">
      <w:pPr>
        <w:pStyle w:val="HVtextbodu"/>
      </w:pPr>
      <w:r>
        <w:t>Návrh</w:t>
      </w:r>
      <w:r w:rsidR="005E29F3">
        <w:t xml:space="preserve">y </w:t>
      </w:r>
      <w:r>
        <w:t>zákon</w:t>
      </w:r>
      <w:r w:rsidR="005E29F3">
        <w:t>ů</w:t>
      </w:r>
      <w:r>
        <w:t xml:space="preserve"> předložil </w:t>
      </w:r>
      <w:r w:rsidRPr="001F0C21">
        <w:rPr>
          <w:b/>
        </w:rPr>
        <w:t>náměstek ministra</w:t>
      </w:r>
      <w:r w:rsidR="001F0C21" w:rsidRPr="001F0C21">
        <w:rPr>
          <w:b/>
        </w:rPr>
        <w:t xml:space="preserve"> </w:t>
      </w:r>
      <w:r w:rsidR="001F0C21">
        <w:rPr>
          <w:b/>
        </w:rPr>
        <w:t xml:space="preserve">vnitra </w:t>
      </w:r>
      <w:r w:rsidR="001F0C21" w:rsidRPr="001F0C21">
        <w:rPr>
          <w:b/>
        </w:rPr>
        <w:t>Jiří Nováček</w:t>
      </w:r>
      <w:r w:rsidR="00BA0CB0">
        <w:t xml:space="preserve">; krátce shrnul, co již bylo řečeno při prvním projednávání na HV; zrekapituloval stav projednávání na ostatních výborech (viz materiál MV </w:t>
      </w:r>
      <w:r w:rsidR="00BA0CB0">
        <w:br/>
        <w:t xml:space="preserve">– </w:t>
      </w:r>
      <w:hyperlink r:id="rId10" w:history="1">
        <w:r w:rsidR="00BA0CB0" w:rsidRPr="00BA0CB0">
          <w:rPr>
            <w:rStyle w:val="Hypertextovodkaz"/>
            <w:rFonts w:cs="Tahoma"/>
          </w:rPr>
          <w:t>http://www.psp.cz/sqw/hp.sqw?k=3506&amp;ido=1309&amp;td=22&amp;cu=13</w:t>
        </w:r>
      </w:hyperlink>
      <w:r w:rsidR="00BA0CB0">
        <w:rPr>
          <w:rStyle w:val="Hypertextovodkaz"/>
          <w:rFonts w:cs="Tahoma"/>
        </w:rPr>
        <w:t>)</w:t>
      </w:r>
      <w:r w:rsidR="00BA0CB0">
        <w:t>;</w:t>
      </w:r>
      <w:r w:rsidR="00F25CBE">
        <w:t xml:space="preserve"> zmínil jednání s posl. Bláhou</w:t>
      </w:r>
      <w:r w:rsidR="00BA0CB0">
        <w:t xml:space="preserve"> </w:t>
      </w:r>
      <w:r w:rsidR="00F25CBE">
        <w:t>– poža-davky malých a stř. podnikatelů – vznik „manuálu“.</w:t>
      </w:r>
    </w:p>
    <w:p w:rsidR="005B1A51" w:rsidRDefault="005B1A51" w:rsidP="005B1A51">
      <w:pPr>
        <w:pStyle w:val="HVtextbodu"/>
      </w:pPr>
      <w:r>
        <w:t xml:space="preserve">Zpravodaj </w:t>
      </w:r>
      <w:r w:rsidR="00F25CBE" w:rsidRPr="00F25CBE">
        <w:rPr>
          <w:b/>
        </w:rPr>
        <w:t>Jiří Bláha</w:t>
      </w:r>
      <w:r w:rsidR="00F25CBE">
        <w:t xml:space="preserve"> </w:t>
      </w:r>
      <w:r w:rsidR="00AC2A20">
        <w:t>uvedl</w:t>
      </w:r>
      <w:r w:rsidR="00EC43E0">
        <w:t xml:space="preserve">, že vše již bylo řečeno; všichni byli seznámeni s těmito návrhy zákonů </w:t>
      </w:r>
      <w:r w:rsidR="00AC2A20">
        <w:t>v</w:t>
      </w:r>
      <w:r w:rsidR="00EC43E0">
        <w:t> průběhu projednávání; na HV byl podán PN posl. Luzarem</w:t>
      </w:r>
      <w:r w:rsidR="00D91170">
        <w:t>, s ost. PN nebyl HV seznámen – některé přináší řadu nejasností; poděkoval za přínosná jednání MV a ÚOOÚ</w:t>
      </w:r>
      <w:r w:rsidR="00F12379">
        <w:t xml:space="preserve"> – vznikl stručný manuál pro malé a stř. firmy</w:t>
      </w:r>
      <w:r w:rsidR="00D91170">
        <w:t>;</w:t>
      </w:r>
      <w:r w:rsidR="00D262D9">
        <w:t xml:space="preserve"> poznamenal, že GDPR vzniklo jako reakce na nenasytný způsob podnikání některých firem (obchodování s daty); </w:t>
      </w:r>
      <w:r w:rsidR="00F12379">
        <w:t>zmínil usnesení podvýboru pro podnik. prostředí směrem k ÚOOÚ – posuzování pochybení.</w:t>
      </w:r>
    </w:p>
    <w:p w:rsidR="005B1A51" w:rsidRDefault="005B1A51" w:rsidP="005B1A51">
      <w:pPr>
        <w:pStyle w:val="HVrozprava"/>
        <w:spacing w:before="240"/>
      </w:pPr>
      <w:r>
        <w:t xml:space="preserve">V rozpravě dále vystoupili: </w:t>
      </w:r>
    </w:p>
    <w:p w:rsidR="00F12379" w:rsidRPr="00F12379" w:rsidRDefault="005A249A" w:rsidP="00F12379">
      <w:pPr>
        <w:pStyle w:val="HVrozprava"/>
      </w:pPr>
      <w:r w:rsidRPr="00EC6EB2">
        <w:rPr>
          <w:b/>
        </w:rPr>
        <w:t>Ivan Adamec</w:t>
      </w:r>
      <w:r>
        <w:t xml:space="preserve"> – problém </w:t>
      </w:r>
      <w:r w:rsidR="00EC6EB2">
        <w:t xml:space="preserve">ve společnosti </w:t>
      </w:r>
      <w:r>
        <w:t>– neznalost</w:t>
      </w:r>
      <w:r w:rsidR="00EC6EB2">
        <w:t xml:space="preserve"> a obava z neznámého – případ GDPR;</w:t>
      </w:r>
      <w:r w:rsidR="00132D5C">
        <w:t xml:space="preserve"> strašení podnikatelů ze str. školitelů;</w:t>
      </w:r>
      <w:r w:rsidR="00837928">
        <w:t xml:space="preserve"> opatrnost s hodnocením; nařízení platí, nyní projednávání vnitrostát. legislativy;</w:t>
      </w:r>
    </w:p>
    <w:p w:rsidR="005B1A51" w:rsidRDefault="00F12379" w:rsidP="005B1A51">
      <w:pPr>
        <w:pStyle w:val="HVrozprava"/>
      </w:pPr>
      <w:r>
        <w:rPr>
          <w:b/>
        </w:rPr>
        <w:t>Leo Luzar</w:t>
      </w:r>
      <w:r w:rsidR="005B1A51">
        <w:t xml:space="preserve"> – </w:t>
      </w:r>
      <w:r w:rsidR="00044CFC">
        <w:t xml:space="preserve">zavzpomínal na první projednávání této problematiky na HV v únoru; postupně se sporné záležitosti vyjasňují; </w:t>
      </w:r>
      <w:r w:rsidR="001F5E95">
        <w:t>vyjádřil se ke svým PN – mj. změna sídla úřadu (Ostrava);</w:t>
      </w:r>
    </w:p>
    <w:p w:rsidR="005E0699" w:rsidRDefault="005E0699" w:rsidP="005E0699">
      <w:pPr>
        <w:pStyle w:val="HVrozprava"/>
      </w:pPr>
      <w:r w:rsidRPr="005E0699">
        <w:rPr>
          <w:b/>
        </w:rPr>
        <w:t>Milan Feranec</w:t>
      </w:r>
      <w:r>
        <w:t xml:space="preserve"> – stěhování fungujícího úřadu – komplikace.</w:t>
      </w:r>
    </w:p>
    <w:p w:rsidR="00E34ADC" w:rsidRDefault="00E34ADC" w:rsidP="00E34ADC">
      <w:pPr>
        <w:pStyle w:val="HVrozprava"/>
        <w:spacing w:before="240"/>
      </w:pPr>
      <w:r w:rsidRPr="00E34ADC">
        <w:rPr>
          <w:u w:val="single"/>
        </w:rPr>
        <w:t>Hlasování o PN posl. Luzara</w:t>
      </w:r>
      <w:r w:rsidR="005E29F3" w:rsidRPr="005E29F3">
        <w:t>:</w:t>
      </w:r>
      <w:r>
        <w:t xml:space="preserve"> stanovisko ÚOOÚ + MV nesouhlas – 3 pro, 7 proti, 2 se zdrželi.</w:t>
      </w:r>
    </w:p>
    <w:p w:rsidR="005B1A51" w:rsidRDefault="00E34ADC" w:rsidP="005B1A51">
      <w:pPr>
        <w:pStyle w:val="HVrozprava"/>
        <w:spacing w:before="240"/>
      </w:pPr>
      <w:r>
        <w:t xml:space="preserve">Poté předsedající </w:t>
      </w:r>
      <w:r>
        <w:rPr>
          <w:b/>
        </w:rPr>
        <w:t>Ivan Adamec</w:t>
      </w:r>
      <w:r w:rsidR="005B1A51">
        <w:t xml:space="preserve"> přednesl návrh</w:t>
      </w:r>
      <w:r w:rsidR="00770DC5">
        <w:t>y usnesení, o kterých</w:t>
      </w:r>
      <w:r w:rsidR="005B1A51">
        <w:t xml:space="preserve"> se následně hlasovalo.</w:t>
      </w:r>
    </w:p>
    <w:p w:rsidR="005B1A51" w:rsidRDefault="005B1A51" w:rsidP="005B1A51">
      <w:pPr>
        <w:pStyle w:val="HVrozprava"/>
      </w:pPr>
      <w:r w:rsidRPr="00FC3A99">
        <w:rPr>
          <w:u w:val="single"/>
        </w:rPr>
        <w:t>Hlasování</w:t>
      </w:r>
      <w:r w:rsidR="00770DC5">
        <w:rPr>
          <w:u w:val="single"/>
        </w:rPr>
        <w:t xml:space="preserve"> o usnesení k ST 138</w:t>
      </w:r>
      <w:r>
        <w:t>: 1</w:t>
      </w:r>
      <w:r w:rsidR="00E34ADC">
        <w:t>1</w:t>
      </w:r>
      <w:r>
        <w:t xml:space="preserve"> pro, </w:t>
      </w:r>
      <w:r w:rsidR="00E34ADC">
        <w:t>1</w:t>
      </w:r>
      <w:r>
        <w:t xml:space="preserve"> proti, 0 se zdrželo – usnesení č. </w:t>
      </w:r>
      <w:r w:rsidR="00F21AD4">
        <w:rPr>
          <w:b/>
        </w:rPr>
        <w:t>80</w:t>
      </w:r>
    </w:p>
    <w:p w:rsidR="005B1A51" w:rsidRDefault="005B1A51" w:rsidP="005B1A51">
      <w:pPr>
        <w:pStyle w:val="HVrozprava"/>
        <w:spacing w:before="0"/>
      </w:pPr>
      <w:r>
        <w:t>(viz</w:t>
      </w:r>
      <w:r w:rsidR="00F21AD4">
        <w:t xml:space="preserve"> </w:t>
      </w:r>
      <w:hyperlink r:id="rId11" w:history="1">
        <w:r w:rsidR="00E34ADC" w:rsidRPr="00EF306A">
          <w:rPr>
            <w:rStyle w:val="Hypertextovodkaz"/>
            <w:rFonts w:cs="Mangal"/>
          </w:rPr>
          <w:t>http://www.psp.cz/sqw/text/text2.sqw?idd=146280</w:t>
        </w:r>
      </w:hyperlink>
      <w:r>
        <w:t xml:space="preserve">). </w:t>
      </w:r>
    </w:p>
    <w:p w:rsidR="00770DC5" w:rsidRDefault="00770DC5" w:rsidP="00770DC5">
      <w:pPr>
        <w:pStyle w:val="HVrozprava"/>
      </w:pPr>
      <w:r w:rsidRPr="00FC3A99">
        <w:rPr>
          <w:u w:val="single"/>
        </w:rPr>
        <w:t>Hlasování</w:t>
      </w:r>
      <w:r>
        <w:rPr>
          <w:u w:val="single"/>
        </w:rPr>
        <w:t xml:space="preserve"> o usnesení k ST 139</w:t>
      </w:r>
      <w:r>
        <w:t>: 1</w:t>
      </w:r>
      <w:r w:rsidR="00E34ADC">
        <w:t>1</w:t>
      </w:r>
      <w:r>
        <w:t xml:space="preserve"> pro, </w:t>
      </w:r>
      <w:r w:rsidR="00E34ADC">
        <w:t>1</w:t>
      </w:r>
      <w:r>
        <w:t xml:space="preserve"> proti, 0 se zdrželo – usnesení č. </w:t>
      </w:r>
      <w:r w:rsidR="00F21AD4" w:rsidRPr="00F21AD4">
        <w:rPr>
          <w:b/>
        </w:rPr>
        <w:t>81</w:t>
      </w:r>
    </w:p>
    <w:p w:rsidR="00770DC5" w:rsidRPr="00770DC5" w:rsidRDefault="00770DC5" w:rsidP="00F21AD4">
      <w:pPr>
        <w:pStyle w:val="HVrozprava"/>
        <w:spacing w:before="0"/>
      </w:pPr>
      <w:r>
        <w:t>(viz</w:t>
      </w:r>
      <w:r w:rsidR="00E34ADC">
        <w:t xml:space="preserve"> </w:t>
      </w:r>
      <w:hyperlink r:id="rId12" w:history="1">
        <w:r w:rsidR="00E34ADC" w:rsidRPr="00EF306A">
          <w:rPr>
            <w:rStyle w:val="Hypertextovodkaz"/>
            <w:rFonts w:cs="Mangal"/>
          </w:rPr>
          <w:t>http://www.psp.cz/sqw/text/text2.sqw?idd=146282</w:t>
        </w:r>
      </w:hyperlink>
      <w:r>
        <w:t xml:space="preserve">). </w:t>
      </w:r>
    </w:p>
    <w:p w:rsidR="00A24A3F" w:rsidRPr="00A24A3F" w:rsidRDefault="005B1A51" w:rsidP="005B1A51">
      <w:pPr>
        <w:pStyle w:val="HVslobodu"/>
      </w:pPr>
      <w:r>
        <w:t>6</w:t>
      </w:r>
      <w:r w:rsidR="006052AA">
        <w:t>)</w:t>
      </w:r>
    </w:p>
    <w:p w:rsidR="005B1A51" w:rsidRPr="005B1A51" w:rsidRDefault="005B1A51" w:rsidP="005B1A51">
      <w:pPr>
        <w:pStyle w:val="HVnzevbodu"/>
        <w:rPr>
          <w:rStyle w:val="slodku"/>
          <w:u w:val="single"/>
        </w:rPr>
      </w:pPr>
      <w:r w:rsidRPr="005B1A51">
        <w:rPr>
          <w:rStyle w:val="slodku"/>
          <w:u w:val="single"/>
        </w:rPr>
        <w:t>Výroční zpráva Českého telekomunikačního úřadu za rok 2017 – sněmovní tisk 176</w:t>
      </w:r>
    </w:p>
    <w:p w:rsidR="00EE56F1" w:rsidRDefault="005B1A51" w:rsidP="005B1A51">
      <w:pPr>
        <w:pStyle w:val="HVtextbodu"/>
      </w:pPr>
      <w:r>
        <w:t xml:space="preserve">Výroční zprávu představil </w:t>
      </w:r>
      <w:r w:rsidR="00C135DF" w:rsidRPr="00CE1CA5">
        <w:rPr>
          <w:b/>
        </w:rPr>
        <w:t xml:space="preserve">předseda Rady </w:t>
      </w:r>
      <w:r w:rsidR="00F21AD4">
        <w:rPr>
          <w:b/>
        </w:rPr>
        <w:t>ČTÚ Jaromír Novák</w:t>
      </w:r>
      <w:r w:rsidR="00F21AD4">
        <w:t xml:space="preserve">; </w:t>
      </w:r>
      <w:r w:rsidR="007B2300">
        <w:t xml:space="preserve">uvedl hl. aktivity ČTÚ za r. 2017 </w:t>
      </w:r>
      <w:r w:rsidR="007B2300">
        <w:br/>
        <w:t xml:space="preserve">– navázal na projednávání SZÚ před 2 týdny; úspěšné dokončení aukce kmitočtů v pásmu 3,7 GHz – dva noví hráči – Nordic Telecom a Poda; </w:t>
      </w:r>
      <w:r w:rsidR="005B25F6">
        <w:t xml:space="preserve">zveřejněny principy chystané aukce v pásmu 700 MHz – uvolní se cenné spektrum po přechodu na DVB-T2; </w:t>
      </w:r>
      <w:r w:rsidR="00736D55">
        <w:t>prudký nárůst spotřeby dat na trhu (1,4 GB/SIM) – v mezinár. srovnání ale na konci žebříčku; zpracovávají analýzu trhu mobil. dat;</w:t>
      </w:r>
      <w:r w:rsidR="004C232E">
        <w:t xml:space="preserve"> pošt. služby – konec licence České pošty, zopakoval co uvedl při projednávání SZÚ; kvalita pošt. služeb – občané podávají stále více reklamací a výtek; krátce okomentoval hospodaření ČTÚ v r. 2017</w:t>
      </w:r>
      <w:r w:rsidR="003B50DA">
        <w:t>; zmínil problém při obsazování služ. míst.</w:t>
      </w:r>
    </w:p>
    <w:p w:rsidR="005B1A51" w:rsidRDefault="005B1A51" w:rsidP="005B1A51">
      <w:pPr>
        <w:pStyle w:val="HVtextbodu"/>
      </w:pPr>
      <w:r>
        <w:t xml:space="preserve">Zpravodaj </w:t>
      </w:r>
      <w:r w:rsidR="00F21AD4">
        <w:rPr>
          <w:b/>
        </w:rPr>
        <w:t>Leo Luzar</w:t>
      </w:r>
      <w:r w:rsidR="003B50DA">
        <w:t xml:space="preserve"> konstatoval, že podstatné bylo řečeno; podrobná debata proběhla při projed-návání SZÚ; zmínil schůzi podvýboru pro ICT – ceny datových služeb; ČTÚ má hl. díl zodpovědnosti – regulace a úprava ceny; doporučil vzít zprávu na vědomí.</w:t>
      </w:r>
    </w:p>
    <w:p w:rsidR="005B1A51" w:rsidRDefault="003B50DA" w:rsidP="003B50DA">
      <w:pPr>
        <w:pStyle w:val="HVrozprava"/>
        <w:spacing w:before="240"/>
      </w:pPr>
      <w:r>
        <w:t>V rozpravě nikdo nevystoupil.</w:t>
      </w:r>
      <w:r w:rsidR="005B1A51">
        <w:t xml:space="preserve">  </w:t>
      </w:r>
    </w:p>
    <w:p w:rsidR="005B1A51" w:rsidRDefault="003B50DA" w:rsidP="005B1A51">
      <w:pPr>
        <w:pStyle w:val="HVrozprava"/>
        <w:spacing w:before="240"/>
      </w:pPr>
      <w:r>
        <w:t xml:space="preserve">Předsedající </w:t>
      </w:r>
      <w:r>
        <w:rPr>
          <w:b/>
        </w:rPr>
        <w:t>Ivan Adamec</w:t>
      </w:r>
      <w:r w:rsidR="005B1A51">
        <w:t xml:space="preserve"> přednesl návrh usnesení, o kterém se následně hlasovalo.</w:t>
      </w:r>
    </w:p>
    <w:p w:rsidR="005B1A51" w:rsidRDefault="005B1A51" w:rsidP="005B1A51">
      <w:pPr>
        <w:pStyle w:val="HVrozprava"/>
      </w:pPr>
      <w:r w:rsidRPr="00FC3A99">
        <w:rPr>
          <w:u w:val="single"/>
        </w:rPr>
        <w:t>Hlasování</w:t>
      </w:r>
      <w:r>
        <w:t>: 1</w:t>
      </w:r>
      <w:r w:rsidR="0048672F">
        <w:t>3</w:t>
      </w:r>
      <w:r>
        <w:t xml:space="preserve"> pro, 0 proti, 0 se zdrželo – usnesení č. </w:t>
      </w:r>
      <w:r w:rsidR="00F21AD4">
        <w:rPr>
          <w:b/>
        </w:rPr>
        <w:t>82</w:t>
      </w:r>
    </w:p>
    <w:p w:rsidR="005B1A51" w:rsidRPr="00F213BE" w:rsidRDefault="005B1A51" w:rsidP="005B1A51">
      <w:pPr>
        <w:pStyle w:val="HVrozprava"/>
        <w:spacing w:before="0"/>
      </w:pPr>
      <w:r>
        <w:t>(viz</w:t>
      </w:r>
      <w:r w:rsidR="00AE076A">
        <w:t xml:space="preserve"> </w:t>
      </w:r>
      <w:hyperlink r:id="rId13" w:history="1">
        <w:r w:rsidR="00AE076A" w:rsidRPr="00EF306A">
          <w:rPr>
            <w:rStyle w:val="Hypertextovodkaz"/>
            <w:rFonts w:cs="Mangal"/>
          </w:rPr>
          <w:t>http://www.psp.cz/sqw/text/text2.sqw?idd=146283</w:t>
        </w:r>
      </w:hyperlink>
      <w:r>
        <w:t xml:space="preserve">). </w:t>
      </w:r>
    </w:p>
    <w:p w:rsidR="005F3E56" w:rsidRDefault="005F3E56" w:rsidP="003E79DF">
      <w:pPr>
        <w:pStyle w:val="HVslobodu"/>
      </w:pPr>
      <w:r>
        <w:t>7)</w:t>
      </w:r>
    </w:p>
    <w:p w:rsidR="005B1A51" w:rsidRPr="00FA0D4B" w:rsidRDefault="005B1A51" w:rsidP="005B1A51">
      <w:pPr>
        <w:pStyle w:val="HVnzevbodu"/>
      </w:pPr>
      <w:r w:rsidRPr="00826140">
        <w:t xml:space="preserve">Vládní návrh zákona, kterým se mění zákon č. 441/2003 Sb., o ochranných známkách </w:t>
      </w:r>
      <w:r>
        <w:br/>
      </w:r>
      <w:r w:rsidRPr="00826140">
        <w:t xml:space="preserve">a o změně zákona č. 6/2002 Sb., o soudech, soudcích, přísedících a státní správě soudů </w:t>
      </w:r>
      <w:r>
        <w:br/>
      </w:r>
      <w:r w:rsidRPr="00826140">
        <w:t>a o změně některých dalších zákonů (zákon o soudech a soudcích), ve znění pozdějších předpisů, (zákon o ochranných známkách), ve znění pozdějších předpisů, zákon č. 221/2006 Sb., o vymáhání práv</w:t>
      </w:r>
      <w:r>
        <w:t xml:space="preserve"> </w:t>
      </w:r>
      <w:r w:rsidRPr="00826140">
        <w:t>z průmyslového vlastnictví a o změně zákonů na ochranu průmyslového vlastnictví (zákon o vymáhání práv z průmyslového vlastnictví), ve znění pozdějších předpisů, a zákon č. 634/2004 Sb., o správních poplatcích, ve znění pozdějších předpisů</w:t>
      </w:r>
      <w:r>
        <w:t xml:space="preserve"> </w:t>
      </w:r>
      <w:r>
        <w:br/>
      </w:r>
      <w:r w:rsidRPr="005B1A51">
        <w:rPr>
          <w:u w:val="single"/>
        </w:rPr>
        <w:t>– sněmovní tisk 168</w:t>
      </w:r>
    </w:p>
    <w:p w:rsidR="005B1A51" w:rsidRDefault="005B1A51" w:rsidP="005B1A51">
      <w:pPr>
        <w:pStyle w:val="HVtextbodu"/>
      </w:pPr>
      <w:r>
        <w:t xml:space="preserve">Návrh zákona </w:t>
      </w:r>
      <w:r w:rsidR="00742F36">
        <w:t xml:space="preserve">po druhém čtení </w:t>
      </w:r>
      <w:r>
        <w:t xml:space="preserve">předložil </w:t>
      </w:r>
      <w:r w:rsidR="00936D1F" w:rsidRPr="00E939C6">
        <w:rPr>
          <w:b/>
        </w:rPr>
        <w:t xml:space="preserve">předseda ÚPV </w:t>
      </w:r>
      <w:r w:rsidR="00E939C6" w:rsidRPr="00E939C6">
        <w:rPr>
          <w:b/>
        </w:rPr>
        <w:t>Josef Kratochvíl</w:t>
      </w:r>
      <w:r w:rsidR="00A0471C">
        <w:t xml:space="preserve"> – </w:t>
      </w:r>
      <w:r w:rsidR="0016080D">
        <w:t xml:space="preserve">zopakoval, čeho se návrh týká; </w:t>
      </w:r>
      <w:r w:rsidR="00A0471C">
        <w:t>nebyly podány žádné PN, pouze legtech připomínky, se kterými vyjádřil souhlas.</w:t>
      </w:r>
    </w:p>
    <w:p w:rsidR="005B1A51" w:rsidRDefault="005B1A51" w:rsidP="005B1A51">
      <w:pPr>
        <w:pStyle w:val="HVtextbodu"/>
      </w:pPr>
      <w:r>
        <w:t xml:space="preserve">Zpravodaj </w:t>
      </w:r>
      <w:r w:rsidR="00E939C6" w:rsidRPr="00E939C6">
        <w:rPr>
          <w:b/>
        </w:rPr>
        <w:t>Pavel Juříček</w:t>
      </w:r>
      <w:r>
        <w:t xml:space="preserve"> uvedl</w:t>
      </w:r>
      <w:r w:rsidR="0007786A">
        <w:t xml:space="preserve">, že jde o výhodný tranpoz. zákon pro všechny podnikatele; návrh zákona podpořil.  </w:t>
      </w:r>
    </w:p>
    <w:p w:rsidR="0007786A" w:rsidRDefault="0007786A" w:rsidP="005B1A51">
      <w:pPr>
        <w:pStyle w:val="HVtextbodu"/>
      </w:pPr>
      <w:r>
        <w:t xml:space="preserve">V rozpravě nikdo nevystoupil; předsedající </w:t>
      </w:r>
      <w:r w:rsidRPr="0007786A">
        <w:rPr>
          <w:b/>
        </w:rPr>
        <w:t>Ivan Adamec</w:t>
      </w:r>
      <w:r>
        <w:t xml:space="preserve"> navrhl hlasování o legtech připomínkách.</w:t>
      </w:r>
    </w:p>
    <w:p w:rsidR="0007786A" w:rsidRDefault="0007786A" w:rsidP="005B1A51">
      <w:pPr>
        <w:pStyle w:val="HVtextbodu"/>
      </w:pPr>
      <w:r w:rsidRPr="0007786A">
        <w:rPr>
          <w:u w:val="single"/>
        </w:rPr>
        <w:t>Hlasování o legtech připomínkách</w:t>
      </w:r>
      <w:r>
        <w:t>: 13 pro, 0 proti, 0 se zdrželo – schváleny.</w:t>
      </w:r>
    </w:p>
    <w:p w:rsidR="005B1A51" w:rsidRDefault="0043312F" w:rsidP="005B1A51">
      <w:pPr>
        <w:pStyle w:val="HVrozprava"/>
        <w:spacing w:before="240"/>
      </w:pPr>
      <w:r>
        <w:t xml:space="preserve">Poté </w:t>
      </w:r>
      <w:r w:rsidR="0007786A">
        <w:t xml:space="preserve">předsedající </w:t>
      </w:r>
      <w:r w:rsidR="0007786A" w:rsidRPr="0007786A">
        <w:rPr>
          <w:b/>
        </w:rPr>
        <w:t>Ivan Adamec</w:t>
      </w:r>
      <w:r w:rsidR="0007786A">
        <w:t xml:space="preserve"> </w:t>
      </w:r>
      <w:r w:rsidR="005B1A51">
        <w:t>přednesl návrh</w:t>
      </w:r>
      <w:r w:rsidR="0007786A">
        <w:t xml:space="preserve"> závěrečného</w:t>
      </w:r>
      <w:r w:rsidR="005B1A51">
        <w:t xml:space="preserve"> usnesení, o kterém se následně hlasovalo.</w:t>
      </w:r>
    </w:p>
    <w:p w:rsidR="005B1A51" w:rsidRDefault="005B1A51" w:rsidP="005B1A51">
      <w:pPr>
        <w:pStyle w:val="HVrozprava"/>
      </w:pPr>
      <w:r w:rsidRPr="00FC3A99">
        <w:rPr>
          <w:u w:val="single"/>
        </w:rPr>
        <w:t>Hlasování</w:t>
      </w:r>
      <w:r>
        <w:t>: 1</w:t>
      </w:r>
      <w:r w:rsidR="00836A26">
        <w:t>3</w:t>
      </w:r>
      <w:r>
        <w:t xml:space="preserve"> pro, 0 proti, 0 se zdrželo – usnesení č. </w:t>
      </w:r>
      <w:r w:rsidR="00E939C6">
        <w:rPr>
          <w:b/>
        </w:rPr>
        <w:t>83</w:t>
      </w:r>
    </w:p>
    <w:p w:rsidR="005B1A51" w:rsidRPr="00F213BE" w:rsidRDefault="005B1A51" w:rsidP="005B1A51">
      <w:pPr>
        <w:pStyle w:val="HVrozprava"/>
        <w:spacing w:before="0"/>
      </w:pPr>
      <w:r>
        <w:t>(viz</w:t>
      </w:r>
      <w:r w:rsidR="00AE076A">
        <w:t xml:space="preserve"> </w:t>
      </w:r>
      <w:hyperlink r:id="rId14" w:history="1">
        <w:r w:rsidR="00AE076A" w:rsidRPr="00EF306A">
          <w:rPr>
            <w:rStyle w:val="Hypertextovodkaz"/>
            <w:rFonts w:cs="Mangal"/>
          </w:rPr>
          <w:t>http://www.psp.cz/sqw/text/text2.sqw?idd=146281</w:t>
        </w:r>
      </w:hyperlink>
      <w:r>
        <w:t xml:space="preserve">). </w:t>
      </w:r>
    </w:p>
    <w:p w:rsidR="00685194" w:rsidRDefault="00936D1F" w:rsidP="00685194">
      <w:pPr>
        <w:pStyle w:val="HVslobodu"/>
      </w:pPr>
      <w:r>
        <w:t>8</w:t>
      </w:r>
      <w:r w:rsidR="00685194">
        <w:t>)</w:t>
      </w:r>
    </w:p>
    <w:p w:rsidR="00685194" w:rsidRPr="00936D1F" w:rsidRDefault="00936D1F" w:rsidP="00936D1F">
      <w:pPr>
        <w:pStyle w:val="HVnzevbodu"/>
      </w:pPr>
      <w:r>
        <w:t xml:space="preserve">Vládní návrh zákona, kterým se mění zákon č. 56/2001 Sb., o podmínkách provozu vozidel na pozemních komunikacích a o změně zákona č. 168/1999 Sb., o pojištění odpovědnosti za škodu způsobenou provozem vozidla a o změně některých souvisejících zákonů (zákon </w:t>
      </w:r>
      <w:r>
        <w:br/>
        <w:t xml:space="preserve">o pojištění odpovědnosti z provozu vozidla), ve znění zákona č. 307/1999 Sb., ve znění </w:t>
      </w:r>
      <w:r w:rsidRPr="00936D1F">
        <w:rPr>
          <w:u w:val="single"/>
        </w:rPr>
        <w:t>pozdějších předpisů, a další související zákony – sněmovní tisk 51</w:t>
      </w:r>
    </w:p>
    <w:p w:rsidR="00936D1F" w:rsidRDefault="00936D1F" w:rsidP="00936D1F">
      <w:pPr>
        <w:pStyle w:val="HVtextbodu"/>
      </w:pPr>
      <w:r>
        <w:t xml:space="preserve">Návrh zákona po druhém čtení předložil </w:t>
      </w:r>
      <w:r w:rsidRPr="00AE369D">
        <w:rPr>
          <w:b/>
        </w:rPr>
        <w:t>ministr dopravy Dan Ťok</w:t>
      </w:r>
      <w:r w:rsidR="00F63BE8">
        <w:t>; zopakoval c</w:t>
      </w:r>
      <w:r w:rsidR="00490BC1">
        <w:t xml:space="preserve">íle předloženého návrhu zákona a změny, které zavádí; byla uplatněna řada PN – stanoviska MD </w:t>
      </w:r>
      <w:r w:rsidR="004F2C7F">
        <w:t xml:space="preserve">k těmto PN byla </w:t>
      </w:r>
      <w:r w:rsidR="00490BC1">
        <w:t>HV předložena</w:t>
      </w:r>
      <w:r w:rsidR="004F2C7F">
        <w:t xml:space="preserve"> (viz </w:t>
      </w:r>
      <w:hyperlink r:id="rId15" w:history="1">
        <w:r w:rsidR="004F2C7F" w:rsidRPr="00A948A3">
          <w:rPr>
            <w:rStyle w:val="Hypertextovodkaz"/>
            <w:rFonts w:cs="Mangal"/>
          </w:rPr>
          <w:t>http://www.psp.cz/sqw/hp.sqw?k=3506&amp;ido=1309&amp;td=22&amp;cu=13</w:t>
        </w:r>
      </w:hyperlink>
      <w:r w:rsidR="004F2C7F">
        <w:t xml:space="preserve">). </w:t>
      </w:r>
    </w:p>
    <w:p w:rsidR="00936D1F" w:rsidRDefault="00936D1F" w:rsidP="00936D1F">
      <w:pPr>
        <w:pStyle w:val="HVtextbodu"/>
      </w:pPr>
      <w:r>
        <w:t>Zpravodaj</w:t>
      </w:r>
      <w:r w:rsidR="00AE369D">
        <w:t xml:space="preserve">ka </w:t>
      </w:r>
      <w:r w:rsidR="00AE369D">
        <w:rPr>
          <w:b/>
        </w:rPr>
        <w:t>Zuzana Ožanová</w:t>
      </w:r>
      <w:r w:rsidR="002975B0">
        <w:t xml:space="preserve"> navrhla hlasování po bodech, spojovat do jednoho hlasování body, které spolu věcně souvisí. </w:t>
      </w:r>
      <w:r>
        <w:t xml:space="preserve"> </w:t>
      </w:r>
    </w:p>
    <w:p w:rsidR="00936D1F" w:rsidRDefault="00936D1F" w:rsidP="00936D1F">
      <w:pPr>
        <w:pStyle w:val="HVrozprava"/>
        <w:spacing w:before="240"/>
      </w:pPr>
      <w:r>
        <w:t xml:space="preserve">V rozpravě dále vystoupili: </w:t>
      </w:r>
    </w:p>
    <w:p w:rsidR="002975B0" w:rsidRDefault="002975B0" w:rsidP="00936D1F">
      <w:pPr>
        <w:pStyle w:val="HVrozprava"/>
      </w:pPr>
      <w:r>
        <w:rPr>
          <w:b/>
        </w:rPr>
        <w:t xml:space="preserve">Leo Luzar </w:t>
      </w:r>
      <w:r>
        <w:t>– některé PN vyvolávají kontroverze; diskuse, které proběhly, považuje za přínosné; uvítal postup MD u jeho PN; zmínil problematiku autonomních vozidel</w:t>
      </w:r>
      <w:r w:rsidR="00CC715A">
        <w:t xml:space="preserve"> – velké téma do budoucna;</w:t>
      </w:r>
    </w:p>
    <w:p w:rsidR="00936D1F" w:rsidRDefault="002975B0" w:rsidP="00936D1F">
      <w:pPr>
        <w:pStyle w:val="HVrozprava"/>
      </w:pPr>
      <w:r w:rsidRPr="002975B0">
        <w:rPr>
          <w:b/>
        </w:rPr>
        <w:t>Vojtěch Munzar</w:t>
      </w:r>
      <w:r>
        <w:t xml:space="preserve"> – vyjádřil se k PN posl. Kupky a okomentoval stanovisko MD;</w:t>
      </w:r>
    </w:p>
    <w:p w:rsidR="00A84FB8" w:rsidRDefault="00A84FB8" w:rsidP="00936D1F">
      <w:pPr>
        <w:pStyle w:val="HVrozprava"/>
      </w:pPr>
      <w:r w:rsidRPr="00A84FB8">
        <w:rPr>
          <w:b/>
        </w:rPr>
        <w:t>Dan Ťok</w:t>
      </w:r>
      <w:r>
        <w:t xml:space="preserve"> – uvedl, že zvažují, zda nezmění přístup k tomuto PN; technicky není problém, fin. náklady, nutná změna nastavení softwaru; </w:t>
      </w:r>
    </w:p>
    <w:p w:rsidR="00A84FB8" w:rsidRDefault="00FC7A46" w:rsidP="00936D1F">
      <w:pPr>
        <w:pStyle w:val="HVrozprava"/>
      </w:pPr>
      <w:r w:rsidRPr="00FC7A46">
        <w:rPr>
          <w:b/>
        </w:rPr>
        <w:t>Martin Kolovratník</w:t>
      </w:r>
      <w:r>
        <w:t xml:space="preserve"> – podporuje elektronizaci st. správy, jednodušší komunikaci s občany;</w:t>
      </w:r>
    </w:p>
    <w:p w:rsidR="00FC7A46" w:rsidRDefault="00FC7A46" w:rsidP="00936D1F">
      <w:pPr>
        <w:pStyle w:val="HVrozprava"/>
      </w:pPr>
      <w:r w:rsidRPr="00FC7A46">
        <w:rPr>
          <w:b/>
        </w:rPr>
        <w:t>Pavel Juříček</w:t>
      </w:r>
      <w:r>
        <w:t xml:space="preserve"> – </w:t>
      </w:r>
      <w:r w:rsidR="00CC715A">
        <w:t xml:space="preserve">reakce na posl. Luzara – na podvýboru projednávána problematika autonom. vozidel, vytvoření týmu; </w:t>
      </w:r>
    </w:p>
    <w:p w:rsidR="00CC715A" w:rsidRDefault="00CC715A" w:rsidP="00CC715A">
      <w:pPr>
        <w:pStyle w:val="HVrozprava"/>
      </w:pPr>
      <w:r w:rsidRPr="00CC715A">
        <w:rPr>
          <w:b/>
        </w:rPr>
        <w:t>Vojtěch Munzar</w:t>
      </w:r>
      <w:r>
        <w:t xml:space="preserve"> – poděkoval za kladný přístup.</w:t>
      </w:r>
    </w:p>
    <w:p w:rsidR="00CC715A" w:rsidRDefault="00CC715A" w:rsidP="00936D1F">
      <w:pPr>
        <w:pStyle w:val="HVrozprava"/>
        <w:spacing w:before="240"/>
      </w:pPr>
      <w:r>
        <w:t xml:space="preserve">V podrobné rozpravě </w:t>
      </w:r>
      <w:r w:rsidR="00F36E40">
        <w:t xml:space="preserve">zpravodajka </w:t>
      </w:r>
      <w:r w:rsidR="00F36E40" w:rsidRPr="00F36E40">
        <w:rPr>
          <w:b/>
        </w:rPr>
        <w:t>Zuzana Ožanová</w:t>
      </w:r>
      <w:r w:rsidR="00F36E40">
        <w:t xml:space="preserve"> navrhla proceduru hlasování – o PN A (usnesení HV) hlasovat en bloc</w:t>
      </w:r>
      <w:r w:rsidR="00052CE8">
        <w:t xml:space="preserve"> – pokud schváleny, nehlasovatelné PN C1–C4 </w:t>
      </w:r>
      <w:r w:rsidR="00F36E40">
        <w:t>.</w:t>
      </w:r>
    </w:p>
    <w:p w:rsidR="00F36E40" w:rsidRDefault="00F36E40" w:rsidP="00F36E40">
      <w:pPr>
        <w:pStyle w:val="HVrozprava"/>
        <w:spacing w:before="240"/>
        <w:ind w:firstLine="0"/>
      </w:pPr>
      <w:r w:rsidRPr="00052CE8">
        <w:rPr>
          <w:u w:val="single"/>
        </w:rPr>
        <w:t>Hlasování</w:t>
      </w:r>
      <w:r>
        <w:t>:</w:t>
      </w:r>
    </w:p>
    <w:p w:rsidR="00F36E40" w:rsidRDefault="00052CE8" w:rsidP="00FB4843">
      <w:pPr>
        <w:pStyle w:val="HVrozprava"/>
        <w:numPr>
          <w:ilvl w:val="0"/>
          <w:numId w:val="24"/>
        </w:numPr>
        <w:ind w:left="426" w:hanging="426"/>
      </w:pPr>
      <w:r w:rsidRPr="006A3664">
        <w:rPr>
          <w:u w:val="single"/>
        </w:rPr>
        <w:t>PN A</w:t>
      </w:r>
      <w:r w:rsidR="006A3664">
        <w:t xml:space="preserve"> (usnesení HV)</w:t>
      </w:r>
      <w:r>
        <w:t xml:space="preserve">: 14 pro, 0 proti, 0 se zdrželo – </w:t>
      </w:r>
      <w:r w:rsidRPr="006A3664">
        <w:rPr>
          <w:u w:val="single"/>
        </w:rPr>
        <w:t>PN doporučeny</w:t>
      </w:r>
      <w:r>
        <w:t>;</w:t>
      </w:r>
    </w:p>
    <w:p w:rsidR="00052CE8" w:rsidRPr="00052CE8" w:rsidRDefault="00052CE8" w:rsidP="00FB4843">
      <w:pPr>
        <w:pStyle w:val="HVrozprava"/>
        <w:spacing w:before="0"/>
        <w:ind w:left="426" w:firstLine="0"/>
        <w:rPr>
          <w:i/>
        </w:rPr>
      </w:pPr>
      <w:r w:rsidRPr="00052CE8">
        <w:rPr>
          <w:i/>
        </w:rPr>
        <w:t>(PN C1–C4 nehlasovatelné)</w:t>
      </w:r>
    </w:p>
    <w:p w:rsidR="00052CE8" w:rsidRDefault="00052CE8" w:rsidP="00FB4843">
      <w:pPr>
        <w:pStyle w:val="HVrozprava"/>
        <w:numPr>
          <w:ilvl w:val="0"/>
          <w:numId w:val="24"/>
        </w:numPr>
        <w:ind w:left="426" w:hanging="426"/>
      </w:pPr>
      <w:r w:rsidRPr="006A3664">
        <w:rPr>
          <w:u w:val="single"/>
        </w:rPr>
        <w:t>PN B posl. Kupky</w:t>
      </w:r>
      <w:r>
        <w:t>: MD + zpravodaj</w:t>
      </w:r>
      <w:r w:rsidR="00BB0434">
        <w:t>ka</w:t>
      </w:r>
      <w:r>
        <w:t xml:space="preserve"> souhlas – 14 pro, 0 proti, 1 se zdržel – </w:t>
      </w:r>
      <w:r w:rsidRPr="006A3664">
        <w:rPr>
          <w:u w:val="single"/>
        </w:rPr>
        <w:t>PN doporučen</w:t>
      </w:r>
      <w:r>
        <w:t>;</w:t>
      </w:r>
    </w:p>
    <w:p w:rsidR="006A3664" w:rsidRPr="000D184A" w:rsidRDefault="006A3664" w:rsidP="00AF0079">
      <w:pPr>
        <w:pStyle w:val="HVrozprava"/>
        <w:numPr>
          <w:ilvl w:val="0"/>
          <w:numId w:val="25"/>
        </w:numPr>
        <w:spacing w:before="240"/>
        <w:ind w:left="709" w:hanging="283"/>
        <w:rPr>
          <w:i/>
        </w:rPr>
      </w:pPr>
      <w:r w:rsidRPr="000D184A">
        <w:rPr>
          <w:i/>
        </w:rPr>
        <w:t>PN D1 posl.</w:t>
      </w:r>
      <w:r w:rsidR="00AF0079" w:rsidRPr="000D184A">
        <w:rPr>
          <w:i/>
        </w:rPr>
        <w:t xml:space="preserve"> Polanského</w:t>
      </w:r>
    </w:p>
    <w:p w:rsidR="00AF0079" w:rsidRDefault="00AF0079" w:rsidP="00AF0079">
      <w:pPr>
        <w:pStyle w:val="HVrozprava"/>
        <w:ind w:left="709" w:firstLine="0"/>
      </w:pPr>
      <w:r w:rsidRPr="00AF0079">
        <w:rPr>
          <w:b/>
        </w:rPr>
        <w:t>Zuzana Ožanová</w:t>
      </w:r>
      <w:r>
        <w:t xml:space="preserve"> – seznámila se s realitou na STK, návrh nepodporuje; </w:t>
      </w:r>
    </w:p>
    <w:p w:rsidR="00AF0079" w:rsidRDefault="00AF0079" w:rsidP="00AF0079">
      <w:pPr>
        <w:pStyle w:val="HVrozprava"/>
      </w:pPr>
      <w:r>
        <w:rPr>
          <w:b/>
        </w:rPr>
        <w:t xml:space="preserve">Ondřej Polanský </w:t>
      </w:r>
      <w:r>
        <w:t>– motivace pro podání PN</w:t>
      </w:r>
      <w:r w:rsidR="009F5010">
        <w:t xml:space="preserve"> – zlepšení legisl. prostředí; </w:t>
      </w:r>
      <w:r>
        <w:t>nesoulad mezi věstník</w:t>
      </w:r>
      <w:r w:rsidR="00A12A67">
        <w:t>em</w:t>
      </w:r>
      <w:r>
        <w:t xml:space="preserve"> dopravy </w:t>
      </w:r>
      <w:r w:rsidR="00A12A67">
        <w:t>a</w:t>
      </w:r>
      <w:r>
        <w:t> obsahem vyhlášky, uvedl příklad (barva vozidla)</w:t>
      </w:r>
      <w:r w:rsidR="00A12A67">
        <w:t>;</w:t>
      </w:r>
    </w:p>
    <w:p w:rsidR="009F5010" w:rsidRDefault="009F5010" w:rsidP="00AF0079">
      <w:pPr>
        <w:pStyle w:val="HVrozprava"/>
      </w:pPr>
      <w:r w:rsidRPr="009F5010">
        <w:rPr>
          <w:b/>
        </w:rPr>
        <w:t>Dan Ťok</w:t>
      </w:r>
      <w:r>
        <w:t xml:space="preserve"> – STK rády využívají metodických pokynů, reagují pružněji, než vydávání vyhlášek;</w:t>
      </w:r>
    </w:p>
    <w:p w:rsidR="009F5010" w:rsidRDefault="00BB0434" w:rsidP="00AF0079">
      <w:pPr>
        <w:pStyle w:val="HVrozprava"/>
      </w:pPr>
      <w:r>
        <w:rPr>
          <w:b/>
        </w:rPr>
        <w:t xml:space="preserve">p. </w:t>
      </w:r>
      <w:r w:rsidR="003508D2" w:rsidRPr="003508D2">
        <w:rPr>
          <w:b/>
        </w:rPr>
        <w:t>Počta, vedoucí odd. schvalování vozidel, MD</w:t>
      </w:r>
      <w:r>
        <w:t xml:space="preserve"> – vysvětlil problematiku týkající se barev </w:t>
      </w:r>
      <w:r>
        <w:br/>
        <w:t xml:space="preserve">– směrnice EU používá pouze 10 zákl. barev; subjektivní vnímání barev; </w:t>
      </w:r>
    </w:p>
    <w:p w:rsidR="00BB0434" w:rsidRDefault="00BB0434" w:rsidP="00AF0079">
      <w:pPr>
        <w:pStyle w:val="HVrozprava"/>
      </w:pPr>
      <w:r w:rsidRPr="00BB0434">
        <w:rPr>
          <w:b/>
        </w:rPr>
        <w:t>Zuzana Ožanová</w:t>
      </w:r>
      <w:r>
        <w:t xml:space="preserve"> – připojuje se k negat. stanovisku; nelze vše řešit vyhláškami (nejsou pružné), obsahují detaily; </w:t>
      </w:r>
    </w:p>
    <w:p w:rsidR="00BB0434" w:rsidRDefault="00BB0434" w:rsidP="00FB4843">
      <w:pPr>
        <w:pStyle w:val="HVrozprava"/>
        <w:numPr>
          <w:ilvl w:val="0"/>
          <w:numId w:val="24"/>
        </w:numPr>
        <w:spacing w:before="240"/>
        <w:ind w:left="426" w:hanging="426"/>
      </w:pPr>
      <w:r w:rsidRPr="00BB0434">
        <w:rPr>
          <w:u w:val="single"/>
        </w:rPr>
        <w:t>PN D1 posl. Polanského</w:t>
      </w:r>
      <w:r>
        <w:t xml:space="preserve">: MD + zpravodajka nesouhlas – 2 pro, 7 proti, 6 se zdrželo – </w:t>
      </w:r>
      <w:r w:rsidRPr="000D184A">
        <w:rPr>
          <w:u w:val="single"/>
        </w:rPr>
        <w:t>PN nedoporuč</w:t>
      </w:r>
      <w:r w:rsidR="000D184A" w:rsidRPr="000D184A">
        <w:rPr>
          <w:u w:val="single"/>
        </w:rPr>
        <w:t>en</w:t>
      </w:r>
      <w:r>
        <w:t>;</w:t>
      </w:r>
    </w:p>
    <w:p w:rsidR="000D184A" w:rsidRDefault="000D184A" w:rsidP="00FB4843">
      <w:pPr>
        <w:pStyle w:val="HVrozprava"/>
        <w:numPr>
          <w:ilvl w:val="0"/>
          <w:numId w:val="24"/>
        </w:numPr>
        <w:ind w:left="426" w:hanging="426"/>
      </w:pPr>
      <w:r w:rsidRPr="00BB0434">
        <w:rPr>
          <w:u w:val="single"/>
        </w:rPr>
        <w:t>PN D</w:t>
      </w:r>
      <w:r>
        <w:rPr>
          <w:u w:val="single"/>
        </w:rPr>
        <w:t>2</w:t>
      </w:r>
      <w:r w:rsidRPr="00BB0434">
        <w:rPr>
          <w:u w:val="single"/>
        </w:rPr>
        <w:t xml:space="preserve"> posl. Polanského</w:t>
      </w:r>
      <w:r>
        <w:t xml:space="preserve">: MD + zpravodajka nesouhlas – 5 pro, 9 proti, 1 se zdržel – </w:t>
      </w:r>
      <w:r w:rsidRPr="000D184A">
        <w:rPr>
          <w:u w:val="single"/>
        </w:rPr>
        <w:t>PN nedoporučen</w:t>
      </w:r>
      <w:r>
        <w:t>;</w:t>
      </w:r>
    </w:p>
    <w:p w:rsidR="000D184A" w:rsidRDefault="000D184A" w:rsidP="000D184A">
      <w:pPr>
        <w:pStyle w:val="HVrozprava"/>
        <w:numPr>
          <w:ilvl w:val="0"/>
          <w:numId w:val="25"/>
        </w:numPr>
        <w:spacing w:before="240" w:after="120"/>
        <w:ind w:left="709" w:hanging="283"/>
        <w:rPr>
          <w:i/>
        </w:rPr>
      </w:pPr>
      <w:r w:rsidRPr="000D184A">
        <w:rPr>
          <w:i/>
        </w:rPr>
        <w:t>PN D3 posl. Polanského</w:t>
      </w:r>
    </w:p>
    <w:p w:rsidR="000D184A" w:rsidRDefault="000D184A" w:rsidP="0085595B">
      <w:pPr>
        <w:pStyle w:val="HVrozprava"/>
        <w:spacing w:after="120"/>
        <w:ind w:left="709" w:firstLine="0"/>
      </w:pPr>
      <w:r w:rsidRPr="0085595B">
        <w:rPr>
          <w:b/>
        </w:rPr>
        <w:t>Ondřej Polanský</w:t>
      </w:r>
      <w:r>
        <w:t xml:space="preserve"> – </w:t>
      </w:r>
      <w:r w:rsidR="0085595B">
        <w:t>okomentoval svůj PN – opakované hrubé porušení – odejmutí licence;</w:t>
      </w:r>
    </w:p>
    <w:p w:rsidR="0085595B" w:rsidRDefault="0085595B" w:rsidP="0085595B">
      <w:pPr>
        <w:pStyle w:val="HVrozprava"/>
        <w:spacing w:after="120"/>
      </w:pPr>
      <w:r w:rsidRPr="0085595B">
        <w:rPr>
          <w:b/>
        </w:rPr>
        <w:t>Dan Ťok</w:t>
      </w:r>
      <w:r>
        <w:t xml:space="preserve"> – vyjádřil se k</w:t>
      </w:r>
      <w:r w:rsidR="0053172F">
        <w:t> </w:t>
      </w:r>
      <w:r>
        <w:t>PN</w:t>
      </w:r>
      <w:r w:rsidR="0053172F">
        <w:t xml:space="preserve">, </w:t>
      </w:r>
      <w:r>
        <w:t xml:space="preserve">více </w:t>
      </w:r>
      <w:r w:rsidR="0053172F">
        <w:t xml:space="preserve">MD </w:t>
      </w:r>
      <w:r>
        <w:t>vadí slovo „může“ – nedávat prostor; stávající znění paragrafu je vyhovující</w:t>
      </w:r>
      <w:r w:rsidR="0053172F">
        <w:t>;</w:t>
      </w:r>
    </w:p>
    <w:p w:rsidR="0053172F" w:rsidRDefault="0053172F" w:rsidP="0085595B">
      <w:pPr>
        <w:pStyle w:val="HVrozprava"/>
        <w:spacing w:after="120"/>
      </w:pPr>
      <w:r w:rsidRPr="0053172F">
        <w:rPr>
          <w:b/>
        </w:rPr>
        <w:t>Martin Kolovratník</w:t>
      </w:r>
      <w:r>
        <w:t xml:space="preserve"> – </w:t>
      </w:r>
      <w:r w:rsidR="008F62B5">
        <w:t>zpřísnění rozumí; obava z konkurenčního boje</w:t>
      </w:r>
      <w:r w:rsidR="00B416F9">
        <w:t xml:space="preserve"> (např. záměrná chyba technika)</w:t>
      </w:r>
      <w:r w:rsidR="008F62B5">
        <w:t>; zmírnění by byl problém?;</w:t>
      </w:r>
    </w:p>
    <w:p w:rsidR="008F62B5" w:rsidRDefault="008F62B5" w:rsidP="0085595B">
      <w:pPr>
        <w:pStyle w:val="HVrozprava"/>
        <w:spacing w:after="120"/>
      </w:pPr>
      <w:r w:rsidRPr="008F62B5">
        <w:rPr>
          <w:b/>
        </w:rPr>
        <w:t>Jakub Kopřiva</w:t>
      </w:r>
      <w:r w:rsidR="00BC6F02">
        <w:rPr>
          <w:b/>
        </w:rPr>
        <w:t>, náměstek ministra, MD</w:t>
      </w:r>
      <w:r>
        <w:t xml:space="preserve"> – </w:t>
      </w:r>
      <w:r w:rsidR="00833A61">
        <w:t xml:space="preserve">okomentoval proces kontroly STK; hrubé porušení (závažná závada) – okamžité zastavení činnosti, pokud do 1 měsíce nezahájeno přestup. řízení může pokračovat v činnosti; </w:t>
      </w:r>
      <w:r w:rsidR="00B416F9">
        <w:t xml:space="preserve">slovo „může“ – </w:t>
      </w:r>
      <w:r w:rsidR="00833A61">
        <w:t xml:space="preserve">tlak praxe </w:t>
      </w:r>
      <w:r w:rsidR="00B416F9">
        <w:t>na</w:t>
      </w:r>
      <w:r w:rsidR="00833A61">
        <w:t xml:space="preserve"> odstraňování ustanovení s možným prokorupčním charakterem;</w:t>
      </w:r>
      <w:r w:rsidR="00B416F9">
        <w:t xml:space="preserve"> nelze brát ohled na příp. konkur. boj; </w:t>
      </w:r>
    </w:p>
    <w:p w:rsidR="00405812" w:rsidRDefault="00B416F9" w:rsidP="0085595B">
      <w:pPr>
        <w:pStyle w:val="HVrozprava"/>
        <w:spacing w:after="120"/>
      </w:pPr>
      <w:r w:rsidRPr="00B416F9">
        <w:rPr>
          <w:b/>
        </w:rPr>
        <w:t>Helena Langšádlová</w:t>
      </w:r>
      <w:r>
        <w:t xml:space="preserve"> – do</w:t>
      </w:r>
      <w:r w:rsidR="00405812">
        <w:t xml:space="preserve">taz na uzavření STK (1 měsíc); </w:t>
      </w:r>
    </w:p>
    <w:p w:rsidR="00B416F9" w:rsidRDefault="00B416F9" w:rsidP="0085595B">
      <w:pPr>
        <w:pStyle w:val="HVrozprava"/>
        <w:spacing w:after="120"/>
      </w:pPr>
      <w:r w:rsidRPr="00405812">
        <w:rPr>
          <w:b/>
        </w:rPr>
        <w:t>Jakub Kopřiva</w:t>
      </w:r>
      <w:r w:rsidR="00405812">
        <w:t xml:space="preserve"> – vys</w:t>
      </w:r>
      <w:r>
        <w:t>větlil</w:t>
      </w:r>
      <w:r w:rsidR="00405812">
        <w:t xml:space="preserve"> proces; souč. úprava k provozovatelům přísnější – zákaz činnosti do doby pravomoc. rozhodnutí;</w:t>
      </w:r>
    </w:p>
    <w:p w:rsidR="00171AB4" w:rsidRDefault="00171AB4" w:rsidP="0085595B">
      <w:pPr>
        <w:pStyle w:val="HVrozprava"/>
        <w:spacing w:after="120"/>
      </w:pPr>
      <w:r w:rsidRPr="00171AB4">
        <w:rPr>
          <w:b/>
        </w:rPr>
        <w:t>Vojtěch Munzar</w:t>
      </w:r>
      <w:r>
        <w:t xml:space="preserve"> – dotaz na příp. chybu na straně stát. dozoru;</w:t>
      </w:r>
    </w:p>
    <w:p w:rsidR="00171AB4" w:rsidRDefault="00171AB4" w:rsidP="0085595B">
      <w:pPr>
        <w:pStyle w:val="HVrozprava"/>
        <w:spacing w:after="120"/>
      </w:pPr>
      <w:r w:rsidRPr="00171AB4">
        <w:rPr>
          <w:b/>
        </w:rPr>
        <w:t>Jakub Kopřiva</w:t>
      </w:r>
      <w:r>
        <w:t xml:space="preserve"> – zák. o odpovědnosti za škodu způsobenou nesprávným úřed. postupem nebo rozhodnutím; odškodnění za chybná opatření; </w:t>
      </w:r>
    </w:p>
    <w:p w:rsidR="00171AB4" w:rsidRDefault="00171AB4" w:rsidP="0085595B">
      <w:pPr>
        <w:pStyle w:val="HVrozprava"/>
        <w:spacing w:after="120"/>
      </w:pPr>
      <w:r w:rsidRPr="00171AB4">
        <w:rPr>
          <w:b/>
        </w:rPr>
        <w:t>Martin Kolovratník</w:t>
      </w:r>
      <w:r>
        <w:t xml:space="preserve"> – dotaz na </w:t>
      </w:r>
      <w:r w:rsidR="009A4EAB">
        <w:t>výčet</w:t>
      </w:r>
      <w:r>
        <w:t xml:space="preserve"> závažné závady;</w:t>
      </w:r>
    </w:p>
    <w:p w:rsidR="00171AB4" w:rsidRDefault="00171AB4" w:rsidP="0085595B">
      <w:pPr>
        <w:pStyle w:val="HVrozprava"/>
        <w:spacing w:after="120"/>
      </w:pPr>
      <w:r w:rsidRPr="00171AB4">
        <w:rPr>
          <w:b/>
        </w:rPr>
        <w:t>Jakub Kopřiva</w:t>
      </w:r>
      <w:r>
        <w:t xml:space="preserve"> –</w:t>
      </w:r>
      <w:r w:rsidR="009A4EAB">
        <w:t xml:space="preserve"> seznam závažných závad neexistuje, nelze sestavit; </w:t>
      </w:r>
    </w:p>
    <w:p w:rsidR="009A4EAB" w:rsidRDefault="009A4EAB" w:rsidP="0085595B">
      <w:pPr>
        <w:pStyle w:val="HVrozprava"/>
        <w:spacing w:after="120"/>
      </w:pPr>
      <w:r w:rsidRPr="002A6CC4">
        <w:rPr>
          <w:b/>
        </w:rPr>
        <w:t>Vojtěch Munzar</w:t>
      </w:r>
      <w:r>
        <w:t xml:space="preserve"> – vyhodnocení </w:t>
      </w:r>
      <w:r w:rsidR="002A6CC4">
        <w:t xml:space="preserve">závažnosti </w:t>
      </w:r>
      <w:r>
        <w:t>je na rozhodnutí</w:t>
      </w:r>
      <w:r w:rsidR="002A6CC4">
        <w:t xml:space="preserve"> úředníka, člena st. dozoru na místě?;</w:t>
      </w:r>
    </w:p>
    <w:p w:rsidR="002A6CC4" w:rsidRDefault="002A6CC4" w:rsidP="0085595B">
      <w:pPr>
        <w:pStyle w:val="HVrozprava"/>
        <w:spacing w:after="120"/>
      </w:pPr>
      <w:r w:rsidRPr="002A6CC4">
        <w:rPr>
          <w:b/>
        </w:rPr>
        <w:t>Jakub Kopřiva</w:t>
      </w:r>
      <w:r>
        <w:t xml:space="preserve"> – ano, je tomu tak již nyní;</w:t>
      </w:r>
    </w:p>
    <w:p w:rsidR="002A6CC4" w:rsidRDefault="002A6CC4" w:rsidP="0085595B">
      <w:pPr>
        <w:pStyle w:val="HVrozprava"/>
        <w:spacing w:after="120"/>
      </w:pPr>
      <w:r w:rsidRPr="00915250">
        <w:rPr>
          <w:b/>
        </w:rPr>
        <w:t>Zuzana Ožanová</w:t>
      </w:r>
      <w:r>
        <w:t xml:space="preserve"> – </w:t>
      </w:r>
      <w:r w:rsidR="00915250">
        <w:t>st. dozor a rozhodování v přestup. řízení – možné různé názory; v působnosti krajských úřadů; osob. zodpovědnost úředníka;</w:t>
      </w:r>
    </w:p>
    <w:p w:rsidR="00915250" w:rsidRDefault="00915250" w:rsidP="0085595B">
      <w:pPr>
        <w:pStyle w:val="HVrozprava"/>
        <w:spacing w:after="120"/>
      </w:pPr>
      <w:r w:rsidRPr="00915250">
        <w:rPr>
          <w:b/>
        </w:rPr>
        <w:t>Pavel Juříček</w:t>
      </w:r>
      <w:r>
        <w:t xml:space="preserve"> – vnitřní pravidlo STK (např. brzdy a ostré hrany);</w:t>
      </w:r>
    </w:p>
    <w:p w:rsidR="000D184A" w:rsidRDefault="000D184A" w:rsidP="00FB4843">
      <w:pPr>
        <w:pStyle w:val="HVrozprava"/>
        <w:numPr>
          <w:ilvl w:val="0"/>
          <w:numId w:val="24"/>
        </w:numPr>
        <w:spacing w:before="240"/>
        <w:ind w:left="426" w:hanging="426"/>
      </w:pPr>
      <w:r w:rsidRPr="00BB0434">
        <w:rPr>
          <w:u w:val="single"/>
        </w:rPr>
        <w:t>PN D</w:t>
      </w:r>
      <w:r>
        <w:rPr>
          <w:u w:val="single"/>
        </w:rPr>
        <w:t>3</w:t>
      </w:r>
      <w:r w:rsidRPr="00BB0434">
        <w:rPr>
          <w:u w:val="single"/>
        </w:rPr>
        <w:t xml:space="preserve"> posl. Polanského</w:t>
      </w:r>
      <w:r>
        <w:t xml:space="preserve">: MD + zpravodajka nesouhlas – </w:t>
      </w:r>
      <w:r w:rsidR="00915250">
        <w:t>7</w:t>
      </w:r>
      <w:r>
        <w:t xml:space="preserve"> pro, </w:t>
      </w:r>
      <w:r w:rsidR="00915250">
        <w:t>8</w:t>
      </w:r>
      <w:r>
        <w:t xml:space="preserve"> proti, </w:t>
      </w:r>
      <w:r w:rsidR="00915250">
        <w:t>0</w:t>
      </w:r>
      <w:r>
        <w:t xml:space="preserve"> se zdrželo – </w:t>
      </w:r>
      <w:r w:rsidRPr="000D184A">
        <w:rPr>
          <w:u w:val="single"/>
        </w:rPr>
        <w:t>PN nedoporučen</w:t>
      </w:r>
      <w:r>
        <w:t>;</w:t>
      </w:r>
    </w:p>
    <w:p w:rsidR="00D67E5B" w:rsidRDefault="00D67E5B" w:rsidP="00D67E5B">
      <w:pPr>
        <w:pStyle w:val="HVrozprava"/>
        <w:numPr>
          <w:ilvl w:val="0"/>
          <w:numId w:val="25"/>
        </w:numPr>
        <w:spacing w:before="240" w:after="120"/>
        <w:ind w:left="709" w:hanging="284"/>
        <w:rPr>
          <w:i/>
        </w:rPr>
      </w:pPr>
      <w:r w:rsidRPr="000D184A">
        <w:rPr>
          <w:i/>
        </w:rPr>
        <w:t>PN D</w:t>
      </w:r>
      <w:r>
        <w:rPr>
          <w:i/>
        </w:rPr>
        <w:t>4</w:t>
      </w:r>
      <w:r w:rsidRPr="000D184A">
        <w:rPr>
          <w:i/>
        </w:rPr>
        <w:t xml:space="preserve"> posl. Polanského</w:t>
      </w:r>
    </w:p>
    <w:p w:rsidR="00D67E5B" w:rsidRDefault="006A74C1" w:rsidP="00D67E5B">
      <w:pPr>
        <w:pStyle w:val="HVrozprava"/>
        <w:spacing w:after="120"/>
        <w:ind w:left="709" w:firstLine="0"/>
      </w:pPr>
      <w:r w:rsidRPr="006A74C1">
        <w:rPr>
          <w:b/>
        </w:rPr>
        <w:t>Ondřej Polanský</w:t>
      </w:r>
      <w:r>
        <w:t xml:space="preserve"> – zmínil první hlasování na HV</w:t>
      </w:r>
      <w:r w:rsidR="008D7C89">
        <w:t xml:space="preserve"> – vyrovnané</w:t>
      </w:r>
      <w:r>
        <w:t xml:space="preserve">; </w:t>
      </w:r>
    </w:p>
    <w:p w:rsidR="006A74C1" w:rsidRDefault="006A74C1" w:rsidP="008A1A70">
      <w:pPr>
        <w:pStyle w:val="HVrozprava"/>
        <w:spacing w:after="120"/>
      </w:pPr>
      <w:r>
        <w:rPr>
          <w:b/>
        </w:rPr>
        <w:t>Dan Ťok</w:t>
      </w:r>
      <w:r>
        <w:t xml:space="preserve"> – </w:t>
      </w:r>
      <w:r w:rsidR="008A1A70">
        <w:t xml:space="preserve">vysvětlil koncept MD; STK + emise – jeden správní akt; umožnění další činnosti pro STK i emise; obava z nedostatečné kapacity emisních stanic; </w:t>
      </w:r>
    </w:p>
    <w:p w:rsidR="00DC60D6" w:rsidRDefault="008A1A70" w:rsidP="008A1A70">
      <w:pPr>
        <w:pStyle w:val="HVrozprava"/>
        <w:spacing w:after="120"/>
      </w:pPr>
      <w:r w:rsidRPr="008A1A70">
        <w:rPr>
          <w:b/>
        </w:rPr>
        <w:t>Martin Kolovratník</w:t>
      </w:r>
      <w:r>
        <w:t xml:space="preserve"> – </w:t>
      </w:r>
      <w:r w:rsidR="00007DE1">
        <w:t xml:space="preserve">zmínil </w:t>
      </w:r>
      <w:r w:rsidR="002F59C1">
        <w:t>novelizac</w:t>
      </w:r>
      <w:r w:rsidR="00007DE1">
        <w:t>i</w:t>
      </w:r>
      <w:r w:rsidR="002F59C1">
        <w:t xml:space="preserve"> před cca 1,5 rokem, nastaven souč. systém (online připojení emisí)</w:t>
      </w:r>
      <w:r w:rsidR="00007DE1">
        <w:t>; zároveň zmínil dřívější jednání ministra s Bruselem, vyjednána výjimka – nespojovat STK</w:t>
      </w:r>
      <w:r w:rsidR="002F59C1">
        <w:t xml:space="preserve"> </w:t>
      </w:r>
      <w:r w:rsidR="00007DE1">
        <w:t>a emise; myslel si, že toto je již vyřešeno; nerozumí, co EU nyní chce; systém v SRN je jiný, Slovensko systém stejný jako u nás (STK oddělené od servisů), Francie – samostatné STK (měli sloučené, nyní se vrátili k samostatným STK)</w:t>
      </w:r>
      <w:r w:rsidR="00DC60D6">
        <w:t>, zákaz spjatosti i v ost. zemích;</w:t>
      </w:r>
    </w:p>
    <w:p w:rsidR="008A1A70" w:rsidRDefault="00DC60D6" w:rsidP="008A1A70">
      <w:pPr>
        <w:pStyle w:val="HVrozprava"/>
        <w:spacing w:after="120"/>
      </w:pPr>
      <w:r w:rsidRPr="00DC60D6">
        <w:rPr>
          <w:b/>
        </w:rPr>
        <w:t>Dan Ťok</w:t>
      </w:r>
      <w:r>
        <w:t xml:space="preserve"> – </w:t>
      </w:r>
      <w:r w:rsidR="00970FBD">
        <w:t>předchozí novela</w:t>
      </w:r>
      <w:r w:rsidR="000B7CE0">
        <w:t xml:space="preserve"> </w:t>
      </w:r>
      <w:r w:rsidR="00073A93">
        <w:t xml:space="preserve">STK neřešila, MD </w:t>
      </w:r>
      <w:r w:rsidR="000B7CE0">
        <w:t>žádal</w:t>
      </w:r>
      <w:r w:rsidR="00073A93">
        <w:t>o</w:t>
      </w:r>
      <w:r w:rsidR="000B7CE0">
        <w:t xml:space="preserve"> HV</w:t>
      </w:r>
      <w:r w:rsidR="009B1128">
        <w:t xml:space="preserve"> a PS</w:t>
      </w:r>
      <w:r w:rsidR="000B7CE0">
        <w:t xml:space="preserve">, aby se </w:t>
      </w:r>
      <w:r w:rsidR="009B1128">
        <w:t xml:space="preserve">do zák. </w:t>
      </w:r>
      <w:r w:rsidR="000B7CE0">
        <w:t>nezasa</w:t>
      </w:r>
      <w:r w:rsidR="009B1128">
        <w:t xml:space="preserve">hovalo, </w:t>
      </w:r>
      <w:r w:rsidR="000B7CE0">
        <w:t>unijní úprava</w:t>
      </w:r>
      <w:r w:rsidR="009B1128">
        <w:t xml:space="preserve"> povede k vyřešení problému </w:t>
      </w:r>
      <w:r w:rsidR="000B7CE0">
        <w:t>v</w:t>
      </w:r>
      <w:r w:rsidR="009B1128">
        <w:t> </w:t>
      </w:r>
      <w:r w:rsidR="000B7CE0">
        <w:t>ČR</w:t>
      </w:r>
      <w:r w:rsidR="009B1128">
        <w:t xml:space="preserve"> (velké množství</w:t>
      </w:r>
      <w:r w:rsidR="000B7CE0">
        <w:t xml:space="preserve"> samost. měření emisí</w:t>
      </w:r>
      <w:r w:rsidR="009B1128">
        <w:t>);</w:t>
      </w:r>
      <w:r w:rsidR="00855BBE">
        <w:t xml:space="preserve"> bohužel </w:t>
      </w:r>
      <w:r w:rsidR="009B1128">
        <w:t>schváleny PN</w:t>
      </w:r>
      <w:r w:rsidR="00855BBE">
        <w:t xml:space="preserve"> </w:t>
      </w:r>
      <w:r w:rsidR="00922AB3">
        <w:br/>
      </w:r>
      <w:r w:rsidR="00855BBE">
        <w:t xml:space="preserve">– zpřísnění podmínek pro </w:t>
      </w:r>
      <w:r w:rsidR="005E7FC6">
        <w:t>STK a</w:t>
      </w:r>
      <w:r w:rsidR="00855BBE">
        <w:t xml:space="preserve"> emis</w:t>
      </w:r>
      <w:r w:rsidR="005E7FC6">
        <w:t>e</w:t>
      </w:r>
      <w:r w:rsidR="00073A93">
        <w:t>; STK jsou řešeny v této novel</w:t>
      </w:r>
      <w:r w:rsidR="00922AB3">
        <w:t>e; aplikací směrnice by bylo měření emisí zrušeno (součást STK) – dohoda s EK,</w:t>
      </w:r>
      <w:r w:rsidR="005E7FC6">
        <w:t xml:space="preserve"> řeší se až nyní;</w:t>
      </w:r>
    </w:p>
    <w:p w:rsidR="005E7FC6" w:rsidRDefault="005E7FC6" w:rsidP="008A1A70">
      <w:pPr>
        <w:pStyle w:val="HVrozprava"/>
        <w:spacing w:after="120"/>
      </w:pPr>
      <w:r w:rsidRPr="005E7FC6">
        <w:rPr>
          <w:b/>
        </w:rPr>
        <w:t>Jan Bauer</w:t>
      </w:r>
      <w:r>
        <w:t xml:space="preserve"> – tento bod klíčový; požádal o vyjasnění, zda činnost STK je klasický předmět podnikání, kde platí otevřené fér. podmínky nebo regulovaná služba nebo objednání nějaké služby státem; liberál. postoj argumentačně nemusí stačit; argumenty pro i proti; </w:t>
      </w:r>
    </w:p>
    <w:p w:rsidR="005423B9" w:rsidRDefault="005423B9" w:rsidP="008A1A70">
      <w:pPr>
        <w:pStyle w:val="HVrozprava"/>
        <w:spacing w:after="120"/>
      </w:pPr>
      <w:r w:rsidRPr="005423B9">
        <w:rPr>
          <w:b/>
        </w:rPr>
        <w:t>Dan Ťok</w:t>
      </w:r>
      <w:r>
        <w:t xml:space="preserve"> – minulou novelou rozhodnuto, že nepřibyde další STK; jde o službu; zahrnutí emisí – spec. situace v ČR; důležitá je také spokojenost občanů; </w:t>
      </w:r>
      <w:r w:rsidR="00627040">
        <w:t xml:space="preserve">vysvětlil situaci; vnitřně je pro rozvolnění; </w:t>
      </w:r>
    </w:p>
    <w:p w:rsidR="007E62CF" w:rsidRDefault="000500A5" w:rsidP="008A1A70">
      <w:pPr>
        <w:pStyle w:val="HVrozprava"/>
        <w:spacing w:after="120"/>
      </w:pPr>
      <w:r w:rsidRPr="000500A5">
        <w:rPr>
          <w:b/>
        </w:rPr>
        <w:t>Leo Luzar</w:t>
      </w:r>
      <w:r>
        <w:t xml:space="preserve"> – </w:t>
      </w:r>
      <w:r w:rsidR="00246909">
        <w:t>kolik vzniklo nových STK od platnosti přepočtu a kolik stávajících pouze rozšířeno;</w:t>
      </w:r>
      <w:r w:rsidR="00F16DCE">
        <w:t xml:space="preserve"> problematika autonomních vozidel, alternativní paliva – stávající uzavřená regulace neudržitelná z pohledu přílivu nových technologií;</w:t>
      </w:r>
    </w:p>
    <w:p w:rsidR="00F16DCE" w:rsidRDefault="00F16DCE" w:rsidP="008A1A70">
      <w:pPr>
        <w:pStyle w:val="HVrozprava"/>
        <w:spacing w:after="120"/>
      </w:pPr>
      <w:r w:rsidRPr="00F16DCE">
        <w:rPr>
          <w:b/>
        </w:rPr>
        <w:t>Martin Kolovratník</w:t>
      </w:r>
      <w:r>
        <w:t xml:space="preserve"> – reagoval na ministra</w:t>
      </w:r>
      <w:r w:rsidR="003C03FB">
        <w:t xml:space="preserve"> – nesouhlas s jeho slovy</w:t>
      </w:r>
      <w:r>
        <w:t>; zájmem poslanců nebyl</w:t>
      </w:r>
      <w:r w:rsidR="00BA635E">
        <w:t>o</w:t>
      </w:r>
      <w:r>
        <w:t xml:space="preserve"> zablokov</w:t>
      </w:r>
      <w:r w:rsidR="00BA635E">
        <w:t>ání</w:t>
      </w:r>
      <w:r>
        <w:t xml:space="preserve"> systém</w:t>
      </w:r>
      <w:r w:rsidR="00BA635E">
        <w:t>u</w:t>
      </w:r>
      <w:r>
        <w:t xml:space="preserve">; </w:t>
      </w:r>
      <w:r w:rsidR="00BA635E">
        <w:t>odložená účinnost – od 01/2018, systém je čerstvý; šlo o polit. rozhodnutí – nastavena kapacita na 80 %, dle modelů 15 % nových STK (40-50 v celé ČR);</w:t>
      </w:r>
      <w:r w:rsidR="003C03FB">
        <w:t xml:space="preserve"> </w:t>
      </w:r>
      <w:r w:rsidR="00763303">
        <w:t xml:space="preserve">k PN nemá vyhraněný názor, zmínil jednání se zástupci STK v Pardub. kraji – uvedl příklad; </w:t>
      </w:r>
    </w:p>
    <w:p w:rsidR="00763303" w:rsidRPr="00970FBD" w:rsidRDefault="009B0DF0" w:rsidP="008A1A70">
      <w:pPr>
        <w:pStyle w:val="HVrozprava"/>
        <w:spacing w:after="120"/>
      </w:pPr>
      <w:r w:rsidRPr="009B0DF0">
        <w:rPr>
          <w:b/>
        </w:rPr>
        <w:t>Pavel Juříček</w:t>
      </w:r>
      <w:r>
        <w:t xml:space="preserve"> – navrhl kompromis – souhlas s</w:t>
      </w:r>
      <w:r w:rsidR="00582CBF">
        <w:t> </w:t>
      </w:r>
      <w:r>
        <w:t>PN</w:t>
      </w:r>
      <w:r w:rsidR="00582CBF">
        <w:t xml:space="preserve"> </w:t>
      </w:r>
      <w:r>
        <w:t xml:space="preserve">, ekon. spjatnost – ne, uvolnění rukou MD v obl. vyhlášky </w:t>
      </w:r>
      <w:r w:rsidR="00875BDF">
        <w:t xml:space="preserve">– </w:t>
      </w:r>
      <w:r w:rsidR="00582CBF">
        <w:t xml:space="preserve">umožnění </w:t>
      </w:r>
      <w:r w:rsidR="00875BDF">
        <w:t>vznik</w:t>
      </w:r>
      <w:r w:rsidR="00582CBF">
        <w:t>u</w:t>
      </w:r>
      <w:r w:rsidR="00875BDF">
        <w:t xml:space="preserve"> STK v</w:t>
      </w:r>
      <w:r w:rsidR="00582CBF">
        <w:t xml:space="preserve"> potenc. </w:t>
      </w:r>
      <w:r w:rsidR="00875BDF">
        <w:t xml:space="preserve">rizik. regionech; </w:t>
      </w:r>
      <w:r w:rsidR="00582CBF">
        <w:t>nápravná opatření, zároveň vylepšení; koncepce autonom. vozidel;</w:t>
      </w:r>
    </w:p>
    <w:p w:rsidR="00D67E5B" w:rsidRDefault="00D67E5B" w:rsidP="00FB4843">
      <w:pPr>
        <w:pStyle w:val="HVrozprava"/>
        <w:numPr>
          <w:ilvl w:val="0"/>
          <w:numId w:val="24"/>
        </w:numPr>
        <w:spacing w:before="240"/>
        <w:ind w:left="426" w:hanging="426"/>
      </w:pPr>
      <w:r w:rsidRPr="00BB0434">
        <w:rPr>
          <w:u w:val="single"/>
        </w:rPr>
        <w:t>PN D</w:t>
      </w:r>
      <w:r w:rsidR="006A74C1">
        <w:rPr>
          <w:u w:val="single"/>
        </w:rPr>
        <w:t>4</w:t>
      </w:r>
      <w:r w:rsidR="00FB4843">
        <w:rPr>
          <w:u w:val="single"/>
        </w:rPr>
        <w:t xml:space="preserve"> posl.</w:t>
      </w:r>
      <w:r w:rsidRPr="00BB0434">
        <w:rPr>
          <w:u w:val="single"/>
        </w:rPr>
        <w:t>Polanského</w:t>
      </w:r>
      <w:r>
        <w:t xml:space="preserve">: MD </w:t>
      </w:r>
      <w:r w:rsidR="006A74C1">
        <w:t xml:space="preserve">nesouhlas, </w:t>
      </w:r>
      <w:r>
        <w:t xml:space="preserve">zpravodajka souhlas – </w:t>
      </w:r>
      <w:r w:rsidR="006A74C1">
        <w:t>9</w:t>
      </w:r>
      <w:r>
        <w:t xml:space="preserve"> pro, </w:t>
      </w:r>
      <w:r w:rsidR="006A74C1">
        <w:t>1</w:t>
      </w:r>
      <w:r>
        <w:t xml:space="preserve"> proti, </w:t>
      </w:r>
      <w:r w:rsidR="006A74C1">
        <w:t>4</w:t>
      </w:r>
      <w:r>
        <w:t xml:space="preserve"> se zdržel</w:t>
      </w:r>
      <w:r w:rsidR="006A74C1">
        <w:t>i</w:t>
      </w:r>
      <w:r>
        <w:t xml:space="preserve"> – </w:t>
      </w:r>
      <w:r w:rsidRPr="000D184A">
        <w:rPr>
          <w:u w:val="single"/>
        </w:rPr>
        <w:t>PN doporučen</w:t>
      </w:r>
      <w:r>
        <w:t>;</w:t>
      </w:r>
    </w:p>
    <w:p w:rsidR="00582CBF" w:rsidRDefault="00582CBF" w:rsidP="00FB4843">
      <w:pPr>
        <w:pStyle w:val="HVrozprava"/>
        <w:numPr>
          <w:ilvl w:val="0"/>
          <w:numId w:val="24"/>
        </w:numPr>
        <w:ind w:left="426" w:hanging="426"/>
      </w:pPr>
      <w:r w:rsidRPr="00BB0434">
        <w:rPr>
          <w:u w:val="single"/>
        </w:rPr>
        <w:t xml:space="preserve">PN </w:t>
      </w:r>
      <w:r>
        <w:rPr>
          <w:u w:val="single"/>
        </w:rPr>
        <w:t>E1</w:t>
      </w:r>
      <w:r w:rsidRPr="00BB0434">
        <w:rPr>
          <w:u w:val="single"/>
        </w:rPr>
        <w:t xml:space="preserve"> posl. </w:t>
      </w:r>
      <w:r>
        <w:rPr>
          <w:u w:val="single"/>
        </w:rPr>
        <w:t>Kolovratníka</w:t>
      </w:r>
      <w:r>
        <w:t xml:space="preserve">: MD + zpravodajka souhlas – 14 pro, 0 proti, 0 se zdrželo – </w:t>
      </w:r>
      <w:r w:rsidRPr="000D184A">
        <w:rPr>
          <w:u w:val="single"/>
        </w:rPr>
        <w:t>PN doporučen</w:t>
      </w:r>
      <w:r>
        <w:t>;</w:t>
      </w:r>
    </w:p>
    <w:p w:rsidR="00582CBF" w:rsidRDefault="00582CBF" w:rsidP="00FB4843">
      <w:pPr>
        <w:pStyle w:val="HVrozprava"/>
        <w:numPr>
          <w:ilvl w:val="0"/>
          <w:numId w:val="24"/>
        </w:numPr>
        <w:ind w:left="426" w:hanging="426"/>
      </w:pPr>
      <w:r w:rsidRPr="00BB0434">
        <w:rPr>
          <w:u w:val="single"/>
        </w:rPr>
        <w:t xml:space="preserve">PN </w:t>
      </w:r>
      <w:r>
        <w:rPr>
          <w:u w:val="single"/>
        </w:rPr>
        <w:t>E2</w:t>
      </w:r>
      <w:r w:rsidRPr="00BB0434">
        <w:rPr>
          <w:u w:val="single"/>
        </w:rPr>
        <w:t xml:space="preserve"> posl. </w:t>
      </w:r>
      <w:r>
        <w:rPr>
          <w:u w:val="single"/>
        </w:rPr>
        <w:t>Kolovratníka</w:t>
      </w:r>
      <w:r>
        <w:t xml:space="preserve">: MD + zpravodajka souhlas – 14 pro, 0 proti, 0 se zdrželo – </w:t>
      </w:r>
      <w:r w:rsidRPr="000D184A">
        <w:rPr>
          <w:u w:val="single"/>
        </w:rPr>
        <w:t>PN doporučen</w:t>
      </w:r>
      <w:r>
        <w:t>;</w:t>
      </w:r>
    </w:p>
    <w:p w:rsidR="00FF7717" w:rsidRDefault="00FF7717" w:rsidP="00FB4843">
      <w:pPr>
        <w:pStyle w:val="HVrozprava"/>
        <w:spacing w:before="0"/>
        <w:ind w:left="426" w:firstLine="0"/>
        <w:rPr>
          <w:i/>
        </w:rPr>
      </w:pPr>
      <w:r w:rsidRPr="00FF7717">
        <w:rPr>
          <w:i/>
        </w:rPr>
        <w:t>(</w:t>
      </w:r>
      <w:r>
        <w:rPr>
          <w:i/>
        </w:rPr>
        <w:t xml:space="preserve">zpravodajka navrhla hlasovat </w:t>
      </w:r>
      <w:r w:rsidRPr="00FF7717">
        <w:rPr>
          <w:i/>
        </w:rPr>
        <w:t>o PN E3 až po PN posl. Luzara – věcně spolu souvisí)</w:t>
      </w:r>
    </w:p>
    <w:p w:rsidR="007B507F" w:rsidRDefault="007B507F" w:rsidP="007B507F">
      <w:pPr>
        <w:pStyle w:val="HVrozprava"/>
        <w:numPr>
          <w:ilvl w:val="0"/>
          <w:numId w:val="25"/>
        </w:numPr>
        <w:spacing w:before="240"/>
        <w:ind w:left="709" w:hanging="284"/>
        <w:rPr>
          <w:i/>
        </w:rPr>
      </w:pPr>
      <w:r>
        <w:rPr>
          <w:i/>
        </w:rPr>
        <w:t>PN F posl. Běhounka</w:t>
      </w:r>
    </w:p>
    <w:p w:rsidR="007B507F" w:rsidRDefault="007B507F" w:rsidP="0018287C">
      <w:pPr>
        <w:pStyle w:val="HVrozprava"/>
      </w:pPr>
      <w:r w:rsidRPr="007B507F">
        <w:rPr>
          <w:b/>
        </w:rPr>
        <w:t>Zuzana Ožanová</w:t>
      </w:r>
      <w:r>
        <w:t xml:space="preserve"> – </w:t>
      </w:r>
      <w:r w:rsidR="00B3415B">
        <w:t xml:space="preserve">vyjádřila se k PN – </w:t>
      </w:r>
      <w:r w:rsidR="0018287C">
        <w:t xml:space="preserve">nedovede </w:t>
      </w:r>
      <w:r w:rsidR="00B3415B">
        <w:t xml:space="preserve">si </w:t>
      </w:r>
      <w:r w:rsidR="0018287C">
        <w:t>po práv. stránce představit, že dopr. značka dává nějakou výzvu</w:t>
      </w:r>
      <w:r w:rsidR="00B3415B">
        <w:t xml:space="preserve"> – právní paskvil;</w:t>
      </w:r>
    </w:p>
    <w:p w:rsidR="00B3415B" w:rsidRDefault="00B3415B" w:rsidP="0018287C">
      <w:pPr>
        <w:pStyle w:val="HVrozprava"/>
      </w:pPr>
      <w:r w:rsidRPr="00B3415B">
        <w:rPr>
          <w:b/>
        </w:rPr>
        <w:t>Martin Kolovratník</w:t>
      </w:r>
      <w:r>
        <w:t xml:space="preserve"> – navrhovaný systém (zavedení vážního poplatku) v zák. byl, poslední novelou zrušen; efekt. ochrana přetížených komunikací</w:t>
      </w:r>
      <w:r w:rsidR="005147A4">
        <w:t xml:space="preserve"> – nutnost</w:t>
      </w:r>
      <w:r>
        <w:t xml:space="preserve">; </w:t>
      </w:r>
      <w:r w:rsidR="00802DAF">
        <w:t>souhlas s MD, v PN chyby, není postaveno správně, nebylo vydiskutováno</w:t>
      </w:r>
      <w:r w:rsidR="005147A4">
        <w:t xml:space="preserve"> s MD</w:t>
      </w:r>
      <w:r w:rsidR="00802DAF">
        <w:t>;</w:t>
      </w:r>
      <w:r w:rsidR="005147A4">
        <w:t xml:space="preserve"> navrhl zabývat se touto problematikou (vážení);</w:t>
      </w:r>
    </w:p>
    <w:p w:rsidR="005147A4" w:rsidRDefault="005147A4" w:rsidP="0018287C">
      <w:pPr>
        <w:pStyle w:val="HVrozprava"/>
      </w:pPr>
      <w:r w:rsidRPr="005147A4">
        <w:rPr>
          <w:b/>
        </w:rPr>
        <w:t>Dan Ťok</w:t>
      </w:r>
      <w:r>
        <w:t xml:space="preserve"> – náklady </w:t>
      </w:r>
      <w:r w:rsidR="00A747A3">
        <w:t>n</w:t>
      </w:r>
      <w:r>
        <w:t xml:space="preserve">a vážení obsaženy ve výši pokuty; vysokorychl. vážení lze dělat ekonomicky; </w:t>
      </w:r>
      <w:r w:rsidR="0092469C">
        <w:t>ochrana přetížených komunikací – limit 48 t, vrátit se k evr. průměru 38-40 t?;</w:t>
      </w:r>
      <w:r w:rsidR="00A747A3">
        <w:t xml:space="preserve"> 1 přetíž. kamion – stejné důsledky na silnice jako 10 tis. osob. aut; </w:t>
      </w:r>
      <w:r w:rsidR="0092469C">
        <w:t xml:space="preserve">zmínil výjimku pro vozidla převážející dřevo </w:t>
      </w:r>
      <w:r w:rsidR="00A747A3">
        <w:t xml:space="preserve">z </w:t>
      </w:r>
      <w:r w:rsidR="0092469C">
        <w:t>kůrovcov</w:t>
      </w:r>
      <w:r w:rsidR="00A747A3">
        <w:t>é</w:t>
      </w:r>
      <w:r w:rsidR="0092469C">
        <w:t xml:space="preserve"> kalamit</w:t>
      </w:r>
      <w:r w:rsidR="00A747A3">
        <w:t>y</w:t>
      </w:r>
      <w:r w:rsidR="0092469C">
        <w:t xml:space="preserve"> </w:t>
      </w:r>
      <w:r w:rsidR="00A747A3">
        <w:br/>
      </w:r>
      <w:r w:rsidR="0092469C">
        <w:t>– někter</w:t>
      </w:r>
      <w:r w:rsidR="00A747A3">
        <w:t>é kamiony</w:t>
      </w:r>
      <w:r w:rsidR="0092469C">
        <w:t xml:space="preserve"> i 80 t;</w:t>
      </w:r>
    </w:p>
    <w:p w:rsidR="0092469C" w:rsidRDefault="0092469C" w:rsidP="0018287C">
      <w:pPr>
        <w:pStyle w:val="HVrozprava"/>
      </w:pPr>
      <w:r w:rsidRPr="0092469C">
        <w:rPr>
          <w:b/>
        </w:rPr>
        <w:t>Ondřej Polanský</w:t>
      </w:r>
      <w:r>
        <w:t xml:space="preserve"> – souhlas s posl. Kolovratníkem</w:t>
      </w:r>
      <w:r w:rsidR="00A747A3">
        <w:t>;</w:t>
      </w:r>
      <w:r>
        <w:t xml:space="preserve"> ideu záměru přivítal; souhlas s ministrem </w:t>
      </w:r>
      <w:r w:rsidR="00A747A3">
        <w:br/>
      </w:r>
      <w:r>
        <w:t>– vážení, snížení povolené hmotnosti;</w:t>
      </w:r>
    </w:p>
    <w:p w:rsidR="0092469C" w:rsidRDefault="0092469C" w:rsidP="0018287C">
      <w:pPr>
        <w:pStyle w:val="HVrozprava"/>
      </w:pPr>
      <w:r w:rsidRPr="0092469C">
        <w:rPr>
          <w:b/>
        </w:rPr>
        <w:t>Martin Jiránek</w:t>
      </w:r>
      <w:r>
        <w:t xml:space="preserve"> – </w:t>
      </w:r>
      <w:r w:rsidR="00CF0869">
        <w:t xml:space="preserve">1 </w:t>
      </w:r>
      <w:r>
        <w:t>přetížený kamion = desítky tisíc automobilů</w:t>
      </w:r>
      <w:r w:rsidR="00CF0869">
        <w:t xml:space="preserve"> – poděkoval za potvrzení ministrem</w:t>
      </w:r>
      <w:r w:rsidR="00A747A3">
        <w:t>, dříve toto zmiňoval</w:t>
      </w:r>
      <w:r>
        <w:t>;</w:t>
      </w:r>
    </w:p>
    <w:p w:rsidR="00A747A3" w:rsidRPr="007B507F" w:rsidRDefault="00A06560" w:rsidP="0018287C">
      <w:pPr>
        <w:pStyle w:val="HVrozprava"/>
      </w:pPr>
      <w:r w:rsidRPr="00A06560">
        <w:rPr>
          <w:b/>
        </w:rPr>
        <w:t>Pavel Juříček</w:t>
      </w:r>
      <w:r>
        <w:t xml:space="preserve"> – snížení hmotnosti – podpora HV; vysokorychl. vážení – lze zajistit prostř. stávajících technologií </w:t>
      </w:r>
      <w:r w:rsidR="00A361EB">
        <w:t>(brány);</w:t>
      </w:r>
    </w:p>
    <w:p w:rsidR="00FF7717" w:rsidRDefault="00FF7717" w:rsidP="00FB4843">
      <w:pPr>
        <w:pStyle w:val="HVrozprava"/>
        <w:numPr>
          <w:ilvl w:val="0"/>
          <w:numId w:val="24"/>
        </w:numPr>
        <w:spacing w:before="240"/>
        <w:ind w:left="426" w:hanging="426"/>
      </w:pPr>
      <w:r w:rsidRPr="00BB0434">
        <w:rPr>
          <w:u w:val="single"/>
        </w:rPr>
        <w:t xml:space="preserve">PN </w:t>
      </w:r>
      <w:r>
        <w:rPr>
          <w:u w:val="single"/>
        </w:rPr>
        <w:t>F</w:t>
      </w:r>
      <w:r w:rsidRPr="00BB0434">
        <w:rPr>
          <w:u w:val="single"/>
        </w:rPr>
        <w:t xml:space="preserve"> posl. </w:t>
      </w:r>
      <w:r>
        <w:rPr>
          <w:u w:val="single"/>
        </w:rPr>
        <w:t>Běhounka</w:t>
      </w:r>
      <w:r>
        <w:t xml:space="preserve">: MD + zpravodajka </w:t>
      </w:r>
      <w:r w:rsidR="007B507F">
        <w:t>ne</w:t>
      </w:r>
      <w:r>
        <w:t xml:space="preserve">souhlas – </w:t>
      </w:r>
      <w:r w:rsidR="007B507F">
        <w:t>0</w:t>
      </w:r>
      <w:r>
        <w:t xml:space="preserve"> pro, </w:t>
      </w:r>
      <w:r w:rsidR="00A361EB">
        <w:t>9</w:t>
      </w:r>
      <w:r>
        <w:t xml:space="preserve"> proti, </w:t>
      </w:r>
      <w:r w:rsidR="00A361EB">
        <w:t>4</w:t>
      </w:r>
      <w:r>
        <w:t xml:space="preserve"> se zdržel</w:t>
      </w:r>
      <w:r w:rsidR="00A361EB">
        <w:t>i</w:t>
      </w:r>
      <w:r>
        <w:t xml:space="preserve"> – </w:t>
      </w:r>
      <w:r w:rsidRPr="000D184A">
        <w:rPr>
          <w:u w:val="single"/>
        </w:rPr>
        <w:t xml:space="preserve">PN </w:t>
      </w:r>
      <w:r w:rsidR="00A361EB">
        <w:rPr>
          <w:u w:val="single"/>
        </w:rPr>
        <w:t>ne</w:t>
      </w:r>
      <w:r w:rsidRPr="000D184A">
        <w:rPr>
          <w:u w:val="single"/>
        </w:rPr>
        <w:t>doporučen</w:t>
      </w:r>
      <w:r>
        <w:t>;</w:t>
      </w:r>
    </w:p>
    <w:p w:rsidR="00582CBF" w:rsidRPr="00520391" w:rsidRDefault="00520391" w:rsidP="00520391">
      <w:pPr>
        <w:pStyle w:val="HVrozprava"/>
        <w:numPr>
          <w:ilvl w:val="0"/>
          <w:numId w:val="25"/>
        </w:numPr>
        <w:spacing w:before="240"/>
        <w:ind w:left="709" w:hanging="283"/>
      </w:pPr>
      <w:r>
        <w:rPr>
          <w:i/>
        </w:rPr>
        <w:t>PN G1 posl. Luzara</w:t>
      </w:r>
      <w:r w:rsidR="00F66BCA">
        <w:rPr>
          <w:i/>
        </w:rPr>
        <w:t xml:space="preserve"> (pokud bude schválen, bude následovat hlasování o PN E3)</w:t>
      </w:r>
    </w:p>
    <w:p w:rsidR="00520391" w:rsidRDefault="00F66BCA" w:rsidP="00F66BCA">
      <w:pPr>
        <w:pStyle w:val="HVrozprava"/>
      </w:pPr>
      <w:r w:rsidRPr="00F66BCA">
        <w:rPr>
          <w:b/>
        </w:rPr>
        <w:t>Leo Luzar</w:t>
      </w:r>
      <w:r>
        <w:t xml:space="preserve"> – kompromis k pův. návrhu G2 (HV neschválil) – specifikace výzkumu a vývoje autonom. vozidel</w:t>
      </w:r>
      <w:r w:rsidR="008913A7">
        <w:t xml:space="preserve">, aplik. výzkum prostř. technických VŠ; požádal o podporu; </w:t>
      </w:r>
      <w:r w:rsidR="00A6695D">
        <w:t xml:space="preserve">potřeba vzniku test. zařízení na autonom. vozidla – schválením PN se otevře prostor; </w:t>
      </w:r>
      <w:r w:rsidR="00CD324E">
        <w:t xml:space="preserve">možnost spolupráce s VŠB v Ostravě a s Hyundai; </w:t>
      </w:r>
    </w:p>
    <w:p w:rsidR="00844D45" w:rsidRDefault="00844D45" w:rsidP="00F66BCA">
      <w:pPr>
        <w:pStyle w:val="HVrozprava"/>
      </w:pPr>
      <w:r w:rsidRPr="00844D45">
        <w:rPr>
          <w:b/>
        </w:rPr>
        <w:t>Martin Kolovratník</w:t>
      </w:r>
      <w:r>
        <w:t xml:space="preserve"> – </w:t>
      </w:r>
      <w:r w:rsidR="007D20FC">
        <w:t>nesouhlas s PN; zmínil výjezd HV – výzkumné pracoviště dopr. fakulty v Pardubicích; VŠ šanci mají i v souč. situaci; obava z prolomení systému; zmínil „kvalitu“ soukr. VŠ; pokud bude schválen – PN E3 pojistka; autonom. vozidla – pádný argument; souč. systém nyní nenabourávat;</w:t>
      </w:r>
    </w:p>
    <w:p w:rsidR="007D20FC" w:rsidRDefault="007D20FC" w:rsidP="00F66BCA">
      <w:pPr>
        <w:pStyle w:val="HVrozprava"/>
      </w:pPr>
      <w:r w:rsidRPr="007D20FC">
        <w:rPr>
          <w:b/>
        </w:rPr>
        <w:t>Ondřej Polanský</w:t>
      </w:r>
      <w:r>
        <w:t xml:space="preserve"> – vyjádřil s ideou obecně souhlas; </w:t>
      </w:r>
      <w:r w:rsidR="002E3CA3">
        <w:t xml:space="preserve">vznik STK v Ostravě s 8 linkami – nejde </w:t>
      </w:r>
      <w:r w:rsidR="002E3CA3">
        <w:br/>
        <w:t>o vědecké účely, ale komerční činnost;</w:t>
      </w:r>
    </w:p>
    <w:p w:rsidR="002E3CA3" w:rsidRDefault="002E3CA3" w:rsidP="00F66BCA">
      <w:pPr>
        <w:pStyle w:val="HVrozprava"/>
      </w:pPr>
      <w:r w:rsidRPr="002E3CA3">
        <w:rPr>
          <w:b/>
        </w:rPr>
        <w:t>Leo Luzar</w:t>
      </w:r>
      <w:r>
        <w:t xml:space="preserve"> – nesouhlas s posl. Polanským – techn. detaily; systém je zablokovaný; MD by mělo mít možnost udělit výjimku; </w:t>
      </w:r>
      <w:r w:rsidR="00ED2BF9">
        <w:t>rozumí strachu z rozvolnění trhu, nutno nalézt řešení v této věci (zahr. konkurence)</w:t>
      </w:r>
      <w:r w:rsidR="00C065E0">
        <w:t>;</w:t>
      </w:r>
    </w:p>
    <w:p w:rsidR="005216CB" w:rsidRDefault="005216CB" w:rsidP="00F66BCA">
      <w:pPr>
        <w:pStyle w:val="HVrozprava"/>
      </w:pPr>
      <w:r w:rsidRPr="005216CB">
        <w:rPr>
          <w:b/>
        </w:rPr>
        <w:t>Jiří Bláha</w:t>
      </w:r>
      <w:r>
        <w:t xml:space="preserve"> – zablokování systému = jistota příjmu, reakce až na vyhlášky;</w:t>
      </w:r>
      <w:r w:rsidR="00146487">
        <w:t xml:space="preserve"> umožnění tržního prostředí – konkurence; návrh podporuje;</w:t>
      </w:r>
    </w:p>
    <w:p w:rsidR="00146487" w:rsidRDefault="00146487" w:rsidP="00F66BCA">
      <w:pPr>
        <w:pStyle w:val="HVrozprava"/>
      </w:pPr>
      <w:r w:rsidRPr="00146487">
        <w:rPr>
          <w:b/>
        </w:rPr>
        <w:t>Ondřej Polanský</w:t>
      </w:r>
      <w:r>
        <w:t xml:space="preserve"> – zmínil schůzi podvýboru pro dopravu – STK v Ostravě budou rády s VŠB spolu-pracovat; </w:t>
      </w:r>
    </w:p>
    <w:p w:rsidR="00146487" w:rsidRDefault="00146487" w:rsidP="00F66BCA">
      <w:pPr>
        <w:pStyle w:val="HVrozprava"/>
      </w:pPr>
      <w:r w:rsidRPr="00146487">
        <w:rPr>
          <w:b/>
        </w:rPr>
        <w:t>Martin Kolovratník</w:t>
      </w:r>
      <w:r>
        <w:t xml:space="preserve"> – nesouhlas s tím, že by byl systém zablokovaný – nově nastavený; výjimku nelze dát MD, rozhodují kraje; </w:t>
      </w:r>
      <w:r w:rsidR="00F53F5F">
        <w:t xml:space="preserve">uvedl další příklad z PK – soukr. VŠ; </w:t>
      </w:r>
    </w:p>
    <w:p w:rsidR="00F53F5F" w:rsidRDefault="00F53F5F" w:rsidP="00F66BCA">
      <w:pPr>
        <w:pStyle w:val="HVrozprava"/>
      </w:pPr>
      <w:r w:rsidRPr="00F53F5F">
        <w:rPr>
          <w:b/>
        </w:rPr>
        <w:t>Pavel Juříček</w:t>
      </w:r>
      <w:r>
        <w:t xml:space="preserve"> – navrhl nemíchat exist. projekty s novými; </w:t>
      </w:r>
    </w:p>
    <w:p w:rsidR="00520391" w:rsidRDefault="00520391" w:rsidP="00FB4843">
      <w:pPr>
        <w:pStyle w:val="HVrozprava"/>
        <w:numPr>
          <w:ilvl w:val="0"/>
          <w:numId w:val="24"/>
        </w:numPr>
        <w:spacing w:before="240"/>
        <w:ind w:left="426" w:hanging="426"/>
      </w:pPr>
      <w:r w:rsidRPr="00BB0434">
        <w:rPr>
          <w:u w:val="single"/>
        </w:rPr>
        <w:t xml:space="preserve">PN </w:t>
      </w:r>
      <w:r>
        <w:rPr>
          <w:u w:val="single"/>
        </w:rPr>
        <w:t>G1</w:t>
      </w:r>
      <w:r w:rsidRPr="00BB0434">
        <w:rPr>
          <w:u w:val="single"/>
        </w:rPr>
        <w:t xml:space="preserve"> posl. </w:t>
      </w:r>
      <w:r>
        <w:rPr>
          <w:u w:val="single"/>
        </w:rPr>
        <w:t>Luzara</w:t>
      </w:r>
      <w:r>
        <w:t xml:space="preserve">: MD </w:t>
      </w:r>
      <w:r w:rsidR="00F66BCA">
        <w:t xml:space="preserve">souhlas, </w:t>
      </w:r>
      <w:r>
        <w:t xml:space="preserve">zpravodajka nesouhlas – </w:t>
      </w:r>
      <w:r w:rsidR="00F66BCA">
        <w:t>2</w:t>
      </w:r>
      <w:r>
        <w:t xml:space="preserve"> pro, </w:t>
      </w:r>
      <w:r w:rsidR="00F66BCA">
        <w:t>7</w:t>
      </w:r>
      <w:r>
        <w:t xml:space="preserve"> proti, </w:t>
      </w:r>
      <w:r w:rsidR="00F66BCA">
        <w:t>5</w:t>
      </w:r>
      <w:r>
        <w:t xml:space="preserve"> se zdržel</w:t>
      </w:r>
      <w:r w:rsidR="00F66BCA">
        <w:t>o</w:t>
      </w:r>
      <w:r>
        <w:t xml:space="preserve"> – </w:t>
      </w:r>
      <w:r w:rsidRPr="000D184A">
        <w:rPr>
          <w:u w:val="single"/>
        </w:rPr>
        <w:t xml:space="preserve">PN </w:t>
      </w:r>
      <w:r>
        <w:rPr>
          <w:u w:val="single"/>
        </w:rPr>
        <w:t>ne</w:t>
      </w:r>
      <w:r w:rsidRPr="000D184A">
        <w:rPr>
          <w:u w:val="single"/>
        </w:rPr>
        <w:t>doporučen</w:t>
      </w:r>
      <w:r>
        <w:t>;</w:t>
      </w:r>
    </w:p>
    <w:p w:rsidR="00F53F5F" w:rsidRDefault="00F53F5F" w:rsidP="00FB4843">
      <w:pPr>
        <w:pStyle w:val="HVrozprava"/>
        <w:spacing w:before="0"/>
        <w:ind w:left="567" w:hanging="141"/>
        <w:rPr>
          <w:i/>
        </w:rPr>
      </w:pPr>
      <w:r>
        <w:rPr>
          <w:i/>
        </w:rPr>
        <w:t>(PN E3 nehlasovatelný)</w:t>
      </w:r>
    </w:p>
    <w:p w:rsidR="00B64C7B" w:rsidRDefault="00B64C7B" w:rsidP="00B64C7B">
      <w:pPr>
        <w:pStyle w:val="HVrozprava"/>
        <w:numPr>
          <w:ilvl w:val="0"/>
          <w:numId w:val="25"/>
        </w:numPr>
        <w:spacing w:before="240"/>
        <w:ind w:left="709" w:hanging="283"/>
        <w:rPr>
          <w:i/>
        </w:rPr>
      </w:pPr>
      <w:r>
        <w:rPr>
          <w:i/>
        </w:rPr>
        <w:t>PN G2 posl. Luzara</w:t>
      </w:r>
    </w:p>
    <w:p w:rsidR="00B64C7B" w:rsidRDefault="00B64C7B" w:rsidP="00B64C7B">
      <w:pPr>
        <w:pStyle w:val="HVrozprava"/>
        <w:ind w:left="709" w:firstLine="0"/>
      </w:pPr>
      <w:r w:rsidRPr="00B64C7B">
        <w:rPr>
          <w:b/>
        </w:rPr>
        <w:t>Leo Luzar</w:t>
      </w:r>
      <w:r>
        <w:t xml:space="preserve"> – zpřesnění na VŠ techn. směru – max. tři VŠ v ČR; </w:t>
      </w:r>
      <w:r w:rsidR="001E2556">
        <w:t>požádal o podporu;</w:t>
      </w:r>
    </w:p>
    <w:p w:rsidR="001E2556" w:rsidRPr="00B64C7B" w:rsidRDefault="001E2556" w:rsidP="001E2556">
      <w:pPr>
        <w:pStyle w:val="HVrozprava"/>
      </w:pPr>
      <w:r>
        <w:rPr>
          <w:b/>
        </w:rPr>
        <w:t xml:space="preserve">Zuzana Ožanová </w:t>
      </w:r>
      <w:r>
        <w:t>– navrhla po tomto hlasování hlasovat o E3 a C1–C4 (nehlasovatelné) – výbor musí zaujmout stanovisko;</w:t>
      </w:r>
    </w:p>
    <w:p w:rsidR="00F53F5F" w:rsidRDefault="00F53F5F" w:rsidP="00FB4843">
      <w:pPr>
        <w:pStyle w:val="HVrozprava"/>
        <w:numPr>
          <w:ilvl w:val="0"/>
          <w:numId w:val="24"/>
        </w:numPr>
        <w:spacing w:before="240"/>
        <w:ind w:left="426" w:hanging="426"/>
      </w:pPr>
      <w:r w:rsidRPr="00BB0434">
        <w:rPr>
          <w:u w:val="single"/>
        </w:rPr>
        <w:t xml:space="preserve">PN </w:t>
      </w:r>
      <w:r>
        <w:rPr>
          <w:u w:val="single"/>
        </w:rPr>
        <w:t>G2</w:t>
      </w:r>
      <w:r w:rsidRPr="00BB0434">
        <w:rPr>
          <w:u w:val="single"/>
        </w:rPr>
        <w:t xml:space="preserve"> posl. </w:t>
      </w:r>
      <w:r>
        <w:rPr>
          <w:u w:val="single"/>
        </w:rPr>
        <w:t>Luzara</w:t>
      </w:r>
      <w:r>
        <w:t>: MD</w:t>
      </w:r>
      <w:r w:rsidR="00602AC2">
        <w:t xml:space="preserve"> +</w:t>
      </w:r>
      <w:r>
        <w:t xml:space="preserve"> zpravodajka nesouhlas – 2 pro, 7 proti, </w:t>
      </w:r>
      <w:r w:rsidR="00602AC2">
        <w:t>4</w:t>
      </w:r>
      <w:r>
        <w:t xml:space="preserve"> se zdržel</w:t>
      </w:r>
      <w:r w:rsidR="00602AC2">
        <w:t>i</w:t>
      </w:r>
      <w:r>
        <w:t xml:space="preserve"> – </w:t>
      </w:r>
      <w:r w:rsidRPr="000D184A">
        <w:rPr>
          <w:u w:val="single"/>
        </w:rPr>
        <w:t xml:space="preserve">PN </w:t>
      </w:r>
      <w:r>
        <w:rPr>
          <w:u w:val="single"/>
        </w:rPr>
        <w:t>ne</w:t>
      </w:r>
      <w:r w:rsidRPr="000D184A">
        <w:rPr>
          <w:u w:val="single"/>
        </w:rPr>
        <w:t>doporučen</w:t>
      </w:r>
      <w:r>
        <w:t>;</w:t>
      </w:r>
    </w:p>
    <w:p w:rsidR="00F53F5F" w:rsidRDefault="00602AC2" w:rsidP="00602AC2">
      <w:pPr>
        <w:pStyle w:val="HVrozprava"/>
        <w:spacing w:before="240"/>
        <w:ind w:firstLine="708"/>
      </w:pPr>
      <w:r>
        <w:t xml:space="preserve">Následně proběhla diskuse </w:t>
      </w:r>
      <w:r w:rsidR="00D9457D">
        <w:t xml:space="preserve">se zástupcem legislativy KPS </w:t>
      </w:r>
      <w:r>
        <w:t xml:space="preserve">k hlasování o stanoviscích výboru k PN, které jsou nehlasovatelné – v této diskusi vystoupili: posl. Ožanová, Kolovratník, </w:t>
      </w:r>
      <w:r w:rsidR="00D9457D">
        <w:t xml:space="preserve">Luzar, </w:t>
      </w:r>
      <w:r>
        <w:t xml:space="preserve">Adamec </w:t>
      </w:r>
      <w:r w:rsidR="00D9457D">
        <w:t>(navrhl – nehlaso-vatelné PN = bez stanoviska);</w:t>
      </w:r>
    </w:p>
    <w:p w:rsidR="00D9457D" w:rsidRDefault="00D9457D" w:rsidP="00FB4843">
      <w:pPr>
        <w:pStyle w:val="HVrozprava"/>
        <w:numPr>
          <w:ilvl w:val="0"/>
          <w:numId w:val="24"/>
        </w:numPr>
        <w:spacing w:before="240"/>
        <w:ind w:left="426" w:hanging="426"/>
      </w:pPr>
      <w:r>
        <w:rPr>
          <w:u w:val="single"/>
        </w:rPr>
        <w:t>nehlasovatelné PN – bez stanoviska HV</w:t>
      </w:r>
      <w:r w:rsidRPr="00190650">
        <w:t>:</w:t>
      </w:r>
      <w:r>
        <w:t xml:space="preserve"> 13 pro, 0 proti, 0 se zdrželo </w:t>
      </w:r>
      <w:r>
        <w:rPr>
          <w:rFonts w:ascii="Calibri" w:hAnsi="Calibri"/>
        </w:rPr>
        <w:t>→</w:t>
      </w:r>
      <w:r>
        <w:t xml:space="preserve"> PN C1-C4 a E3 – </w:t>
      </w:r>
      <w:r w:rsidRPr="00D9457D">
        <w:rPr>
          <w:u w:val="single"/>
        </w:rPr>
        <w:t>bez stanoviska</w:t>
      </w:r>
      <w:r>
        <w:t>;</w:t>
      </w:r>
    </w:p>
    <w:p w:rsidR="00D9457D" w:rsidRDefault="00B407FA" w:rsidP="00233EC5">
      <w:pPr>
        <w:pStyle w:val="HVrozprava"/>
        <w:numPr>
          <w:ilvl w:val="0"/>
          <w:numId w:val="24"/>
        </w:numPr>
        <w:spacing w:after="120"/>
        <w:ind w:left="425" w:hanging="425"/>
      </w:pPr>
      <w:r>
        <w:rPr>
          <w:u w:val="single"/>
        </w:rPr>
        <w:t>procedu</w:t>
      </w:r>
      <w:r w:rsidR="00190650">
        <w:rPr>
          <w:u w:val="single"/>
        </w:rPr>
        <w:t>ra hlasování ve 3. čtení</w:t>
      </w:r>
      <w:r w:rsidR="00190650">
        <w:t xml:space="preserve">: </w:t>
      </w:r>
      <w:r w:rsidR="00F2208D">
        <w:t xml:space="preserve">13 pro, 0 proti, 0 se zdrželo – </w:t>
      </w:r>
      <w:r w:rsidR="00F2208D" w:rsidRPr="00F2208D">
        <w:rPr>
          <w:u w:val="single"/>
        </w:rPr>
        <w:t>schválena</w:t>
      </w:r>
      <w:r w:rsidR="00FB4843">
        <w:t>;</w:t>
      </w:r>
    </w:p>
    <w:p w:rsidR="00936D1F" w:rsidRDefault="00FB4843" w:rsidP="0056387A">
      <w:pPr>
        <w:pStyle w:val="HVrozprava"/>
        <w:numPr>
          <w:ilvl w:val="0"/>
          <w:numId w:val="24"/>
        </w:numPr>
        <w:ind w:left="425" w:hanging="425"/>
      </w:pPr>
      <w:r w:rsidRPr="00FB4843">
        <w:rPr>
          <w:u w:val="single"/>
        </w:rPr>
        <w:t>závěrečné usnesení</w:t>
      </w:r>
      <w:r>
        <w:t xml:space="preserve">: </w:t>
      </w:r>
      <w:r w:rsidR="00936D1F">
        <w:t>1</w:t>
      </w:r>
      <w:r>
        <w:t>0</w:t>
      </w:r>
      <w:r w:rsidR="00936D1F">
        <w:t xml:space="preserve"> pro, 0 proti, </w:t>
      </w:r>
      <w:r>
        <w:t>3</w:t>
      </w:r>
      <w:r w:rsidR="00936D1F">
        <w:t xml:space="preserve"> se zdržel</w:t>
      </w:r>
      <w:r>
        <w:t>i</w:t>
      </w:r>
      <w:r w:rsidR="00936D1F">
        <w:t xml:space="preserve"> – usnesení č. </w:t>
      </w:r>
      <w:r w:rsidR="00EC293F" w:rsidRPr="00FB4843">
        <w:rPr>
          <w:b/>
        </w:rPr>
        <w:t>84</w:t>
      </w:r>
    </w:p>
    <w:p w:rsidR="00936D1F" w:rsidRPr="00F213BE" w:rsidRDefault="00936D1F" w:rsidP="0056387A">
      <w:pPr>
        <w:pStyle w:val="HVrozprava"/>
        <w:spacing w:before="0"/>
        <w:ind w:firstLine="426"/>
      </w:pPr>
      <w:r>
        <w:t>(viz</w:t>
      </w:r>
      <w:r w:rsidR="0056387A">
        <w:t xml:space="preserve"> </w:t>
      </w:r>
      <w:hyperlink r:id="rId16" w:history="1">
        <w:r w:rsidR="0056387A" w:rsidRPr="00955BC9">
          <w:rPr>
            <w:rStyle w:val="Hypertextovodkaz"/>
            <w:rFonts w:cs="Mangal"/>
          </w:rPr>
          <w:t>http://www.psp.cz/sqw/text/text2.sqw?idd=146301</w:t>
        </w:r>
      </w:hyperlink>
      <w:r w:rsidR="0091444A">
        <w:t>).</w:t>
      </w:r>
    </w:p>
    <w:p w:rsidR="00685194" w:rsidRDefault="00936D1F" w:rsidP="00685194">
      <w:pPr>
        <w:pStyle w:val="HVslobodu"/>
      </w:pPr>
      <w:r>
        <w:t>9</w:t>
      </w:r>
      <w:r w:rsidR="00685194">
        <w:t>)</w:t>
      </w:r>
    </w:p>
    <w:p w:rsidR="00685194" w:rsidRPr="00936D1F" w:rsidRDefault="00936D1F" w:rsidP="00685194">
      <w:pPr>
        <w:pStyle w:val="HVtextbodu"/>
        <w:spacing w:before="0"/>
        <w:ind w:firstLine="0"/>
        <w:jc w:val="center"/>
        <w:rPr>
          <w:b/>
          <w:bCs/>
          <w:u w:val="single"/>
        </w:rPr>
      </w:pPr>
      <w:r w:rsidRPr="00936D1F">
        <w:rPr>
          <w:b/>
          <w:bCs/>
          <w:u w:val="single"/>
        </w:rPr>
        <w:t>Problematika mýtného systému</w:t>
      </w:r>
    </w:p>
    <w:p w:rsidR="00936D1F" w:rsidRDefault="00233EC5" w:rsidP="00936D1F">
      <w:pPr>
        <w:pStyle w:val="HVtextbodu"/>
      </w:pPr>
      <w:r>
        <w:t xml:space="preserve">Bod byl na program zařazen na žádost členů HV. </w:t>
      </w:r>
    </w:p>
    <w:p w:rsidR="00233EC5" w:rsidRDefault="00233EC5" w:rsidP="00233EC5">
      <w:pPr>
        <w:pStyle w:val="HVrozprava"/>
      </w:pPr>
      <w:r>
        <w:t>Materiál p</w:t>
      </w:r>
      <w:r w:rsidRPr="00233EC5">
        <w:t xml:space="preserve">ředložený MD (viz </w:t>
      </w:r>
      <w:hyperlink r:id="rId17" w:history="1">
        <w:r w:rsidRPr="00233EC5">
          <w:rPr>
            <w:rStyle w:val="Hypertextovodkaz"/>
            <w:rFonts w:cs="Tahoma"/>
          </w:rPr>
          <w:t>http://www.psp.cz/sqw/hp.sqw?k=3506&amp;ido=1309&amp;td=22&amp;cu=13</w:t>
        </w:r>
      </w:hyperlink>
      <w:r w:rsidRPr="00233EC5">
        <w:rPr>
          <w:rStyle w:val="Hypertextovodkaz"/>
          <w:rFonts w:cs="Tahoma"/>
          <w:color w:val="auto"/>
          <w:u w:val="none"/>
        </w:rPr>
        <w:t>)</w:t>
      </w:r>
      <w:r>
        <w:rPr>
          <w:rStyle w:val="Hypertextovodkaz"/>
          <w:rFonts w:cs="Tahoma"/>
          <w:color w:val="auto"/>
          <w:u w:val="none"/>
        </w:rPr>
        <w:t xml:space="preserve"> </w:t>
      </w:r>
      <w:r>
        <w:t xml:space="preserve">okomentoval </w:t>
      </w:r>
      <w:r w:rsidRPr="00233EC5">
        <w:rPr>
          <w:b/>
        </w:rPr>
        <w:t>ministr dopravy Dan Ťok</w:t>
      </w:r>
      <w:r>
        <w:t>.</w:t>
      </w:r>
      <w:r w:rsidR="00941AAB">
        <w:t xml:space="preserve"> </w:t>
      </w:r>
    </w:p>
    <w:p w:rsidR="007148AD" w:rsidRDefault="007148AD" w:rsidP="00965A9A">
      <w:pPr>
        <w:pStyle w:val="HVrozprava"/>
        <w:spacing w:before="240"/>
      </w:pPr>
      <w:r>
        <w:t>Dále vystoupili:</w:t>
      </w:r>
    </w:p>
    <w:p w:rsidR="007148AD" w:rsidRDefault="007148AD" w:rsidP="007148AD">
      <w:pPr>
        <w:pStyle w:val="HVrozprava"/>
      </w:pPr>
      <w:r w:rsidRPr="00965A9A">
        <w:rPr>
          <w:b/>
        </w:rPr>
        <w:t>Ondřej Polanský</w:t>
      </w:r>
      <w:r>
        <w:t xml:space="preserve"> </w:t>
      </w:r>
      <w:r w:rsidR="00965A9A">
        <w:t>–</w:t>
      </w:r>
      <w:r>
        <w:t xml:space="preserve"> </w:t>
      </w:r>
      <w:r w:rsidR="00030C6D">
        <w:t xml:space="preserve">krátce </w:t>
      </w:r>
      <w:r w:rsidR="00965A9A">
        <w:t xml:space="preserve">okomentoval podklad, který připravil </w:t>
      </w:r>
      <w:r w:rsidR="00F0037D">
        <w:t xml:space="preserve">(byl zaslán členům HV i MD) – </w:t>
      </w:r>
      <w:r w:rsidR="00965A9A">
        <w:t>roz</w:t>
      </w:r>
      <w:r w:rsidR="00172FD0">
        <w:t>-</w:t>
      </w:r>
      <w:r w:rsidR="00965A9A">
        <w:t>šířený</w:t>
      </w:r>
      <w:r w:rsidR="00172FD0">
        <w:t xml:space="preserve"> (viz </w:t>
      </w:r>
      <w:hyperlink r:id="rId18" w:history="1">
        <w:r w:rsidR="00172FD0" w:rsidRPr="00233EC5">
          <w:rPr>
            <w:rStyle w:val="Hypertextovodkaz"/>
            <w:rFonts w:cs="Tahoma"/>
          </w:rPr>
          <w:t>http://www.psp.cz/sqw/hp.sqw?k=3506&amp;ido=1309&amp;td=22&amp;cu=13</w:t>
        </w:r>
      </w:hyperlink>
      <w:r w:rsidR="00172FD0">
        <w:rPr>
          <w:rStyle w:val="Hypertextovodkaz"/>
          <w:rFonts w:cs="Tahoma"/>
        </w:rPr>
        <w:t>)</w:t>
      </w:r>
      <w:r w:rsidR="00965A9A">
        <w:t>, reaguje na předložený mate</w:t>
      </w:r>
      <w:r w:rsidR="00172FD0">
        <w:t>-</w:t>
      </w:r>
      <w:r w:rsidR="00965A9A">
        <w:t>riál MD</w:t>
      </w:r>
      <w:r w:rsidR="00965A9A" w:rsidRPr="00233EC5">
        <w:rPr>
          <w:rStyle w:val="Hypertextovodkaz"/>
          <w:rFonts w:cs="Tahoma"/>
          <w:color w:val="auto"/>
          <w:u w:val="none"/>
        </w:rPr>
        <w:t>)</w:t>
      </w:r>
      <w:r w:rsidR="00CC3860">
        <w:t xml:space="preserve">; dotaz na ministra – proč byl tendr na nový mýtný systém </w:t>
      </w:r>
      <w:r w:rsidR="00666453">
        <w:t xml:space="preserve">vůbec </w:t>
      </w:r>
      <w:r w:rsidR="00CC3860">
        <w:t>vypsán;</w:t>
      </w:r>
    </w:p>
    <w:p w:rsidR="00666453" w:rsidRDefault="00666453" w:rsidP="007148AD">
      <w:pPr>
        <w:pStyle w:val="HVrozprava"/>
      </w:pPr>
      <w:r w:rsidRPr="00666453">
        <w:rPr>
          <w:b/>
        </w:rPr>
        <w:t>Dan Ťok</w:t>
      </w:r>
      <w:r>
        <w:t xml:space="preserve"> – procesy st</w:t>
      </w:r>
      <w:r w:rsidR="000A441A">
        <w:t>át</w:t>
      </w:r>
      <w:r>
        <w:t xml:space="preserve">. správy – vláda ukládá úkoly, usnesením je člen </w:t>
      </w:r>
      <w:r w:rsidR="000A441A">
        <w:t xml:space="preserve">vlády </w:t>
      </w:r>
      <w:r>
        <w:t xml:space="preserve">vázán; </w:t>
      </w:r>
    </w:p>
    <w:p w:rsidR="00666453" w:rsidRDefault="00666453" w:rsidP="007148AD">
      <w:pPr>
        <w:pStyle w:val="HVrozprava"/>
      </w:pPr>
      <w:r w:rsidRPr="00666453">
        <w:rPr>
          <w:b/>
        </w:rPr>
        <w:t>Ondřej Polanský</w:t>
      </w:r>
      <w:r>
        <w:t xml:space="preserve"> – citoval z usnesení vlády č. 1000/2016</w:t>
      </w:r>
      <w:r w:rsidR="00F0037D">
        <w:t xml:space="preserve"> a materiálu MD; nyní mýtný systém vydělá cca 9 mld. Kč na 1440 zpoplatněných km</w:t>
      </w:r>
      <w:r w:rsidR="007615B3">
        <w:t>; vysoutěžen nový systém, starý se likviduje</w:t>
      </w:r>
      <w:r w:rsidR="00451429">
        <w:t>;</w:t>
      </w:r>
      <w:r w:rsidR="007615B3">
        <w:t xml:space="preserve"> požádal o komentář </w:t>
      </w:r>
      <w:r w:rsidR="00451429">
        <w:br/>
      </w:r>
      <w:r w:rsidR="007615B3">
        <w:t xml:space="preserve">– fin. efekt </w:t>
      </w:r>
      <w:r w:rsidR="00491379">
        <w:t xml:space="preserve">(1 mld. Kč) </w:t>
      </w:r>
      <w:r w:rsidR="007615B3">
        <w:t>dostatečný?;</w:t>
      </w:r>
    </w:p>
    <w:p w:rsidR="00491379" w:rsidRDefault="00451429" w:rsidP="007148AD">
      <w:pPr>
        <w:pStyle w:val="HVrozprava"/>
      </w:pPr>
      <w:r w:rsidRPr="0001259B">
        <w:rPr>
          <w:b/>
        </w:rPr>
        <w:t>Dan Ťok</w:t>
      </w:r>
      <w:r>
        <w:t xml:space="preserve"> – </w:t>
      </w:r>
      <w:r w:rsidR="0001259B">
        <w:t xml:space="preserve">konstatoval, že tato diskuse byla vedena před přijetím zmíněného usnesení vlády; </w:t>
      </w:r>
      <w:r w:rsidR="001405D4">
        <w:t xml:space="preserve">celou matérii </w:t>
      </w:r>
      <w:r w:rsidR="000A441A">
        <w:t xml:space="preserve">nyní </w:t>
      </w:r>
      <w:r w:rsidR="001405D4">
        <w:t>posuzuje ÚOHS, správní řízení; komentovat podrobnosti</w:t>
      </w:r>
      <w:r w:rsidR="00491379">
        <w:t xml:space="preserve"> považoval za nevhodné</w:t>
      </w:r>
      <w:r w:rsidR="001405D4">
        <w:t xml:space="preserve">; </w:t>
      </w:r>
      <w:r w:rsidR="00491379">
        <w:t>zmínil objíždění zpoplatněných úseků;</w:t>
      </w:r>
    </w:p>
    <w:p w:rsidR="00451429" w:rsidRDefault="00491379" w:rsidP="007148AD">
      <w:pPr>
        <w:pStyle w:val="HVrozprava"/>
      </w:pPr>
      <w:r w:rsidRPr="00491379">
        <w:rPr>
          <w:b/>
        </w:rPr>
        <w:t>Ondřej Polanský</w:t>
      </w:r>
      <w:r>
        <w:t xml:space="preserve"> – uvedl, že do předchozí debaty neměli možnost se zapojit; nyní snaha hodnotit hospodárnost; nejde o proces, ale o účel</w:t>
      </w:r>
      <w:r w:rsidR="000A441A">
        <w:t>nost</w:t>
      </w:r>
      <w:r>
        <w:t xml:space="preserve"> výběr. řízení (efektivita výběru mýta); ÚOHS se zabývá procedurou; přečetl </w:t>
      </w:r>
      <w:r w:rsidR="00E51B8A">
        <w:t xml:space="preserve">zmíněné </w:t>
      </w:r>
      <w:r>
        <w:t>usnesení vlády</w:t>
      </w:r>
      <w:r w:rsidR="00E51B8A">
        <w:t xml:space="preserve"> – podmínka efektivity z hlediska regulatorní a nákladové funkce (regulat. efekt není, nákl. mizivý);</w:t>
      </w:r>
    </w:p>
    <w:p w:rsidR="00E51B8A" w:rsidRDefault="00BC6F02" w:rsidP="007148AD">
      <w:pPr>
        <w:pStyle w:val="HVrozprava"/>
      </w:pPr>
      <w:r w:rsidRPr="00BC6F02">
        <w:rPr>
          <w:b/>
        </w:rPr>
        <w:t>Dan Ťok</w:t>
      </w:r>
      <w:r>
        <w:t xml:space="preserve"> – konstatoval, že debata je absurdní; vyjádřil se k původ. smlouvě – na 10 let; vláda poté řešila, co dál – po zvážení všech možností rozhodla; </w:t>
      </w:r>
    </w:p>
    <w:p w:rsidR="00CC3860" w:rsidRDefault="00BC6F02" w:rsidP="00A5488D">
      <w:pPr>
        <w:pStyle w:val="HVrozprava"/>
      </w:pPr>
      <w:r w:rsidRPr="00771CCF">
        <w:rPr>
          <w:b/>
        </w:rPr>
        <w:t>Jakub Kopřiva</w:t>
      </w:r>
      <w:r>
        <w:t xml:space="preserve"> –</w:t>
      </w:r>
      <w:r w:rsidR="00771CCF">
        <w:t xml:space="preserve"> 900 km silnic I. třídy – bilance pozitivní, usnesení vlády bylo </w:t>
      </w:r>
      <w:r w:rsidR="00C32682">
        <w:t>vyhověno;</w:t>
      </w:r>
    </w:p>
    <w:p w:rsidR="00C32682" w:rsidRDefault="00C32682" w:rsidP="00A5488D">
      <w:pPr>
        <w:pStyle w:val="HVrozprava"/>
      </w:pPr>
      <w:r w:rsidRPr="00C32682">
        <w:rPr>
          <w:b/>
        </w:rPr>
        <w:t>Pavel Juříček</w:t>
      </w:r>
      <w:r>
        <w:t xml:space="preserve"> – posl. Polanský nav</w:t>
      </w:r>
      <w:r w:rsidR="00691173">
        <w:t>ázal</w:t>
      </w:r>
      <w:r>
        <w:t xml:space="preserve"> na jednání podvýboru pro VVI – další technolog. možnosti; HV nyní nic nevyřeší; využít nabídky ministra – další jednání </w:t>
      </w:r>
      <w:r w:rsidR="00691173">
        <w:t xml:space="preserve">s MD </w:t>
      </w:r>
      <w:r>
        <w:t xml:space="preserve">na toto téma a možnosti příp. řešení; </w:t>
      </w:r>
    </w:p>
    <w:p w:rsidR="00390F50" w:rsidRDefault="00691173" w:rsidP="00A5488D">
      <w:pPr>
        <w:pStyle w:val="HVrozprava"/>
      </w:pPr>
      <w:r w:rsidRPr="00691173">
        <w:rPr>
          <w:b/>
        </w:rPr>
        <w:t>Vojtěch Munzar</w:t>
      </w:r>
      <w:r>
        <w:t xml:space="preserve"> – dotaz na alternativy; zmínil jednání KV –</w:t>
      </w:r>
      <w:r w:rsidR="00390F50">
        <w:t xml:space="preserve"> výbor</w:t>
      </w:r>
      <w:r>
        <w:t xml:space="preserve"> </w:t>
      </w:r>
      <w:r w:rsidR="00390F50">
        <w:t xml:space="preserve">dostává </w:t>
      </w:r>
      <w:r>
        <w:t xml:space="preserve">pravidelné zprávy MD </w:t>
      </w:r>
      <w:r w:rsidR="00390F50">
        <w:t>týk. se mýta</w:t>
      </w:r>
      <w:r>
        <w:t>;</w:t>
      </w:r>
      <w:r w:rsidR="00390F50">
        <w:t xml:space="preserve"> </w:t>
      </w:r>
    </w:p>
    <w:p w:rsidR="00691173" w:rsidRDefault="00390F50" w:rsidP="00A5488D">
      <w:pPr>
        <w:pStyle w:val="HVrozprava"/>
      </w:pPr>
      <w:r w:rsidRPr="00390F50">
        <w:rPr>
          <w:b/>
        </w:rPr>
        <w:t>Dan Ťok</w:t>
      </w:r>
      <w:r>
        <w:t xml:space="preserve"> – zpracován materiál pro vládu – nejprve s ním bude seznámena vláda;</w:t>
      </w:r>
      <w:r w:rsidR="001A4DAB">
        <w:t xml:space="preserve"> s navrženým postupem souhlasí, nabídl jednání na MD k této záležitosti;</w:t>
      </w:r>
    </w:p>
    <w:p w:rsidR="001A4DAB" w:rsidRDefault="001A4DAB" w:rsidP="00A5488D">
      <w:pPr>
        <w:pStyle w:val="HVrozprava"/>
      </w:pPr>
      <w:r w:rsidRPr="001A4DAB">
        <w:rPr>
          <w:b/>
        </w:rPr>
        <w:t>Leo Luzar</w:t>
      </w:r>
      <w:r>
        <w:t xml:space="preserve"> – silný zahr. investor, nechce přijít o tento byznys; podcenění od začátku, někde nastala chyba, která byla očekávatelná;</w:t>
      </w:r>
    </w:p>
    <w:p w:rsidR="001A4DAB" w:rsidRDefault="001A4DAB" w:rsidP="00A5488D">
      <w:pPr>
        <w:pStyle w:val="HVrozprava"/>
      </w:pPr>
      <w:r w:rsidRPr="00B01F08">
        <w:rPr>
          <w:b/>
        </w:rPr>
        <w:t>Dan Ťok</w:t>
      </w:r>
      <w:r>
        <w:t xml:space="preserve"> –</w:t>
      </w:r>
      <w:r w:rsidR="00B01F08">
        <w:t xml:space="preserve"> jasný popis situace, která n</w:t>
      </w:r>
      <w:r w:rsidR="00030C6D">
        <w:t>astala; soutěž mohla být vypsána pouze po dohodě se stáv. provozovatelem – dohoda byla učiněna, prodloužení kontraktu s výraz. slevou; následoval velký boj; MD využívá všech možností státu k dalšímu zabezpečení výběru mýta;</w:t>
      </w:r>
      <w:r w:rsidR="00992B90">
        <w:t xml:space="preserve"> dle jeho názoru chybu nikdo neudělal; </w:t>
      </w:r>
    </w:p>
    <w:p w:rsidR="005668CE" w:rsidRDefault="005668CE" w:rsidP="00A5488D">
      <w:pPr>
        <w:pStyle w:val="HVrozprava"/>
      </w:pPr>
      <w:r w:rsidRPr="005668CE">
        <w:rPr>
          <w:b/>
        </w:rPr>
        <w:t>Jan Bauer</w:t>
      </w:r>
      <w:r>
        <w:t xml:space="preserve"> – shrnul diskusi: nechat doběhnout procesy – legitimní požadavek; materiál pro vládu </w:t>
      </w:r>
      <w:r>
        <w:br/>
        <w:t xml:space="preserve">– chápe, že vláda má přednost; na MD otevřené dveře pro další jednání; </w:t>
      </w:r>
      <w:r w:rsidR="008875BF">
        <w:t xml:space="preserve">poděkoval za oba materiály; </w:t>
      </w:r>
      <w:r w:rsidR="000F67F9">
        <w:t xml:space="preserve">problém mýta je problém nevyřešený; </w:t>
      </w:r>
    </w:p>
    <w:p w:rsidR="000F67F9" w:rsidRDefault="000F67F9" w:rsidP="00A5488D">
      <w:pPr>
        <w:pStyle w:val="HVrozprava"/>
      </w:pPr>
      <w:r w:rsidRPr="000F67F9">
        <w:rPr>
          <w:b/>
        </w:rPr>
        <w:t>Vojtěch Munzar</w:t>
      </w:r>
      <w:r>
        <w:t xml:space="preserve"> – důvod pro prodloužení stáv. smlouvy – čas na kvalitní přípravu zadání; nepo-nechána čas. rezerva na takové případy (ÚOHS); požádal o materiál po projednání vládou;</w:t>
      </w:r>
    </w:p>
    <w:p w:rsidR="000F67F9" w:rsidRDefault="000F67F9" w:rsidP="00A5488D">
      <w:pPr>
        <w:pStyle w:val="HVrozprava"/>
      </w:pPr>
      <w:r w:rsidRPr="000F67F9">
        <w:rPr>
          <w:b/>
        </w:rPr>
        <w:t>Dan Ťok</w:t>
      </w:r>
      <w:r>
        <w:t xml:space="preserve"> – žádali vládu o prodloužení o 4 roky, nebylo tomu vyhověno; z</w:t>
      </w:r>
      <w:r w:rsidR="00E8687C">
        <w:t xml:space="preserve">odpovědnost za výběr mýta na MD (v důsledku i trestněprávní); </w:t>
      </w:r>
      <w:r w:rsidR="00A26C21">
        <w:t xml:space="preserve">necítí zásadní rozpor mezi MD a ÚOHS, MD argumentuje korektně; </w:t>
      </w:r>
    </w:p>
    <w:p w:rsidR="00A26C21" w:rsidRDefault="00A26C21" w:rsidP="00A5488D">
      <w:pPr>
        <w:pStyle w:val="HVrozprava"/>
      </w:pPr>
      <w:r w:rsidRPr="00A26C21">
        <w:rPr>
          <w:b/>
        </w:rPr>
        <w:t>Jan Bauer</w:t>
      </w:r>
      <w:r>
        <w:t xml:space="preserve"> – </w:t>
      </w:r>
      <w:r w:rsidR="00C136FC">
        <w:t xml:space="preserve">zmínil </w:t>
      </w:r>
      <w:r>
        <w:t>tisk. konferenci po vydání stanoviska ÚOHS – v rozporu s tím, co bylo řečeno;</w:t>
      </w:r>
    </w:p>
    <w:p w:rsidR="00A26C21" w:rsidRDefault="00373833" w:rsidP="00A5488D">
      <w:pPr>
        <w:pStyle w:val="HVrozprava"/>
      </w:pPr>
      <w:r w:rsidRPr="00373833">
        <w:rPr>
          <w:b/>
        </w:rPr>
        <w:t>Pavel Juříček</w:t>
      </w:r>
      <w:r>
        <w:t xml:space="preserve"> – velký problém v ČR – procedury, systém vyhlašování veřej. výběr. řízení, auto-nomnost v rozhodování, neschopnost státu; změnit systém rozhodování – rychlejší, nevázat se na procedury;</w:t>
      </w:r>
      <w:r w:rsidR="00C136FC">
        <w:t xml:space="preserve"> </w:t>
      </w:r>
    </w:p>
    <w:p w:rsidR="006142F8" w:rsidRDefault="00172FD0" w:rsidP="006142F8">
      <w:pPr>
        <w:pStyle w:val="HVrozprava"/>
      </w:pPr>
      <w:r w:rsidRPr="00172FD0">
        <w:rPr>
          <w:b/>
        </w:rPr>
        <w:t>Ondřej Polanský</w:t>
      </w:r>
      <w:r>
        <w:t xml:space="preserve"> – citoval ze svého materiálu – návrhy řešení</w:t>
      </w:r>
      <w:r w:rsidR="006142F8">
        <w:t xml:space="preserve"> (krátkodobé a dlouhodobé).</w:t>
      </w:r>
    </w:p>
    <w:p w:rsidR="00063D68" w:rsidRDefault="00063D68" w:rsidP="00063D68">
      <w:pPr>
        <w:pStyle w:val="HVslobodu"/>
      </w:pPr>
      <w:r>
        <w:t>1</w:t>
      </w:r>
      <w:r w:rsidR="00936D1F">
        <w:t>0</w:t>
      </w:r>
      <w:r>
        <w:t>)</w:t>
      </w:r>
    </w:p>
    <w:p w:rsidR="00063D68" w:rsidRPr="00AA7FF4" w:rsidRDefault="00063D68" w:rsidP="00063D68">
      <w:pPr>
        <w:pStyle w:val="HVtextbodu"/>
        <w:spacing w:before="0"/>
        <w:ind w:firstLine="0"/>
        <w:jc w:val="center"/>
        <w:rPr>
          <w:b/>
          <w:bCs/>
          <w:u w:val="single"/>
        </w:rPr>
      </w:pPr>
      <w:r w:rsidRPr="00AA7FF4">
        <w:rPr>
          <w:b/>
          <w:bCs/>
          <w:u w:val="single"/>
        </w:rPr>
        <w:t>Informace z podvýborů</w:t>
      </w:r>
    </w:p>
    <w:p w:rsidR="006142F8" w:rsidRDefault="006142F8" w:rsidP="00EC2EE3">
      <w:pPr>
        <w:pStyle w:val="HVtextbodu"/>
      </w:pPr>
      <w:r w:rsidRPr="006142F8">
        <w:rPr>
          <w:b/>
        </w:rPr>
        <w:t>Pavel Juříček</w:t>
      </w:r>
      <w:r>
        <w:t xml:space="preserve"> – přednesl usnesení z podvýboru pro </w:t>
      </w:r>
      <w:r w:rsidR="00EC2C28">
        <w:t>vědu, výzkum a inovace (autonomní vozidla)</w:t>
      </w:r>
      <w:r>
        <w:t xml:space="preserve"> </w:t>
      </w:r>
      <w:r w:rsidR="00EC2C28">
        <w:br/>
      </w:r>
      <w:r>
        <w:t xml:space="preserve">a požádal o jeho podporu. </w:t>
      </w:r>
    </w:p>
    <w:p w:rsidR="00EC2EE3" w:rsidRDefault="00EC2EE3" w:rsidP="00EC2C28">
      <w:pPr>
        <w:pStyle w:val="HVtextbodu"/>
        <w:spacing w:before="120"/>
      </w:pPr>
      <w:r w:rsidRPr="00EC2EE3">
        <w:rPr>
          <w:u w:val="single"/>
        </w:rPr>
        <w:t>Hlasování</w:t>
      </w:r>
      <w:r>
        <w:t xml:space="preserve">: 9 pro, 0 proti, 0 se zdrželo – usnesení č. </w:t>
      </w:r>
      <w:r w:rsidRPr="00EC2EE3">
        <w:rPr>
          <w:b/>
        </w:rPr>
        <w:t>87</w:t>
      </w:r>
      <w:r w:rsidR="006142F8">
        <w:rPr>
          <w:b/>
        </w:rPr>
        <w:t xml:space="preserve"> </w:t>
      </w:r>
    </w:p>
    <w:p w:rsidR="0055408C" w:rsidRDefault="00EC2EE3" w:rsidP="00EC2EE3">
      <w:pPr>
        <w:pStyle w:val="HVtextbodu"/>
        <w:spacing w:before="0"/>
      </w:pPr>
      <w:r>
        <w:t xml:space="preserve">(viz </w:t>
      </w:r>
      <w:hyperlink r:id="rId19" w:history="1">
        <w:r w:rsidR="0055408C" w:rsidRPr="00955BC9">
          <w:rPr>
            <w:rStyle w:val="Hypertextovodkaz"/>
            <w:rFonts w:cs="Mangal"/>
          </w:rPr>
          <w:t>http://www.psp.cz/sqw/text/text2.sqw?idd=146319</w:t>
        </w:r>
      </w:hyperlink>
      <w:r>
        <w:t>)</w:t>
      </w:r>
    </w:p>
    <w:p w:rsidR="00EC2C28" w:rsidRDefault="00EC2C28" w:rsidP="00EC2C28">
      <w:pPr>
        <w:pStyle w:val="HVtextbodu"/>
      </w:pPr>
      <w:r>
        <w:rPr>
          <w:b/>
        </w:rPr>
        <w:t xml:space="preserve">Pavel Juříček – </w:t>
      </w:r>
      <w:r>
        <w:t xml:space="preserve">přednesl další usnesení z podvýboru pro vědu, výzkum a inovace (TAČR – vyhla-šování výzev) a požádal o jeho podporu. </w:t>
      </w:r>
    </w:p>
    <w:p w:rsidR="00EC2EE3" w:rsidRDefault="00EC2EE3" w:rsidP="00EC2C28">
      <w:pPr>
        <w:pStyle w:val="HVtextbodu"/>
        <w:spacing w:before="120"/>
      </w:pPr>
      <w:r w:rsidRPr="00EC2EE3">
        <w:rPr>
          <w:u w:val="single"/>
        </w:rPr>
        <w:t>Hlasování</w:t>
      </w:r>
      <w:r>
        <w:t xml:space="preserve">: 9 pro, 0 proti, 0 se zdrželo – usnesení č. </w:t>
      </w:r>
      <w:r>
        <w:rPr>
          <w:b/>
        </w:rPr>
        <w:t>86</w:t>
      </w:r>
    </w:p>
    <w:p w:rsidR="0055408C" w:rsidRDefault="00EC2EE3" w:rsidP="00EC2EE3">
      <w:pPr>
        <w:pStyle w:val="HVtextbodu"/>
        <w:spacing w:before="0"/>
      </w:pPr>
      <w:r>
        <w:t xml:space="preserve">(viz </w:t>
      </w:r>
      <w:hyperlink r:id="rId20" w:history="1">
        <w:r w:rsidR="0055408C" w:rsidRPr="00955BC9">
          <w:rPr>
            <w:rStyle w:val="Hypertextovodkaz"/>
            <w:rFonts w:cs="Mangal"/>
          </w:rPr>
          <w:t>http://www.psp.cz/sqw/text/text2.sqw?idd=146309</w:t>
        </w:r>
      </w:hyperlink>
      <w:r>
        <w:t>)</w:t>
      </w:r>
    </w:p>
    <w:p w:rsidR="00EC2C28" w:rsidRDefault="00EC2C28" w:rsidP="00EC2C28">
      <w:pPr>
        <w:pStyle w:val="HVtextbodu"/>
      </w:pPr>
      <w:r>
        <w:rPr>
          <w:b/>
        </w:rPr>
        <w:t xml:space="preserve">Vojtěch Munzar – </w:t>
      </w:r>
      <w:r>
        <w:t xml:space="preserve">přednesl usnesení z podvýboru pro podnikatelské prostředí (deklaratorní, obecně k zákonu o zpracování osob. údajů obecně) a požádal o jeho podporu. </w:t>
      </w:r>
    </w:p>
    <w:p w:rsidR="00CF26FA" w:rsidRDefault="00CF26FA" w:rsidP="00CF26FA">
      <w:pPr>
        <w:pStyle w:val="HVtextbodu"/>
        <w:spacing w:before="120"/>
      </w:pPr>
      <w:r w:rsidRPr="00CF26FA">
        <w:rPr>
          <w:b/>
        </w:rPr>
        <w:t>Leo Luzar</w:t>
      </w:r>
      <w:r>
        <w:t xml:space="preserve"> – kontr. úřad je nezávislý, tento postup byl deklarován; výbor by neměl zasahovat;</w:t>
      </w:r>
    </w:p>
    <w:p w:rsidR="00CF26FA" w:rsidRDefault="00CF26FA" w:rsidP="00CF26FA">
      <w:pPr>
        <w:pStyle w:val="HVtextbodu"/>
        <w:spacing w:before="120"/>
      </w:pPr>
      <w:r w:rsidRPr="00CF26FA">
        <w:rPr>
          <w:b/>
        </w:rPr>
        <w:t>Vojtěch Munzar</w:t>
      </w:r>
      <w:r>
        <w:t xml:space="preserve"> – uvedl, že zástupci ÚOOÚ i MPO tento návrh nerozporovali.</w:t>
      </w:r>
    </w:p>
    <w:p w:rsidR="00EC2EE3" w:rsidRDefault="00EC2EE3" w:rsidP="00EC2C28">
      <w:pPr>
        <w:pStyle w:val="HVtextbodu"/>
        <w:spacing w:before="120"/>
      </w:pPr>
      <w:r w:rsidRPr="00EC2EE3">
        <w:rPr>
          <w:u w:val="single"/>
        </w:rPr>
        <w:t>Hlasování</w:t>
      </w:r>
      <w:r>
        <w:t xml:space="preserve">: 8 pro, 0 proti, 3 se zdrželi – usnesení č. </w:t>
      </w:r>
      <w:r w:rsidRPr="00EC2EE3">
        <w:rPr>
          <w:b/>
        </w:rPr>
        <w:t>8</w:t>
      </w:r>
      <w:r>
        <w:rPr>
          <w:b/>
        </w:rPr>
        <w:t>8</w:t>
      </w:r>
    </w:p>
    <w:p w:rsidR="0055408C" w:rsidRDefault="00EC2EE3" w:rsidP="00EC2EE3">
      <w:pPr>
        <w:pStyle w:val="HVtextbodu"/>
        <w:spacing w:before="0"/>
      </w:pPr>
      <w:r>
        <w:t xml:space="preserve">(viz </w:t>
      </w:r>
      <w:hyperlink r:id="rId21" w:history="1">
        <w:r w:rsidR="0055408C" w:rsidRPr="00955BC9">
          <w:rPr>
            <w:rStyle w:val="Hypertextovodkaz"/>
            <w:rFonts w:cs="Mangal"/>
          </w:rPr>
          <w:t>http://www.psp.cz/sqw/text/text2.sqw?idd=146318</w:t>
        </w:r>
      </w:hyperlink>
      <w:r>
        <w:t>)</w:t>
      </w:r>
      <w:r w:rsidR="00CF26FA">
        <w:t>.</w:t>
      </w:r>
    </w:p>
    <w:p w:rsidR="00A44759" w:rsidRDefault="00A44759" w:rsidP="00A44759">
      <w:pPr>
        <w:pStyle w:val="HVtextbodu"/>
      </w:pPr>
      <w:r w:rsidRPr="00A44759">
        <w:rPr>
          <w:b/>
        </w:rPr>
        <w:t>Jiří Bláha</w:t>
      </w:r>
      <w:r>
        <w:t xml:space="preserve"> – </w:t>
      </w:r>
      <w:r w:rsidR="006E2149">
        <w:t xml:space="preserve">informoval o </w:t>
      </w:r>
      <w:r>
        <w:t>iniciativ</w:t>
      </w:r>
      <w:r w:rsidR="006E2149">
        <w:t>ě</w:t>
      </w:r>
      <w:r>
        <w:t xml:space="preserve"> AMSP na změnu zák.</w:t>
      </w:r>
      <w:r w:rsidR="006E2149">
        <w:t xml:space="preserve"> o veřej. restříku PO a FO </w:t>
      </w:r>
      <w:r w:rsidR="00260E2C">
        <w:t>(problém s adresou bydliště),</w:t>
      </w:r>
      <w:r w:rsidR="006E2149">
        <w:t xml:space="preserve"> materiály </w:t>
      </w:r>
      <w:r w:rsidR="00260E2C">
        <w:t>členům HV rozešle;</w:t>
      </w:r>
    </w:p>
    <w:p w:rsidR="00260E2C" w:rsidRDefault="00260E2C" w:rsidP="00260E2C">
      <w:pPr>
        <w:pStyle w:val="HVtextbodu"/>
        <w:spacing w:before="120"/>
      </w:pPr>
      <w:r w:rsidRPr="00260E2C">
        <w:rPr>
          <w:b/>
        </w:rPr>
        <w:t>Vojtěch Munzar</w:t>
      </w:r>
      <w:r>
        <w:t xml:space="preserve"> – upřesnil – toto ještě nebylo předmětem jednání podvýboru;</w:t>
      </w:r>
    </w:p>
    <w:p w:rsidR="00260E2C" w:rsidRDefault="00260E2C" w:rsidP="00260E2C">
      <w:pPr>
        <w:pStyle w:val="HVtextbodu"/>
        <w:spacing w:before="120"/>
      </w:pPr>
      <w:r w:rsidRPr="00260E2C">
        <w:rPr>
          <w:b/>
        </w:rPr>
        <w:t>Jiří Bláha</w:t>
      </w:r>
      <w:r>
        <w:t xml:space="preserve"> – doplnil informaci z podvýboru pro podnik. prostředí – téma: investiční pobídky; diskuse rozporuplná; nutná debata – pomoc MPO; </w:t>
      </w:r>
    </w:p>
    <w:p w:rsidR="00260E2C" w:rsidRDefault="00260E2C" w:rsidP="00260E2C">
      <w:pPr>
        <w:pStyle w:val="HVtextbodu"/>
        <w:spacing w:before="120"/>
      </w:pPr>
      <w:r w:rsidRPr="00C85CBF">
        <w:rPr>
          <w:b/>
        </w:rPr>
        <w:t>Vojtěch Munzar</w:t>
      </w:r>
      <w:r>
        <w:t xml:space="preserve"> – upřesnil – podvýboru se zúčastnili zást. CzechInvestu, MPO a asociací podni-katelských; </w:t>
      </w:r>
      <w:r w:rsidR="00C85CBF">
        <w:t xml:space="preserve">chystá se novela zákona; </w:t>
      </w:r>
    </w:p>
    <w:p w:rsidR="00C85CBF" w:rsidRDefault="00C85CBF" w:rsidP="00260E2C">
      <w:pPr>
        <w:pStyle w:val="HVtextbodu"/>
        <w:spacing w:before="120"/>
      </w:pPr>
      <w:r w:rsidRPr="00C85CBF">
        <w:rPr>
          <w:b/>
        </w:rPr>
        <w:t>Jiří Bláha</w:t>
      </w:r>
      <w:r>
        <w:t xml:space="preserve"> – zmínil vznik stručného GDPR manuálu ve spolupr. s ÚOOÚ a MV – distribuovat směrem k veřejnosti; navrhl uspořádání tiskové konference;</w:t>
      </w:r>
    </w:p>
    <w:p w:rsidR="00584210" w:rsidRDefault="00584210" w:rsidP="00260E2C">
      <w:pPr>
        <w:pStyle w:val="HVtextbodu"/>
        <w:spacing w:before="120"/>
      </w:pPr>
      <w:r w:rsidRPr="00584210">
        <w:rPr>
          <w:b/>
        </w:rPr>
        <w:t>Pavel Juříček</w:t>
      </w:r>
      <w:r>
        <w:t xml:space="preserve"> – zmínil těžbu lithia a jednání v</w:t>
      </w:r>
      <w:r w:rsidR="00317FD7">
        <w:t> </w:t>
      </w:r>
      <w:r>
        <w:t>Kongu</w:t>
      </w:r>
      <w:r w:rsidR="00317FD7">
        <w:t>; následné jednání s premiérem;</w:t>
      </w:r>
    </w:p>
    <w:p w:rsidR="00317FD7" w:rsidRDefault="00317FD7" w:rsidP="00260E2C">
      <w:pPr>
        <w:pStyle w:val="HVtextbodu"/>
        <w:spacing w:before="120"/>
      </w:pPr>
      <w:r w:rsidRPr="00317FD7">
        <w:rPr>
          <w:b/>
        </w:rPr>
        <w:t>Pavel Pustějovský</w:t>
      </w:r>
      <w:r>
        <w:t xml:space="preserve"> – informoval o seminářích spoluorganizovaných podvýborem pro energetiku (zimní balíček a energ. účinnost).</w:t>
      </w:r>
    </w:p>
    <w:p w:rsidR="00685194" w:rsidRDefault="00685194" w:rsidP="00E664F7">
      <w:pPr>
        <w:pStyle w:val="HVslobodu"/>
      </w:pPr>
      <w:r>
        <w:t>1</w:t>
      </w:r>
      <w:r w:rsidR="00936D1F">
        <w:t>1</w:t>
      </w:r>
      <w:r>
        <w:t>)</w:t>
      </w:r>
    </w:p>
    <w:p w:rsidR="00685194" w:rsidRPr="009F109E" w:rsidRDefault="00685194" w:rsidP="00685194">
      <w:pPr>
        <w:pStyle w:val="HVtextbodu"/>
        <w:spacing w:before="0"/>
        <w:ind w:firstLine="0"/>
        <w:jc w:val="center"/>
        <w:rPr>
          <w:b/>
          <w:bCs/>
          <w:u w:val="single"/>
        </w:rPr>
      </w:pPr>
      <w:r w:rsidRPr="009F109E">
        <w:rPr>
          <w:b/>
          <w:bCs/>
          <w:u w:val="single"/>
        </w:rPr>
        <w:t>Různé</w:t>
      </w:r>
      <w:r w:rsidR="0090671E">
        <w:rPr>
          <w:b/>
          <w:bCs/>
          <w:u w:val="single"/>
        </w:rPr>
        <w:t xml:space="preserve"> </w:t>
      </w:r>
      <w:r w:rsidR="009C3B9D" w:rsidRPr="009C3B9D">
        <w:rPr>
          <w:bCs/>
          <w:i/>
          <w:u w:val="single"/>
        </w:rPr>
        <w:t>(</w:t>
      </w:r>
      <w:r w:rsidR="0090671E" w:rsidRPr="009C3B9D">
        <w:rPr>
          <w:bCs/>
          <w:i/>
          <w:u w:val="single"/>
        </w:rPr>
        <w:t>pokračování</w:t>
      </w:r>
      <w:r w:rsidR="009C3B9D">
        <w:rPr>
          <w:bCs/>
          <w:i/>
          <w:u w:val="single"/>
        </w:rPr>
        <w:t>)</w:t>
      </w:r>
    </w:p>
    <w:p w:rsidR="00A44759" w:rsidRPr="00A44759" w:rsidRDefault="0090671E" w:rsidP="00EC2C28">
      <w:pPr>
        <w:pStyle w:val="HVtextbodu"/>
      </w:pPr>
      <w:r w:rsidRPr="0090671E">
        <w:rPr>
          <w:b/>
        </w:rPr>
        <w:t>Radim Fiala</w:t>
      </w:r>
      <w:r>
        <w:t xml:space="preserve"> – informoval, že jako náhradník na cestu do Číny se dodatečně přihlásil posl. Munzar </w:t>
      </w:r>
      <w:r>
        <w:br/>
        <w:t>– požádal</w:t>
      </w:r>
      <w:r w:rsidR="009C3B9D">
        <w:t xml:space="preserve"> o</w:t>
      </w:r>
      <w:r>
        <w:t xml:space="preserve"> </w:t>
      </w:r>
      <w:r w:rsidR="009C3B9D">
        <w:t>jeho doschválení do delegace.</w:t>
      </w:r>
    </w:p>
    <w:p w:rsidR="00EC2C28" w:rsidRDefault="00EC2C28" w:rsidP="009C3B9D">
      <w:pPr>
        <w:pStyle w:val="HVtextbodu"/>
        <w:spacing w:before="120"/>
      </w:pPr>
      <w:r>
        <w:rPr>
          <w:u w:val="single"/>
        </w:rPr>
        <w:t>H</w:t>
      </w:r>
      <w:r w:rsidRPr="00EC2EE3">
        <w:rPr>
          <w:u w:val="single"/>
        </w:rPr>
        <w:t>lasování</w:t>
      </w:r>
      <w:r>
        <w:t xml:space="preserve">: 9 pro, 0 proti, 0 se zdrželo – usnesení č. </w:t>
      </w:r>
      <w:r>
        <w:rPr>
          <w:b/>
        </w:rPr>
        <w:t>85</w:t>
      </w:r>
    </w:p>
    <w:p w:rsidR="00EC2C28" w:rsidRDefault="00B12440" w:rsidP="00EC2C28">
      <w:pPr>
        <w:pStyle w:val="HVtextbodu"/>
        <w:spacing w:before="0"/>
      </w:pPr>
      <w:hyperlink r:id="rId22" w:history="1">
        <w:r w:rsidR="00EC2C28" w:rsidRPr="00955BC9">
          <w:rPr>
            <w:rStyle w:val="Hypertextovodkaz"/>
            <w:rFonts w:cs="Mangal"/>
          </w:rPr>
          <w:t>http://www.psp.cz/sqw/text/text2.sqw?idd=146628</w:t>
        </w:r>
      </w:hyperlink>
      <w:r w:rsidR="009C3B9D">
        <w:t>.</w:t>
      </w:r>
    </w:p>
    <w:p w:rsidR="00685194" w:rsidRDefault="00685194" w:rsidP="000948EA">
      <w:pPr>
        <w:pStyle w:val="HVslobodu"/>
      </w:pPr>
      <w:r>
        <w:t>1</w:t>
      </w:r>
      <w:r w:rsidR="00F1584A">
        <w:t>2</w:t>
      </w:r>
      <w:r>
        <w:t>)</w:t>
      </w:r>
    </w:p>
    <w:p w:rsidR="00685194" w:rsidRPr="00A23FDE" w:rsidRDefault="00685194" w:rsidP="00685194">
      <w:pPr>
        <w:pStyle w:val="HVtextbodu"/>
        <w:spacing w:before="0"/>
        <w:ind w:firstLine="0"/>
        <w:jc w:val="center"/>
        <w:rPr>
          <w:b/>
          <w:bCs/>
          <w:u w:val="single"/>
        </w:rPr>
      </w:pPr>
      <w:r w:rsidRPr="00A23FDE">
        <w:rPr>
          <w:b/>
          <w:bCs/>
          <w:u w:val="single"/>
        </w:rPr>
        <w:t>Návrh termínu a pořadu příští schůze výboru</w:t>
      </w:r>
    </w:p>
    <w:p w:rsidR="00685194" w:rsidRPr="00A23FDE" w:rsidRDefault="00685194" w:rsidP="00685194">
      <w:pPr>
        <w:pStyle w:val="HVtextbodu"/>
        <w:ind w:firstLine="708"/>
      </w:pPr>
      <w:r>
        <w:t>Příští schůze výboru proběhne</w:t>
      </w:r>
      <w:r w:rsidR="00F1584A">
        <w:t xml:space="preserve"> </w:t>
      </w:r>
      <w:r w:rsidR="009C3B9D" w:rsidRPr="009C3B9D">
        <w:rPr>
          <w:u w:val="single"/>
        </w:rPr>
        <w:t>ve středu 5. září 2018</w:t>
      </w:r>
      <w:r w:rsidR="00F1584A">
        <w:t>,</w:t>
      </w:r>
      <w:r>
        <w:t xml:space="preserve"> ve dnech</w:t>
      </w:r>
      <w:r w:rsidRPr="00A23FDE">
        <w:t xml:space="preserve"> </w:t>
      </w:r>
      <w:r w:rsidRPr="00A23FDE">
        <w:rPr>
          <w:u w:val="single"/>
        </w:rPr>
        <w:t>21. a 22. června 2018</w:t>
      </w:r>
      <w:r>
        <w:t xml:space="preserve"> </w:t>
      </w:r>
      <w:r w:rsidRPr="00A23FDE">
        <w:t>výjezd do M</w:t>
      </w:r>
      <w:r>
        <w:t>oravskoslezského kraje.</w:t>
      </w:r>
      <w:r w:rsidRPr="00A23FDE">
        <w:t xml:space="preserve">  </w:t>
      </w:r>
    </w:p>
    <w:p w:rsidR="00685194" w:rsidRDefault="00685194" w:rsidP="00685194">
      <w:pPr>
        <w:pStyle w:val="Standard"/>
        <w:spacing w:before="1200"/>
        <w:jc w:val="center"/>
        <w:rPr>
          <w:rFonts w:ascii="Tahoma" w:hAnsi="Tahoma"/>
          <w:i/>
          <w:iCs/>
          <w:sz w:val="19"/>
          <w:szCs w:val="19"/>
        </w:rPr>
      </w:pPr>
      <w:r>
        <w:rPr>
          <w:rFonts w:ascii="Tahoma" w:hAnsi="Tahoma"/>
          <w:i/>
          <w:iCs/>
          <w:sz w:val="19"/>
          <w:szCs w:val="19"/>
        </w:rPr>
        <w:t>Hlasování o závěrečných usneseních (hlasovací listiny) jsou přílohou tohoto zápisu a naleznete je zde:</w:t>
      </w:r>
    </w:p>
    <w:p w:rsidR="00685194" w:rsidRPr="00F1584A" w:rsidRDefault="00B12440" w:rsidP="00685194">
      <w:pPr>
        <w:pStyle w:val="Standard"/>
        <w:jc w:val="center"/>
        <w:rPr>
          <w:rFonts w:ascii="Tahoma" w:hAnsi="Tahoma" w:cs="Tahoma"/>
          <w:i/>
          <w:iCs/>
          <w:sz w:val="19"/>
          <w:szCs w:val="19"/>
        </w:rPr>
      </w:pPr>
      <w:hyperlink r:id="rId23" w:history="1">
        <w:r w:rsidR="00F1584A" w:rsidRPr="00F1584A">
          <w:rPr>
            <w:rStyle w:val="Hypertextovodkaz"/>
            <w:rFonts w:ascii="Tahoma" w:hAnsi="Tahoma" w:cs="Tahoma"/>
            <w:i/>
            <w:sz w:val="19"/>
            <w:szCs w:val="19"/>
          </w:rPr>
          <w:t>http://www.psp.cz/sqw/hp.sqw?k=3506&amp;ido=1309&amp;td=22&amp;cu=13</w:t>
        </w:r>
      </w:hyperlink>
      <w:r w:rsidR="00685194" w:rsidRPr="00F1584A">
        <w:rPr>
          <w:rFonts w:ascii="Tahoma" w:hAnsi="Tahoma" w:cs="Tahoma"/>
          <w:i/>
          <w:iCs/>
          <w:sz w:val="19"/>
          <w:szCs w:val="19"/>
        </w:rPr>
        <w:t>.</w:t>
      </w:r>
    </w:p>
    <w:p w:rsidR="00685194" w:rsidRPr="002F0702" w:rsidRDefault="00685194" w:rsidP="00685194">
      <w:pPr>
        <w:pStyle w:val="HVpodpis"/>
        <w:spacing w:before="1920"/>
        <w:rPr>
          <w:rFonts w:cs="Tahoma"/>
        </w:rPr>
      </w:pPr>
      <w:r w:rsidRPr="002F0702">
        <w:rPr>
          <w:rFonts w:cs="Tahoma"/>
          <w:color w:val="FF0000"/>
        </w:rPr>
        <w:tab/>
      </w:r>
      <w:r>
        <w:rPr>
          <w:rFonts w:cs="Tahoma"/>
        </w:rPr>
        <w:t>Ondřej POLANSKÝ v. r.</w:t>
      </w:r>
      <w:r>
        <w:rPr>
          <w:rFonts w:cs="Tahoma"/>
        </w:rPr>
        <w:tab/>
        <w:t>Radim FIALA v. r.</w:t>
      </w:r>
    </w:p>
    <w:p w:rsidR="00685194" w:rsidRPr="002F0702" w:rsidRDefault="00685194" w:rsidP="00685194">
      <w:pPr>
        <w:pStyle w:val="HVpodpis"/>
        <w:rPr>
          <w:rFonts w:cs="Tahoma"/>
        </w:rPr>
      </w:pPr>
      <w:r w:rsidRPr="002F0702">
        <w:rPr>
          <w:rFonts w:cs="Tahoma"/>
        </w:rPr>
        <w:tab/>
        <w:t>ověřovatel výboru</w:t>
      </w:r>
      <w:r w:rsidRPr="002F0702">
        <w:rPr>
          <w:rFonts w:cs="Tahoma"/>
        </w:rPr>
        <w:tab/>
        <w:t>předseda výboru</w:t>
      </w:r>
    </w:p>
    <w:p w:rsidR="00685194" w:rsidRPr="00F1584A" w:rsidRDefault="00685194" w:rsidP="00685194">
      <w:pPr>
        <w:pStyle w:val="HVzapsala"/>
        <w:tabs>
          <w:tab w:val="left" w:pos="1560"/>
        </w:tabs>
        <w:spacing w:before="1920"/>
        <w:rPr>
          <w:i/>
          <w:sz w:val="18"/>
          <w:szCs w:val="18"/>
        </w:rPr>
      </w:pPr>
      <w:r w:rsidRPr="00F1584A">
        <w:rPr>
          <w:i/>
          <w:sz w:val="18"/>
          <w:szCs w:val="18"/>
        </w:rPr>
        <w:t xml:space="preserve">Zapsala: </w:t>
      </w:r>
      <w:r w:rsidR="00CD4F65" w:rsidRPr="00F1584A">
        <w:rPr>
          <w:i/>
          <w:sz w:val="18"/>
          <w:szCs w:val="18"/>
        </w:rPr>
        <w:t>Dana Vosátková</w:t>
      </w:r>
    </w:p>
    <w:p w:rsidR="00685194" w:rsidRPr="00F1584A" w:rsidRDefault="00685194" w:rsidP="00685194">
      <w:pPr>
        <w:pStyle w:val="Zhlav"/>
        <w:tabs>
          <w:tab w:val="clear" w:pos="4536"/>
          <w:tab w:val="clear" w:pos="9072"/>
          <w:tab w:val="left" w:pos="1560"/>
        </w:tabs>
        <w:rPr>
          <w:rFonts w:ascii="Tahoma" w:hAnsi="Tahoma" w:cs="Tahoma"/>
          <w:i/>
          <w:sz w:val="18"/>
          <w:szCs w:val="18"/>
        </w:rPr>
      </w:pPr>
      <w:r w:rsidRPr="00F1584A">
        <w:rPr>
          <w:rFonts w:ascii="Tahoma" w:hAnsi="Tahoma" w:cs="Tahoma"/>
          <w:i/>
          <w:sz w:val="18"/>
          <w:szCs w:val="18"/>
        </w:rPr>
        <w:t xml:space="preserve">Dne: </w:t>
      </w:r>
      <w:r w:rsidR="00A203CC">
        <w:rPr>
          <w:rFonts w:ascii="Tahoma" w:hAnsi="Tahoma" w:cs="Tahoma"/>
          <w:i/>
          <w:sz w:val="18"/>
          <w:szCs w:val="18"/>
        </w:rPr>
        <w:t>28. června</w:t>
      </w:r>
      <w:r w:rsidR="00CD4F65" w:rsidRPr="00F1584A">
        <w:rPr>
          <w:rFonts w:ascii="Tahoma" w:hAnsi="Tahoma" w:cs="Tahoma"/>
          <w:i/>
          <w:sz w:val="18"/>
          <w:szCs w:val="18"/>
        </w:rPr>
        <w:t xml:space="preserve"> 2018</w:t>
      </w:r>
    </w:p>
    <w:p w:rsidR="005F3E56" w:rsidRPr="00F1584A" w:rsidRDefault="00685194" w:rsidP="00CD4F65">
      <w:pPr>
        <w:pStyle w:val="Zhlav"/>
        <w:tabs>
          <w:tab w:val="clear" w:pos="4536"/>
          <w:tab w:val="clear" w:pos="9072"/>
        </w:tabs>
        <w:spacing w:before="720"/>
        <w:rPr>
          <w:rFonts w:ascii="Tahoma" w:hAnsi="Tahoma" w:cs="Tahoma"/>
          <w:i/>
          <w:sz w:val="18"/>
          <w:szCs w:val="18"/>
        </w:rPr>
      </w:pPr>
      <w:r w:rsidRPr="00F1584A">
        <w:rPr>
          <w:rFonts w:ascii="Tahoma" w:hAnsi="Tahoma" w:cs="Tahoma"/>
          <w:i/>
          <w:sz w:val="18"/>
          <w:szCs w:val="18"/>
        </w:rPr>
        <w:t>Za správnost: Kateřina Tarant, tajemnice výboru</w:t>
      </w:r>
    </w:p>
    <w:sectPr w:rsidR="005F3E56" w:rsidRPr="00F1584A" w:rsidSect="00FC1436">
      <w:footerReference w:type="default" r:id="rId24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067" w:rsidRDefault="00265067" w:rsidP="00CA4F2E">
      <w:pPr>
        <w:spacing w:after="0" w:line="240" w:lineRule="auto"/>
      </w:pPr>
      <w:r>
        <w:separator/>
      </w:r>
    </w:p>
  </w:endnote>
  <w:endnote w:type="continuationSeparator" w:id="0">
    <w:p w:rsidR="00265067" w:rsidRDefault="00265067" w:rsidP="00CA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487" w:rsidRDefault="00146487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B12440">
      <w:rPr>
        <w:noProof/>
      </w:rPr>
      <w:t>10</w:t>
    </w:r>
    <w:r>
      <w:rPr>
        <w:noProof/>
      </w:rPr>
      <w:fldChar w:fldCharType="end"/>
    </w:r>
  </w:p>
  <w:p w:rsidR="00146487" w:rsidRDefault="001464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067" w:rsidRDefault="00265067" w:rsidP="00CA4F2E">
      <w:pPr>
        <w:spacing w:after="0" w:line="240" w:lineRule="auto"/>
      </w:pPr>
      <w:r>
        <w:separator/>
      </w:r>
    </w:p>
  </w:footnote>
  <w:footnote w:type="continuationSeparator" w:id="0">
    <w:p w:rsidR="00265067" w:rsidRDefault="00265067" w:rsidP="00CA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30E4F40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3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F32662"/>
    <w:multiLevelType w:val="hybridMultilevel"/>
    <w:tmpl w:val="8FBED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54D7B"/>
    <w:multiLevelType w:val="hybridMultilevel"/>
    <w:tmpl w:val="36721A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C67AAA"/>
    <w:multiLevelType w:val="hybridMultilevel"/>
    <w:tmpl w:val="472CB45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517873"/>
    <w:multiLevelType w:val="hybridMultilevel"/>
    <w:tmpl w:val="9D3ED362"/>
    <w:lvl w:ilvl="0" w:tplc="BE06679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5159EF"/>
    <w:multiLevelType w:val="hybridMultilevel"/>
    <w:tmpl w:val="F66AF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F7E53"/>
    <w:multiLevelType w:val="hybridMultilevel"/>
    <w:tmpl w:val="7C960C64"/>
    <w:lvl w:ilvl="0" w:tplc="96468B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943CD"/>
    <w:multiLevelType w:val="hybridMultilevel"/>
    <w:tmpl w:val="9F60B656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4E7898"/>
    <w:multiLevelType w:val="hybridMultilevel"/>
    <w:tmpl w:val="71BA769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F96400"/>
    <w:multiLevelType w:val="hybridMultilevel"/>
    <w:tmpl w:val="61B858D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A120C31"/>
    <w:multiLevelType w:val="hybridMultilevel"/>
    <w:tmpl w:val="88CEBFE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6C07A9A"/>
    <w:multiLevelType w:val="hybridMultilevel"/>
    <w:tmpl w:val="DE3895C4"/>
    <w:lvl w:ilvl="0" w:tplc="EC2E561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764CC3"/>
    <w:multiLevelType w:val="hybridMultilevel"/>
    <w:tmpl w:val="1C9E2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D14E3"/>
    <w:multiLevelType w:val="hybridMultilevel"/>
    <w:tmpl w:val="0676446C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B402324"/>
    <w:multiLevelType w:val="hybridMultilevel"/>
    <w:tmpl w:val="FA24D64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0A6035"/>
    <w:multiLevelType w:val="hybridMultilevel"/>
    <w:tmpl w:val="B598136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1B97932"/>
    <w:multiLevelType w:val="hybridMultilevel"/>
    <w:tmpl w:val="3DDA281A"/>
    <w:lvl w:ilvl="0" w:tplc="EE168BD8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540D4A33"/>
    <w:multiLevelType w:val="hybridMultilevel"/>
    <w:tmpl w:val="C694D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7A5DDE"/>
    <w:multiLevelType w:val="hybridMultilevel"/>
    <w:tmpl w:val="75604D04"/>
    <w:lvl w:ilvl="0" w:tplc="0405000F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0577695"/>
    <w:multiLevelType w:val="hybridMultilevel"/>
    <w:tmpl w:val="F95004D2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7A7941C6"/>
    <w:multiLevelType w:val="hybridMultilevel"/>
    <w:tmpl w:val="16E23C9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0A7368"/>
    <w:multiLevelType w:val="hybridMultilevel"/>
    <w:tmpl w:val="57CCC16C"/>
    <w:lvl w:ilvl="0" w:tplc="DA56B3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F1877"/>
    <w:multiLevelType w:val="hybridMultilevel"/>
    <w:tmpl w:val="6E985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0"/>
  </w:num>
  <w:num w:numId="5">
    <w:abstractNumId w:val="1"/>
  </w:num>
  <w:num w:numId="6">
    <w:abstractNumId w:val="2"/>
  </w:num>
  <w:num w:numId="7">
    <w:abstractNumId w:val="17"/>
  </w:num>
  <w:num w:numId="8">
    <w:abstractNumId w:val="16"/>
  </w:num>
  <w:num w:numId="9">
    <w:abstractNumId w:val="15"/>
  </w:num>
  <w:num w:numId="10">
    <w:abstractNumId w:val="11"/>
  </w:num>
  <w:num w:numId="11">
    <w:abstractNumId w:val="18"/>
  </w:num>
  <w:num w:numId="12">
    <w:abstractNumId w:val="4"/>
  </w:num>
  <w:num w:numId="13">
    <w:abstractNumId w:val="12"/>
  </w:num>
  <w:num w:numId="14">
    <w:abstractNumId w:val="5"/>
  </w:num>
  <w:num w:numId="15">
    <w:abstractNumId w:val="19"/>
  </w:num>
  <w:num w:numId="16">
    <w:abstractNumId w:val="22"/>
  </w:num>
  <w:num w:numId="17">
    <w:abstractNumId w:val="13"/>
  </w:num>
  <w:num w:numId="18">
    <w:abstractNumId w:val="7"/>
  </w:num>
  <w:num w:numId="19">
    <w:abstractNumId w:val="9"/>
  </w:num>
  <w:num w:numId="20">
    <w:abstractNumId w:val="21"/>
  </w:num>
  <w:num w:numId="21">
    <w:abstractNumId w:val="6"/>
  </w:num>
  <w:num w:numId="22">
    <w:abstractNumId w:val="14"/>
  </w:num>
  <w:num w:numId="23">
    <w:abstractNumId w:val="8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BF"/>
    <w:rsid w:val="00000557"/>
    <w:rsid w:val="000032C8"/>
    <w:rsid w:val="00007DE1"/>
    <w:rsid w:val="00010DAE"/>
    <w:rsid w:val="0001259B"/>
    <w:rsid w:val="0001740A"/>
    <w:rsid w:val="00017521"/>
    <w:rsid w:val="0002086A"/>
    <w:rsid w:val="000223D9"/>
    <w:rsid w:val="00022DCE"/>
    <w:rsid w:val="000231E0"/>
    <w:rsid w:val="0002377B"/>
    <w:rsid w:val="00025CC4"/>
    <w:rsid w:val="00025D1E"/>
    <w:rsid w:val="00030B9F"/>
    <w:rsid w:val="00030C6D"/>
    <w:rsid w:val="00031849"/>
    <w:rsid w:val="00031A56"/>
    <w:rsid w:val="00031EFF"/>
    <w:rsid w:val="00035DDF"/>
    <w:rsid w:val="00035E02"/>
    <w:rsid w:val="00040558"/>
    <w:rsid w:val="00041445"/>
    <w:rsid w:val="00044A9B"/>
    <w:rsid w:val="00044CFC"/>
    <w:rsid w:val="0004595C"/>
    <w:rsid w:val="000500A5"/>
    <w:rsid w:val="00052CE8"/>
    <w:rsid w:val="0005349A"/>
    <w:rsid w:val="00054893"/>
    <w:rsid w:val="00055ACA"/>
    <w:rsid w:val="00056310"/>
    <w:rsid w:val="00057FFB"/>
    <w:rsid w:val="00060500"/>
    <w:rsid w:val="00063D68"/>
    <w:rsid w:val="00064E33"/>
    <w:rsid w:val="00064F54"/>
    <w:rsid w:val="0006593B"/>
    <w:rsid w:val="00065DBF"/>
    <w:rsid w:val="00066AFA"/>
    <w:rsid w:val="00072373"/>
    <w:rsid w:val="000723D6"/>
    <w:rsid w:val="0007323A"/>
    <w:rsid w:val="00073A93"/>
    <w:rsid w:val="0007460C"/>
    <w:rsid w:val="00074EC4"/>
    <w:rsid w:val="0007786A"/>
    <w:rsid w:val="00080CFB"/>
    <w:rsid w:val="00081BB8"/>
    <w:rsid w:val="00082523"/>
    <w:rsid w:val="000828F0"/>
    <w:rsid w:val="0008344B"/>
    <w:rsid w:val="000908CE"/>
    <w:rsid w:val="00093E40"/>
    <w:rsid w:val="000948EA"/>
    <w:rsid w:val="0009498F"/>
    <w:rsid w:val="000958F8"/>
    <w:rsid w:val="000A0149"/>
    <w:rsid w:val="000A039C"/>
    <w:rsid w:val="000A0A0D"/>
    <w:rsid w:val="000A15B1"/>
    <w:rsid w:val="000A1BF0"/>
    <w:rsid w:val="000A3146"/>
    <w:rsid w:val="000A441A"/>
    <w:rsid w:val="000A56E0"/>
    <w:rsid w:val="000A629B"/>
    <w:rsid w:val="000A755E"/>
    <w:rsid w:val="000B589F"/>
    <w:rsid w:val="000B7CE0"/>
    <w:rsid w:val="000C42B5"/>
    <w:rsid w:val="000C4718"/>
    <w:rsid w:val="000C4FC5"/>
    <w:rsid w:val="000C4FF5"/>
    <w:rsid w:val="000C7177"/>
    <w:rsid w:val="000D0FDD"/>
    <w:rsid w:val="000D184A"/>
    <w:rsid w:val="000D1F94"/>
    <w:rsid w:val="000D25E9"/>
    <w:rsid w:val="000D2BF7"/>
    <w:rsid w:val="000D3102"/>
    <w:rsid w:val="000D3E1E"/>
    <w:rsid w:val="000D43B2"/>
    <w:rsid w:val="000D4445"/>
    <w:rsid w:val="000D4FDC"/>
    <w:rsid w:val="000D61F7"/>
    <w:rsid w:val="000D6291"/>
    <w:rsid w:val="000D6CBE"/>
    <w:rsid w:val="000E0D86"/>
    <w:rsid w:val="000E2F14"/>
    <w:rsid w:val="000E3D0E"/>
    <w:rsid w:val="000E59F8"/>
    <w:rsid w:val="000E7A58"/>
    <w:rsid w:val="000E7B0F"/>
    <w:rsid w:val="000F04CE"/>
    <w:rsid w:val="000F0A8B"/>
    <w:rsid w:val="000F2D40"/>
    <w:rsid w:val="000F2E96"/>
    <w:rsid w:val="000F2E9D"/>
    <w:rsid w:val="000F35AB"/>
    <w:rsid w:val="000F56C3"/>
    <w:rsid w:val="000F6099"/>
    <w:rsid w:val="000F6147"/>
    <w:rsid w:val="000F67F9"/>
    <w:rsid w:val="000F6A22"/>
    <w:rsid w:val="00100B3B"/>
    <w:rsid w:val="00101135"/>
    <w:rsid w:val="001030CA"/>
    <w:rsid w:val="00106634"/>
    <w:rsid w:val="00111720"/>
    <w:rsid w:val="00111BA0"/>
    <w:rsid w:val="00112387"/>
    <w:rsid w:val="00112D76"/>
    <w:rsid w:val="00113FE6"/>
    <w:rsid w:val="001146D1"/>
    <w:rsid w:val="00115256"/>
    <w:rsid w:val="00117729"/>
    <w:rsid w:val="00120C56"/>
    <w:rsid w:val="00121D4E"/>
    <w:rsid w:val="00122121"/>
    <w:rsid w:val="00122659"/>
    <w:rsid w:val="00122B20"/>
    <w:rsid w:val="00122BB1"/>
    <w:rsid w:val="00122F7B"/>
    <w:rsid w:val="00124E28"/>
    <w:rsid w:val="00124EE5"/>
    <w:rsid w:val="0012567D"/>
    <w:rsid w:val="0012759A"/>
    <w:rsid w:val="00127E18"/>
    <w:rsid w:val="001315A5"/>
    <w:rsid w:val="00132269"/>
    <w:rsid w:val="00132D5C"/>
    <w:rsid w:val="0013339C"/>
    <w:rsid w:val="001343C8"/>
    <w:rsid w:val="0013441D"/>
    <w:rsid w:val="0013463E"/>
    <w:rsid w:val="00135965"/>
    <w:rsid w:val="00136400"/>
    <w:rsid w:val="0013777F"/>
    <w:rsid w:val="001405D4"/>
    <w:rsid w:val="00140CB1"/>
    <w:rsid w:val="00140F3F"/>
    <w:rsid w:val="00142A59"/>
    <w:rsid w:val="0014586D"/>
    <w:rsid w:val="00145FB3"/>
    <w:rsid w:val="00146487"/>
    <w:rsid w:val="00147686"/>
    <w:rsid w:val="00150817"/>
    <w:rsid w:val="001520FC"/>
    <w:rsid w:val="00153DE0"/>
    <w:rsid w:val="0015574F"/>
    <w:rsid w:val="001600BD"/>
    <w:rsid w:val="00160295"/>
    <w:rsid w:val="00160657"/>
    <w:rsid w:val="0016080D"/>
    <w:rsid w:val="00161D1F"/>
    <w:rsid w:val="00163B62"/>
    <w:rsid w:val="0016480F"/>
    <w:rsid w:val="00165C28"/>
    <w:rsid w:val="0016692E"/>
    <w:rsid w:val="0017063E"/>
    <w:rsid w:val="001710AC"/>
    <w:rsid w:val="001718A2"/>
    <w:rsid w:val="00171AB4"/>
    <w:rsid w:val="00172841"/>
    <w:rsid w:val="00172991"/>
    <w:rsid w:val="00172FD0"/>
    <w:rsid w:val="001733F1"/>
    <w:rsid w:val="001733F2"/>
    <w:rsid w:val="00173AF4"/>
    <w:rsid w:val="00175409"/>
    <w:rsid w:val="001758A8"/>
    <w:rsid w:val="0018287C"/>
    <w:rsid w:val="0018371C"/>
    <w:rsid w:val="00190020"/>
    <w:rsid w:val="00190554"/>
    <w:rsid w:val="00190650"/>
    <w:rsid w:val="001914FD"/>
    <w:rsid w:val="001944E4"/>
    <w:rsid w:val="00196DD5"/>
    <w:rsid w:val="001A01E3"/>
    <w:rsid w:val="001A346C"/>
    <w:rsid w:val="001A3CD5"/>
    <w:rsid w:val="001A4034"/>
    <w:rsid w:val="001A4111"/>
    <w:rsid w:val="001A4DAB"/>
    <w:rsid w:val="001A541F"/>
    <w:rsid w:val="001A5488"/>
    <w:rsid w:val="001A62A9"/>
    <w:rsid w:val="001A7C26"/>
    <w:rsid w:val="001B482A"/>
    <w:rsid w:val="001B4F95"/>
    <w:rsid w:val="001B55F3"/>
    <w:rsid w:val="001C1BF2"/>
    <w:rsid w:val="001C2A25"/>
    <w:rsid w:val="001C3D3E"/>
    <w:rsid w:val="001C43EA"/>
    <w:rsid w:val="001C4ED2"/>
    <w:rsid w:val="001D0242"/>
    <w:rsid w:val="001D1A5C"/>
    <w:rsid w:val="001D31A0"/>
    <w:rsid w:val="001D3610"/>
    <w:rsid w:val="001D3D4B"/>
    <w:rsid w:val="001D3D82"/>
    <w:rsid w:val="001D46FB"/>
    <w:rsid w:val="001D58C7"/>
    <w:rsid w:val="001E1393"/>
    <w:rsid w:val="001E1D24"/>
    <w:rsid w:val="001E22C8"/>
    <w:rsid w:val="001E2556"/>
    <w:rsid w:val="001E32C1"/>
    <w:rsid w:val="001E3CDA"/>
    <w:rsid w:val="001E5B5E"/>
    <w:rsid w:val="001E5EAC"/>
    <w:rsid w:val="001F0C21"/>
    <w:rsid w:val="001F26DC"/>
    <w:rsid w:val="001F489C"/>
    <w:rsid w:val="001F5E95"/>
    <w:rsid w:val="001F6076"/>
    <w:rsid w:val="00200756"/>
    <w:rsid w:val="00200FF0"/>
    <w:rsid w:val="00201A96"/>
    <w:rsid w:val="00202230"/>
    <w:rsid w:val="002054C7"/>
    <w:rsid w:val="002058EA"/>
    <w:rsid w:val="002112A9"/>
    <w:rsid w:val="00216798"/>
    <w:rsid w:val="002174D8"/>
    <w:rsid w:val="00217DAB"/>
    <w:rsid w:val="00221147"/>
    <w:rsid w:val="00221D82"/>
    <w:rsid w:val="00223447"/>
    <w:rsid w:val="00226929"/>
    <w:rsid w:val="00231DD2"/>
    <w:rsid w:val="0023258A"/>
    <w:rsid w:val="00232E7A"/>
    <w:rsid w:val="00232FD4"/>
    <w:rsid w:val="00233EC5"/>
    <w:rsid w:val="00236992"/>
    <w:rsid w:val="0023735F"/>
    <w:rsid w:val="00237C56"/>
    <w:rsid w:val="00241B8C"/>
    <w:rsid w:val="002421A8"/>
    <w:rsid w:val="002424DA"/>
    <w:rsid w:val="002433E2"/>
    <w:rsid w:val="00246909"/>
    <w:rsid w:val="00246EA5"/>
    <w:rsid w:val="002471E1"/>
    <w:rsid w:val="002474AF"/>
    <w:rsid w:val="00251025"/>
    <w:rsid w:val="002516D2"/>
    <w:rsid w:val="00260E2C"/>
    <w:rsid w:val="00263B2B"/>
    <w:rsid w:val="00264937"/>
    <w:rsid w:val="00265067"/>
    <w:rsid w:val="00267406"/>
    <w:rsid w:val="00267788"/>
    <w:rsid w:val="00270E9B"/>
    <w:rsid w:val="00272369"/>
    <w:rsid w:val="002750DC"/>
    <w:rsid w:val="002751A5"/>
    <w:rsid w:val="002755B8"/>
    <w:rsid w:val="00276F33"/>
    <w:rsid w:val="002775D9"/>
    <w:rsid w:val="002805EA"/>
    <w:rsid w:val="002813A2"/>
    <w:rsid w:val="002837C8"/>
    <w:rsid w:val="00283CDA"/>
    <w:rsid w:val="00283F83"/>
    <w:rsid w:val="0028576E"/>
    <w:rsid w:val="00285F3B"/>
    <w:rsid w:val="00286707"/>
    <w:rsid w:val="00291503"/>
    <w:rsid w:val="0029187D"/>
    <w:rsid w:val="00293B6E"/>
    <w:rsid w:val="00294CF9"/>
    <w:rsid w:val="002951AC"/>
    <w:rsid w:val="002975B0"/>
    <w:rsid w:val="00297B67"/>
    <w:rsid w:val="002A09C1"/>
    <w:rsid w:val="002A20F8"/>
    <w:rsid w:val="002A3B3F"/>
    <w:rsid w:val="002A532F"/>
    <w:rsid w:val="002A5BE5"/>
    <w:rsid w:val="002A67AD"/>
    <w:rsid w:val="002A6CC4"/>
    <w:rsid w:val="002A7772"/>
    <w:rsid w:val="002B0673"/>
    <w:rsid w:val="002B2A02"/>
    <w:rsid w:val="002B2DA4"/>
    <w:rsid w:val="002B2DE7"/>
    <w:rsid w:val="002B2F47"/>
    <w:rsid w:val="002B52AB"/>
    <w:rsid w:val="002B5392"/>
    <w:rsid w:val="002B7941"/>
    <w:rsid w:val="002B7BC5"/>
    <w:rsid w:val="002C0FE6"/>
    <w:rsid w:val="002C3C4B"/>
    <w:rsid w:val="002C49BA"/>
    <w:rsid w:val="002C4DC5"/>
    <w:rsid w:val="002C5266"/>
    <w:rsid w:val="002C57EE"/>
    <w:rsid w:val="002C5EAA"/>
    <w:rsid w:val="002D0282"/>
    <w:rsid w:val="002D06DF"/>
    <w:rsid w:val="002D2693"/>
    <w:rsid w:val="002D2AFD"/>
    <w:rsid w:val="002D2ED1"/>
    <w:rsid w:val="002D52B4"/>
    <w:rsid w:val="002D65CF"/>
    <w:rsid w:val="002D681D"/>
    <w:rsid w:val="002E0C6C"/>
    <w:rsid w:val="002E0F72"/>
    <w:rsid w:val="002E16E2"/>
    <w:rsid w:val="002E191B"/>
    <w:rsid w:val="002E1B5C"/>
    <w:rsid w:val="002E1B6A"/>
    <w:rsid w:val="002E2412"/>
    <w:rsid w:val="002E3CA3"/>
    <w:rsid w:val="002F0702"/>
    <w:rsid w:val="002F0934"/>
    <w:rsid w:val="002F2884"/>
    <w:rsid w:val="002F3AB4"/>
    <w:rsid w:val="002F408A"/>
    <w:rsid w:val="002F57F1"/>
    <w:rsid w:val="002F59C1"/>
    <w:rsid w:val="002F6E1A"/>
    <w:rsid w:val="00301E7A"/>
    <w:rsid w:val="00306654"/>
    <w:rsid w:val="00306C2B"/>
    <w:rsid w:val="0030707C"/>
    <w:rsid w:val="003104B3"/>
    <w:rsid w:val="003119B8"/>
    <w:rsid w:val="00315ADC"/>
    <w:rsid w:val="00317236"/>
    <w:rsid w:val="00317850"/>
    <w:rsid w:val="00317B95"/>
    <w:rsid w:val="00317FD7"/>
    <w:rsid w:val="00320A90"/>
    <w:rsid w:val="00320F4F"/>
    <w:rsid w:val="00325450"/>
    <w:rsid w:val="00325BF9"/>
    <w:rsid w:val="003265F5"/>
    <w:rsid w:val="00326BBB"/>
    <w:rsid w:val="003308C5"/>
    <w:rsid w:val="003329B8"/>
    <w:rsid w:val="0033462C"/>
    <w:rsid w:val="00336C43"/>
    <w:rsid w:val="00337301"/>
    <w:rsid w:val="00337504"/>
    <w:rsid w:val="00340F30"/>
    <w:rsid w:val="00341DAC"/>
    <w:rsid w:val="00342A2A"/>
    <w:rsid w:val="00344579"/>
    <w:rsid w:val="00345E0F"/>
    <w:rsid w:val="00347A63"/>
    <w:rsid w:val="003508D2"/>
    <w:rsid w:val="003516AE"/>
    <w:rsid w:val="003530F7"/>
    <w:rsid w:val="00353517"/>
    <w:rsid w:val="00353882"/>
    <w:rsid w:val="00353F95"/>
    <w:rsid w:val="003578E4"/>
    <w:rsid w:val="00360B75"/>
    <w:rsid w:val="00363EB5"/>
    <w:rsid w:val="00364E58"/>
    <w:rsid w:val="00364EB7"/>
    <w:rsid w:val="003657DC"/>
    <w:rsid w:val="00365CDE"/>
    <w:rsid w:val="00366CE7"/>
    <w:rsid w:val="00367D42"/>
    <w:rsid w:val="00370BD4"/>
    <w:rsid w:val="003717A5"/>
    <w:rsid w:val="00373833"/>
    <w:rsid w:val="00374A8E"/>
    <w:rsid w:val="00380137"/>
    <w:rsid w:val="003827D2"/>
    <w:rsid w:val="003831B1"/>
    <w:rsid w:val="003856D9"/>
    <w:rsid w:val="003860BC"/>
    <w:rsid w:val="00387E04"/>
    <w:rsid w:val="00387FA5"/>
    <w:rsid w:val="00390769"/>
    <w:rsid w:val="00390F50"/>
    <w:rsid w:val="00395EC4"/>
    <w:rsid w:val="0039669F"/>
    <w:rsid w:val="003A109E"/>
    <w:rsid w:val="003A1177"/>
    <w:rsid w:val="003A2744"/>
    <w:rsid w:val="003A4123"/>
    <w:rsid w:val="003A5D60"/>
    <w:rsid w:val="003A668B"/>
    <w:rsid w:val="003A6CCE"/>
    <w:rsid w:val="003B0DC3"/>
    <w:rsid w:val="003B3BF4"/>
    <w:rsid w:val="003B3E86"/>
    <w:rsid w:val="003B4993"/>
    <w:rsid w:val="003B50DA"/>
    <w:rsid w:val="003B7E2B"/>
    <w:rsid w:val="003C03FB"/>
    <w:rsid w:val="003C0C7E"/>
    <w:rsid w:val="003C0EB8"/>
    <w:rsid w:val="003C18D1"/>
    <w:rsid w:val="003C2469"/>
    <w:rsid w:val="003C35E6"/>
    <w:rsid w:val="003C40A4"/>
    <w:rsid w:val="003C4259"/>
    <w:rsid w:val="003C5969"/>
    <w:rsid w:val="003C63B1"/>
    <w:rsid w:val="003C6772"/>
    <w:rsid w:val="003D184C"/>
    <w:rsid w:val="003D1BA8"/>
    <w:rsid w:val="003D2C34"/>
    <w:rsid w:val="003D2C9D"/>
    <w:rsid w:val="003D3976"/>
    <w:rsid w:val="003D3F4A"/>
    <w:rsid w:val="003D42B1"/>
    <w:rsid w:val="003D601F"/>
    <w:rsid w:val="003D6484"/>
    <w:rsid w:val="003D6A06"/>
    <w:rsid w:val="003E0CF2"/>
    <w:rsid w:val="003E0D0C"/>
    <w:rsid w:val="003E123B"/>
    <w:rsid w:val="003E2184"/>
    <w:rsid w:val="003E2E0E"/>
    <w:rsid w:val="003E345E"/>
    <w:rsid w:val="003E47DE"/>
    <w:rsid w:val="003E538B"/>
    <w:rsid w:val="003E79DF"/>
    <w:rsid w:val="003E7A8F"/>
    <w:rsid w:val="003F30BD"/>
    <w:rsid w:val="003F342A"/>
    <w:rsid w:val="003F5115"/>
    <w:rsid w:val="003F56E9"/>
    <w:rsid w:val="003F59E9"/>
    <w:rsid w:val="003F5E0A"/>
    <w:rsid w:val="003F6726"/>
    <w:rsid w:val="003F7331"/>
    <w:rsid w:val="003F7401"/>
    <w:rsid w:val="003F76F8"/>
    <w:rsid w:val="003F79A8"/>
    <w:rsid w:val="003F7A2E"/>
    <w:rsid w:val="00401F8D"/>
    <w:rsid w:val="004020D3"/>
    <w:rsid w:val="0040236D"/>
    <w:rsid w:val="0040248A"/>
    <w:rsid w:val="00403003"/>
    <w:rsid w:val="00403A67"/>
    <w:rsid w:val="00404C11"/>
    <w:rsid w:val="004054F0"/>
    <w:rsid w:val="00405812"/>
    <w:rsid w:val="004064B7"/>
    <w:rsid w:val="00406C90"/>
    <w:rsid w:val="00407A0F"/>
    <w:rsid w:val="004109A7"/>
    <w:rsid w:val="00411360"/>
    <w:rsid w:val="00412285"/>
    <w:rsid w:val="0041350C"/>
    <w:rsid w:val="00413B5F"/>
    <w:rsid w:val="004151B7"/>
    <w:rsid w:val="004152D1"/>
    <w:rsid w:val="00415DD1"/>
    <w:rsid w:val="00416C1B"/>
    <w:rsid w:val="0041796B"/>
    <w:rsid w:val="00420820"/>
    <w:rsid w:val="00421826"/>
    <w:rsid w:val="00423084"/>
    <w:rsid w:val="00426615"/>
    <w:rsid w:val="00427848"/>
    <w:rsid w:val="00427B1D"/>
    <w:rsid w:val="004309C7"/>
    <w:rsid w:val="0043312F"/>
    <w:rsid w:val="00434FB0"/>
    <w:rsid w:val="00444619"/>
    <w:rsid w:val="00446243"/>
    <w:rsid w:val="0044677F"/>
    <w:rsid w:val="00446780"/>
    <w:rsid w:val="00450F32"/>
    <w:rsid w:val="00451429"/>
    <w:rsid w:val="00451B42"/>
    <w:rsid w:val="00454A01"/>
    <w:rsid w:val="00454AB8"/>
    <w:rsid w:val="00456199"/>
    <w:rsid w:val="004576AC"/>
    <w:rsid w:val="00460EAE"/>
    <w:rsid w:val="004612E1"/>
    <w:rsid w:val="0046162F"/>
    <w:rsid w:val="00462F3A"/>
    <w:rsid w:val="00462FCD"/>
    <w:rsid w:val="00463517"/>
    <w:rsid w:val="00463B1C"/>
    <w:rsid w:val="00463EAD"/>
    <w:rsid w:val="00465CA0"/>
    <w:rsid w:val="00466873"/>
    <w:rsid w:val="00473A01"/>
    <w:rsid w:val="004744B8"/>
    <w:rsid w:val="00474C3E"/>
    <w:rsid w:val="00476729"/>
    <w:rsid w:val="00477861"/>
    <w:rsid w:val="00480C78"/>
    <w:rsid w:val="00481B30"/>
    <w:rsid w:val="00481F21"/>
    <w:rsid w:val="00482414"/>
    <w:rsid w:val="004824B9"/>
    <w:rsid w:val="00482701"/>
    <w:rsid w:val="00483CB2"/>
    <w:rsid w:val="00485869"/>
    <w:rsid w:val="004863C2"/>
    <w:rsid w:val="0048672F"/>
    <w:rsid w:val="00487A95"/>
    <w:rsid w:val="00487BFF"/>
    <w:rsid w:val="00490BC1"/>
    <w:rsid w:val="00491379"/>
    <w:rsid w:val="00491440"/>
    <w:rsid w:val="0049172A"/>
    <w:rsid w:val="00495873"/>
    <w:rsid w:val="0049764A"/>
    <w:rsid w:val="004A0227"/>
    <w:rsid w:val="004A6435"/>
    <w:rsid w:val="004B0E94"/>
    <w:rsid w:val="004B3204"/>
    <w:rsid w:val="004B3D4B"/>
    <w:rsid w:val="004B4F06"/>
    <w:rsid w:val="004B5528"/>
    <w:rsid w:val="004B7205"/>
    <w:rsid w:val="004C00AB"/>
    <w:rsid w:val="004C1359"/>
    <w:rsid w:val="004C1BDA"/>
    <w:rsid w:val="004C21A2"/>
    <w:rsid w:val="004C232E"/>
    <w:rsid w:val="004C51F4"/>
    <w:rsid w:val="004C6B02"/>
    <w:rsid w:val="004C7AE6"/>
    <w:rsid w:val="004D1DEF"/>
    <w:rsid w:val="004D22EA"/>
    <w:rsid w:val="004D292A"/>
    <w:rsid w:val="004D3382"/>
    <w:rsid w:val="004D3934"/>
    <w:rsid w:val="004D450B"/>
    <w:rsid w:val="004D5140"/>
    <w:rsid w:val="004D603E"/>
    <w:rsid w:val="004D6900"/>
    <w:rsid w:val="004D74A4"/>
    <w:rsid w:val="004E0A4D"/>
    <w:rsid w:val="004E2901"/>
    <w:rsid w:val="004E3570"/>
    <w:rsid w:val="004E35B4"/>
    <w:rsid w:val="004E52F2"/>
    <w:rsid w:val="004E622F"/>
    <w:rsid w:val="004E669F"/>
    <w:rsid w:val="004E693E"/>
    <w:rsid w:val="004E6F25"/>
    <w:rsid w:val="004F00CF"/>
    <w:rsid w:val="004F09E9"/>
    <w:rsid w:val="004F0DEC"/>
    <w:rsid w:val="004F1EBA"/>
    <w:rsid w:val="004F2C7F"/>
    <w:rsid w:val="004F3D90"/>
    <w:rsid w:val="004F4569"/>
    <w:rsid w:val="004F4D38"/>
    <w:rsid w:val="004F502A"/>
    <w:rsid w:val="004F5DD9"/>
    <w:rsid w:val="004F61D9"/>
    <w:rsid w:val="004F6932"/>
    <w:rsid w:val="00502DE7"/>
    <w:rsid w:val="0050453E"/>
    <w:rsid w:val="00507E0A"/>
    <w:rsid w:val="005132E0"/>
    <w:rsid w:val="005147A4"/>
    <w:rsid w:val="00514FA7"/>
    <w:rsid w:val="00517D3D"/>
    <w:rsid w:val="00520391"/>
    <w:rsid w:val="005216CB"/>
    <w:rsid w:val="0052178F"/>
    <w:rsid w:val="005222C3"/>
    <w:rsid w:val="00522321"/>
    <w:rsid w:val="005228EE"/>
    <w:rsid w:val="00522BD9"/>
    <w:rsid w:val="00523EE9"/>
    <w:rsid w:val="00524906"/>
    <w:rsid w:val="00525979"/>
    <w:rsid w:val="00526758"/>
    <w:rsid w:val="00526872"/>
    <w:rsid w:val="00527CFC"/>
    <w:rsid w:val="0053172F"/>
    <w:rsid w:val="00531BB0"/>
    <w:rsid w:val="0053315F"/>
    <w:rsid w:val="005337A6"/>
    <w:rsid w:val="00535C94"/>
    <w:rsid w:val="00537E77"/>
    <w:rsid w:val="00540CB8"/>
    <w:rsid w:val="005423B9"/>
    <w:rsid w:val="005423E8"/>
    <w:rsid w:val="0054491E"/>
    <w:rsid w:val="005464CA"/>
    <w:rsid w:val="005477F6"/>
    <w:rsid w:val="005513D9"/>
    <w:rsid w:val="0055408C"/>
    <w:rsid w:val="00554D9E"/>
    <w:rsid w:val="00554F21"/>
    <w:rsid w:val="0055657C"/>
    <w:rsid w:val="0056099A"/>
    <w:rsid w:val="00562D85"/>
    <w:rsid w:val="0056387A"/>
    <w:rsid w:val="005648BC"/>
    <w:rsid w:val="00565648"/>
    <w:rsid w:val="00566356"/>
    <w:rsid w:val="005668CE"/>
    <w:rsid w:val="00566D79"/>
    <w:rsid w:val="0057000B"/>
    <w:rsid w:val="00574D9D"/>
    <w:rsid w:val="00575C67"/>
    <w:rsid w:val="00576F46"/>
    <w:rsid w:val="00581D97"/>
    <w:rsid w:val="00582950"/>
    <w:rsid w:val="00582CBF"/>
    <w:rsid w:val="00582F9F"/>
    <w:rsid w:val="00584210"/>
    <w:rsid w:val="0058451F"/>
    <w:rsid w:val="00585B2E"/>
    <w:rsid w:val="00585D4D"/>
    <w:rsid w:val="00586EA0"/>
    <w:rsid w:val="0058716C"/>
    <w:rsid w:val="00587516"/>
    <w:rsid w:val="00590390"/>
    <w:rsid w:val="00591CD0"/>
    <w:rsid w:val="00592ACA"/>
    <w:rsid w:val="005932EC"/>
    <w:rsid w:val="005A0441"/>
    <w:rsid w:val="005A1BEB"/>
    <w:rsid w:val="005A249A"/>
    <w:rsid w:val="005A2CE6"/>
    <w:rsid w:val="005A50C8"/>
    <w:rsid w:val="005A62A1"/>
    <w:rsid w:val="005A6ABA"/>
    <w:rsid w:val="005A7037"/>
    <w:rsid w:val="005B114F"/>
    <w:rsid w:val="005B1A51"/>
    <w:rsid w:val="005B25F6"/>
    <w:rsid w:val="005B27CD"/>
    <w:rsid w:val="005B2F96"/>
    <w:rsid w:val="005B3D48"/>
    <w:rsid w:val="005B4608"/>
    <w:rsid w:val="005B6181"/>
    <w:rsid w:val="005B6548"/>
    <w:rsid w:val="005C0443"/>
    <w:rsid w:val="005C1464"/>
    <w:rsid w:val="005C1494"/>
    <w:rsid w:val="005C18A7"/>
    <w:rsid w:val="005C1A46"/>
    <w:rsid w:val="005C2F78"/>
    <w:rsid w:val="005C5863"/>
    <w:rsid w:val="005C725F"/>
    <w:rsid w:val="005D015C"/>
    <w:rsid w:val="005D0DA8"/>
    <w:rsid w:val="005D3114"/>
    <w:rsid w:val="005D4347"/>
    <w:rsid w:val="005D51B3"/>
    <w:rsid w:val="005D5347"/>
    <w:rsid w:val="005D5885"/>
    <w:rsid w:val="005D5C49"/>
    <w:rsid w:val="005D655C"/>
    <w:rsid w:val="005D764B"/>
    <w:rsid w:val="005E0243"/>
    <w:rsid w:val="005E0699"/>
    <w:rsid w:val="005E0E37"/>
    <w:rsid w:val="005E252F"/>
    <w:rsid w:val="005E29F3"/>
    <w:rsid w:val="005E2C4E"/>
    <w:rsid w:val="005E3098"/>
    <w:rsid w:val="005E7FC6"/>
    <w:rsid w:val="005F1D03"/>
    <w:rsid w:val="005F3E56"/>
    <w:rsid w:val="005F56AE"/>
    <w:rsid w:val="006013B1"/>
    <w:rsid w:val="00602AC2"/>
    <w:rsid w:val="00602B52"/>
    <w:rsid w:val="00603B1E"/>
    <w:rsid w:val="00604B89"/>
    <w:rsid w:val="006052AA"/>
    <w:rsid w:val="0061212A"/>
    <w:rsid w:val="006139D2"/>
    <w:rsid w:val="00613E44"/>
    <w:rsid w:val="00614037"/>
    <w:rsid w:val="006142F8"/>
    <w:rsid w:val="00614378"/>
    <w:rsid w:val="00615490"/>
    <w:rsid w:val="00617E4C"/>
    <w:rsid w:val="0062160C"/>
    <w:rsid w:val="00623551"/>
    <w:rsid w:val="0062388C"/>
    <w:rsid w:val="006254B5"/>
    <w:rsid w:val="00625DF0"/>
    <w:rsid w:val="00627040"/>
    <w:rsid w:val="00627375"/>
    <w:rsid w:val="0062767E"/>
    <w:rsid w:val="00630487"/>
    <w:rsid w:val="00631228"/>
    <w:rsid w:val="00632C94"/>
    <w:rsid w:val="00633006"/>
    <w:rsid w:val="0063468F"/>
    <w:rsid w:val="00636332"/>
    <w:rsid w:val="00636379"/>
    <w:rsid w:val="00636A58"/>
    <w:rsid w:val="006408A4"/>
    <w:rsid w:val="006418EB"/>
    <w:rsid w:val="00641B46"/>
    <w:rsid w:val="006452A1"/>
    <w:rsid w:val="006468B3"/>
    <w:rsid w:val="00650CFA"/>
    <w:rsid w:val="00650F0E"/>
    <w:rsid w:val="00652AE3"/>
    <w:rsid w:val="00654C65"/>
    <w:rsid w:val="00655262"/>
    <w:rsid w:val="00656218"/>
    <w:rsid w:val="00656AB9"/>
    <w:rsid w:val="006579B8"/>
    <w:rsid w:val="006602A3"/>
    <w:rsid w:val="00660A8B"/>
    <w:rsid w:val="00662506"/>
    <w:rsid w:val="006656A8"/>
    <w:rsid w:val="006659CF"/>
    <w:rsid w:val="00666453"/>
    <w:rsid w:val="00667253"/>
    <w:rsid w:val="00674871"/>
    <w:rsid w:val="00676381"/>
    <w:rsid w:val="00676893"/>
    <w:rsid w:val="00680278"/>
    <w:rsid w:val="0068163E"/>
    <w:rsid w:val="006824B7"/>
    <w:rsid w:val="0068326B"/>
    <w:rsid w:val="00685194"/>
    <w:rsid w:val="00686054"/>
    <w:rsid w:val="0069050C"/>
    <w:rsid w:val="00691173"/>
    <w:rsid w:val="00691DB9"/>
    <w:rsid w:val="00692F70"/>
    <w:rsid w:val="0069592E"/>
    <w:rsid w:val="00697912"/>
    <w:rsid w:val="00697B5A"/>
    <w:rsid w:val="006A1036"/>
    <w:rsid w:val="006A2D15"/>
    <w:rsid w:val="006A365F"/>
    <w:rsid w:val="006A3664"/>
    <w:rsid w:val="006A51A8"/>
    <w:rsid w:val="006A74C1"/>
    <w:rsid w:val="006B02A9"/>
    <w:rsid w:val="006B22DC"/>
    <w:rsid w:val="006B2F4D"/>
    <w:rsid w:val="006B2FEE"/>
    <w:rsid w:val="006B326E"/>
    <w:rsid w:val="006B3D01"/>
    <w:rsid w:val="006B4618"/>
    <w:rsid w:val="006B55F9"/>
    <w:rsid w:val="006B70D2"/>
    <w:rsid w:val="006C28D9"/>
    <w:rsid w:val="006C3895"/>
    <w:rsid w:val="006C3E81"/>
    <w:rsid w:val="006C4BB4"/>
    <w:rsid w:val="006C4C33"/>
    <w:rsid w:val="006C5751"/>
    <w:rsid w:val="006C6241"/>
    <w:rsid w:val="006D72A1"/>
    <w:rsid w:val="006E0673"/>
    <w:rsid w:val="006E2149"/>
    <w:rsid w:val="006E3A00"/>
    <w:rsid w:val="006E3C9F"/>
    <w:rsid w:val="006E4DD2"/>
    <w:rsid w:val="006E5FB4"/>
    <w:rsid w:val="006E6426"/>
    <w:rsid w:val="006E674B"/>
    <w:rsid w:val="006F385E"/>
    <w:rsid w:val="006F5C3C"/>
    <w:rsid w:val="006F69D5"/>
    <w:rsid w:val="006F7662"/>
    <w:rsid w:val="00700A3F"/>
    <w:rsid w:val="007019F0"/>
    <w:rsid w:val="00702091"/>
    <w:rsid w:val="007027FD"/>
    <w:rsid w:val="007029A2"/>
    <w:rsid w:val="00704A5B"/>
    <w:rsid w:val="00704B56"/>
    <w:rsid w:val="00705F54"/>
    <w:rsid w:val="0070735C"/>
    <w:rsid w:val="007144B9"/>
    <w:rsid w:val="007148AD"/>
    <w:rsid w:val="00715992"/>
    <w:rsid w:val="00721909"/>
    <w:rsid w:val="0072236A"/>
    <w:rsid w:val="007233DA"/>
    <w:rsid w:val="00723B15"/>
    <w:rsid w:val="00727AA8"/>
    <w:rsid w:val="00730652"/>
    <w:rsid w:val="007312A8"/>
    <w:rsid w:val="007313B6"/>
    <w:rsid w:val="00731B6D"/>
    <w:rsid w:val="007326FB"/>
    <w:rsid w:val="00732D73"/>
    <w:rsid w:val="00733E1E"/>
    <w:rsid w:val="007347EC"/>
    <w:rsid w:val="00734F97"/>
    <w:rsid w:val="007358D9"/>
    <w:rsid w:val="00736D55"/>
    <w:rsid w:val="00742F36"/>
    <w:rsid w:val="007438C1"/>
    <w:rsid w:val="00744F75"/>
    <w:rsid w:val="007457A5"/>
    <w:rsid w:val="007479E2"/>
    <w:rsid w:val="00747BF2"/>
    <w:rsid w:val="00750B85"/>
    <w:rsid w:val="0075202D"/>
    <w:rsid w:val="0075274D"/>
    <w:rsid w:val="00752C0F"/>
    <w:rsid w:val="007535F4"/>
    <w:rsid w:val="00753AFE"/>
    <w:rsid w:val="00757116"/>
    <w:rsid w:val="00757FA7"/>
    <w:rsid w:val="00760134"/>
    <w:rsid w:val="00760765"/>
    <w:rsid w:val="00760CBE"/>
    <w:rsid w:val="007615B3"/>
    <w:rsid w:val="007618BA"/>
    <w:rsid w:val="0076292F"/>
    <w:rsid w:val="00763303"/>
    <w:rsid w:val="007635A7"/>
    <w:rsid w:val="00763C4E"/>
    <w:rsid w:val="007644C4"/>
    <w:rsid w:val="00766661"/>
    <w:rsid w:val="007706E6"/>
    <w:rsid w:val="00770DC5"/>
    <w:rsid w:val="00771B42"/>
    <w:rsid w:val="00771CCF"/>
    <w:rsid w:val="007728B5"/>
    <w:rsid w:val="0077399C"/>
    <w:rsid w:val="00773A26"/>
    <w:rsid w:val="00775414"/>
    <w:rsid w:val="00776C5B"/>
    <w:rsid w:val="00784299"/>
    <w:rsid w:val="007858EA"/>
    <w:rsid w:val="00787390"/>
    <w:rsid w:val="00790F5F"/>
    <w:rsid w:val="00793D42"/>
    <w:rsid w:val="007942CE"/>
    <w:rsid w:val="00794C50"/>
    <w:rsid w:val="0079512D"/>
    <w:rsid w:val="00797FBB"/>
    <w:rsid w:val="007A17A3"/>
    <w:rsid w:val="007A1DD1"/>
    <w:rsid w:val="007A3CD6"/>
    <w:rsid w:val="007A57C6"/>
    <w:rsid w:val="007A6A4E"/>
    <w:rsid w:val="007A7E30"/>
    <w:rsid w:val="007B0B97"/>
    <w:rsid w:val="007B1135"/>
    <w:rsid w:val="007B161B"/>
    <w:rsid w:val="007B2300"/>
    <w:rsid w:val="007B2B08"/>
    <w:rsid w:val="007B34E0"/>
    <w:rsid w:val="007B507F"/>
    <w:rsid w:val="007B6D0C"/>
    <w:rsid w:val="007B6D4A"/>
    <w:rsid w:val="007C0FF8"/>
    <w:rsid w:val="007C26DB"/>
    <w:rsid w:val="007C6A59"/>
    <w:rsid w:val="007C70D8"/>
    <w:rsid w:val="007C7444"/>
    <w:rsid w:val="007C75E5"/>
    <w:rsid w:val="007C7C31"/>
    <w:rsid w:val="007D1A55"/>
    <w:rsid w:val="007D20FC"/>
    <w:rsid w:val="007D46D9"/>
    <w:rsid w:val="007E1E4F"/>
    <w:rsid w:val="007E21FD"/>
    <w:rsid w:val="007E2726"/>
    <w:rsid w:val="007E2DA0"/>
    <w:rsid w:val="007E5C66"/>
    <w:rsid w:val="007E62CF"/>
    <w:rsid w:val="007E63E1"/>
    <w:rsid w:val="007E6600"/>
    <w:rsid w:val="007E7008"/>
    <w:rsid w:val="007E7452"/>
    <w:rsid w:val="007F04E9"/>
    <w:rsid w:val="007F3702"/>
    <w:rsid w:val="007F6109"/>
    <w:rsid w:val="007F7782"/>
    <w:rsid w:val="00802BA9"/>
    <w:rsid w:val="00802DAF"/>
    <w:rsid w:val="008045AE"/>
    <w:rsid w:val="0080547F"/>
    <w:rsid w:val="008063C0"/>
    <w:rsid w:val="008064B8"/>
    <w:rsid w:val="00806DB9"/>
    <w:rsid w:val="0080720F"/>
    <w:rsid w:val="0080785D"/>
    <w:rsid w:val="0081160C"/>
    <w:rsid w:val="00811630"/>
    <w:rsid w:val="008121EA"/>
    <w:rsid w:val="0081462B"/>
    <w:rsid w:val="00814E06"/>
    <w:rsid w:val="00815D06"/>
    <w:rsid w:val="00815D96"/>
    <w:rsid w:val="008163AB"/>
    <w:rsid w:val="00816707"/>
    <w:rsid w:val="008169B8"/>
    <w:rsid w:val="00817264"/>
    <w:rsid w:val="00820A90"/>
    <w:rsid w:val="00821E35"/>
    <w:rsid w:val="00822573"/>
    <w:rsid w:val="00823791"/>
    <w:rsid w:val="0082380C"/>
    <w:rsid w:val="00824B42"/>
    <w:rsid w:val="008315B1"/>
    <w:rsid w:val="00831BEC"/>
    <w:rsid w:val="00833447"/>
    <w:rsid w:val="00833A61"/>
    <w:rsid w:val="00835E87"/>
    <w:rsid w:val="00836A26"/>
    <w:rsid w:val="00837807"/>
    <w:rsid w:val="00837928"/>
    <w:rsid w:val="00837E5E"/>
    <w:rsid w:val="0084151E"/>
    <w:rsid w:val="0084198C"/>
    <w:rsid w:val="0084385E"/>
    <w:rsid w:val="00844135"/>
    <w:rsid w:val="008445FC"/>
    <w:rsid w:val="00844D45"/>
    <w:rsid w:val="00845AF7"/>
    <w:rsid w:val="00845DF8"/>
    <w:rsid w:val="008462D2"/>
    <w:rsid w:val="00853568"/>
    <w:rsid w:val="00853E89"/>
    <w:rsid w:val="00855907"/>
    <w:rsid w:val="0085595B"/>
    <w:rsid w:val="00855BBE"/>
    <w:rsid w:val="00856FC3"/>
    <w:rsid w:val="0086033B"/>
    <w:rsid w:val="0086121C"/>
    <w:rsid w:val="00862809"/>
    <w:rsid w:val="008638F7"/>
    <w:rsid w:val="00865CAB"/>
    <w:rsid w:val="00866669"/>
    <w:rsid w:val="0086743E"/>
    <w:rsid w:val="00867575"/>
    <w:rsid w:val="00870395"/>
    <w:rsid w:val="00872F17"/>
    <w:rsid w:val="008732AE"/>
    <w:rsid w:val="00875155"/>
    <w:rsid w:val="00875BDF"/>
    <w:rsid w:val="00876BD1"/>
    <w:rsid w:val="00876C5D"/>
    <w:rsid w:val="008827AA"/>
    <w:rsid w:val="00886629"/>
    <w:rsid w:val="008875BF"/>
    <w:rsid w:val="0088776E"/>
    <w:rsid w:val="00887AA4"/>
    <w:rsid w:val="008904F2"/>
    <w:rsid w:val="00890E73"/>
    <w:rsid w:val="008913A7"/>
    <w:rsid w:val="008918E5"/>
    <w:rsid w:val="008925B9"/>
    <w:rsid w:val="008955EA"/>
    <w:rsid w:val="00895C7C"/>
    <w:rsid w:val="00895D8E"/>
    <w:rsid w:val="008A02F0"/>
    <w:rsid w:val="008A18A4"/>
    <w:rsid w:val="008A1A70"/>
    <w:rsid w:val="008A20C5"/>
    <w:rsid w:val="008A32CF"/>
    <w:rsid w:val="008A5944"/>
    <w:rsid w:val="008B02B6"/>
    <w:rsid w:val="008B043F"/>
    <w:rsid w:val="008B0738"/>
    <w:rsid w:val="008B2385"/>
    <w:rsid w:val="008B340E"/>
    <w:rsid w:val="008B481D"/>
    <w:rsid w:val="008B6A79"/>
    <w:rsid w:val="008B6C02"/>
    <w:rsid w:val="008C2150"/>
    <w:rsid w:val="008C2581"/>
    <w:rsid w:val="008C3ED9"/>
    <w:rsid w:val="008C4475"/>
    <w:rsid w:val="008C7879"/>
    <w:rsid w:val="008C791C"/>
    <w:rsid w:val="008D2162"/>
    <w:rsid w:val="008D253C"/>
    <w:rsid w:val="008D43AC"/>
    <w:rsid w:val="008D55E7"/>
    <w:rsid w:val="008D6FE9"/>
    <w:rsid w:val="008D7C89"/>
    <w:rsid w:val="008E097E"/>
    <w:rsid w:val="008E2022"/>
    <w:rsid w:val="008E3498"/>
    <w:rsid w:val="008E47C2"/>
    <w:rsid w:val="008E77F4"/>
    <w:rsid w:val="008E78C0"/>
    <w:rsid w:val="008F371F"/>
    <w:rsid w:val="008F62B5"/>
    <w:rsid w:val="008F67F5"/>
    <w:rsid w:val="008F6EDF"/>
    <w:rsid w:val="00900DA2"/>
    <w:rsid w:val="009018C0"/>
    <w:rsid w:val="0090438E"/>
    <w:rsid w:val="00904833"/>
    <w:rsid w:val="0090671E"/>
    <w:rsid w:val="00906AE5"/>
    <w:rsid w:val="00907124"/>
    <w:rsid w:val="00907885"/>
    <w:rsid w:val="0091131B"/>
    <w:rsid w:val="00912E61"/>
    <w:rsid w:val="00912FE3"/>
    <w:rsid w:val="0091444A"/>
    <w:rsid w:val="00914B3F"/>
    <w:rsid w:val="00915250"/>
    <w:rsid w:val="009153C8"/>
    <w:rsid w:val="009168E5"/>
    <w:rsid w:val="00920800"/>
    <w:rsid w:val="009221D0"/>
    <w:rsid w:val="00922AB3"/>
    <w:rsid w:val="009239BD"/>
    <w:rsid w:val="00923A62"/>
    <w:rsid w:val="0092469C"/>
    <w:rsid w:val="0092544E"/>
    <w:rsid w:val="009259A9"/>
    <w:rsid w:val="009261CB"/>
    <w:rsid w:val="00926689"/>
    <w:rsid w:val="00926A74"/>
    <w:rsid w:val="0092750C"/>
    <w:rsid w:val="009303EF"/>
    <w:rsid w:val="00931012"/>
    <w:rsid w:val="00931514"/>
    <w:rsid w:val="009315EC"/>
    <w:rsid w:val="00932405"/>
    <w:rsid w:val="00932D93"/>
    <w:rsid w:val="00933ADF"/>
    <w:rsid w:val="00936D1F"/>
    <w:rsid w:val="00937E3C"/>
    <w:rsid w:val="009405B1"/>
    <w:rsid w:val="00940C7E"/>
    <w:rsid w:val="00941AAB"/>
    <w:rsid w:val="009432CE"/>
    <w:rsid w:val="009465D8"/>
    <w:rsid w:val="00947135"/>
    <w:rsid w:val="009476A1"/>
    <w:rsid w:val="00951CC7"/>
    <w:rsid w:val="0095335D"/>
    <w:rsid w:val="00954F17"/>
    <w:rsid w:val="00955179"/>
    <w:rsid w:val="00955D07"/>
    <w:rsid w:val="00956837"/>
    <w:rsid w:val="00956B5D"/>
    <w:rsid w:val="00956D93"/>
    <w:rsid w:val="0096078E"/>
    <w:rsid w:val="00963ABC"/>
    <w:rsid w:val="009649EC"/>
    <w:rsid w:val="00965193"/>
    <w:rsid w:val="00965A9A"/>
    <w:rsid w:val="00965B82"/>
    <w:rsid w:val="00965E29"/>
    <w:rsid w:val="0097080D"/>
    <w:rsid w:val="00970F57"/>
    <w:rsid w:val="00970FBD"/>
    <w:rsid w:val="00971AA3"/>
    <w:rsid w:val="00973C70"/>
    <w:rsid w:val="00977D60"/>
    <w:rsid w:val="00980602"/>
    <w:rsid w:val="0098293D"/>
    <w:rsid w:val="00992B90"/>
    <w:rsid w:val="00993243"/>
    <w:rsid w:val="009936BB"/>
    <w:rsid w:val="0099495A"/>
    <w:rsid w:val="00995375"/>
    <w:rsid w:val="009953CD"/>
    <w:rsid w:val="009956E7"/>
    <w:rsid w:val="00995FD0"/>
    <w:rsid w:val="00997116"/>
    <w:rsid w:val="00997391"/>
    <w:rsid w:val="00997A1F"/>
    <w:rsid w:val="009A0181"/>
    <w:rsid w:val="009A0C9D"/>
    <w:rsid w:val="009A1695"/>
    <w:rsid w:val="009A1AAE"/>
    <w:rsid w:val="009A2592"/>
    <w:rsid w:val="009A2D36"/>
    <w:rsid w:val="009A4063"/>
    <w:rsid w:val="009A443A"/>
    <w:rsid w:val="009A4666"/>
    <w:rsid w:val="009A48D1"/>
    <w:rsid w:val="009A4EAB"/>
    <w:rsid w:val="009A6F83"/>
    <w:rsid w:val="009B0DF0"/>
    <w:rsid w:val="009B1128"/>
    <w:rsid w:val="009B1CB4"/>
    <w:rsid w:val="009B30C9"/>
    <w:rsid w:val="009B65C6"/>
    <w:rsid w:val="009B7D54"/>
    <w:rsid w:val="009C08D1"/>
    <w:rsid w:val="009C1EB7"/>
    <w:rsid w:val="009C3B9D"/>
    <w:rsid w:val="009C3D60"/>
    <w:rsid w:val="009C4696"/>
    <w:rsid w:val="009C6861"/>
    <w:rsid w:val="009C6E9C"/>
    <w:rsid w:val="009D000B"/>
    <w:rsid w:val="009D23C1"/>
    <w:rsid w:val="009D3069"/>
    <w:rsid w:val="009D41A1"/>
    <w:rsid w:val="009D5879"/>
    <w:rsid w:val="009D6B23"/>
    <w:rsid w:val="009D71AB"/>
    <w:rsid w:val="009E078A"/>
    <w:rsid w:val="009E1768"/>
    <w:rsid w:val="009E266D"/>
    <w:rsid w:val="009F109E"/>
    <w:rsid w:val="009F5010"/>
    <w:rsid w:val="009F7629"/>
    <w:rsid w:val="00A01835"/>
    <w:rsid w:val="00A02E29"/>
    <w:rsid w:val="00A0471C"/>
    <w:rsid w:val="00A06349"/>
    <w:rsid w:val="00A06560"/>
    <w:rsid w:val="00A0718E"/>
    <w:rsid w:val="00A101A1"/>
    <w:rsid w:val="00A104AA"/>
    <w:rsid w:val="00A10551"/>
    <w:rsid w:val="00A11EC4"/>
    <w:rsid w:val="00A12643"/>
    <w:rsid w:val="00A12A67"/>
    <w:rsid w:val="00A1384C"/>
    <w:rsid w:val="00A13D83"/>
    <w:rsid w:val="00A203CC"/>
    <w:rsid w:val="00A211FF"/>
    <w:rsid w:val="00A240E4"/>
    <w:rsid w:val="00A24A3F"/>
    <w:rsid w:val="00A26704"/>
    <w:rsid w:val="00A26C21"/>
    <w:rsid w:val="00A27530"/>
    <w:rsid w:val="00A30675"/>
    <w:rsid w:val="00A30D33"/>
    <w:rsid w:val="00A31A30"/>
    <w:rsid w:val="00A3216A"/>
    <w:rsid w:val="00A35106"/>
    <w:rsid w:val="00A361EB"/>
    <w:rsid w:val="00A373D2"/>
    <w:rsid w:val="00A37AD7"/>
    <w:rsid w:val="00A44759"/>
    <w:rsid w:val="00A44FC9"/>
    <w:rsid w:val="00A45483"/>
    <w:rsid w:val="00A45AD8"/>
    <w:rsid w:val="00A46D87"/>
    <w:rsid w:val="00A4719B"/>
    <w:rsid w:val="00A502D9"/>
    <w:rsid w:val="00A5488D"/>
    <w:rsid w:val="00A56472"/>
    <w:rsid w:val="00A56827"/>
    <w:rsid w:val="00A56F4E"/>
    <w:rsid w:val="00A573DD"/>
    <w:rsid w:val="00A61FAB"/>
    <w:rsid w:val="00A638C8"/>
    <w:rsid w:val="00A65A1B"/>
    <w:rsid w:val="00A6695D"/>
    <w:rsid w:val="00A73334"/>
    <w:rsid w:val="00A74365"/>
    <w:rsid w:val="00A747A3"/>
    <w:rsid w:val="00A75B85"/>
    <w:rsid w:val="00A812C9"/>
    <w:rsid w:val="00A81997"/>
    <w:rsid w:val="00A81D9F"/>
    <w:rsid w:val="00A82FED"/>
    <w:rsid w:val="00A837A8"/>
    <w:rsid w:val="00A8486A"/>
    <w:rsid w:val="00A84FB8"/>
    <w:rsid w:val="00A85633"/>
    <w:rsid w:val="00A856DB"/>
    <w:rsid w:val="00A864CB"/>
    <w:rsid w:val="00A911A4"/>
    <w:rsid w:val="00A93847"/>
    <w:rsid w:val="00A95257"/>
    <w:rsid w:val="00A9569C"/>
    <w:rsid w:val="00A96609"/>
    <w:rsid w:val="00AA1E6E"/>
    <w:rsid w:val="00AA3C5F"/>
    <w:rsid w:val="00AA5336"/>
    <w:rsid w:val="00AA649A"/>
    <w:rsid w:val="00AA7636"/>
    <w:rsid w:val="00AB0C95"/>
    <w:rsid w:val="00AB10BE"/>
    <w:rsid w:val="00AB4154"/>
    <w:rsid w:val="00AB46A5"/>
    <w:rsid w:val="00AB516E"/>
    <w:rsid w:val="00AB59A5"/>
    <w:rsid w:val="00AB5F74"/>
    <w:rsid w:val="00AB7F57"/>
    <w:rsid w:val="00AC21AC"/>
    <w:rsid w:val="00AC2A20"/>
    <w:rsid w:val="00AC3094"/>
    <w:rsid w:val="00AC41AA"/>
    <w:rsid w:val="00AC49AB"/>
    <w:rsid w:val="00AC5273"/>
    <w:rsid w:val="00AC5B5F"/>
    <w:rsid w:val="00AC6641"/>
    <w:rsid w:val="00AC6B4D"/>
    <w:rsid w:val="00AC6FE3"/>
    <w:rsid w:val="00AC7710"/>
    <w:rsid w:val="00AD02FB"/>
    <w:rsid w:val="00AD0BE0"/>
    <w:rsid w:val="00AD120B"/>
    <w:rsid w:val="00AD1777"/>
    <w:rsid w:val="00AD1839"/>
    <w:rsid w:val="00AD2BD0"/>
    <w:rsid w:val="00AD3ADC"/>
    <w:rsid w:val="00AD5448"/>
    <w:rsid w:val="00AD5962"/>
    <w:rsid w:val="00AD5DCB"/>
    <w:rsid w:val="00AE076A"/>
    <w:rsid w:val="00AE2B74"/>
    <w:rsid w:val="00AE331A"/>
    <w:rsid w:val="00AE369D"/>
    <w:rsid w:val="00AE4E20"/>
    <w:rsid w:val="00AE5B44"/>
    <w:rsid w:val="00AF0079"/>
    <w:rsid w:val="00AF0BFA"/>
    <w:rsid w:val="00AF1146"/>
    <w:rsid w:val="00AF117D"/>
    <w:rsid w:val="00AF3C83"/>
    <w:rsid w:val="00AF3DCF"/>
    <w:rsid w:val="00AF4942"/>
    <w:rsid w:val="00AF5281"/>
    <w:rsid w:val="00B015EA"/>
    <w:rsid w:val="00B01F08"/>
    <w:rsid w:val="00B07229"/>
    <w:rsid w:val="00B10506"/>
    <w:rsid w:val="00B10B41"/>
    <w:rsid w:val="00B12440"/>
    <w:rsid w:val="00B1281C"/>
    <w:rsid w:val="00B12975"/>
    <w:rsid w:val="00B129F0"/>
    <w:rsid w:val="00B12B11"/>
    <w:rsid w:val="00B12D74"/>
    <w:rsid w:val="00B17BF5"/>
    <w:rsid w:val="00B21974"/>
    <w:rsid w:val="00B23156"/>
    <w:rsid w:val="00B23A48"/>
    <w:rsid w:val="00B2521F"/>
    <w:rsid w:val="00B256D1"/>
    <w:rsid w:val="00B31237"/>
    <w:rsid w:val="00B322F4"/>
    <w:rsid w:val="00B32C73"/>
    <w:rsid w:val="00B334BD"/>
    <w:rsid w:val="00B3415B"/>
    <w:rsid w:val="00B34B55"/>
    <w:rsid w:val="00B34BBC"/>
    <w:rsid w:val="00B407FA"/>
    <w:rsid w:val="00B40EF0"/>
    <w:rsid w:val="00B416F9"/>
    <w:rsid w:val="00B44CCA"/>
    <w:rsid w:val="00B46B90"/>
    <w:rsid w:val="00B507B1"/>
    <w:rsid w:val="00B51F7B"/>
    <w:rsid w:val="00B524AA"/>
    <w:rsid w:val="00B52C27"/>
    <w:rsid w:val="00B5305F"/>
    <w:rsid w:val="00B571E6"/>
    <w:rsid w:val="00B60CA2"/>
    <w:rsid w:val="00B6200D"/>
    <w:rsid w:val="00B6382D"/>
    <w:rsid w:val="00B63A78"/>
    <w:rsid w:val="00B645B6"/>
    <w:rsid w:val="00B64C7B"/>
    <w:rsid w:val="00B65C3E"/>
    <w:rsid w:val="00B67C36"/>
    <w:rsid w:val="00B725E3"/>
    <w:rsid w:val="00B73AE3"/>
    <w:rsid w:val="00B74A09"/>
    <w:rsid w:val="00B77856"/>
    <w:rsid w:val="00B77F0A"/>
    <w:rsid w:val="00B82880"/>
    <w:rsid w:val="00B83072"/>
    <w:rsid w:val="00B83D84"/>
    <w:rsid w:val="00B84A9D"/>
    <w:rsid w:val="00B935C4"/>
    <w:rsid w:val="00B93B15"/>
    <w:rsid w:val="00B93C84"/>
    <w:rsid w:val="00B94C6B"/>
    <w:rsid w:val="00B95146"/>
    <w:rsid w:val="00B96C89"/>
    <w:rsid w:val="00B96FCA"/>
    <w:rsid w:val="00B97052"/>
    <w:rsid w:val="00BA0780"/>
    <w:rsid w:val="00BA085C"/>
    <w:rsid w:val="00BA0ACC"/>
    <w:rsid w:val="00BA0CB0"/>
    <w:rsid w:val="00BA1061"/>
    <w:rsid w:val="00BA17C4"/>
    <w:rsid w:val="00BA2187"/>
    <w:rsid w:val="00BA235D"/>
    <w:rsid w:val="00BA3B78"/>
    <w:rsid w:val="00BA4F3E"/>
    <w:rsid w:val="00BA5A9F"/>
    <w:rsid w:val="00BA635E"/>
    <w:rsid w:val="00BA7B0F"/>
    <w:rsid w:val="00BA7DC2"/>
    <w:rsid w:val="00BB0434"/>
    <w:rsid w:val="00BB06F4"/>
    <w:rsid w:val="00BB35E4"/>
    <w:rsid w:val="00BB3675"/>
    <w:rsid w:val="00BC1C0B"/>
    <w:rsid w:val="00BC200A"/>
    <w:rsid w:val="00BC3421"/>
    <w:rsid w:val="00BC4BC3"/>
    <w:rsid w:val="00BC6F02"/>
    <w:rsid w:val="00BC7395"/>
    <w:rsid w:val="00BC7479"/>
    <w:rsid w:val="00BD0B27"/>
    <w:rsid w:val="00BD28D8"/>
    <w:rsid w:val="00BD3528"/>
    <w:rsid w:val="00BD3F3F"/>
    <w:rsid w:val="00BD508E"/>
    <w:rsid w:val="00BD57A9"/>
    <w:rsid w:val="00BD6C35"/>
    <w:rsid w:val="00BE022F"/>
    <w:rsid w:val="00BE11EE"/>
    <w:rsid w:val="00BE12CB"/>
    <w:rsid w:val="00BE2C74"/>
    <w:rsid w:val="00BE40C8"/>
    <w:rsid w:val="00BE445C"/>
    <w:rsid w:val="00BE6689"/>
    <w:rsid w:val="00BE738F"/>
    <w:rsid w:val="00BE7411"/>
    <w:rsid w:val="00BF07FF"/>
    <w:rsid w:val="00BF0B0D"/>
    <w:rsid w:val="00BF2973"/>
    <w:rsid w:val="00BF497E"/>
    <w:rsid w:val="00BF5158"/>
    <w:rsid w:val="00BF6A27"/>
    <w:rsid w:val="00C0240E"/>
    <w:rsid w:val="00C029D9"/>
    <w:rsid w:val="00C039CF"/>
    <w:rsid w:val="00C05D1C"/>
    <w:rsid w:val="00C065E0"/>
    <w:rsid w:val="00C135DF"/>
    <w:rsid w:val="00C136FC"/>
    <w:rsid w:val="00C16384"/>
    <w:rsid w:val="00C2100A"/>
    <w:rsid w:val="00C21F3E"/>
    <w:rsid w:val="00C21FF4"/>
    <w:rsid w:val="00C256A9"/>
    <w:rsid w:val="00C27AD0"/>
    <w:rsid w:val="00C30389"/>
    <w:rsid w:val="00C32682"/>
    <w:rsid w:val="00C34EC4"/>
    <w:rsid w:val="00C3594F"/>
    <w:rsid w:val="00C37E0A"/>
    <w:rsid w:val="00C421DC"/>
    <w:rsid w:val="00C433F0"/>
    <w:rsid w:val="00C444DD"/>
    <w:rsid w:val="00C46E13"/>
    <w:rsid w:val="00C514F6"/>
    <w:rsid w:val="00C54399"/>
    <w:rsid w:val="00C553D8"/>
    <w:rsid w:val="00C556C7"/>
    <w:rsid w:val="00C56002"/>
    <w:rsid w:val="00C60D42"/>
    <w:rsid w:val="00C62A4E"/>
    <w:rsid w:val="00C62D83"/>
    <w:rsid w:val="00C6435E"/>
    <w:rsid w:val="00C649FA"/>
    <w:rsid w:val="00C650E4"/>
    <w:rsid w:val="00C65AA1"/>
    <w:rsid w:val="00C65FFE"/>
    <w:rsid w:val="00C66884"/>
    <w:rsid w:val="00C66A38"/>
    <w:rsid w:val="00C67DCC"/>
    <w:rsid w:val="00C71BDC"/>
    <w:rsid w:val="00C7257E"/>
    <w:rsid w:val="00C74206"/>
    <w:rsid w:val="00C745A4"/>
    <w:rsid w:val="00C750C2"/>
    <w:rsid w:val="00C769FB"/>
    <w:rsid w:val="00C77F48"/>
    <w:rsid w:val="00C80D68"/>
    <w:rsid w:val="00C8163D"/>
    <w:rsid w:val="00C8313B"/>
    <w:rsid w:val="00C839BC"/>
    <w:rsid w:val="00C843FF"/>
    <w:rsid w:val="00C84468"/>
    <w:rsid w:val="00C848B1"/>
    <w:rsid w:val="00C85CBF"/>
    <w:rsid w:val="00C9037C"/>
    <w:rsid w:val="00C910B6"/>
    <w:rsid w:val="00C93316"/>
    <w:rsid w:val="00C93A74"/>
    <w:rsid w:val="00C93E86"/>
    <w:rsid w:val="00CA0ECE"/>
    <w:rsid w:val="00CA1721"/>
    <w:rsid w:val="00CA4D5B"/>
    <w:rsid w:val="00CA4F2E"/>
    <w:rsid w:val="00CA7D8F"/>
    <w:rsid w:val="00CB220F"/>
    <w:rsid w:val="00CB2BD7"/>
    <w:rsid w:val="00CB3301"/>
    <w:rsid w:val="00CB4A7E"/>
    <w:rsid w:val="00CB50E4"/>
    <w:rsid w:val="00CB518C"/>
    <w:rsid w:val="00CB71AE"/>
    <w:rsid w:val="00CB7E1C"/>
    <w:rsid w:val="00CC0CF2"/>
    <w:rsid w:val="00CC207B"/>
    <w:rsid w:val="00CC3593"/>
    <w:rsid w:val="00CC370C"/>
    <w:rsid w:val="00CC3860"/>
    <w:rsid w:val="00CC4575"/>
    <w:rsid w:val="00CC6F1E"/>
    <w:rsid w:val="00CC715A"/>
    <w:rsid w:val="00CD1777"/>
    <w:rsid w:val="00CD2AEE"/>
    <w:rsid w:val="00CD324E"/>
    <w:rsid w:val="00CD4F65"/>
    <w:rsid w:val="00CD52B6"/>
    <w:rsid w:val="00CD551F"/>
    <w:rsid w:val="00CD5695"/>
    <w:rsid w:val="00CD5907"/>
    <w:rsid w:val="00CD59EB"/>
    <w:rsid w:val="00CD62BA"/>
    <w:rsid w:val="00CD6E4C"/>
    <w:rsid w:val="00CE1464"/>
    <w:rsid w:val="00CE1BDB"/>
    <w:rsid w:val="00CE1CA5"/>
    <w:rsid w:val="00CE4EAF"/>
    <w:rsid w:val="00CE7732"/>
    <w:rsid w:val="00CE7792"/>
    <w:rsid w:val="00CE7FCC"/>
    <w:rsid w:val="00CF0869"/>
    <w:rsid w:val="00CF26FA"/>
    <w:rsid w:val="00CF40FF"/>
    <w:rsid w:val="00CF4BDF"/>
    <w:rsid w:val="00D02A33"/>
    <w:rsid w:val="00D02CBA"/>
    <w:rsid w:val="00D05431"/>
    <w:rsid w:val="00D10D39"/>
    <w:rsid w:val="00D11A61"/>
    <w:rsid w:val="00D11AB1"/>
    <w:rsid w:val="00D11D06"/>
    <w:rsid w:val="00D1390A"/>
    <w:rsid w:val="00D1643A"/>
    <w:rsid w:val="00D17C1A"/>
    <w:rsid w:val="00D2176E"/>
    <w:rsid w:val="00D21C03"/>
    <w:rsid w:val="00D23576"/>
    <w:rsid w:val="00D23C85"/>
    <w:rsid w:val="00D23E96"/>
    <w:rsid w:val="00D262D9"/>
    <w:rsid w:val="00D310B4"/>
    <w:rsid w:val="00D31184"/>
    <w:rsid w:val="00D311DF"/>
    <w:rsid w:val="00D36560"/>
    <w:rsid w:val="00D36DE4"/>
    <w:rsid w:val="00D3738B"/>
    <w:rsid w:val="00D37F45"/>
    <w:rsid w:val="00D410E2"/>
    <w:rsid w:val="00D42646"/>
    <w:rsid w:val="00D43F21"/>
    <w:rsid w:val="00D4497F"/>
    <w:rsid w:val="00D452C6"/>
    <w:rsid w:val="00D455FE"/>
    <w:rsid w:val="00D46106"/>
    <w:rsid w:val="00D467FD"/>
    <w:rsid w:val="00D46B0F"/>
    <w:rsid w:val="00D46B66"/>
    <w:rsid w:val="00D475F4"/>
    <w:rsid w:val="00D534F8"/>
    <w:rsid w:val="00D53909"/>
    <w:rsid w:val="00D55384"/>
    <w:rsid w:val="00D57FB3"/>
    <w:rsid w:val="00D632F3"/>
    <w:rsid w:val="00D64B37"/>
    <w:rsid w:val="00D6775B"/>
    <w:rsid w:val="00D67E5B"/>
    <w:rsid w:val="00D70820"/>
    <w:rsid w:val="00D72422"/>
    <w:rsid w:val="00D733CF"/>
    <w:rsid w:val="00D744C5"/>
    <w:rsid w:val="00D744F6"/>
    <w:rsid w:val="00D74C36"/>
    <w:rsid w:val="00D74E5C"/>
    <w:rsid w:val="00D812B7"/>
    <w:rsid w:val="00D81674"/>
    <w:rsid w:val="00D82EB0"/>
    <w:rsid w:val="00D848D1"/>
    <w:rsid w:val="00D85B9E"/>
    <w:rsid w:val="00D86EC9"/>
    <w:rsid w:val="00D875D1"/>
    <w:rsid w:val="00D90D5B"/>
    <w:rsid w:val="00D91170"/>
    <w:rsid w:val="00D91608"/>
    <w:rsid w:val="00D917CE"/>
    <w:rsid w:val="00D923A3"/>
    <w:rsid w:val="00D9457D"/>
    <w:rsid w:val="00D94A8B"/>
    <w:rsid w:val="00DA06E0"/>
    <w:rsid w:val="00DA0BAB"/>
    <w:rsid w:val="00DA0E60"/>
    <w:rsid w:val="00DA0EF9"/>
    <w:rsid w:val="00DA48BC"/>
    <w:rsid w:val="00DA5BD9"/>
    <w:rsid w:val="00DB0F89"/>
    <w:rsid w:val="00DB23A9"/>
    <w:rsid w:val="00DB277B"/>
    <w:rsid w:val="00DB312E"/>
    <w:rsid w:val="00DB3CAA"/>
    <w:rsid w:val="00DB5CFB"/>
    <w:rsid w:val="00DB62B5"/>
    <w:rsid w:val="00DB6510"/>
    <w:rsid w:val="00DC1E43"/>
    <w:rsid w:val="00DC2BA1"/>
    <w:rsid w:val="00DC3749"/>
    <w:rsid w:val="00DC3E57"/>
    <w:rsid w:val="00DC60D6"/>
    <w:rsid w:val="00DC7C00"/>
    <w:rsid w:val="00DC7EE9"/>
    <w:rsid w:val="00DD0953"/>
    <w:rsid w:val="00DD14BA"/>
    <w:rsid w:val="00DD16C8"/>
    <w:rsid w:val="00DD5CA4"/>
    <w:rsid w:val="00DD6F9F"/>
    <w:rsid w:val="00DD7493"/>
    <w:rsid w:val="00DD78BD"/>
    <w:rsid w:val="00DE0B8D"/>
    <w:rsid w:val="00DE0D1B"/>
    <w:rsid w:val="00DE1855"/>
    <w:rsid w:val="00DE1FC8"/>
    <w:rsid w:val="00DE21F4"/>
    <w:rsid w:val="00DE38E8"/>
    <w:rsid w:val="00DE5D70"/>
    <w:rsid w:val="00DE780A"/>
    <w:rsid w:val="00DF27EE"/>
    <w:rsid w:val="00DF3680"/>
    <w:rsid w:val="00DF3775"/>
    <w:rsid w:val="00DF45B2"/>
    <w:rsid w:val="00DF602C"/>
    <w:rsid w:val="00DF64A9"/>
    <w:rsid w:val="00E00562"/>
    <w:rsid w:val="00E01183"/>
    <w:rsid w:val="00E02A43"/>
    <w:rsid w:val="00E05EE3"/>
    <w:rsid w:val="00E05F03"/>
    <w:rsid w:val="00E1027A"/>
    <w:rsid w:val="00E126CE"/>
    <w:rsid w:val="00E14398"/>
    <w:rsid w:val="00E150CD"/>
    <w:rsid w:val="00E1561E"/>
    <w:rsid w:val="00E160D6"/>
    <w:rsid w:val="00E164A6"/>
    <w:rsid w:val="00E16CC8"/>
    <w:rsid w:val="00E17E7A"/>
    <w:rsid w:val="00E201A0"/>
    <w:rsid w:val="00E20413"/>
    <w:rsid w:val="00E215AA"/>
    <w:rsid w:val="00E23D83"/>
    <w:rsid w:val="00E274B3"/>
    <w:rsid w:val="00E30925"/>
    <w:rsid w:val="00E31000"/>
    <w:rsid w:val="00E31F93"/>
    <w:rsid w:val="00E34ADC"/>
    <w:rsid w:val="00E37D8F"/>
    <w:rsid w:val="00E41FF9"/>
    <w:rsid w:val="00E42E3B"/>
    <w:rsid w:val="00E433F8"/>
    <w:rsid w:val="00E436C1"/>
    <w:rsid w:val="00E4412E"/>
    <w:rsid w:val="00E45759"/>
    <w:rsid w:val="00E46374"/>
    <w:rsid w:val="00E50B28"/>
    <w:rsid w:val="00E51B8A"/>
    <w:rsid w:val="00E56466"/>
    <w:rsid w:val="00E570F5"/>
    <w:rsid w:val="00E571E3"/>
    <w:rsid w:val="00E57441"/>
    <w:rsid w:val="00E57887"/>
    <w:rsid w:val="00E6475F"/>
    <w:rsid w:val="00E6584D"/>
    <w:rsid w:val="00E658A1"/>
    <w:rsid w:val="00E664F7"/>
    <w:rsid w:val="00E67F02"/>
    <w:rsid w:val="00E70493"/>
    <w:rsid w:val="00E70807"/>
    <w:rsid w:val="00E70C0C"/>
    <w:rsid w:val="00E71822"/>
    <w:rsid w:val="00E724F5"/>
    <w:rsid w:val="00E73A59"/>
    <w:rsid w:val="00E74FA6"/>
    <w:rsid w:val="00E769D8"/>
    <w:rsid w:val="00E76B35"/>
    <w:rsid w:val="00E772F2"/>
    <w:rsid w:val="00E818F0"/>
    <w:rsid w:val="00E82D88"/>
    <w:rsid w:val="00E8428F"/>
    <w:rsid w:val="00E84C94"/>
    <w:rsid w:val="00E84F06"/>
    <w:rsid w:val="00E85A9A"/>
    <w:rsid w:val="00E85BFD"/>
    <w:rsid w:val="00E8687C"/>
    <w:rsid w:val="00E86D78"/>
    <w:rsid w:val="00E87447"/>
    <w:rsid w:val="00E8754D"/>
    <w:rsid w:val="00E87AE3"/>
    <w:rsid w:val="00E92C42"/>
    <w:rsid w:val="00E939C6"/>
    <w:rsid w:val="00E9678E"/>
    <w:rsid w:val="00E97C65"/>
    <w:rsid w:val="00EA1BB3"/>
    <w:rsid w:val="00EA1BCD"/>
    <w:rsid w:val="00EA4764"/>
    <w:rsid w:val="00EA553A"/>
    <w:rsid w:val="00EA59CA"/>
    <w:rsid w:val="00EA79F2"/>
    <w:rsid w:val="00EB196E"/>
    <w:rsid w:val="00EB1F68"/>
    <w:rsid w:val="00EB566D"/>
    <w:rsid w:val="00EB6CDD"/>
    <w:rsid w:val="00EB769D"/>
    <w:rsid w:val="00EC0397"/>
    <w:rsid w:val="00EC1A93"/>
    <w:rsid w:val="00EC293F"/>
    <w:rsid w:val="00EC2C28"/>
    <w:rsid w:val="00EC2EE3"/>
    <w:rsid w:val="00EC43E0"/>
    <w:rsid w:val="00EC4950"/>
    <w:rsid w:val="00EC581E"/>
    <w:rsid w:val="00EC6EB2"/>
    <w:rsid w:val="00EC7714"/>
    <w:rsid w:val="00EC77AA"/>
    <w:rsid w:val="00EC7ABF"/>
    <w:rsid w:val="00ED1540"/>
    <w:rsid w:val="00ED1BC7"/>
    <w:rsid w:val="00ED2BF9"/>
    <w:rsid w:val="00ED4DBC"/>
    <w:rsid w:val="00ED5132"/>
    <w:rsid w:val="00ED56E8"/>
    <w:rsid w:val="00ED5B9B"/>
    <w:rsid w:val="00ED6C51"/>
    <w:rsid w:val="00EE0372"/>
    <w:rsid w:val="00EE06C9"/>
    <w:rsid w:val="00EE2944"/>
    <w:rsid w:val="00EE2ACD"/>
    <w:rsid w:val="00EE2C8F"/>
    <w:rsid w:val="00EE3A10"/>
    <w:rsid w:val="00EE4F3F"/>
    <w:rsid w:val="00EE56F1"/>
    <w:rsid w:val="00EE6328"/>
    <w:rsid w:val="00EE636C"/>
    <w:rsid w:val="00EE6BD3"/>
    <w:rsid w:val="00F0037D"/>
    <w:rsid w:val="00F01452"/>
    <w:rsid w:val="00F0292A"/>
    <w:rsid w:val="00F0311F"/>
    <w:rsid w:val="00F0380F"/>
    <w:rsid w:val="00F0607F"/>
    <w:rsid w:val="00F10CB7"/>
    <w:rsid w:val="00F12379"/>
    <w:rsid w:val="00F12444"/>
    <w:rsid w:val="00F125B0"/>
    <w:rsid w:val="00F128EC"/>
    <w:rsid w:val="00F12AB3"/>
    <w:rsid w:val="00F138E1"/>
    <w:rsid w:val="00F1584A"/>
    <w:rsid w:val="00F15E2E"/>
    <w:rsid w:val="00F16711"/>
    <w:rsid w:val="00F16DCE"/>
    <w:rsid w:val="00F21AD4"/>
    <w:rsid w:val="00F2208D"/>
    <w:rsid w:val="00F24F82"/>
    <w:rsid w:val="00F25CBE"/>
    <w:rsid w:val="00F264F9"/>
    <w:rsid w:val="00F31500"/>
    <w:rsid w:val="00F31BC0"/>
    <w:rsid w:val="00F358DA"/>
    <w:rsid w:val="00F35A15"/>
    <w:rsid w:val="00F35F49"/>
    <w:rsid w:val="00F36E40"/>
    <w:rsid w:val="00F3778F"/>
    <w:rsid w:val="00F40E1E"/>
    <w:rsid w:val="00F4150F"/>
    <w:rsid w:val="00F42848"/>
    <w:rsid w:val="00F43F4A"/>
    <w:rsid w:val="00F441F7"/>
    <w:rsid w:val="00F460BF"/>
    <w:rsid w:val="00F46BC9"/>
    <w:rsid w:val="00F50222"/>
    <w:rsid w:val="00F50D43"/>
    <w:rsid w:val="00F50E09"/>
    <w:rsid w:val="00F51E17"/>
    <w:rsid w:val="00F52D04"/>
    <w:rsid w:val="00F53DD5"/>
    <w:rsid w:val="00F53F5F"/>
    <w:rsid w:val="00F55379"/>
    <w:rsid w:val="00F5634B"/>
    <w:rsid w:val="00F6005D"/>
    <w:rsid w:val="00F610AE"/>
    <w:rsid w:val="00F610B9"/>
    <w:rsid w:val="00F63BE8"/>
    <w:rsid w:val="00F64432"/>
    <w:rsid w:val="00F64837"/>
    <w:rsid w:val="00F66434"/>
    <w:rsid w:val="00F6680C"/>
    <w:rsid w:val="00F66BCA"/>
    <w:rsid w:val="00F73EC2"/>
    <w:rsid w:val="00F7448A"/>
    <w:rsid w:val="00F75502"/>
    <w:rsid w:val="00F7649C"/>
    <w:rsid w:val="00F8064E"/>
    <w:rsid w:val="00F81747"/>
    <w:rsid w:val="00F82648"/>
    <w:rsid w:val="00F848EA"/>
    <w:rsid w:val="00F90B52"/>
    <w:rsid w:val="00F93644"/>
    <w:rsid w:val="00F94179"/>
    <w:rsid w:val="00F96478"/>
    <w:rsid w:val="00F9707F"/>
    <w:rsid w:val="00FA0198"/>
    <w:rsid w:val="00FA085A"/>
    <w:rsid w:val="00FA105D"/>
    <w:rsid w:val="00FA21E3"/>
    <w:rsid w:val="00FA28EC"/>
    <w:rsid w:val="00FA3372"/>
    <w:rsid w:val="00FA3627"/>
    <w:rsid w:val="00FA426C"/>
    <w:rsid w:val="00FA69B5"/>
    <w:rsid w:val="00FA722A"/>
    <w:rsid w:val="00FA7510"/>
    <w:rsid w:val="00FA7D76"/>
    <w:rsid w:val="00FB2735"/>
    <w:rsid w:val="00FB2B16"/>
    <w:rsid w:val="00FB3192"/>
    <w:rsid w:val="00FB375C"/>
    <w:rsid w:val="00FB4843"/>
    <w:rsid w:val="00FB4BA7"/>
    <w:rsid w:val="00FB5FE8"/>
    <w:rsid w:val="00FB7F55"/>
    <w:rsid w:val="00FC1436"/>
    <w:rsid w:val="00FC34FF"/>
    <w:rsid w:val="00FC5074"/>
    <w:rsid w:val="00FC581E"/>
    <w:rsid w:val="00FC609A"/>
    <w:rsid w:val="00FC7631"/>
    <w:rsid w:val="00FC77B0"/>
    <w:rsid w:val="00FC7A46"/>
    <w:rsid w:val="00FD012F"/>
    <w:rsid w:val="00FD06AC"/>
    <w:rsid w:val="00FD36DD"/>
    <w:rsid w:val="00FD5AF6"/>
    <w:rsid w:val="00FD7AC1"/>
    <w:rsid w:val="00FD7B57"/>
    <w:rsid w:val="00FD7C28"/>
    <w:rsid w:val="00FE0DB6"/>
    <w:rsid w:val="00FE115E"/>
    <w:rsid w:val="00FE2A42"/>
    <w:rsid w:val="00FE55B4"/>
    <w:rsid w:val="00FE5B1F"/>
    <w:rsid w:val="00FE7AC2"/>
    <w:rsid w:val="00FF1C37"/>
    <w:rsid w:val="00FF2B05"/>
    <w:rsid w:val="00FF3B9D"/>
    <w:rsid w:val="00FF5439"/>
    <w:rsid w:val="00FF5D2F"/>
    <w:rsid w:val="00FF6302"/>
    <w:rsid w:val="00FF6F34"/>
    <w:rsid w:val="00FF7717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22069-CDAC-4EDA-B1FF-A4915051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FA"/>
    <w:pPr>
      <w:spacing w:after="160" w:line="25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99"/>
    <w:qFormat/>
    <w:rsid w:val="00F460BF"/>
    <w:rPr>
      <w:rFonts w:ascii="Times New Roman" w:hAnsi="Times New Roman" w:cs="Times New Roman"/>
      <w:b/>
    </w:rPr>
  </w:style>
  <w:style w:type="paragraph" w:styleId="Normlnweb">
    <w:name w:val="Normal (Web)"/>
    <w:basedOn w:val="Normln"/>
    <w:uiPriority w:val="99"/>
    <w:semiHidden/>
    <w:rsid w:val="00F460BF"/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rsid w:val="00F460BF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eastAsia="SimSun" w:hAnsi="Times New Roman"/>
      <w:kern w:val="3"/>
      <w:sz w:val="24"/>
      <w:szCs w:val="24"/>
      <w:lang w:eastAsia="cs-CZ"/>
    </w:rPr>
  </w:style>
  <w:style w:type="character" w:customStyle="1" w:styleId="ZhlavChar">
    <w:name w:val="Záhlaví Char"/>
    <w:link w:val="Zhlav"/>
    <w:locked/>
    <w:rsid w:val="00F460BF"/>
    <w:rPr>
      <w:rFonts w:ascii="Times New Roman" w:eastAsia="SimSun" w:hAnsi="Times New Roman" w:cs="Times New Roman"/>
      <w:kern w:val="3"/>
      <w:sz w:val="24"/>
      <w:szCs w:val="24"/>
      <w:lang w:eastAsia="cs-CZ"/>
    </w:rPr>
  </w:style>
  <w:style w:type="paragraph" w:customStyle="1" w:styleId="PS-hlavika1">
    <w:name w:val="PS-hlavička 1"/>
    <w:basedOn w:val="Bezmezer"/>
    <w:uiPriority w:val="99"/>
    <w:rsid w:val="00F460BF"/>
    <w:pPr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2"/>
    <w:basedOn w:val="Normln"/>
    <w:next w:val="PS-hlavika1"/>
    <w:uiPriority w:val="99"/>
    <w:rsid w:val="00F460BF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hlavika3">
    <w:name w:val="PS-hlavička3"/>
    <w:basedOn w:val="Bezmezer"/>
    <w:next w:val="PS-hlavika1"/>
    <w:uiPriority w:val="99"/>
    <w:rsid w:val="00F460BF"/>
    <w:pPr>
      <w:spacing w:before="240"/>
      <w:jc w:val="center"/>
    </w:pPr>
    <w:rPr>
      <w:rFonts w:ascii="Times New Roman" w:hAnsi="Times New Roman"/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uiPriority w:val="99"/>
    <w:rsid w:val="00F460BF"/>
    <w:pPr>
      <w:pBdr>
        <w:bottom w:val="single" w:sz="2" w:space="12" w:color="auto"/>
      </w:pBdr>
      <w:spacing w:before="240" w:after="400"/>
      <w:jc w:val="center"/>
    </w:pPr>
    <w:rPr>
      <w:rFonts w:ascii="Times New Roman" w:hAnsi="Times New Roman"/>
      <w:sz w:val="24"/>
    </w:rPr>
  </w:style>
  <w:style w:type="paragraph" w:customStyle="1" w:styleId="HVomluvy">
    <w:name w:val="HV omluvy"/>
    <w:basedOn w:val="Normln"/>
    <w:uiPriority w:val="99"/>
    <w:rsid w:val="00F460BF"/>
    <w:pPr>
      <w:widowControl w:val="0"/>
      <w:tabs>
        <w:tab w:val="left" w:pos="1110"/>
      </w:tabs>
      <w:suppressAutoHyphens/>
      <w:autoSpaceDN w:val="0"/>
      <w:spacing w:after="360" w:line="240" w:lineRule="auto"/>
      <w:jc w:val="both"/>
    </w:pPr>
    <w:rPr>
      <w:rFonts w:ascii="Tahoma" w:eastAsia="SimSun" w:hAnsi="Tahoma" w:cs="Mangal"/>
      <w:kern w:val="3"/>
      <w:sz w:val="19"/>
      <w:szCs w:val="19"/>
      <w:lang w:eastAsia="cs-CZ"/>
    </w:rPr>
  </w:style>
  <w:style w:type="paragraph" w:customStyle="1" w:styleId="HVprogram">
    <w:name w:val="HV program"/>
    <w:basedOn w:val="Normln"/>
    <w:uiPriority w:val="99"/>
    <w:rsid w:val="00F460BF"/>
    <w:pPr>
      <w:widowControl w:val="0"/>
      <w:suppressAutoHyphens/>
      <w:autoSpaceDN w:val="0"/>
      <w:spacing w:before="600" w:after="0" w:line="240" w:lineRule="auto"/>
    </w:pPr>
    <w:rPr>
      <w:rFonts w:ascii="Tahoma" w:eastAsia="SimSun" w:hAnsi="Tahoma" w:cs="Mangal"/>
      <w:b/>
      <w:bCs/>
      <w:spacing w:val="40"/>
      <w:kern w:val="3"/>
      <w:sz w:val="21"/>
      <w:szCs w:val="21"/>
      <w:u w:val="single"/>
      <w:lang w:eastAsia="cs-CZ"/>
    </w:rPr>
  </w:style>
  <w:style w:type="paragraph" w:customStyle="1" w:styleId="HVnzevbodu">
    <w:name w:val="HV název bodu"/>
    <w:basedOn w:val="Normln"/>
    <w:uiPriority w:val="99"/>
    <w:rsid w:val="00F460BF"/>
    <w:pPr>
      <w:widowControl w:val="0"/>
      <w:suppressAutoHyphens/>
      <w:autoSpaceDN w:val="0"/>
      <w:spacing w:after="0" w:line="240" w:lineRule="auto"/>
      <w:jc w:val="center"/>
    </w:pPr>
    <w:rPr>
      <w:rFonts w:ascii="Tahoma" w:eastAsia="SimSun" w:hAnsi="Tahoma" w:cs="Mangal"/>
      <w:b/>
      <w:bCs/>
      <w:kern w:val="3"/>
      <w:sz w:val="19"/>
      <w:szCs w:val="19"/>
      <w:lang w:eastAsia="cs-CZ"/>
    </w:rPr>
  </w:style>
  <w:style w:type="paragraph" w:customStyle="1" w:styleId="HVslobodu">
    <w:name w:val="HV číslo bodu"/>
    <w:basedOn w:val="Normln"/>
    <w:next w:val="HVnzevbodu"/>
    <w:uiPriority w:val="99"/>
    <w:rsid w:val="00F460BF"/>
    <w:pPr>
      <w:widowControl w:val="0"/>
      <w:suppressAutoHyphens/>
      <w:autoSpaceDN w:val="0"/>
      <w:spacing w:before="480" w:after="0" w:line="240" w:lineRule="auto"/>
      <w:jc w:val="center"/>
    </w:pPr>
    <w:rPr>
      <w:rFonts w:ascii="Tahoma" w:eastAsia="SimSun" w:hAnsi="Tahoma" w:cs="Mangal"/>
      <w:b/>
      <w:bCs/>
      <w:kern w:val="3"/>
      <w:sz w:val="19"/>
      <w:szCs w:val="19"/>
      <w:lang w:eastAsia="cs-CZ"/>
    </w:rPr>
  </w:style>
  <w:style w:type="paragraph" w:customStyle="1" w:styleId="HVtextbodu">
    <w:name w:val="HV text bodu"/>
    <w:basedOn w:val="Normln"/>
    <w:uiPriority w:val="99"/>
    <w:rsid w:val="00F460BF"/>
    <w:pPr>
      <w:widowControl w:val="0"/>
      <w:suppressAutoHyphens/>
      <w:autoSpaceDN w:val="0"/>
      <w:spacing w:before="240" w:after="0" w:line="240" w:lineRule="auto"/>
      <w:ind w:firstLine="709"/>
      <w:jc w:val="both"/>
    </w:pPr>
    <w:rPr>
      <w:rFonts w:ascii="Tahoma" w:eastAsia="SimSun" w:hAnsi="Tahoma" w:cs="Mangal"/>
      <w:kern w:val="3"/>
      <w:sz w:val="19"/>
      <w:szCs w:val="19"/>
      <w:lang w:eastAsia="cs-CZ"/>
    </w:rPr>
  </w:style>
  <w:style w:type="paragraph" w:customStyle="1" w:styleId="HVbod-snmovntisk">
    <w:name w:val="HV bod-sněmovní tisk"/>
    <w:basedOn w:val="HVnzevbodu"/>
    <w:next w:val="HVtextbodu"/>
    <w:uiPriority w:val="99"/>
    <w:rsid w:val="00F460BF"/>
    <w:rPr>
      <w:spacing w:val="-4"/>
      <w:u w:val="single"/>
    </w:rPr>
  </w:style>
  <w:style w:type="paragraph" w:customStyle="1" w:styleId="HVrozprava">
    <w:name w:val="HV rozprava"/>
    <w:basedOn w:val="HVtextbodu"/>
    <w:uiPriority w:val="99"/>
    <w:rsid w:val="00F460BF"/>
    <w:pPr>
      <w:spacing w:before="120"/>
    </w:pPr>
  </w:style>
  <w:style w:type="paragraph" w:customStyle="1" w:styleId="HVpodpis">
    <w:name w:val="HV podpis"/>
    <w:basedOn w:val="Normln"/>
    <w:uiPriority w:val="99"/>
    <w:rsid w:val="00F460BF"/>
    <w:pPr>
      <w:widowControl w:val="0"/>
      <w:tabs>
        <w:tab w:val="center" w:pos="1985"/>
        <w:tab w:val="center" w:pos="7088"/>
      </w:tabs>
      <w:suppressAutoHyphens/>
      <w:autoSpaceDN w:val="0"/>
      <w:spacing w:after="0" w:line="240" w:lineRule="auto"/>
    </w:pPr>
    <w:rPr>
      <w:rFonts w:ascii="Tahoma" w:eastAsia="SimSun" w:hAnsi="Tahoma" w:cs="Mangal"/>
      <w:kern w:val="3"/>
      <w:sz w:val="19"/>
      <w:szCs w:val="19"/>
      <w:lang w:eastAsia="cs-CZ"/>
    </w:rPr>
  </w:style>
  <w:style w:type="paragraph" w:customStyle="1" w:styleId="Normlnodsazen">
    <w:name w:val="Normální_odsazený"/>
    <w:basedOn w:val="Normln"/>
    <w:uiPriority w:val="99"/>
    <w:rsid w:val="00F460BF"/>
    <w:pPr>
      <w:spacing w:line="340" w:lineRule="exact"/>
      <w:ind w:left="284"/>
    </w:pPr>
    <w:rPr>
      <w:rFonts w:eastAsia="Times New Roman"/>
      <w:szCs w:val="24"/>
    </w:rPr>
  </w:style>
  <w:style w:type="paragraph" w:styleId="Bezmezer">
    <w:name w:val="No Spacing"/>
    <w:uiPriority w:val="99"/>
    <w:qFormat/>
    <w:rsid w:val="00F460BF"/>
    <w:rPr>
      <w:sz w:val="22"/>
      <w:szCs w:val="22"/>
      <w:lang w:eastAsia="en-US"/>
    </w:rPr>
  </w:style>
  <w:style w:type="paragraph" w:styleId="slovanseznam">
    <w:name w:val="List Number"/>
    <w:basedOn w:val="Normln"/>
    <w:uiPriority w:val="99"/>
    <w:rsid w:val="006C4C33"/>
    <w:pPr>
      <w:widowControl w:val="0"/>
      <w:numPr>
        <w:numId w:val="2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Normln"/>
    <w:rsid w:val="006C4C33"/>
    <w:pPr>
      <w:jc w:val="both"/>
    </w:pPr>
  </w:style>
  <w:style w:type="paragraph" w:customStyle="1" w:styleId="PSnvrhprogramu">
    <w:name w:val="PS návrh programu"/>
    <w:basedOn w:val="Normln"/>
    <w:next w:val="Normln"/>
    <w:uiPriority w:val="99"/>
    <w:rsid w:val="00514FA7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uiPriority w:val="99"/>
    <w:rsid w:val="00514FA7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customStyle="1" w:styleId="PSzpravodaj">
    <w:name w:val="PS zpravodaj"/>
    <w:basedOn w:val="Normln"/>
    <w:next w:val="Normln"/>
    <w:rsid w:val="00514FA7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redkladatel">
    <w:name w:val="PS Predkladatel"/>
    <w:basedOn w:val="Normln"/>
    <w:next w:val="Normln"/>
    <w:uiPriority w:val="99"/>
    <w:rsid w:val="00514FA7"/>
    <w:pPr>
      <w:widowControl w:val="0"/>
      <w:suppressAutoHyphens/>
      <w:autoSpaceDN w:val="0"/>
      <w:spacing w:before="120" w:after="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Vzapsala">
    <w:name w:val="HV zapsala"/>
    <w:basedOn w:val="Normln"/>
    <w:qFormat/>
    <w:rsid w:val="002F0702"/>
    <w:pPr>
      <w:widowControl w:val="0"/>
      <w:suppressAutoHyphens/>
      <w:autoSpaceDN w:val="0"/>
      <w:spacing w:before="1080" w:after="0" w:line="240" w:lineRule="auto"/>
      <w:textAlignment w:val="baseline"/>
    </w:pPr>
    <w:rPr>
      <w:rFonts w:ascii="Tahoma" w:eastAsia="SimSun" w:hAnsi="Tahoma" w:cs="Mangal"/>
      <w:kern w:val="3"/>
      <w:sz w:val="19"/>
      <w:szCs w:val="19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11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1160C"/>
    <w:rPr>
      <w:rFonts w:ascii="Segoe UI" w:eastAsia="Times New Roman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rsid w:val="00CA4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CA4F2E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827D2"/>
    <w:pPr>
      <w:spacing w:line="259" w:lineRule="auto"/>
      <w:ind w:left="720"/>
      <w:contextualSpacing/>
    </w:pPr>
  </w:style>
  <w:style w:type="character" w:styleId="Hypertextovodkaz">
    <w:name w:val="Hyperlink"/>
    <w:uiPriority w:val="99"/>
    <w:rsid w:val="00454A01"/>
    <w:rPr>
      <w:rFonts w:cs="Times New Roman"/>
      <w:color w:val="0563C1"/>
      <w:u w:val="single"/>
    </w:rPr>
  </w:style>
  <w:style w:type="paragraph" w:customStyle="1" w:styleId="Standard">
    <w:name w:val="Standard"/>
    <w:rsid w:val="00454AB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</w:rPr>
  </w:style>
  <w:style w:type="paragraph" w:styleId="Zkladntext">
    <w:name w:val="Body Text"/>
    <w:basedOn w:val="Normln"/>
    <w:link w:val="ZkladntextChar"/>
    <w:semiHidden/>
    <w:rsid w:val="0014768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47686"/>
    <w:rPr>
      <w:rFonts w:ascii="Times New Roman" w:eastAsia="Times New Roman" w:hAnsi="Times New Roman"/>
      <w:sz w:val="24"/>
    </w:rPr>
  </w:style>
  <w:style w:type="character" w:styleId="slodku">
    <w:name w:val="line number"/>
    <w:basedOn w:val="Standardnpsmoodstavce"/>
    <w:uiPriority w:val="99"/>
    <w:unhideWhenUsed/>
    <w:rsid w:val="005B1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9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.cz/sqw/text/text2.sqw?idd=146279" TargetMode="External"/><Relationship Id="rId13" Type="http://schemas.openxmlformats.org/officeDocument/2006/relationships/hyperlink" Target="http://www.psp.cz/sqw/text/text2.sqw?idd=146283" TargetMode="External"/><Relationship Id="rId18" Type="http://schemas.openxmlformats.org/officeDocument/2006/relationships/hyperlink" Target="http://www.psp.cz/sqw/hp.sqw?k=3506&amp;ido=1309&amp;td=22&amp;cu=1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psp.cz/sqw/text/text2.sqw?idd=1463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sp.cz/sqw/text/text2.sqw?idd=146282" TargetMode="External"/><Relationship Id="rId17" Type="http://schemas.openxmlformats.org/officeDocument/2006/relationships/hyperlink" Target="http://www.psp.cz/sqw/hp.sqw?k=3506&amp;ido=1309&amp;td=22&amp;cu=1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sp.cz/sqw/text/text2.sqw?idd=146301" TargetMode="External"/><Relationship Id="rId20" Type="http://schemas.openxmlformats.org/officeDocument/2006/relationships/hyperlink" Target="http://www.psp.cz/sqw/text/text2.sqw?idd=1463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p.cz/sqw/text/text2.sqw?idd=146280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psp.cz/sqw/hp.sqw?k=3506&amp;ido=1309&amp;td=22&amp;cu=13" TargetMode="External"/><Relationship Id="rId23" Type="http://schemas.openxmlformats.org/officeDocument/2006/relationships/hyperlink" Target="http://www.psp.cz/sqw/hp.sqw?k=3506&amp;ido=1309&amp;td=22&amp;cu=13" TargetMode="External"/><Relationship Id="rId10" Type="http://schemas.openxmlformats.org/officeDocument/2006/relationships/hyperlink" Target="http://www.psp.cz/sqw/hp.sqw?k=3506&amp;ido=1309&amp;td=22&amp;cu=13" TargetMode="External"/><Relationship Id="rId19" Type="http://schemas.openxmlformats.org/officeDocument/2006/relationships/hyperlink" Target="http://www.psp.cz/sqw/text/text2.sqw?idd=1463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p.cz/sqw/text/text2.sqw?idd=146284" TargetMode="External"/><Relationship Id="rId14" Type="http://schemas.openxmlformats.org/officeDocument/2006/relationships/hyperlink" Target="http://www.psp.cz/sqw/text/text2.sqw?idd=146281" TargetMode="External"/><Relationship Id="rId22" Type="http://schemas.openxmlformats.org/officeDocument/2006/relationships/hyperlink" Target="http://www.psp.cz/sqw/text/text2.sqw?idd=1466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D8973-1D92-4975-9F73-715B6440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4598</Words>
  <Characters>28456</Characters>
  <Application>Microsoft Office Word</Application>
  <DocSecurity>0</DocSecurity>
  <Lines>237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DibelkovaH</dc:creator>
  <cp:keywords/>
  <dc:description/>
  <cp:lastModifiedBy>Vosatkova Dana</cp:lastModifiedBy>
  <cp:revision>2</cp:revision>
  <cp:lastPrinted>2018-06-22T10:31:00Z</cp:lastPrinted>
  <dcterms:created xsi:type="dcterms:W3CDTF">2018-07-02T12:30:00Z</dcterms:created>
  <dcterms:modified xsi:type="dcterms:W3CDTF">2018-07-02T12:30:00Z</dcterms:modified>
</cp:coreProperties>
</file>