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EC02BA" w:rsidRDefault="00E107D7" w:rsidP="00E107D7">
      <w:pPr>
        <w:pStyle w:val="PShlavika1"/>
      </w:pPr>
      <w:r w:rsidRPr="00EC02BA">
        <w:t>201</w:t>
      </w:r>
      <w:r w:rsidR="00B75187">
        <w:t>8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251C54">
        <w:t>15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 </w:t>
      </w:r>
      <w:r w:rsidR="00251C54">
        <w:t>28</w:t>
      </w:r>
      <w:r>
        <w:t xml:space="preserve">. </w:t>
      </w:r>
      <w:r w:rsidR="00B75187">
        <w:t>června</w:t>
      </w:r>
      <w:r w:rsidRPr="00EC02BA">
        <w:t xml:space="preserve"> 201</w:t>
      </w:r>
      <w:r w:rsidR="00B75187">
        <w:t>8</w:t>
      </w:r>
    </w:p>
    <w:p w:rsidR="00E107D7" w:rsidRDefault="00E107D7" w:rsidP="00E107D7">
      <w:pPr>
        <w:spacing w:before="240"/>
        <w:jc w:val="center"/>
      </w:pPr>
      <w:r>
        <w:t>v budově Poslanecké sněmovny, Sněmovní 1, 118 26 Praha 1</w:t>
      </w:r>
    </w:p>
    <w:p w:rsidR="007F6E97" w:rsidRPr="007F6E97" w:rsidRDefault="00E107D7" w:rsidP="007F6E97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9E2B8F">
      <w:pPr>
        <w:pStyle w:val="PSnvrhprogramu"/>
        <w:spacing w:before="600"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PROGRAMU:</w:t>
      </w:r>
    </w:p>
    <w:p w:rsidR="00081637" w:rsidRDefault="00251C54" w:rsidP="00410069">
      <w:pPr>
        <w:pStyle w:val="PSasy"/>
      </w:pPr>
      <w:r>
        <w:t>13</w:t>
      </w:r>
      <w:r w:rsidR="004E0112">
        <w:t>:</w:t>
      </w:r>
      <w:r w:rsidR="00CC6314">
        <w:t>30</w:t>
      </w:r>
      <w:r w:rsidR="00081637">
        <w:t xml:space="preserve"> hodin</w:t>
      </w:r>
    </w:p>
    <w:p w:rsidR="00FA0D4B" w:rsidRDefault="00081637" w:rsidP="00753D45">
      <w:pPr>
        <w:pStyle w:val="PSbodprogramu"/>
      </w:pPr>
      <w:r>
        <w:t>Schválení programu schůze</w:t>
      </w:r>
    </w:p>
    <w:p w:rsidR="00CC6314" w:rsidRPr="00CC6314" w:rsidRDefault="00CC6314" w:rsidP="00CC6314">
      <w:pPr>
        <w:pStyle w:val="PSzpravodaj"/>
      </w:pPr>
    </w:p>
    <w:p w:rsidR="00826140" w:rsidRPr="00FA0D4B" w:rsidRDefault="00826140" w:rsidP="00826140">
      <w:pPr>
        <w:pStyle w:val="PSbodprogramu"/>
        <w:rPr>
          <w:b/>
        </w:rPr>
      </w:pPr>
      <w:r w:rsidRPr="00826140">
        <w:t xml:space="preserve">Vládní návrh zákona, kterým se mění zákon č. 441/2003 Sb., o ochranných známkách a o změně zákona č. 6/2002 Sb., o soudech, soudcích, přísedících a státní správě soudů a o změně některých dalších zákonů (zákon o soudech a soudcích), ve znění pozdějších předpisů, (zákon o ochranných známkách), ve znění pozdějších předpisů, zákon č. 221/2006 Sb., o vymáhání práv </w:t>
      </w:r>
      <w:r>
        <w:br/>
      </w:r>
      <w:r w:rsidRPr="00826140">
        <w:t>z průmyslového vlastnictví a o změně zákonů na ochranu průmyslového vlastnictví (zákon o vymáhání práv z průmyslového vlastnictví), ve znění pozdějších předpisů, a zákon č. 634/2004 Sb., o správních poplatcích, ve znění pozdějších předpisů</w:t>
      </w:r>
      <w:r>
        <w:t xml:space="preserve"> – </w:t>
      </w:r>
      <w:r w:rsidRPr="00826140">
        <w:rPr>
          <w:b/>
        </w:rPr>
        <w:t>sněmovní</w:t>
      </w:r>
      <w:r w:rsidRPr="00FA0D4B">
        <w:rPr>
          <w:b/>
        </w:rPr>
        <w:t xml:space="preserve"> tisk 1</w:t>
      </w:r>
      <w:r w:rsidR="00EE3901">
        <w:rPr>
          <w:b/>
        </w:rPr>
        <w:t>68</w:t>
      </w:r>
      <w:r w:rsidR="005658BC">
        <w:rPr>
          <w:b/>
        </w:rPr>
        <w:t xml:space="preserve"> </w:t>
      </w:r>
      <w:bookmarkStart w:id="0" w:name="_GoBack"/>
      <w:bookmarkEnd w:id="0"/>
      <w:r w:rsidR="005658BC">
        <w:rPr>
          <w:b/>
        </w:rPr>
        <w:t>(po druhém čtení)</w:t>
      </w:r>
    </w:p>
    <w:p w:rsidR="00826140" w:rsidRPr="00FA0D4B" w:rsidRDefault="00826140" w:rsidP="00826140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 w:rsidRPr="00FA0D4B">
        <w:rPr>
          <w:i/>
        </w:rPr>
        <w:t>zástupce</w:t>
      </w:r>
      <w:r w:rsidR="00E42574">
        <w:rPr>
          <w:i/>
        </w:rPr>
        <w:t xml:space="preserve"> ÚPV</w:t>
      </w:r>
      <w:r w:rsidR="00E42574" w:rsidRPr="00E42574">
        <w:rPr>
          <w:i/>
          <w:vertAlign w:val="superscript"/>
        </w:rPr>
        <w:t>1)</w:t>
      </w:r>
      <w:r w:rsidRPr="00FA0D4B">
        <w:rPr>
          <w:i/>
        </w:rPr>
        <w:t xml:space="preserve"> </w:t>
      </w:r>
    </w:p>
    <w:p w:rsidR="00826140" w:rsidRDefault="00826140" w:rsidP="00826140">
      <w:pPr>
        <w:pStyle w:val="PSzpravodaj"/>
        <w:spacing w:before="0" w:after="0"/>
        <w:rPr>
          <w:b/>
        </w:rPr>
      </w:pPr>
      <w:r w:rsidRPr="00FA0D4B">
        <w:t xml:space="preserve">Zpravodaj: </w:t>
      </w:r>
      <w:r w:rsidRPr="00FA0D4B">
        <w:rPr>
          <w:b/>
        </w:rPr>
        <w:t xml:space="preserve">poslanec </w:t>
      </w:r>
      <w:r w:rsidR="00F92DAD">
        <w:rPr>
          <w:b/>
        </w:rPr>
        <w:t>Pavel Juříček</w:t>
      </w:r>
    </w:p>
    <w:p w:rsidR="00826140" w:rsidRDefault="00826140" w:rsidP="00EE3901">
      <w:pPr>
        <w:tabs>
          <w:tab w:val="left" w:pos="3969"/>
          <w:tab w:val="left" w:pos="5103"/>
        </w:tabs>
        <w:rPr>
          <w:i/>
          <w:vertAlign w:val="superscript"/>
        </w:rPr>
      </w:pPr>
      <w:r>
        <w:tab/>
        <w:t>Přizván</w:t>
      </w:r>
      <w:r w:rsidR="00E42574">
        <w:t>i</w:t>
      </w:r>
      <w:r>
        <w:t xml:space="preserve">: </w:t>
      </w:r>
      <w:r>
        <w:tab/>
      </w:r>
      <w:r w:rsidRPr="00AF125D">
        <w:rPr>
          <w:i/>
        </w:rPr>
        <w:t>zástupc</w:t>
      </w:r>
      <w:r w:rsidR="00E42574">
        <w:rPr>
          <w:i/>
        </w:rPr>
        <w:t>i</w:t>
      </w:r>
      <w:r w:rsidR="00E42574" w:rsidRPr="00E42574">
        <w:rPr>
          <w:i/>
        </w:rPr>
        <w:t xml:space="preserve"> </w:t>
      </w:r>
      <w:r w:rsidR="00E42574" w:rsidRPr="00826140">
        <w:rPr>
          <w:i/>
        </w:rPr>
        <w:t>MPO</w:t>
      </w:r>
      <w:r w:rsidR="00E42574" w:rsidRPr="00826140">
        <w:rPr>
          <w:i/>
          <w:vertAlign w:val="superscript"/>
        </w:rPr>
        <w:t>1</w:t>
      </w:r>
      <w:r w:rsidR="00E42574">
        <w:rPr>
          <w:i/>
          <w:vertAlign w:val="superscript"/>
        </w:rPr>
        <w:t>)</w:t>
      </w:r>
      <w:r w:rsidR="00E42574">
        <w:rPr>
          <w:i/>
        </w:rPr>
        <w:t>, MS</w:t>
      </w:r>
      <w:r w:rsidR="00E42574" w:rsidRPr="00826140">
        <w:rPr>
          <w:i/>
          <w:vertAlign w:val="superscript"/>
        </w:rPr>
        <w:t>1)</w:t>
      </w:r>
    </w:p>
    <w:p w:rsidR="002B025F" w:rsidRPr="002B025F" w:rsidRDefault="00714757" w:rsidP="002B025F">
      <w:pPr>
        <w:pStyle w:val="PSbodprogramu"/>
        <w:spacing w:before="360" w:after="360"/>
        <w:ind w:left="357" w:hanging="357"/>
        <w:contextualSpacing w:val="0"/>
      </w:pPr>
      <w:r w:rsidRPr="00AD1B86">
        <w:t>Různé</w:t>
      </w:r>
    </w:p>
    <w:p w:rsidR="00E107D7" w:rsidRPr="00E107D7" w:rsidRDefault="00714757" w:rsidP="004579C4">
      <w:pPr>
        <w:pStyle w:val="PSbodprogramu"/>
        <w:tabs>
          <w:tab w:val="clear" w:pos="360"/>
          <w:tab w:val="num" w:pos="717"/>
        </w:tabs>
        <w:spacing w:before="360" w:after="720"/>
        <w:ind w:left="357" w:hanging="357"/>
        <w:contextualSpacing w:val="0"/>
      </w:pPr>
      <w:r>
        <w:t>Návrh termínu a pořadu příští schůze výboru</w:t>
      </w:r>
    </w:p>
    <w:p w:rsidR="00676F87" w:rsidRPr="00676F87" w:rsidRDefault="00081637" w:rsidP="009E2B8F">
      <w:pPr>
        <w:pStyle w:val="PSpodpis"/>
        <w:spacing w:before="600"/>
      </w:pPr>
      <w:r>
        <w:t xml:space="preserve">V Praze dne </w:t>
      </w:r>
      <w:r w:rsidR="00251C54">
        <w:t>27</w:t>
      </w:r>
      <w:r w:rsidR="004579C4">
        <w:t>.</w:t>
      </w:r>
      <w:r>
        <w:t xml:space="preserve"> </w:t>
      </w:r>
      <w:r w:rsidR="00694641">
        <w:t>červ</w:t>
      </w:r>
      <w:r w:rsidR="00596674">
        <w:t>na</w:t>
      </w:r>
      <w:r w:rsidR="00676F87">
        <w:t xml:space="preserve"> 2018</w:t>
      </w:r>
    </w:p>
    <w:p w:rsidR="00EE72F9" w:rsidRDefault="00EE72F9" w:rsidP="009E2B8F">
      <w:pPr>
        <w:pStyle w:val="PSpodpis"/>
        <w:spacing w:before="360"/>
      </w:pPr>
      <w:r>
        <w:tab/>
      </w:r>
      <w:r w:rsidR="00F93CA6">
        <w:t xml:space="preserve">Radim FIALA </w:t>
      </w:r>
      <w:r w:rsidR="00BD1B07">
        <w:t>v. r.</w:t>
      </w:r>
      <w:r w:rsidR="00D40D28">
        <w:br/>
      </w:r>
      <w:r>
        <w:tab/>
      </w:r>
      <w:r w:rsidRPr="00D16016">
        <w:t>předseda výboru</w:t>
      </w:r>
    </w:p>
    <w:p w:rsidR="003514BC" w:rsidRDefault="003514BC" w:rsidP="009E2B8F">
      <w:pPr>
        <w:spacing w:before="240"/>
      </w:pPr>
      <w:r>
        <w:t>_____________________________</w:t>
      </w:r>
      <w:r w:rsidR="003A355D">
        <w:t>__</w:t>
      </w:r>
      <w:r>
        <w:t>_</w:t>
      </w:r>
      <w:r w:rsidR="00331B1C">
        <w:t>__</w:t>
      </w:r>
      <w:r w:rsidR="00F93CA6">
        <w:t>_</w:t>
      </w:r>
      <w:r w:rsidR="00331B1C">
        <w:t>________</w:t>
      </w:r>
    </w:p>
    <w:p w:rsidR="00F93CA6" w:rsidRPr="008E2215" w:rsidRDefault="00F93CA6" w:rsidP="000707D7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3514BC" w:rsidRPr="005B263A" w:rsidRDefault="00F93CA6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</w:p>
    <w:sectPr w:rsidR="003514BC" w:rsidRPr="005B263A" w:rsidSect="009E2B8F">
      <w:footerReference w:type="default" r:id="rId8"/>
      <w:pgSz w:w="11906" w:h="16838"/>
      <w:pgMar w:top="1134" w:right="1134" w:bottom="1276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251C54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C05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C0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68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BC0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6E4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585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321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189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920A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>
    <w:nsid w:val="FFFFFF89"/>
    <w:multiLevelType w:val="singleLevel"/>
    <w:tmpl w:val="97168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5DAF"/>
    <w:rsid w:val="0002624A"/>
    <w:rsid w:val="00033DB4"/>
    <w:rsid w:val="00037FC2"/>
    <w:rsid w:val="00043C14"/>
    <w:rsid w:val="000442F3"/>
    <w:rsid w:val="00045962"/>
    <w:rsid w:val="00061DC0"/>
    <w:rsid w:val="000668AE"/>
    <w:rsid w:val="00067D76"/>
    <w:rsid w:val="000707D7"/>
    <w:rsid w:val="0007135F"/>
    <w:rsid w:val="00072B5C"/>
    <w:rsid w:val="00081637"/>
    <w:rsid w:val="00090780"/>
    <w:rsid w:val="00093325"/>
    <w:rsid w:val="00095DA8"/>
    <w:rsid w:val="000A22D4"/>
    <w:rsid w:val="000A513A"/>
    <w:rsid w:val="000C4C1E"/>
    <w:rsid w:val="000D1230"/>
    <w:rsid w:val="000D66B3"/>
    <w:rsid w:val="000E6C11"/>
    <w:rsid w:val="000F414D"/>
    <w:rsid w:val="000F5116"/>
    <w:rsid w:val="001041ED"/>
    <w:rsid w:val="00130FC7"/>
    <w:rsid w:val="001360D6"/>
    <w:rsid w:val="00142F71"/>
    <w:rsid w:val="00157E57"/>
    <w:rsid w:val="00166525"/>
    <w:rsid w:val="00174C5E"/>
    <w:rsid w:val="00174FB7"/>
    <w:rsid w:val="00184E00"/>
    <w:rsid w:val="00186BFB"/>
    <w:rsid w:val="00190A20"/>
    <w:rsid w:val="001922B9"/>
    <w:rsid w:val="0019358D"/>
    <w:rsid w:val="00196D01"/>
    <w:rsid w:val="001A58C8"/>
    <w:rsid w:val="001B2F3C"/>
    <w:rsid w:val="001B7B36"/>
    <w:rsid w:val="001E51DE"/>
    <w:rsid w:val="001E7252"/>
    <w:rsid w:val="001F1012"/>
    <w:rsid w:val="001F442E"/>
    <w:rsid w:val="002064F0"/>
    <w:rsid w:val="002105BD"/>
    <w:rsid w:val="002160EF"/>
    <w:rsid w:val="00227B3A"/>
    <w:rsid w:val="0023269D"/>
    <w:rsid w:val="00236D91"/>
    <w:rsid w:val="00237489"/>
    <w:rsid w:val="0024047B"/>
    <w:rsid w:val="00245997"/>
    <w:rsid w:val="00245D2D"/>
    <w:rsid w:val="00251C54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70EC"/>
    <w:rsid w:val="002B025F"/>
    <w:rsid w:val="002B076D"/>
    <w:rsid w:val="002B2CB4"/>
    <w:rsid w:val="002C3D36"/>
    <w:rsid w:val="002E2AA6"/>
    <w:rsid w:val="00302E56"/>
    <w:rsid w:val="003133BE"/>
    <w:rsid w:val="00314BFF"/>
    <w:rsid w:val="003174E3"/>
    <w:rsid w:val="00321D35"/>
    <w:rsid w:val="003246F4"/>
    <w:rsid w:val="00326D7B"/>
    <w:rsid w:val="00331B1C"/>
    <w:rsid w:val="00333E31"/>
    <w:rsid w:val="003514BC"/>
    <w:rsid w:val="003531AE"/>
    <w:rsid w:val="00354AF1"/>
    <w:rsid w:val="0035640F"/>
    <w:rsid w:val="003954D1"/>
    <w:rsid w:val="003A355D"/>
    <w:rsid w:val="003A61AF"/>
    <w:rsid w:val="003B3E23"/>
    <w:rsid w:val="003B6543"/>
    <w:rsid w:val="003C0089"/>
    <w:rsid w:val="003D4F11"/>
    <w:rsid w:val="003E0208"/>
    <w:rsid w:val="003E39BD"/>
    <w:rsid w:val="003F23A5"/>
    <w:rsid w:val="003F7FD7"/>
    <w:rsid w:val="00400CF5"/>
    <w:rsid w:val="004026BE"/>
    <w:rsid w:val="00410069"/>
    <w:rsid w:val="004103DB"/>
    <w:rsid w:val="00422E60"/>
    <w:rsid w:val="00430CE7"/>
    <w:rsid w:val="00432067"/>
    <w:rsid w:val="00434763"/>
    <w:rsid w:val="004461D5"/>
    <w:rsid w:val="00450843"/>
    <w:rsid w:val="004579C4"/>
    <w:rsid w:val="00473F79"/>
    <w:rsid w:val="00477072"/>
    <w:rsid w:val="004807F9"/>
    <w:rsid w:val="00481549"/>
    <w:rsid w:val="004816C1"/>
    <w:rsid w:val="0048174C"/>
    <w:rsid w:val="00487748"/>
    <w:rsid w:val="004A3FB3"/>
    <w:rsid w:val="004A7757"/>
    <w:rsid w:val="004B0412"/>
    <w:rsid w:val="004B1791"/>
    <w:rsid w:val="004B1A5F"/>
    <w:rsid w:val="004B1DDD"/>
    <w:rsid w:val="004B599E"/>
    <w:rsid w:val="004C660B"/>
    <w:rsid w:val="004D2D4F"/>
    <w:rsid w:val="004D319B"/>
    <w:rsid w:val="004D547E"/>
    <w:rsid w:val="004D7B0F"/>
    <w:rsid w:val="004E0112"/>
    <w:rsid w:val="004F170A"/>
    <w:rsid w:val="004F7EB0"/>
    <w:rsid w:val="00505AE9"/>
    <w:rsid w:val="00512C29"/>
    <w:rsid w:val="00512C36"/>
    <w:rsid w:val="00517C8F"/>
    <w:rsid w:val="005207CA"/>
    <w:rsid w:val="00521EFC"/>
    <w:rsid w:val="00527DF6"/>
    <w:rsid w:val="00534CD5"/>
    <w:rsid w:val="00535205"/>
    <w:rsid w:val="00540189"/>
    <w:rsid w:val="00544966"/>
    <w:rsid w:val="0055269E"/>
    <w:rsid w:val="005570AF"/>
    <w:rsid w:val="00557A9D"/>
    <w:rsid w:val="005658BC"/>
    <w:rsid w:val="00567471"/>
    <w:rsid w:val="00570E30"/>
    <w:rsid w:val="00571CB8"/>
    <w:rsid w:val="0057593A"/>
    <w:rsid w:val="00576F33"/>
    <w:rsid w:val="005819EF"/>
    <w:rsid w:val="00591EF3"/>
    <w:rsid w:val="00594E04"/>
    <w:rsid w:val="005963AF"/>
    <w:rsid w:val="00596674"/>
    <w:rsid w:val="005A160D"/>
    <w:rsid w:val="005B263A"/>
    <w:rsid w:val="005C4934"/>
    <w:rsid w:val="005C5587"/>
    <w:rsid w:val="005D59EA"/>
    <w:rsid w:val="005D5F96"/>
    <w:rsid w:val="005D74B3"/>
    <w:rsid w:val="005E6D7C"/>
    <w:rsid w:val="00603C90"/>
    <w:rsid w:val="00626EEE"/>
    <w:rsid w:val="006270FA"/>
    <w:rsid w:val="006304BE"/>
    <w:rsid w:val="0063778D"/>
    <w:rsid w:val="006468FD"/>
    <w:rsid w:val="00654392"/>
    <w:rsid w:val="00657C35"/>
    <w:rsid w:val="0066487E"/>
    <w:rsid w:val="00676F87"/>
    <w:rsid w:val="00694641"/>
    <w:rsid w:val="006961CC"/>
    <w:rsid w:val="006B0D6E"/>
    <w:rsid w:val="006B755A"/>
    <w:rsid w:val="006C49AE"/>
    <w:rsid w:val="006C4EAF"/>
    <w:rsid w:val="006C53F0"/>
    <w:rsid w:val="006C5CA0"/>
    <w:rsid w:val="006E352B"/>
    <w:rsid w:val="006E4567"/>
    <w:rsid w:val="006E7AA4"/>
    <w:rsid w:val="006F0C0D"/>
    <w:rsid w:val="006F6005"/>
    <w:rsid w:val="00706A46"/>
    <w:rsid w:val="00712A1D"/>
    <w:rsid w:val="00713A91"/>
    <w:rsid w:val="00714757"/>
    <w:rsid w:val="007241D8"/>
    <w:rsid w:val="007241E7"/>
    <w:rsid w:val="007269C7"/>
    <w:rsid w:val="00727859"/>
    <w:rsid w:val="0073251B"/>
    <w:rsid w:val="0073560B"/>
    <w:rsid w:val="00742335"/>
    <w:rsid w:val="007449C8"/>
    <w:rsid w:val="007518C4"/>
    <w:rsid w:val="00753D45"/>
    <w:rsid w:val="0076075E"/>
    <w:rsid w:val="007620AD"/>
    <w:rsid w:val="0076258A"/>
    <w:rsid w:val="007744C0"/>
    <w:rsid w:val="00780CF1"/>
    <w:rsid w:val="0078306E"/>
    <w:rsid w:val="007830A7"/>
    <w:rsid w:val="0079599C"/>
    <w:rsid w:val="00797CC4"/>
    <w:rsid w:val="007A29FB"/>
    <w:rsid w:val="007B26B5"/>
    <w:rsid w:val="007B565A"/>
    <w:rsid w:val="007C2888"/>
    <w:rsid w:val="007C70F6"/>
    <w:rsid w:val="007D5B7E"/>
    <w:rsid w:val="007D68D0"/>
    <w:rsid w:val="007E0D09"/>
    <w:rsid w:val="007F5EA7"/>
    <w:rsid w:val="007F6E97"/>
    <w:rsid w:val="008158A1"/>
    <w:rsid w:val="00824BA4"/>
    <w:rsid w:val="00825560"/>
    <w:rsid w:val="00826140"/>
    <w:rsid w:val="0082799B"/>
    <w:rsid w:val="00834DBB"/>
    <w:rsid w:val="0083692D"/>
    <w:rsid w:val="00841A68"/>
    <w:rsid w:val="008772A9"/>
    <w:rsid w:val="00880D35"/>
    <w:rsid w:val="008A1114"/>
    <w:rsid w:val="008A1A68"/>
    <w:rsid w:val="008C1C00"/>
    <w:rsid w:val="008E1EE6"/>
    <w:rsid w:val="008E358B"/>
    <w:rsid w:val="008F0445"/>
    <w:rsid w:val="00916F21"/>
    <w:rsid w:val="00924FAE"/>
    <w:rsid w:val="00930C9B"/>
    <w:rsid w:val="009323ED"/>
    <w:rsid w:val="00935AA2"/>
    <w:rsid w:val="00946D1E"/>
    <w:rsid w:val="00947965"/>
    <w:rsid w:val="009533C8"/>
    <w:rsid w:val="00965B2B"/>
    <w:rsid w:val="00965FF0"/>
    <w:rsid w:val="009733AB"/>
    <w:rsid w:val="009B7585"/>
    <w:rsid w:val="009D2DA4"/>
    <w:rsid w:val="009D4F5B"/>
    <w:rsid w:val="009E01E6"/>
    <w:rsid w:val="009E10D1"/>
    <w:rsid w:val="009E2B8F"/>
    <w:rsid w:val="009F01FA"/>
    <w:rsid w:val="009F78AE"/>
    <w:rsid w:val="00A06ACE"/>
    <w:rsid w:val="00A21567"/>
    <w:rsid w:val="00A23864"/>
    <w:rsid w:val="00A31F24"/>
    <w:rsid w:val="00A33B75"/>
    <w:rsid w:val="00A36451"/>
    <w:rsid w:val="00A443BE"/>
    <w:rsid w:val="00A557E5"/>
    <w:rsid w:val="00A61EEB"/>
    <w:rsid w:val="00A75012"/>
    <w:rsid w:val="00A815CF"/>
    <w:rsid w:val="00A860C1"/>
    <w:rsid w:val="00AB1F54"/>
    <w:rsid w:val="00AB684B"/>
    <w:rsid w:val="00AC3ABC"/>
    <w:rsid w:val="00AD1B86"/>
    <w:rsid w:val="00AD6EC1"/>
    <w:rsid w:val="00AF093D"/>
    <w:rsid w:val="00AF125D"/>
    <w:rsid w:val="00AF64C9"/>
    <w:rsid w:val="00B01544"/>
    <w:rsid w:val="00B03DB2"/>
    <w:rsid w:val="00B0462D"/>
    <w:rsid w:val="00B23807"/>
    <w:rsid w:val="00B23A8C"/>
    <w:rsid w:val="00B2768D"/>
    <w:rsid w:val="00B3702A"/>
    <w:rsid w:val="00B45C5D"/>
    <w:rsid w:val="00B56773"/>
    <w:rsid w:val="00B65C90"/>
    <w:rsid w:val="00B74364"/>
    <w:rsid w:val="00B75187"/>
    <w:rsid w:val="00B81F65"/>
    <w:rsid w:val="00B8524C"/>
    <w:rsid w:val="00BA4C99"/>
    <w:rsid w:val="00BA75AB"/>
    <w:rsid w:val="00BB6D78"/>
    <w:rsid w:val="00BC1134"/>
    <w:rsid w:val="00BC1366"/>
    <w:rsid w:val="00BC6385"/>
    <w:rsid w:val="00BD1B07"/>
    <w:rsid w:val="00BD5A96"/>
    <w:rsid w:val="00BF3714"/>
    <w:rsid w:val="00BF5C07"/>
    <w:rsid w:val="00BF6FA7"/>
    <w:rsid w:val="00C03EE4"/>
    <w:rsid w:val="00C1513E"/>
    <w:rsid w:val="00C21FA0"/>
    <w:rsid w:val="00C305A7"/>
    <w:rsid w:val="00C31A8A"/>
    <w:rsid w:val="00C4589E"/>
    <w:rsid w:val="00C6097E"/>
    <w:rsid w:val="00C630BC"/>
    <w:rsid w:val="00C65BB1"/>
    <w:rsid w:val="00C66A8B"/>
    <w:rsid w:val="00C71DE8"/>
    <w:rsid w:val="00C9110E"/>
    <w:rsid w:val="00C91CDD"/>
    <w:rsid w:val="00C936C8"/>
    <w:rsid w:val="00CA5DF8"/>
    <w:rsid w:val="00CB592F"/>
    <w:rsid w:val="00CB6428"/>
    <w:rsid w:val="00CC056E"/>
    <w:rsid w:val="00CC6314"/>
    <w:rsid w:val="00CD32C3"/>
    <w:rsid w:val="00CD3AE7"/>
    <w:rsid w:val="00CD7A11"/>
    <w:rsid w:val="00CE2FC7"/>
    <w:rsid w:val="00D03242"/>
    <w:rsid w:val="00D05A57"/>
    <w:rsid w:val="00D10F23"/>
    <w:rsid w:val="00D129F0"/>
    <w:rsid w:val="00D15A3B"/>
    <w:rsid w:val="00D16016"/>
    <w:rsid w:val="00D205D5"/>
    <w:rsid w:val="00D25091"/>
    <w:rsid w:val="00D3366A"/>
    <w:rsid w:val="00D352D3"/>
    <w:rsid w:val="00D40D28"/>
    <w:rsid w:val="00D47850"/>
    <w:rsid w:val="00D80B4F"/>
    <w:rsid w:val="00D811C7"/>
    <w:rsid w:val="00D876E5"/>
    <w:rsid w:val="00DA4FF9"/>
    <w:rsid w:val="00DB1066"/>
    <w:rsid w:val="00DB1EC6"/>
    <w:rsid w:val="00DB7744"/>
    <w:rsid w:val="00DC748A"/>
    <w:rsid w:val="00DD066D"/>
    <w:rsid w:val="00DE1F1D"/>
    <w:rsid w:val="00DE64B3"/>
    <w:rsid w:val="00DF09C0"/>
    <w:rsid w:val="00DF1A7E"/>
    <w:rsid w:val="00E02166"/>
    <w:rsid w:val="00E02C00"/>
    <w:rsid w:val="00E107D7"/>
    <w:rsid w:val="00E23147"/>
    <w:rsid w:val="00E37DA8"/>
    <w:rsid w:val="00E40E49"/>
    <w:rsid w:val="00E42574"/>
    <w:rsid w:val="00E4680F"/>
    <w:rsid w:val="00E5778A"/>
    <w:rsid w:val="00E631C0"/>
    <w:rsid w:val="00E64E05"/>
    <w:rsid w:val="00E67CEF"/>
    <w:rsid w:val="00E858E9"/>
    <w:rsid w:val="00E91458"/>
    <w:rsid w:val="00EA0A7C"/>
    <w:rsid w:val="00EB341A"/>
    <w:rsid w:val="00EC02BA"/>
    <w:rsid w:val="00ED7E3D"/>
    <w:rsid w:val="00EE3901"/>
    <w:rsid w:val="00EE5C5B"/>
    <w:rsid w:val="00EE72F9"/>
    <w:rsid w:val="00EF69AB"/>
    <w:rsid w:val="00F03659"/>
    <w:rsid w:val="00F11A62"/>
    <w:rsid w:val="00F126E9"/>
    <w:rsid w:val="00F17D47"/>
    <w:rsid w:val="00F22B58"/>
    <w:rsid w:val="00F27D07"/>
    <w:rsid w:val="00F44FB8"/>
    <w:rsid w:val="00F501DE"/>
    <w:rsid w:val="00F55BAC"/>
    <w:rsid w:val="00F57C3E"/>
    <w:rsid w:val="00F618E5"/>
    <w:rsid w:val="00F71C11"/>
    <w:rsid w:val="00F7385E"/>
    <w:rsid w:val="00F7574A"/>
    <w:rsid w:val="00F9032E"/>
    <w:rsid w:val="00F923DD"/>
    <w:rsid w:val="00F92864"/>
    <w:rsid w:val="00F92DAD"/>
    <w:rsid w:val="00F93CA6"/>
    <w:rsid w:val="00FA0C79"/>
    <w:rsid w:val="00FA0D4B"/>
    <w:rsid w:val="00FA6032"/>
    <w:rsid w:val="00FC19DA"/>
    <w:rsid w:val="00FC2650"/>
    <w:rsid w:val="00FC6D31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496C-E5B2-4174-90B3-ABE1CBE8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286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DibelkovaH</cp:lastModifiedBy>
  <cp:revision>79</cp:revision>
  <cp:lastPrinted>2018-06-12T10:28:00Z</cp:lastPrinted>
  <dcterms:created xsi:type="dcterms:W3CDTF">2018-04-11T06:29:00Z</dcterms:created>
  <dcterms:modified xsi:type="dcterms:W3CDTF">2018-06-27T07:12:00Z</dcterms:modified>
</cp:coreProperties>
</file>