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0412F9" w:rsidP="00693139">
      <w:pPr>
        <w:pStyle w:val="PS-pozvanka-hlavika2"/>
      </w:pPr>
      <w:r>
        <w:t>2018</w:t>
      </w:r>
    </w:p>
    <w:p w:rsidR="00F51849" w:rsidRDefault="000412F9" w:rsidP="00693139">
      <w:pPr>
        <w:pStyle w:val="PS-pozvanka-halvika1"/>
      </w:pPr>
      <w:r>
        <w:t>8</w:t>
      </w:r>
      <w:r w:rsidR="00805C7A" w:rsidRPr="00693139">
        <w:t>. volební období</w:t>
      </w:r>
    </w:p>
    <w:p w:rsidR="008C594B" w:rsidRPr="008C594B" w:rsidRDefault="008C594B" w:rsidP="008C594B"/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A24629">
        <w:t>3</w:t>
      </w:r>
      <w:r w:rsidR="00D803DC">
        <w:t>.</w:t>
      </w:r>
      <w:r w:rsidRPr="00693139">
        <w:t xml:space="preserve"> schůzi</w:t>
      </w:r>
    </w:p>
    <w:p w:rsidR="00805C7A" w:rsidRPr="00693139" w:rsidRDefault="000B30B8" w:rsidP="00693139">
      <w:pPr>
        <w:pStyle w:val="PS-pozvanka-halvika1"/>
      </w:pPr>
      <w:r>
        <w:t>P</w:t>
      </w:r>
      <w:r w:rsidR="008F7B49">
        <w:t xml:space="preserve">odvýboru </w:t>
      </w:r>
      <w:r w:rsidR="000412F9">
        <w:t>K</w:t>
      </w:r>
      <w:r w:rsidR="0080212F">
        <w:t>ontrolního výboru</w:t>
      </w:r>
      <w:r w:rsidR="008F7B49">
        <w:t xml:space="preserve"> </w:t>
      </w:r>
      <w:r w:rsidR="000412F9">
        <w:t>pro kontrolu hospodaření veřejného sektoru</w:t>
      </w:r>
      <w:r w:rsidR="00805C7A" w:rsidRPr="00693139">
        <w:t>,</w:t>
      </w:r>
    </w:p>
    <w:p w:rsidR="00634B8C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D803DC">
        <w:t>dne</w:t>
      </w:r>
      <w:r w:rsidRPr="00693139">
        <w:t xml:space="preserve"> </w:t>
      </w:r>
      <w:r w:rsidR="008E03CF">
        <w:t>10</w:t>
      </w:r>
      <w:r w:rsidR="00AB7D06">
        <w:t xml:space="preserve">. </w:t>
      </w:r>
      <w:r w:rsidR="008E03CF">
        <w:t>května</w:t>
      </w:r>
      <w:r w:rsidR="00FF61B8">
        <w:t xml:space="preserve"> 2018</w:t>
      </w:r>
      <w:r w:rsidR="00E92D93">
        <w:t xml:space="preserve"> </w:t>
      </w:r>
      <w:r w:rsidR="00634B8C">
        <w:t xml:space="preserve">od </w:t>
      </w:r>
      <w:r w:rsidR="008E03CF">
        <w:t>8</w:t>
      </w:r>
      <w:r w:rsidR="002C5F40">
        <w:t>.00</w:t>
      </w:r>
      <w:r w:rsidR="00A819A9">
        <w:t xml:space="preserve"> hodin</w:t>
      </w:r>
    </w:p>
    <w:p w:rsidR="00F51849" w:rsidRDefault="00607FEE" w:rsidP="00F6105D">
      <w:pPr>
        <w:pStyle w:val="PSmsto"/>
      </w:pPr>
      <w:r w:rsidRPr="00805C7A">
        <w:t>v budově</w:t>
      </w:r>
      <w:r w:rsidR="0080212F">
        <w:t xml:space="preserve"> Poslanecké sněmovny, Sněmovní 3</w:t>
      </w:r>
      <w:r w:rsidRPr="00805C7A">
        <w:t>, 118 26</w:t>
      </w:r>
      <w:r w:rsidR="00693139">
        <w:t> </w:t>
      </w:r>
      <w:r w:rsidRPr="00805C7A">
        <w:t>Praha 1</w:t>
      </w:r>
      <w:r w:rsidR="00693139">
        <w:br/>
      </w:r>
      <w:r w:rsidRPr="00805C7A">
        <w:t xml:space="preserve">místnost č. </w:t>
      </w:r>
      <w:r w:rsidR="00FF3C28">
        <w:t>206</w:t>
      </w:r>
    </w:p>
    <w:p w:rsidR="005D3862" w:rsidRPr="00760501" w:rsidRDefault="00066367" w:rsidP="005D3862">
      <w:pPr>
        <w:pStyle w:val="PSnvrhprogramu"/>
        <w:rPr>
          <w:sz w:val="24"/>
          <w:szCs w:val="24"/>
        </w:rPr>
      </w:pPr>
      <w:r>
        <w:rPr>
          <w:sz w:val="24"/>
          <w:szCs w:val="24"/>
        </w:rPr>
        <w:t>NÁVRH PROGRAMU</w:t>
      </w:r>
      <w:r w:rsidR="00A24629" w:rsidRPr="00A24629">
        <w:rPr>
          <w:caps w:val="0"/>
          <w:sz w:val="24"/>
          <w:szCs w:val="24"/>
          <w:vertAlign w:val="superscript"/>
        </w:rPr>
        <w:t>1)</w:t>
      </w:r>
      <w:r w:rsidR="00760501">
        <w:rPr>
          <w:caps w:val="0"/>
          <w:sz w:val="24"/>
          <w:szCs w:val="24"/>
        </w:rPr>
        <w:t>:</w:t>
      </w:r>
    </w:p>
    <w:p w:rsidR="005D3862" w:rsidRPr="00356997" w:rsidRDefault="005D3862" w:rsidP="005D3862">
      <w:pPr>
        <w:pStyle w:val="PSasy"/>
        <w:spacing w:before="0"/>
        <w:ind w:left="0"/>
        <w:rPr>
          <w:sz w:val="16"/>
          <w:szCs w:val="16"/>
        </w:rPr>
      </w:pPr>
    </w:p>
    <w:p w:rsidR="006156C5" w:rsidRPr="00D368A8" w:rsidRDefault="008E03CF" w:rsidP="00D368A8">
      <w:pPr>
        <w:pStyle w:val="PSbodprogramu"/>
        <w:numPr>
          <w:ilvl w:val="0"/>
          <w:numId w:val="0"/>
        </w:numPr>
        <w:ind w:left="360" w:hanging="360"/>
        <w:rPr>
          <w:i/>
        </w:rPr>
      </w:pPr>
      <w:r>
        <w:rPr>
          <w:b/>
          <w:i/>
        </w:rPr>
        <w:t>8</w:t>
      </w:r>
      <w:r w:rsidR="002C5F40">
        <w:rPr>
          <w:b/>
          <w:i/>
        </w:rPr>
        <w:t>.00</w:t>
      </w:r>
      <w:r w:rsidR="006156C5" w:rsidRPr="006156C5">
        <w:rPr>
          <w:b/>
          <w:i/>
        </w:rPr>
        <w:t xml:space="preserve"> hodin</w:t>
      </w:r>
      <w:r w:rsidR="00F65F75">
        <w:rPr>
          <w:b/>
          <w:i/>
        </w:rPr>
        <w:t xml:space="preserve"> </w:t>
      </w:r>
    </w:p>
    <w:p w:rsidR="00F65F75" w:rsidRPr="00B578E4" w:rsidRDefault="008E03CF" w:rsidP="008D3957">
      <w:pPr>
        <w:pStyle w:val="Odstavecseseznamem"/>
        <w:numPr>
          <w:ilvl w:val="0"/>
          <w:numId w:val="12"/>
        </w:numPr>
        <w:ind w:left="709" w:hanging="709"/>
        <w:jc w:val="both"/>
        <w:rPr>
          <w:b/>
          <w:i/>
        </w:rPr>
      </w:pPr>
      <w:r>
        <w:t>Projednání připomínek k Návrhu státního závěrečného účtu České republiky za rok 2017, kapitola 371 – Úřad pro dohled nad hospodařením politických stran a politických</w:t>
      </w:r>
      <w:r w:rsidR="005E7ECB">
        <w:t xml:space="preserve"> hnutí</w:t>
      </w:r>
    </w:p>
    <w:p w:rsidR="00B578E4" w:rsidRPr="00B578E4" w:rsidRDefault="00B578E4" w:rsidP="00B578E4">
      <w:pPr>
        <w:jc w:val="both"/>
      </w:pPr>
    </w:p>
    <w:p w:rsidR="004D2204" w:rsidRDefault="00F65F75" w:rsidP="00F65F75">
      <w:pPr>
        <w:pStyle w:val="Odstavecseseznamem"/>
        <w:ind w:left="709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AF455A">
        <w:tab/>
      </w:r>
      <w:r>
        <w:t>Zpravodaj: posl. Jiří BLÁHA</w:t>
      </w:r>
    </w:p>
    <w:p w:rsidR="004D2204" w:rsidRDefault="004D2204" w:rsidP="002436C8">
      <w:pPr>
        <w:jc w:val="both"/>
      </w:pPr>
    </w:p>
    <w:p w:rsidR="002436C8" w:rsidRDefault="002436C8" w:rsidP="002436C8">
      <w:pPr>
        <w:jc w:val="both"/>
      </w:pPr>
    </w:p>
    <w:p w:rsidR="009F15FE" w:rsidRPr="009F15FE" w:rsidRDefault="008E03CF" w:rsidP="009F15FE">
      <w:pPr>
        <w:pStyle w:val="Odstavecseseznamem"/>
        <w:ind w:left="0"/>
        <w:jc w:val="both"/>
        <w:rPr>
          <w:b/>
          <w:i/>
        </w:rPr>
      </w:pPr>
      <w:r>
        <w:rPr>
          <w:b/>
          <w:i/>
        </w:rPr>
        <w:t>8.2</w:t>
      </w:r>
      <w:r w:rsidR="00F65F75">
        <w:rPr>
          <w:b/>
          <w:i/>
        </w:rPr>
        <w:t xml:space="preserve">0 hodin </w:t>
      </w:r>
    </w:p>
    <w:p w:rsidR="00F65F75" w:rsidRDefault="008E03CF" w:rsidP="00F65F75">
      <w:pPr>
        <w:pStyle w:val="Odstavecseseznamem"/>
        <w:numPr>
          <w:ilvl w:val="0"/>
          <w:numId w:val="12"/>
        </w:numPr>
        <w:ind w:left="709" w:hanging="709"/>
        <w:jc w:val="both"/>
      </w:pPr>
      <w:r>
        <w:t>Informace o přípravě monitoringu spotřeby energií v i</w:t>
      </w:r>
      <w:r w:rsidR="00D629AA">
        <w:t>nstitucích ve vlastnictví státu</w:t>
      </w:r>
    </w:p>
    <w:p w:rsidR="002C5F40" w:rsidRPr="002C5F40" w:rsidRDefault="002C5F40" w:rsidP="008E03CF">
      <w:pPr>
        <w:pStyle w:val="PSbodprogramu"/>
        <w:numPr>
          <w:ilvl w:val="0"/>
          <w:numId w:val="0"/>
        </w:numPr>
      </w:pPr>
    </w:p>
    <w:p w:rsidR="000B30B8" w:rsidRDefault="00D972B2" w:rsidP="00AF455A">
      <w:pPr>
        <w:pStyle w:val="PSbodprogramu"/>
        <w:numPr>
          <w:ilvl w:val="0"/>
          <w:numId w:val="0"/>
        </w:numPr>
        <w:ind w:left="4608" w:firstLine="348"/>
      </w:pPr>
      <w:r>
        <w:t>Zpravodaj: posl. Jiří BLÁHA</w:t>
      </w:r>
    </w:p>
    <w:p w:rsidR="002436C8" w:rsidRDefault="002436C8" w:rsidP="002436C8">
      <w:pPr>
        <w:jc w:val="both"/>
      </w:pPr>
    </w:p>
    <w:p w:rsidR="003D46E5" w:rsidRDefault="003D46E5" w:rsidP="008E03CF">
      <w:pPr>
        <w:pStyle w:val="PSzpravodaj"/>
        <w:spacing w:before="0" w:after="0"/>
        <w:ind w:left="0"/>
      </w:pPr>
    </w:p>
    <w:p w:rsidR="008E03CF" w:rsidRPr="008E03CF" w:rsidRDefault="008E03CF" w:rsidP="008E03CF">
      <w:pPr>
        <w:pStyle w:val="PSasy"/>
        <w:spacing w:before="0"/>
      </w:pPr>
      <w:r>
        <w:t>8.40 hodin</w:t>
      </w:r>
    </w:p>
    <w:p w:rsidR="008E03CF" w:rsidRDefault="008E03CF" w:rsidP="008E03CF">
      <w:pPr>
        <w:pStyle w:val="PSbodprogramu"/>
        <w:numPr>
          <w:ilvl w:val="0"/>
          <w:numId w:val="12"/>
        </w:numPr>
        <w:ind w:hanging="720"/>
      </w:pPr>
      <w:r>
        <w:t>Náměty na okruhy pro činnost podvýboru v dalším období</w:t>
      </w:r>
    </w:p>
    <w:p w:rsidR="008D3957" w:rsidRDefault="008D3957" w:rsidP="008D3957">
      <w:pPr>
        <w:pStyle w:val="PSbodprogramu"/>
        <w:numPr>
          <w:ilvl w:val="0"/>
          <w:numId w:val="0"/>
        </w:numPr>
      </w:pPr>
    </w:p>
    <w:p w:rsidR="008D3957" w:rsidRDefault="002436C8" w:rsidP="008D3957">
      <w:pPr>
        <w:pStyle w:val="PSbodprogramu"/>
        <w:numPr>
          <w:ilvl w:val="0"/>
          <w:numId w:val="0"/>
        </w:numPr>
        <w:ind w:left="4248" w:firstLine="708"/>
      </w:pPr>
      <w:r>
        <w:t>Přednesou: členové podvýbor</w:t>
      </w:r>
    </w:p>
    <w:p w:rsidR="002436C8" w:rsidRDefault="002436C8" w:rsidP="002436C8">
      <w:pPr>
        <w:jc w:val="both"/>
      </w:pPr>
    </w:p>
    <w:p w:rsidR="002436C8" w:rsidRDefault="002436C8" w:rsidP="002436C8">
      <w:pPr>
        <w:jc w:val="both"/>
      </w:pPr>
    </w:p>
    <w:p w:rsidR="00F51849" w:rsidRDefault="008F7B49" w:rsidP="003D46E5">
      <w:pPr>
        <w:pStyle w:val="PSbodprogramu"/>
        <w:numPr>
          <w:ilvl w:val="0"/>
          <w:numId w:val="12"/>
        </w:numPr>
        <w:ind w:hanging="720"/>
      </w:pPr>
      <w:bookmarkStart w:id="0" w:name="_GoBack"/>
      <w:bookmarkEnd w:id="0"/>
      <w:r>
        <w:t>Sdělení předsedy, různé</w:t>
      </w:r>
    </w:p>
    <w:p w:rsidR="008F7B49" w:rsidRDefault="008F7B49" w:rsidP="003D46E5">
      <w:pPr>
        <w:pStyle w:val="PSzpravodaj"/>
        <w:spacing w:before="0" w:after="0"/>
        <w:ind w:left="720" w:hanging="720"/>
      </w:pPr>
    </w:p>
    <w:p w:rsidR="008F7B49" w:rsidRDefault="003E3D6A" w:rsidP="00E92D93">
      <w:pPr>
        <w:pStyle w:val="slovanseznam"/>
        <w:numPr>
          <w:ilvl w:val="0"/>
          <w:numId w:val="12"/>
        </w:numPr>
        <w:ind w:hanging="720"/>
      </w:pPr>
      <w:r>
        <w:t xml:space="preserve">Návrh termínu a programu </w:t>
      </w:r>
      <w:r w:rsidR="00A24629">
        <w:t>4</w:t>
      </w:r>
      <w:r w:rsidR="008F7B49">
        <w:t>. schůze podvýboru</w:t>
      </w:r>
    </w:p>
    <w:p w:rsidR="00C766F3" w:rsidRDefault="00C766F3" w:rsidP="00C766F3">
      <w:pPr>
        <w:pStyle w:val="slovanseznam"/>
        <w:numPr>
          <w:ilvl w:val="0"/>
          <w:numId w:val="0"/>
        </w:numPr>
        <w:ind w:left="360" w:hanging="360"/>
      </w:pPr>
    </w:p>
    <w:p w:rsidR="00C766F3" w:rsidRDefault="00C766F3" w:rsidP="00C766F3">
      <w:pPr>
        <w:pStyle w:val="slovanseznam"/>
        <w:numPr>
          <w:ilvl w:val="0"/>
          <w:numId w:val="0"/>
        </w:numPr>
        <w:ind w:left="360" w:hanging="360"/>
      </w:pPr>
    </w:p>
    <w:p w:rsidR="00C766F3" w:rsidRDefault="00EA031D" w:rsidP="00C766F3">
      <w:pPr>
        <w:pStyle w:val="slovanseznam"/>
        <w:numPr>
          <w:ilvl w:val="0"/>
          <w:numId w:val="0"/>
        </w:numPr>
        <w:ind w:left="360" w:hanging="360"/>
      </w:pPr>
      <w:r>
        <w:t xml:space="preserve">V Praze dne </w:t>
      </w:r>
      <w:r w:rsidR="00D750B0">
        <w:t>4. května</w:t>
      </w:r>
      <w:r w:rsidR="000412F9">
        <w:t xml:space="preserve"> 2018</w:t>
      </w:r>
    </w:p>
    <w:p w:rsidR="00E92D93" w:rsidRDefault="00E92D93" w:rsidP="00C766F3">
      <w:pPr>
        <w:pStyle w:val="slovanseznam"/>
        <w:numPr>
          <w:ilvl w:val="0"/>
          <w:numId w:val="0"/>
        </w:numPr>
        <w:ind w:left="360" w:hanging="360"/>
      </w:pPr>
    </w:p>
    <w:p w:rsidR="008E03CF" w:rsidRDefault="008E03CF" w:rsidP="00BE70A7">
      <w:pPr>
        <w:pStyle w:val="slovanseznam"/>
        <w:numPr>
          <w:ilvl w:val="0"/>
          <w:numId w:val="0"/>
        </w:numPr>
      </w:pPr>
    </w:p>
    <w:p w:rsidR="00C766F3" w:rsidRDefault="00C766F3" w:rsidP="00A24629">
      <w:pPr>
        <w:pStyle w:val="slovanseznam"/>
        <w:numPr>
          <w:ilvl w:val="0"/>
          <w:numId w:val="0"/>
        </w:numPr>
      </w:pPr>
    </w:p>
    <w:p w:rsidR="009B1BFA" w:rsidRDefault="009B1BFA" w:rsidP="00A24629">
      <w:pPr>
        <w:pStyle w:val="slovanseznam"/>
        <w:numPr>
          <w:ilvl w:val="0"/>
          <w:numId w:val="0"/>
        </w:numPr>
      </w:pPr>
    </w:p>
    <w:p w:rsidR="00C766F3" w:rsidRDefault="000412F9" w:rsidP="00C766F3">
      <w:pPr>
        <w:pStyle w:val="slovanseznam"/>
        <w:numPr>
          <w:ilvl w:val="0"/>
          <w:numId w:val="0"/>
        </w:numPr>
        <w:ind w:left="360" w:hanging="360"/>
        <w:jc w:val="center"/>
      </w:pPr>
      <w:r>
        <w:t>Jiří BLÁHA</w:t>
      </w:r>
      <w:r w:rsidR="00C766F3">
        <w:t xml:space="preserve"> </w:t>
      </w:r>
      <w:r w:rsidR="00453DAC">
        <w:t>v.r.</w:t>
      </w:r>
    </w:p>
    <w:p w:rsidR="0028725D" w:rsidRDefault="00C766F3" w:rsidP="0028725D">
      <w:pPr>
        <w:pStyle w:val="slovanseznam"/>
        <w:numPr>
          <w:ilvl w:val="0"/>
          <w:numId w:val="0"/>
        </w:numPr>
        <w:ind w:left="360" w:hanging="360"/>
        <w:jc w:val="center"/>
      </w:pPr>
      <w:r>
        <w:t xml:space="preserve">předseda </w:t>
      </w:r>
      <w:r w:rsidR="00F96B00">
        <w:t>P</w:t>
      </w:r>
      <w:r>
        <w:t>odvýboru</w:t>
      </w:r>
      <w:r w:rsidR="00F96B00">
        <w:t xml:space="preserve"> pro kontrolu </w:t>
      </w:r>
    </w:p>
    <w:p w:rsidR="00F96B00" w:rsidRDefault="00F96B00" w:rsidP="0028725D">
      <w:pPr>
        <w:pStyle w:val="slovanseznam"/>
        <w:numPr>
          <w:ilvl w:val="0"/>
          <w:numId w:val="0"/>
        </w:numPr>
        <w:ind w:left="360" w:hanging="360"/>
        <w:jc w:val="center"/>
      </w:pPr>
      <w:r>
        <w:t>hospodaření veřejného sektoru</w:t>
      </w:r>
    </w:p>
    <w:p w:rsidR="00A24629" w:rsidRDefault="00A24629" w:rsidP="00A24629">
      <w:pPr>
        <w:pStyle w:val="slovanseznam"/>
        <w:numPr>
          <w:ilvl w:val="0"/>
          <w:numId w:val="0"/>
        </w:numPr>
        <w:ind w:left="360" w:hanging="360"/>
      </w:pPr>
    </w:p>
    <w:p w:rsidR="00A24629" w:rsidRDefault="00A24629" w:rsidP="00A24629">
      <w:pPr>
        <w:pStyle w:val="slovanseznam"/>
        <w:numPr>
          <w:ilvl w:val="0"/>
          <w:numId w:val="0"/>
        </w:numPr>
        <w:ind w:left="360" w:hanging="360"/>
      </w:pPr>
    </w:p>
    <w:p w:rsidR="00A24629" w:rsidRDefault="00760501" w:rsidP="00A24629">
      <w:pPr>
        <w:pStyle w:val="slovanseznam"/>
        <w:numPr>
          <w:ilvl w:val="0"/>
          <w:numId w:val="0"/>
        </w:numPr>
        <w:ind w:left="360" w:hanging="360"/>
      </w:pPr>
      <w:r>
        <w:t>--------------------------------------</w:t>
      </w:r>
    </w:p>
    <w:p w:rsidR="00A24629" w:rsidRPr="00A24629" w:rsidRDefault="00A24629" w:rsidP="00A24629">
      <w:pPr>
        <w:pStyle w:val="slovanseznam"/>
        <w:numPr>
          <w:ilvl w:val="0"/>
          <w:numId w:val="0"/>
        </w:numPr>
        <w:ind w:left="360" w:hanging="360"/>
      </w:pPr>
      <w:r w:rsidRPr="00A24629">
        <w:rPr>
          <w:vertAlign w:val="superscript"/>
        </w:rPr>
        <w:t>1)</w:t>
      </w:r>
      <w:r>
        <w:t xml:space="preserve"> </w:t>
      </w:r>
      <w:r w:rsidRPr="00A24629">
        <w:rPr>
          <w:sz w:val="20"/>
          <w:szCs w:val="20"/>
        </w:rPr>
        <w:t>Dle § 44 odst. 3 zákona č. 90/1995 Sb., o jednacím řádu Poslanecké sněmovny je jednání podvýboru neveřejné, pokud se výbor neusnese jinak</w:t>
      </w:r>
      <w:r>
        <w:t>.</w:t>
      </w:r>
    </w:p>
    <w:sectPr w:rsidR="00A24629" w:rsidRPr="00A24629" w:rsidSect="008E03CF">
      <w:pgSz w:w="11906" w:h="16838"/>
      <w:pgMar w:top="851" w:right="1134" w:bottom="56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D77" w:rsidRDefault="00850D77">
      <w:r>
        <w:separator/>
      </w:r>
    </w:p>
  </w:endnote>
  <w:endnote w:type="continuationSeparator" w:id="0">
    <w:p w:rsidR="00850D77" w:rsidRDefault="0085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D77" w:rsidRDefault="00850D77">
      <w:r>
        <w:rPr>
          <w:color w:val="000000"/>
        </w:rPr>
        <w:separator/>
      </w:r>
    </w:p>
  </w:footnote>
  <w:footnote w:type="continuationSeparator" w:id="0">
    <w:p w:rsidR="00850D77" w:rsidRDefault="00850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BD42F3"/>
    <w:multiLevelType w:val="hybridMultilevel"/>
    <w:tmpl w:val="4A68DDEE"/>
    <w:lvl w:ilvl="0" w:tplc="7082A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2F"/>
    <w:rsid w:val="00040AD7"/>
    <w:rsid w:val="000412F9"/>
    <w:rsid w:val="00055F63"/>
    <w:rsid w:val="00066367"/>
    <w:rsid w:val="000A5854"/>
    <w:rsid w:val="000A7E95"/>
    <w:rsid w:val="000B30B8"/>
    <w:rsid w:val="000F720C"/>
    <w:rsid w:val="000F7D87"/>
    <w:rsid w:val="00100835"/>
    <w:rsid w:val="00111565"/>
    <w:rsid w:val="00115F4F"/>
    <w:rsid w:val="001228C1"/>
    <w:rsid w:val="00143600"/>
    <w:rsid w:val="001862EC"/>
    <w:rsid w:val="00195C5A"/>
    <w:rsid w:val="001C1C38"/>
    <w:rsid w:val="00234A95"/>
    <w:rsid w:val="002436C8"/>
    <w:rsid w:val="0027206B"/>
    <w:rsid w:val="0028725D"/>
    <w:rsid w:val="002A1A69"/>
    <w:rsid w:val="002C5F40"/>
    <w:rsid w:val="002D2B3C"/>
    <w:rsid w:val="002D30B8"/>
    <w:rsid w:val="002D6678"/>
    <w:rsid w:val="00311C32"/>
    <w:rsid w:val="00345987"/>
    <w:rsid w:val="00356997"/>
    <w:rsid w:val="00367862"/>
    <w:rsid w:val="00380359"/>
    <w:rsid w:val="003B08F2"/>
    <w:rsid w:val="003D46E5"/>
    <w:rsid w:val="003D77E6"/>
    <w:rsid w:val="003E3BDC"/>
    <w:rsid w:val="003E3D6A"/>
    <w:rsid w:val="003F2394"/>
    <w:rsid w:val="004170A6"/>
    <w:rsid w:val="00427E01"/>
    <w:rsid w:val="00453DAC"/>
    <w:rsid w:val="0048497C"/>
    <w:rsid w:val="004D2204"/>
    <w:rsid w:val="004E2953"/>
    <w:rsid w:val="004F2BE2"/>
    <w:rsid w:val="00525025"/>
    <w:rsid w:val="00534AB0"/>
    <w:rsid w:val="005D3862"/>
    <w:rsid w:val="005D53AF"/>
    <w:rsid w:val="005E7ECB"/>
    <w:rsid w:val="00607FEE"/>
    <w:rsid w:val="006156C5"/>
    <w:rsid w:val="0063484E"/>
    <w:rsid w:val="00634B8C"/>
    <w:rsid w:val="00693139"/>
    <w:rsid w:val="007337BA"/>
    <w:rsid w:val="00760501"/>
    <w:rsid w:val="00790748"/>
    <w:rsid w:val="007A2E06"/>
    <w:rsid w:val="007A48AB"/>
    <w:rsid w:val="007D4060"/>
    <w:rsid w:val="007F417C"/>
    <w:rsid w:val="0080212F"/>
    <w:rsid w:val="00804757"/>
    <w:rsid w:val="00805C7A"/>
    <w:rsid w:val="00814EC1"/>
    <w:rsid w:val="00844B21"/>
    <w:rsid w:val="00850D77"/>
    <w:rsid w:val="008C594B"/>
    <w:rsid w:val="008D3957"/>
    <w:rsid w:val="008E03CF"/>
    <w:rsid w:val="008F7B49"/>
    <w:rsid w:val="0094414F"/>
    <w:rsid w:val="00962CD3"/>
    <w:rsid w:val="00992177"/>
    <w:rsid w:val="009B1BFA"/>
    <w:rsid w:val="009B44B0"/>
    <w:rsid w:val="009F15FE"/>
    <w:rsid w:val="00A07AE2"/>
    <w:rsid w:val="00A24629"/>
    <w:rsid w:val="00A27604"/>
    <w:rsid w:val="00A313D2"/>
    <w:rsid w:val="00A64213"/>
    <w:rsid w:val="00A819A9"/>
    <w:rsid w:val="00A81E59"/>
    <w:rsid w:val="00A9007B"/>
    <w:rsid w:val="00AB7D06"/>
    <w:rsid w:val="00AF455A"/>
    <w:rsid w:val="00B417CF"/>
    <w:rsid w:val="00B578E4"/>
    <w:rsid w:val="00B828C3"/>
    <w:rsid w:val="00B847F7"/>
    <w:rsid w:val="00B9639F"/>
    <w:rsid w:val="00BC57E2"/>
    <w:rsid w:val="00BE70A7"/>
    <w:rsid w:val="00C32BF3"/>
    <w:rsid w:val="00C62FB3"/>
    <w:rsid w:val="00C71C77"/>
    <w:rsid w:val="00C73A4C"/>
    <w:rsid w:val="00C766F3"/>
    <w:rsid w:val="00D21548"/>
    <w:rsid w:val="00D368A8"/>
    <w:rsid w:val="00D629AA"/>
    <w:rsid w:val="00D62B7C"/>
    <w:rsid w:val="00D750B0"/>
    <w:rsid w:val="00D803DC"/>
    <w:rsid w:val="00D972B2"/>
    <w:rsid w:val="00E14152"/>
    <w:rsid w:val="00E508F6"/>
    <w:rsid w:val="00E85CBC"/>
    <w:rsid w:val="00E909C8"/>
    <w:rsid w:val="00E92D93"/>
    <w:rsid w:val="00EA031D"/>
    <w:rsid w:val="00ED6CFA"/>
    <w:rsid w:val="00F43CF3"/>
    <w:rsid w:val="00F51849"/>
    <w:rsid w:val="00F6105D"/>
    <w:rsid w:val="00F65F75"/>
    <w:rsid w:val="00F661E5"/>
    <w:rsid w:val="00F96B00"/>
    <w:rsid w:val="00FA126D"/>
    <w:rsid w:val="00FF3C28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D4C08-1CEE-48B4-BA52-1E8D76F3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1565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565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F0B54-AA91-48C0-A861-B1A443A9B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Tereza Jirikova</dc:creator>
  <cp:lastModifiedBy>Halkova Marcela</cp:lastModifiedBy>
  <cp:revision>14</cp:revision>
  <cp:lastPrinted>2018-02-01T10:42:00Z</cp:lastPrinted>
  <dcterms:created xsi:type="dcterms:W3CDTF">2018-03-14T07:07:00Z</dcterms:created>
  <dcterms:modified xsi:type="dcterms:W3CDTF">2018-05-04T08:34:00Z</dcterms:modified>
</cp:coreProperties>
</file>