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2F9" w:rsidRDefault="00F352F9" w:rsidP="00F352F9">
      <w:pPr>
        <w:jc w:val="center"/>
        <w:rPr>
          <w:b/>
          <w:i/>
        </w:rPr>
      </w:pPr>
      <w:r>
        <w:rPr>
          <w:b/>
          <w:i/>
        </w:rPr>
        <w:t>Parlament České republiky</w:t>
      </w:r>
    </w:p>
    <w:p w:rsidR="00F352F9" w:rsidRDefault="00F352F9" w:rsidP="00F352F9">
      <w:pPr>
        <w:jc w:val="center"/>
        <w:rPr>
          <w:b/>
          <w:i/>
          <w:sz w:val="32"/>
          <w:szCs w:val="32"/>
        </w:rPr>
      </w:pPr>
      <w:r>
        <w:rPr>
          <w:b/>
          <w:i/>
          <w:sz w:val="32"/>
          <w:szCs w:val="32"/>
        </w:rPr>
        <w:t>POSLANECKÁ SNĚMOVNA</w:t>
      </w:r>
    </w:p>
    <w:p w:rsidR="00F352F9" w:rsidRDefault="005B09F4" w:rsidP="00F352F9">
      <w:pPr>
        <w:jc w:val="center"/>
        <w:rPr>
          <w:b/>
          <w:i/>
          <w:sz w:val="32"/>
          <w:szCs w:val="32"/>
        </w:rPr>
      </w:pPr>
      <w:r>
        <w:rPr>
          <w:b/>
          <w:i/>
          <w:sz w:val="32"/>
          <w:szCs w:val="32"/>
        </w:rPr>
        <w:t>2018</w:t>
      </w:r>
    </w:p>
    <w:p w:rsidR="00F352F9" w:rsidRDefault="00F352F9" w:rsidP="00F352F9">
      <w:pPr>
        <w:jc w:val="center"/>
        <w:rPr>
          <w:b/>
          <w:i/>
        </w:rPr>
      </w:pPr>
      <w:r>
        <w:rPr>
          <w:b/>
          <w:i/>
        </w:rPr>
        <w:t>8. volební období</w:t>
      </w:r>
    </w:p>
    <w:p w:rsidR="00F352F9" w:rsidRDefault="00F352F9" w:rsidP="00F352F9">
      <w:pPr>
        <w:jc w:val="center"/>
        <w:rPr>
          <w:b/>
        </w:rPr>
      </w:pPr>
    </w:p>
    <w:p w:rsidR="00F352F9" w:rsidRDefault="00F352F9" w:rsidP="00F352F9">
      <w:pPr>
        <w:jc w:val="center"/>
        <w:rPr>
          <w:b/>
          <w:i/>
          <w:sz w:val="32"/>
          <w:szCs w:val="32"/>
        </w:rPr>
      </w:pPr>
      <w:r>
        <w:rPr>
          <w:b/>
          <w:i/>
          <w:sz w:val="32"/>
          <w:szCs w:val="32"/>
        </w:rPr>
        <w:t>ZÁPIS</w:t>
      </w:r>
    </w:p>
    <w:p w:rsidR="00F352F9" w:rsidRDefault="005B2985" w:rsidP="00F352F9">
      <w:pPr>
        <w:jc w:val="center"/>
        <w:rPr>
          <w:b/>
        </w:rPr>
      </w:pPr>
      <w:r>
        <w:rPr>
          <w:b/>
        </w:rPr>
        <w:t>z 6</w:t>
      </w:r>
      <w:r w:rsidR="00F352F9">
        <w:rPr>
          <w:b/>
        </w:rPr>
        <w:t>. schůze</w:t>
      </w:r>
    </w:p>
    <w:p w:rsidR="00F352F9" w:rsidRDefault="00F352F9" w:rsidP="00F352F9">
      <w:pPr>
        <w:jc w:val="center"/>
        <w:rPr>
          <w:b/>
          <w:i/>
        </w:rPr>
      </w:pPr>
      <w:r>
        <w:rPr>
          <w:b/>
          <w:i/>
        </w:rPr>
        <w:t>Výboru pro zdravotnictví,</w:t>
      </w:r>
    </w:p>
    <w:p w:rsidR="00F352F9" w:rsidRDefault="005B2985" w:rsidP="00F352F9">
      <w:pPr>
        <w:jc w:val="center"/>
        <w:rPr>
          <w:b/>
          <w:i/>
        </w:rPr>
      </w:pPr>
      <w:r>
        <w:rPr>
          <w:b/>
          <w:i/>
        </w:rPr>
        <w:t>která se konala dne 18</w:t>
      </w:r>
      <w:r w:rsidR="005B09F4">
        <w:rPr>
          <w:b/>
          <w:i/>
        </w:rPr>
        <w:t>. ledna 2018</w:t>
      </w:r>
    </w:p>
    <w:p w:rsidR="00F352F9" w:rsidRDefault="00F352F9" w:rsidP="00F352F9">
      <w:pPr>
        <w:jc w:val="center"/>
        <w:rPr>
          <w:b/>
        </w:rPr>
      </w:pPr>
    </w:p>
    <w:p w:rsidR="005B2985" w:rsidRDefault="005B2985" w:rsidP="005B2985">
      <w:pPr>
        <w:jc w:val="center"/>
      </w:pPr>
      <w:r>
        <w:t>v budově Poslanecké sněmovny, Malostranské nám. 7/19, 118 26 Praha 1</w:t>
      </w:r>
    </w:p>
    <w:p w:rsidR="005B2985" w:rsidRDefault="005B2985" w:rsidP="005B2985">
      <w:pPr>
        <w:jc w:val="center"/>
      </w:pPr>
      <w:r>
        <w:t>místnost č. G275, zasedací místnost VZ</w:t>
      </w:r>
    </w:p>
    <w:p w:rsidR="00F352F9" w:rsidRDefault="00F352F9" w:rsidP="00F352F9">
      <w:pPr>
        <w:pBdr>
          <w:bottom w:val="single" w:sz="12" w:space="1" w:color="auto"/>
        </w:pBdr>
      </w:pPr>
    </w:p>
    <w:p w:rsidR="00F352F9" w:rsidRDefault="00F352F9" w:rsidP="00F352F9"/>
    <w:p w:rsidR="00F352F9" w:rsidRDefault="00F352F9" w:rsidP="00F352F9">
      <w:pPr>
        <w:jc w:val="both"/>
        <w:rPr>
          <w:b/>
        </w:rPr>
      </w:pPr>
    </w:p>
    <w:p w:rsidR="00F352F9" w:rsidRPr="00FE4DBB" w:rsidRDefault="00F352F9" w:rsidP="00F352F9">
      <w:pPr>
        <w:jc w:val="both"/>
        <w:rPr>
          <w:i/>
        </w:rPr>
      </w:pPr>
      <w:r w:rsidRPr="00FE4DBB">
        <w:rPr>
          <w:b/>
          <w:i/>
        </w:rPr>
        <w:t>Přítomni byli:</w:t>
      </w:r>
      <w:r w:rsidRPr="00FE4DBB">
        <w:rPr>
          <w:i/>
        </w:rPr>
        <w:t xml:space="preserve"> </w:t>
      </w:r>
      <w:r>
        <w:tab/>
      </w:r>
      <w:r w:rsidRPr="00FE4DBB">
        <w:rPr>
          <w:i/>
        </w:rPr>
        <w:t xml:space="preserve">prof. MUDr. Věra Adámková, CSc. </w:t>
      </w:r>
    </w:p>
    <w:p w:rsidR="00F352F9" w:rsidRDefault="00F352F9" w:rsidP="00DA13C3">
      <w:pPr>
        <w:ind w:left="1416" w:firstLine="708"/>
        <w:jc w:val="both"/>
        <w:rPr>
          <w:i/>
        </w:rPr>
      </w:pPr>
      <w:r w:rsidRPr="00FE4DBB">
        <w:rPr>
          <w:i/>
        </w:rPr>
        <w:t xml:space="preserve">Ing. Hana Aulická Jírovcová </w:t>
      </w:r>
    </w:p>
    <w:p w:rsidR="008D72B9" w:rsidRDefault="008D72B9" w:rsidP="00F352F9">
      <w:pPr>
        <w:ind w:left="1416" w:firstLine="708"/>
        <w:jc w:val="both"/>
        <w:rPr>
          <w:i/>
        </w:rPr>
      </w:pPr>
      <w:r w:rsidRPr="00E97A71">
        <w:rPr>
          <w:i/>
        </w:rPr>
        <w:t>MUDr. Milan Brázdil</w:t>
      </w:r>
    </w:p>
    <w:p w:rsidR="008D72B9" w:rsidRPr="00FE4DBB" w:rsidRDefault="008D72B9" w:rsidP="00F352F9">
      <w:pPr>
        <w:ind w:left="1416" w:firstLine="708"/>
        <w:jc w:val="both"/>
        <w:rPr>
          <w:i/>
        </w:rPr>
      </w:pPr>
      <w:r>
        <w:rPr>
          <w:i/>
        </w:rPr>
        <w:t xml:space="preserve">Andrea Brzobohatá </w:t>
      </w:r>
    </w:p>
    <w:p w:rsidR="00F352F9" w:rsidRPr="00FE4DBB" w:rsidRDefault="00E97A71" w:rsidP="00F352F9">
      <w:pPr>
        <w:ind w:left="1416" w:firstLine="708"/>
        <w:jc w:val="both"/>
        <w:rPr>
          <w:i/>
        </w:rPr>
      </w:pPr>
      <w:r>
        <w:rPr>
          <w:i/>
        </w:rPr>
        <w:t>MUDr. Jaroslav Dvořák</w:t>
      </w:r>
    </w:p>
    <w:p w:rsidR="00F352F9" w:rsidRPr="00FE4DBB" w:rsidRDefault="00D97743" w:rsidP="00F352F9">
      <w:pPr>
        <w:ind w:left="1416" w:firstLine="708"/>
        <w:jc w:val="both"/>
        <w:rPr>
          <w:i/>
        </w:rPr>
      </w:pPr>
      <w:r>
        <w:rPr>
          <w:i/>
        </w:rPr>
        <w:t>PaedDr. Alena Gajdůšková</w:t>
      </w:r>
      <w:r w:rsidR="00F352F9" w:rsidRPr="00FE4DBB">
        <w:rPr>
          <w:i/>
        </w:rPr>
        <w:t xml:space="preserve"> </w:t>
      </w:r>
    </w:p>
    <w:p w:rsidR="00F352F9" w:rsidRPr="00FE4DBB" w:rsidRDefault="00F352F9" w:rsidP="00F352F9">
      <w:pPr>
        <w:ind w:left="1416" w:firstLine="708"/>
        <w:jc w:val="both"/>
        <w:rPr>
          <w:i/>
        </w:rPr>
      </w:pPr>
      <w:r w:rsidRPr="00FE4DBB">
        <w:rPr>
          <w:i/>
        </w:rPr>
        <w:t xml:space="preserve">MUDr. </w:t>
      </w:r>
      <w:proofErr w:type="spellStart"/>
      <w:r w:rsidRPr="00FE4DBB">
        <w:rPr>
          <w:i/>
        </w:rPr>
        <w:t>Kamal</w:t>
      </w:r>
      <w:proofErr w:type="spellEnd"/>
      <w:r w:rsidRPr="00FE4DBB">
        <w:rPr>
          <w:i/>
        </w:rPr>
        <w:t xml:space="preserve"> </w:t>
      </w:r>
      <w:proofErr w:type="spellStart"/>
      <w:r w:rsidRPr="00FE4DBB">
        <w:rPr>
          <w:i/>
        </w:rPr>
        <w:t>Farhan</w:t>
      </w:r>
      <w:proofErr w:type="spellEnd"/>
      <w:r w:rsidRPr="00FE4DBB">
        <w:rPr>
          <w:i/>
        </w:rPr>
        <w:t xml:space="preserve"> </w:t>
      </w:r>
    </w:p>
    <w:p w:rsidR="00F352F9" w:rsidRPr="00FE4DBB" w:rsidRDefault="00F352F9" w:rsidP="00F352F9">
      <w:pPr>
        <w:ind w:left="1416" w:firstLine="708"/>
        <w:jc w:val="both"/>
        <w:rPr>
          <w:i/>
        </w:rPr>
      </w:pPr>
      <w:r w:rsidRPr="00FE4DBB">
        <w:rPr>
          <w:i/>
        </w:rPr>
        <w:t xml:space="preserve">MUDr. Miloslav </w:t>
      </w:r>
      <w:proofErr w:type="spellStart"/>
      <w:r w:rsidRPr="00FE4DBB">
        <w:rPr>
          <w:i/>
        </w:rPr>
        <w:t>Janulík</w:t>
      </w:r>
      <w:proofErr w:type="spellEnd"/>
    </w:p>
    <w:p w:rsidR="00F352F9" w:rsidRPr="00FE4DBB" w:rsidRDefault="00F352F9" w:rsidP="00F352F9">
      <w:pPr>
        <w:ind w:left="1416" w:firstLine="708"/>
        <w:jc w:val="both"/>
        <w:rPr>
          <w:i/>
        </w:rPr>
      </w:pPr>
      <w:r w:rsidRPr="00FE4DBB">
        <w:rPr>
          <w:i/>
        </w:rPr>
        <w:t>MUDr. Vít Kaňkovský</w:t>
      </w:r>
    </w:p>
    <w:p w:rsidR="00F352F9" w:rsidRDefault="00F352F9" w:rsidP="00DA13C3">
      <w:pPr>
        <w:ind w:left="1416" w:firstLine="708"/>
        <w:jc w:val="both"/>
        <w:rPr>
          <w:i/>
        </w:rPr>
      </w:pPr>
      <w:r w:rsidRPr="00FE4DBB">
        <w:rPr>
          <w:i/>
        </w:rPr>
        <w:t>MUDr. David Kasal</w:t>
      </w:r>
    </w:p>
    <w:p w:rsidR="00B9606D" w:rsidRDefault="00B9606D" w:rsidP="00B9606D">
      <w:pPr>
        <w:ind w:left="1416" w:firstLine="708"/>
        <w:jc w:val="both"/>
        <w:rPr>
          <w:i/>
        </w:rPr>
      </w:pPr>
      <w:r>
        <w:rPr>
          <w:i/>
        </w:rPr>
        <w:t>Mgr. Jana Pastuchová</w:t>
      </w:r>
    </w:p>
    <w:p w:rsidR="008D72B9" w:rsidRPr="008D72B9" w:rsidRDefault="008D72B9" w:rsidP="008D72B9">
      <w:pPr>
        <w:pStyle w:val="Bezmezer"/>
        <w:ind w:left="1416" w:firstLine="708"/>
        <w:rPr>
          <w:rFonts w:ascii="Times New Roman" w:hAnsi="Times New Roman"/>
          <w:i/>
          <w:sz w:val="24"/>
          <w:szCs w:val="24"/>
        </w:rPr>
      </w:pPr>
      <w:r w:rsidRPr="00FE4DBB">
        <w:rPr>
          <w:rFonts w:ascii="Times New Roman" w:hAnsi="Times New Roman"/>
          <w:i/>
          <w:sz w:val="24"/>
        </w:rPr>
        <w:t xml:space="preserve">Ing. Petr Pávek </w:t>
      </w:r>
    </w:p>
    <w:p w:rsidR="00F352F9" w:rsidRPr="00FE4DBB" w:rsidRDefault="00F352F9" w:rsidP="00F352F9">
      <w:pPr>
        <w:ind w:left="1416" w:firstLine="708"/>
        <w:jc w:val="both"/>
        <w:rPr>
          <w:i/>
        </w:rPr>
      </w:pPr>
      <w:r w:rsidRPr="00FE4DBB">
        <w:rPr>
          <w:i/>
        </w:rPr>
        <w:t xml:space="preserve">Bc. Daniel Pawlas </w:t>
      </w:r>
    </w:p>
    <w:p w:rsidR="00F352F9" w:rsidRPr="00FE4DBB" w:rsidRDefault="00F352F9" w:rsidP="00F352F9">
      <w:pPr>
        <w:ind w:left="1416" w:firstLine="708"/>
        <w:jc w:val="both"/>
        <w:rPr>
          <w:i/>
        </w:rPr>
      </w:pPr>
      <w:r w:rsidRPr="00FE4DBB">
        <w:rPr>
          <w:i/>
        </w:rPr>
        <w:t>PhDr. Olga Richterová</w:t>
      </w:r>
      <w:r w:rsidR="008D72B9">
        <w:rPr>
          <w:i/>
        </w:rPr>
        <w:t>, Ph.D.</w:t>
      </w:r>
      <w:r w:rsidRPr="00FE4DBB">
        <w:rPr>
          <w:i/>
        </w:rPr>
        <w:t xml:space="preserve"> </w:t>
      </w:r>
    </w:p>
    <w:p w:rsidR="00F352F9" w:rsidRPr="00FE4DBB" w:rsidRDefault="00F352F9" w:rsidP="00F352F9">
      <w:pPr>
        <w:ind w:left="1416" w:firstLine="708"/>
        <w:jc w:val="both"/>
        <w:rPr>
          <w:i/>
        </w:rPr>
      </w:pPr>
      <w:r w:rsidRPr="00FE4DBB">
        <w:rPr>
          <w:i/>
        </w:rPr>
        <w:t>doc. MUDr. Bohuslav Svoboda</w:t>
      </w:r>
      <w:r w:rsidR="00B9606D">
        <w:rPr>
          <w:i/>
        </w:rPr>
        <w:t>, CSc.</w:t>
      </w:r>
      <w:r w:rsidRPr="00FE4DBB">
        <w:rPr>
          <w:i/>
        </w:rPr>
        <w:t xml:space="preserve"> </w:t>
      </w:r>
    </w:p>
    <w:p w:rsidR="00F352F9" w:rsidRPr="00FE4DBB" w:rsidRDefault="00F352F9" w:rsidP="00F352F9">
      <w:pPr>
        <w:ind w:left="1416" w:firstLine="708"/>
        <w:jc w:val="both"/>
        <w:rPr>
          <w:i/>
        </w:rPr>
      </w:pPr>
      <w:r w:rsidRPr="00FE4DBB">
        <w:rPr>
          <w:i/>
        </w:rPr>
        <w:t xml:space="preserve">prof. MUDr. Julius Špičák, CSc. </w:t>
      </w:r>
    </w:p>
    <w:p w:rsidR="00F352F9" w:rsidRPr="00FE4DBB" w:rsidRDefault="00F352F9" w:rsidP="00DA13C3">
      <w:pPr>
        <w:ind w:left="1416" w:firstLine="708"/>
        <w:jc w:val="both"/>
        <w:rPr>
          <w:i/>
        </w:rPr>
      </w:pPr>
      <w:r w:rsidRPr="00FE4DBB">
        <w:rPr>
          <w:i/>
        </w:rPr>
        <w:t xml:space="preserve">Ing. Petr Třešňák  </w:t>
      </w:r>
    </w:p>
    <w:p w:rsidR="00F352F9" w:rsidRPr="00DA13C3" w:rsidRDefault="00E97A71" w:rsidP="00DA13C3">
      <w:pPr>
        <w:ind w:left="1416" w:firstLine="708"/>
        <w:jc w:val="both"/>
        <w:rPr>
          <w:i/>
        </w:rPr>
      </w:pPr>
      <w:r>
        <w:rPr>
          <w:i/>
        </w:rPr>
        <w:t>MUDr. Jiří Ventruba</w:t>
      </w:r>
    </w:p>
    <w:p w:rsidR="00F352F9" w:rsidRDefault="00F352F9" w:rsidP="00F352F9">
      <w:pPr>
        <w:pStyle w:val="Bezmezer"/>
        <w:rPr>
          <w:rFonts w:ascii="Times New Roman" w:hAnsi="Times New Roman"/>
          <w:b/>
          <w:sz w:val="24"/>
        </w:rPr>
      </w:pPr>
    </w:p>
    <w:p w:rsidR="00F352F9" w:rsidRDefault="00F352F9" w:rsidP="00F352F9">
      <w:pPr>
        <w:pStyle w:val="Bezmezer"/>
        <w:rPr>
          <w:rFonts w:ascii="Times New Roman" w:hAnsi="Times New Roman"/>
          <w:b/>
          <w:sz w:val="24"/>
        </w:rPr>
      </w:pPr>
    </w:p>
    <w:p w:rsidR="00DA13C3" w:rsidRPr="00DA13C3" w:rsidRDefault="00F352F9" w:rsidP="008D72B9">
      <w:pPr>
        <w:pStyle w:val="Bezmezer"/>
        <w:rPr>
          <w:rFonts w:ascii="Times New Roman" w:hAnsi="Times New Roman"/>
          <w:i/>
          <w:sz w:val="24"/>
        </w:rPr>
      </w:pPr>
      <w:r w:rsidRPr="00FE4DBB">
        <w:rPr>
          <w:rFonts w:ascii="Times New Roman" w:hAnsi="Times New Roman"/>
          <w:b/>
          <w:i/>
          <w:sz w:val="24"/>
        </w:rPr>
        <w:t>Omluveni</w:t>
      </w:r>
      <w:r w:rsidRPr="00FE4DBB">
        <w:rPr>
          <w:rFonts w:ascii="Times New Roman" w:hAnsi="Times New Roman"/>
          <w:b/>
          <w:i/>
        </w:rPr>
        <w:t>:</w:t>
      </w:r>
      <w:r>
        <w:rPr>
          <w:rFonts w:ascii="Times New Roman" w:hAnsi="Times New Roman"/>
          <w:sz w:val="24"/>
        </w:rPr>
        <w:t xml:space="preserve"> </w:t>
      </w:r>
      <w:r>
        <w:rPr>
          <w:rFonts w:ascii="Times New Roman" w:hAnsi="Times New Roman"/>
          <w:sz w:val="24"/>
        </w:rPr>
        <w:tab/>
      </w:r>
      <w:r>
        <w:rPr>
          <w:rFonts w:ascii="Times New Roman" w:hAnsi="Times New Roman"/>
          <w:sz w:val="24"/>
        </w:rPr>
        <w:tab/>
      </w:r>
      <w:r w:rsidR="00DA13C3" w:rsidRPr="00DA13C3">
        <w:rPr>
          <w:rFonts w:ascii="Times New Roman" w:hAnsi="Times New Roman"/>
          <w:i/>
          <w:sz w:val="24"/>
        </w:rPr>
        <w:t xml:space="preserve">MUDr. Jiří Běhounek </w:t>
      </w:r>
    </w:p>
    <w:p w:rsidR="00DA13C3" w:rsidRDefault="00DA13C3" w:rsidP="008D72B9">
      <w:pPr>
        <w:pStyle w:val="Bezmezer"/>
        <w:rPr>
          <w:rFonts w:ascii="Times New Roman" w:hAnsi="Times New Roman"/>
          <w:i/>
          <w:sz w:val="24"/>
        </w:rPr>
      </w:pPr>
      <w:r w:rsidRPr="00DA13C3">
        <w:rPr>
          <w:rFonts w:ascii="Times New Roman" w:hAnsi="Times New Roman"/>
          <w:i/>
          <w:sz w:val="24"/>
        </w:rPr>
        <w:tab/>
      </w:r>
      <w:r w:rsidRPr="00DA13C3">
        <w:rPr>
          <w:rFonts w:ascii="Times New Roman" w:hAnsi="Times New Roman"/>
          <w:i/>
          <w:sz w:val="24"/>
        </w:rPr>
        <w:tab/>
      </w:r>
      <w:r w:rsidRPr="00DA13C3">
        <w:rPr>
          <w:rFonts w:ascii="Times New Roman" w:hAnsi="Times New Roman"/>
          <w:i/>
          <w:sz w:val="24"/>
        </w:rPr>
        <w:tab/>
        <w:t>Karla Maříková</w:t>
      </w:r>
    </w:p>
    <w:p w:rsidR="00DA13C3" w:rsidRPr="00DA13C3" w:rsidRDefault="00DA13C3" w:rsidP="008D72B9">
      <w:pPr>
        <w:pStyle w:val="Bezmezer"/>
        <w:rPr>
          <w:rFonts w:ascii="Times New Roman" w:hAnsi="Times New Roman"/>
          <w:i/>
          <w:sz w:val="24"/>
        </w:rPr>
      </w:pPr>
      <w:r>
        <w:rPr>
          <w:rFonts w:ascii="Times New Roman" w:hAnsi="Times New Roman"/>
          <w:i/>
          <w:sz w:val="24"/>
        </w:rPr>
        <w:tab/>
      </w:r>
      <w:r>
        <w:rPr>
          <w:rFonts w:ascii="Times New Roman" w:hAnsi="Times New Roman"/>
          <w:i/>
          <w:sz w:val="24"/>
        </w:rPr>
        <w:tab/>
      </w:r>
      <w:r>
        <w:rPr>
          <w:rFonts w:ascii="Times New Roman" w:hAnsi="Times New Roman"/>
          <w:i/>
          <w:sz w:val="24"/>
        </w:rPr>
        <w:tab/>
        <w:t xml:space="preserve">MUDr. Jiří Mašek </w:t>
      </w:r>
    </w:p>
    <w:p w:rsidR="00DA13C3" w:rsidRDefault="00DA13C3" w:rsidP="00DA13C3">
      <w:pPr>
        <w:ind w:left="1416" w:firstLine="708"/>
        <w:jc w:val="both"/>
        <w:rPr>
          <w:i/>
        </w:rPr>
      </w:pPr>
      <w:r>
        <w:rPr>
          <w:i/>
        </w:rPr>
        <w:t xml:space="preserve">doc. PaedDr. Ilona </w:t>
      </w:r>
      <w:proofErr w:type="spellStart"/>
      <w:r>
        <w:rPr>
          <w:i/>
        </w:rPr>
        <w:t>Mauritzová</w:t>
      </w:r>
      <w:proofErr w:type="spellEnd"/>
      <w:r>
        <w:rPr>
          <w:i/>
        </w:rPr>
        <w:t>, Ph.D.</w:t>
      </w:r>
      <w:r w:rsidRPr="00FE4DBB">
        <w:rPr>
          <w:i/>
        </w:rPr>
        <w:t xml:space="preserve"> </w:t>
      </w:r>
    </w:p>
    <w:p w:rsidR="00DA13C3" w:rsidRDefault="00DA13C3" w:rsidP="00DA13C3">
      <w:pPr>
        <w:ind w:left="1416" w:firstLine="708"/>
        <w:jc w:val="both"/>
        <w:rPr>
          <w:i/>
        </w:rPr>
      </w:pPr>
      <w:r>
        <w:rPr>
          <w:i/>
        </w:rPr>
        <w:t>prof. MUDr. Vlastimil Válek, CSc., MBA, EBIR</w:t>
      </w:r>
    </w:p>
    <w:p w:rsidR="00DA13C3" w:rsidRPr="00FE4DBB" w:rsidRDefault="00DA13C3" w:rsidP="00DA13C3">
      <w:pPr>
        <w:ind w:left="1416" w:firstLine="708"/>
        <w:jc w:val="both"/>
        <w:rPr>
          <w:i/>
        </w:rPr>
      </w:pPr>
      <w:r>
        <w:rPr>
          <w:i/>
        </w:rPr>
        <w:t xml:space="preserve">prof. MUDr. Rostislav Vyzula, CSc.  </w:t>
      </w:r>
    </w:p>
    <w:p w:rsidR="00DA13C3" w:rsidRDefault="00DA13C3" w:rsidP="008D72B9">
      <w:pPr>
        <w:pStyle w:val="Bezmezer"/>
        <w:rPr>
          <w:rFonts w:ascii="Times New Roman" w:hAnsi="Times New Roman"/>
          <w:sz w:val="24"/>
        </w:rPr>
      </w:pPr>
    </w:p>
    <w:p w:rsidR="00F352F9" w:rsidRDefault="00F352F9" w:rsidP="00DA13C3">
      <w:pPr>
        <w:pStyle w:val="Bezmezer"/>
        <w:rPr>
          <w:rFonts w:ascii="Times New Roman" w:hAnsi="Times New Roman"/>
          <w:i/>
          <w:sz w:val="24"/>
        </w:rPr>
      </w:pPr>
      <w:r w:rsidRPr="00FE4DBB">
        <w:rPr>
          <w:rFonts w:ascii="Times New Roman" w:hAnsi="Times New Roman"/>
          <w:i/>
          <w:sz w:val="24"/>
        </w:rPr>
        <w:t xml:space="preserve"> </w:t>
      </w:r>
    </w:p>
    <w:p w:rsidR="00DA13C3" w:rsidRPr="00DA13C3" w:rsidRDefault="00DA13C3" w:rsidP="00DA13C3">
      <w:pPr>
        <w:pStyle w:val="Bezmezer"/>
        <w:rPr>
          <w:rFonts w:ascii="Times New Roman" w:hAnsi="Times New Roman"/>
          <w:i/>
          <w:sz w:val="24"/>
          <w:szCs w:val="24"/>
        </w:rPr>
      </w:pPr>
    </w:p>
    <w:p w:rsidR="00F352F9" w:rsidRDefault="009F3CDB" w:rsidP="00F352F9">
      <w:pPr>
        <w:ind w:firstLine="708"/>
      </w:pPr>
      <w:r>
        <w:t>Schůzi výboru zahájila v 13.45</w:t>
      </w:r>
      <w:r w:rsidR="00F352F9">
        <w:t xml:space="preserve"> hodin předsedkyně výboru, paní profesorka Věra Adámková. Přivítala všechny přítomné hosty.</w:t>
      </w:r>
    </w:p>
    <w:p w:rsidR="00F352F9" w:rsidRDefault="00F352F9" w:rsidP="00F352F9"/>
    <w:p w:rsidR="00F352F9" w:rsidRDefault="00F352F9" w:rsidP="00F352F9">
      <w:pPr>
        <w:pStyle w:val="Zkladntextodsazen"/>
        <w:spacing w:after="0"/>
        <w:ind w:firstLine="425"/>
        <w:textAlignment w:val="baseline"/>
        <w:rPr>
          <w:sz w:val="24"/>
          <w:szCs w:val="24"/>
        </w:rPr>
      </w:pPr>
      <w:r w:rsidRPr="00473561">
        <w:rPr>
          <w:sz w:val="24"/>
          <w:szCs w:val="24"/>
        </w:rPr>
        <w:t>Poté seznámil</w:t>
      </w:r>
      <w:r>
        <w:rPr>
          <w:sz w:val="24"/>
          <w:szCs w:val="24"/>
        </w:rPr>
        <w:t>a</w:t>
      </w:r>
      <w:r w:rsidR="005B09F4">
        <w:rPr>
          <w:sz w:val="24"/>
          <w:szCs w:val="24"/>
        </w:rPr>
        <w:t xml:space="preserve"> přítomné</w:t>
      </w:r>
      <w:r w:rsidR="009F3CDB">
        <w:rPr>
          <w:sz w:val="24"/>
          <w:szCs w:val="24"/>
        </w:rPr>
        <w:t xml:space="preserve"> s programem schůze.</w:t>
      </w:r>
    </w:p>
    <w:p w:rsidR="00F352F9" w:rsidRDefault="00F352F9" w:rsidP="00F352F9">
      <w:pPr>
        <w:pStyle w:val="Zkladntextodsazen"/>
        <w:spacing w:after="0"/>
        <w:ind w:left="0"/>
        <w:jc w:val="both"/>
        <w:textAlignment w:val="baseline"/>
        <w:rPr>
          <w:sz w:val="24"/>
          <w:szCs w:val="24"/>
        </w:rPr>
      </w:pPr>
    </w:p>
    <w:p w:rsidR="00F352F9" w:rsidRDefault="00034C89" w:rsidP="00034C89">
      <w:pPr>
        <w:pStyle w:val="Odstavecseseznamem"/>
        <w:numPr>
          <w:ilvl w:val="0"/>
          <w:numId w:val="8"/>
        </w:numPr>
      </w:pPr>
      <w:r>
        <w:lastRenderedPageBreak/>
        <w:t>Informace o složení podvýborů Výboru pro zdravotnictví</w:t>
      </w:r>
    </w:p>
    <w:p w:rsidR="00034C89" w:rsidRDefault="00034C89" w:rsidP="00034C89">
      <w:pPr>
        <w:pStyle w:val="Odstavecseseznamem"/>
        <w:numPr>
          <w:ilvl w:val="0"/>
          <w:numId w:val="8"/>
        </w:numPr>
      </w:pPr>
      <w:r>
        <w:t xml:space="preserve">Informace ministra zdravotnictví k přípravě kategorizace a úhradové regulace zdravotnických prostředků </w:t>
      </w:r>
    </w:p>
    <w:p w:rsidR="00034C89" w:rsidRDefault="00034C89" w:rsidP="00034C89">
      <w:pPr>
        <w:pStyle w:val="Odstavecseseznamem"/>
        <w:numPr>
          <w:ilvl w:val="0"/>
          <w:numId w:val="8"/>
        </w:numPr>
      </w:pPr>
      <w:r>
        <w:t xml:space="preserve">Informace o budoucích změnách ve složení Správní rady a Dozorčí rady Všeobecné zdravotní pojišťovny ČR </w:t>
      </w:r>
    </w:p>
    <w:p w:rsidR="00034C89" w:rsidRDefault="00034C89" w:rsidP="00034C89">
      <w:pPr>
        <w:pStyle w:val="Odstavecseseznamem"/>
      </w:pPr>
    </w:p>
    <w:p w:rsidR="00F352F9" w:rsidRDefault="00F352F9" w:rsidP="00F352F9"/>
    <w:p w:rsidR="00F352F9" w:rsidRDefault="00F352F9" w:rsidP="00F352F9">
      <w:pPr>
        <w:pStyle w:val="Zkladntextodsazen"/>
        <w:spacing w:after="0"/>
        <w:jc w:val="both"/>
        <w:textAlignment w:val="baseline"/>
        <w:rPr>
          <w:b/>
          <w:sz w:val="24"/>
          <w:szCs w:val="24"/>
        </w:rPr>
      </w:pPr>
      <w:r>
        <w:rPr>
          <w:b/>
          <w:sz w:val="24"/>
          <w:szCs w:val="24"/>
        </w:rPr>
        <w:t>Proběh</w:t>
      </w:r>
      <w:r w:rsidR="006126FA">
        <w:rPr>
          <w:b/>
          <w:sz w:val="24"/>
          <w:szCs w:val="24"/>
        </w:rPr>
        <w:t>lo hlasování o programu: PRO: 16</w:t>
      </w:r>
      <w:r w:rsidR="005B09F4">
        <w:rPr>
          <w:b/>
          <w:sz w:val="24"/>
          <w:szCs w:val="24"/>
        </w:rPr>
        <w:t>, PROTI: 0</w:t>
      </w:r>
      <w:r w:rsidRPr="00473561">
        <w:rPr>
          <w:b/>
          <w:sz w:val="24"/>
          <w:szCs w:val="24"/>
        </w:rPr>
        <w:t xml:space="preserve">, ZDRŽELO SE: 0. </w:t>
      </w:r>
      <w:r w:rsidR="00034C89">
        <w:rPr>
          <w:b/>
          <w:sz w:val="24"/>
          <w:szCs w:val="24"/>
        </w:rPr>
        <w:t xml:space="preserve">(Usnesení č. </w:t>
      </w:r>
      <w:r w:rsidR="006C01B5">
        <w:rPr>
          <w:b/>
          <w:sz w:val="24"/>
          <w:szCs w:val="24"/>
        </w:rPr>
        <w:t>23</w:t>
      </w:r>
      <w:r w:rsidR="00F25692">
        <w:rPr>
          <w:b/>
          <w:sz w:val="24"/>
          <w:szCs w:val="24"/>
        </w:rPr>
        <w:t xml:space="preserve"> </w:t>
      </w:r>
      <w:r>
        <w:rPr>
          <w:b/>
          <w:sz w:val="24"/>
          <w:szCs w:val="24"/>
        </w:rPr>
        <w:t>přijato)</w:t>
      </w:r>
    </w:p>
    <w:p w:rsidR="00F352F9" w:rsidRDefault="00F352F9" w:rsidP="00F352F9"/>
    <w:p w:rsidR="00BC0CEA" w:rsidRDefault="00BC0CEA"/>
    <w:p w:rsidR="00BC0CEA" w:rsidRDefault="00BC0CEA"/>
    <w:p w:rsidR="00BC0CEA" w:rsidRDefault="00230B6F" w:rsidP="00BC0CEA">
      <w:r>
        <w:t>AD 1</w:t>
      </w:r>
      <w:r w:rsidR="00BC0CEA">
        <w:t xml:space="preserve">) </w:t>
      </w:r>
      <w:r w:rsidR="00034C89">
        <w:t>Informace o složení podvýborů Výboru pro zdravotnictví</w:t>
      </w:r>
    </w:p>
    <w:p w:rsidR="00034C89" w:rsidRDefault="00034C89" w:rsidP="00BC0CEA">
      <w:pPr>
        <w:rPr>
          <w:b/>
        </w:rPr>
      </w:pPr>
    </w:p>
    <w:p w:rsidR="009C0249" w:rsidRDefault="009C0249" w:rsidP="00BC0CEA">
      <w:r w:rsidRPr="001D19FB">
        <w:rPr>
          <w:b/>
        </w:rPr>
        <w:t xml:space="preserve">prof. Věra Adámková, </w:t>
      </w:r>
      <w:r w:rsidRPr="001D19FB">
        <w:rPr>
          <w:b/>
          <w:i/>
        </w:rPr>
        <w:t>předsedkyně výboru</w:t>
      </w:r>
      <w:r>
        <w:rPr>
          <w:b/>
          <w:i/>
        </w:rPr>
        <w:t xml:space="preserve"> </w:t>
      </w:r>
      <w:r>
        <w:t xml:space="preserve">– </w:t>
      </w:r>
      <w:r w:rsidR="009A3FF2">
        <w:t xml:space="preserve">Informovala, že pan poslanec Třešňák zaslal nominace do podvýborů Výboru pro zdravotnictví za Českou pirátskou stranu. Informovala o naplnění 6 ustavených podvýborů. </w:t>
      </w:r>
      <w:r w:rsidR="009D226E">
        <w:t>Každý podvýbor by měl mít minimálně 5 členů, optimálně 7 členů.</w:t>
      </w:r>
    </w:p>
    <w:p w:rsidR="009D226E" w:rsidRDefault="009D226E" w:rsidP="00BC0CEA"/>
    <w:p w:rsidR="009D226E" w:rsidRDefault="009D226E" w:rsidP="0040160E">
      <w:r>
        <w:t>Prozatím</w:t>
      </w:r>
      <w:r w:rsidR="0040160E">
        <w:t xml:space="preserve"> není zcela naplněn pouze podvýbor pana poslance Vál</w:t>
      </w:r>
      <w:r>
        <w:t>k</w:t>
      </w:r>
      <w:r w:rsidR="0040160E">
        <w:t>a a pana poslance Pawlase.</w:t>
      </w:r>
    </w:p>
    <w:p w:rsidR="009D226E" w:rsidRDefault="009D226E" w:rsidP="00BC0CEA"/>
    <w:p w:rsidR="009D226E" w:rsidRDefault="009D226E" w:rsidP="00BC0CEA">
      <w:r>
        <w:t>Některé podvýboru už se shodli na budoucí práci, a mají určitou představu. Požádala předsedy podvýborů, aby do 31. ledna dali na sekretariát výboru s</w:t>
      </w:r>
      <w:r w:rsidR="00AE4D19">
        <w:t>voji představu o chodu podvýboru</w:t>
      </w:r>
      <w:r>
        <w:t xml:space="preserve">, a témata, která budou chtít během nadcházejícího čtvrt roku řešit. </w:t>
      </w:r>
    </w:p>
    <w:p w:rsidR="009D226E" w:rsidRPr="009C0249" w:rsidRDefault="009D226E" w:rsidP="00BC0CEA"/>
    <w:p w:rsidR="00126832" w:rsidRDefault="00126832" w:rsidP="00BC0CEA"/>
    <w:p w:rsidR="00BC0CEA" w:rsidRPr="006126FA" w:rsidRDefault="006126FA" w:rsidP="00BC0CEA">
      <w:r w:rsidRPr="001D19FB">
        <w:rPr>
          <w:b/>
        </w:rPr>
        <w:t xml:space="preserve">prof. Věra Adámková, </w:t>
      </w:r>
      <w:r w:rsidRPr="001D19FB">
        <w:rPr>
          <w:b/>
          <w:i/>
        </w:rPr>
        <w:t>předsedkyně výboru</w:t>
      </w:r>
      <w:r>
        <w:rPr>
          <w:b/>
          <w:i/>
        </w:rPr>
        <w:t xml:space="preserve"> </w:t>
      </w:r>
      <w:r>
        <w:t>– Ukončila tento bod.</w:t>
      </w:r>
    </w:p>
    <w:p w:rsidR="00034C89" w:rsidRDefault="00034C89" w:rsidP="00BC0CEA"/>
    <w:p w:rsidR="006126FA" w:rsidRDefault="006126FA" w:rsidP="00BC0CEA"/>
    <w:p w:rsidR="006126FA" w:rsidRDefault="006126FA" w:rsidP="00BC0CEA"/>
    <w:p w:rsidR="00034C89" w:rsidRDefault="00034C89" w:rsidP="00BC0CEA">
      <w:r>
        <w:t xml:space="preserve">AD 2) Informace ministra zdravotnictví k přípravě kategorizace a úhradové regulace zdravotnických prostředků </w:t>
      </w:r>
    </w:p>
    <w:p w:rsidR="00034C89" w:rsidRDefault="00034C89" w:rsidP="00BC0CEA"/>
    <w:p w:rsidR="00034C89" w:rsidRDefault="00034C89" w:rsidP="00034C89">
      <w:r w:rsidRPr="001D19FB">
        <w:rPr>
          <w:b/>
        </w:rPr>
        <w:t xml:space="preserve">prof. Věra Adámková, </w:t>
      </w:r>
      <w:r w:rsidRPr="001D19FB">
        <w:rPr>
          <w:b/>
          <w:i/>
        </w:rPr>
        <w:t>předsedkyně výboru</w:t>
      </w:r>
      <w:r>
        <w:rPr>
          <w:b/>
          <w:i/>
        </w:rPr>
        <w:t xml:space="preserve"> </w:t>
      </w:r>
      <w:r>
        <w:t xml:space="preserve">– </w:t>
      </w:r>
      <w:r w:rsidR="008368B5">
        <w:t>Požádala pana ministra o ú</w:t>
      </w:r>
      <w:r w:rsidR="00121367">
        <w:t xml:space="preserve">vodní slovo. </w:t>
      </w:r>
    </w:p>
    <w:p w:rsidR="00461DD0" w:rsidRDefault="00034C89" w:rsidP="009A3FF2">
      <w:r w:rsidRPr="00034C89">
        <w:rPr>
          <w:b/>
        </w:rPr>
        <w:t xml:space="preserve">Mgr. et Mgr. Adam Vojtěch, </w:t>
      </w:r>
      <w:r w:rsidRPr="00034C89">
        <w:rPr>
          <w:b/>
          <w:i/>
        </w:rPr>
        <w:t>ministr zdravotnictví</w:t>
      </w:r>
      <w:r w:rsidRPr="00034C89">
        <w:rPr>
          <w:b/>
        </w:rPr>
        <w:t xml:space="preserve"> </w:t>
      </w:r>
      <w:r>
        <w:t xml:space="preserve">– </w:t>
      </w:r>
      <w:r w:rsidR="00197FB8">
        <w:t>Jak je známo, ústavní soud v loňském roce</w:t>
      </w:r>
      <w:r w:rsidR="00857669">
        <w:t>,</w:t>
      </w:r>
      <w:r w:rsidR="00197FB8">
        <w:t xml:space="preserve"> zrušil úhradovou regulaci zdravotnických prostředků. Právní úprava je stále platná, ovšem ústavní soud dal zákonodárci čas na to, aby do konce roku schválil novou právní úpravu (a aby vyšla ve sbírce zákonů).</w:t>
      </w:r>
      <w:r w:rsidR="000E382F">
        <w:t xml:space="preserve"> O důvo</w:t>
      </w:r>
      <w:r w:rsidR="00857669">
        <w:t xml:space="preserve">dech informuje pan kolega Král. </w:t>
      </w:r>
      <w:r w:rsidR="00D246AE">
        <w:t xml:space="preserve">Systém byl </w:t>
      </w:r>
      <w:r w:rsidR="00857669">
        <w:t>na odpovědnosti především VZP. Systém byl netransparentní a nepředvídatelný.</w:t>
      </w:r>
      <w:r w:rsidR="00C0773F">
        <w:t xml:space="preserve"> </w:t>
      </w:r>
      <w:r w:rsidR="001A43CB">
        <w:t xml:space="preserve">Legislativní proces je dlouhý, na to aby se vše stihlo, proto jsme vytvořili platformu, a pozvali jsme všechny zástupce, kteří k tomu mají co říci </w:t>
      </w:r>
      <w:r w:rsidR="00BD64D3">
        <w:t xml:space="preserve">a týká se jich to </w:t>
      </w:r>
      <w:r w:rsidR="001A43CB">
        <w:t>(zástupce pojišťoven, SÚKLu, průmyslu, odborné společnosti a pacientů).</w:t>
      </w:r>
      <w:r w:rsidR="007A7813">
        <w:t xml:space="preserve"> Mysli,</w:t>
      </w:r>
      <w:r w:rsidR="00EF24A7">
        <w:t xml:space="preserve"> že zástupci, které zde jmenoval</w:t>
      </w:r>
      <w:r w:rsidR="00866178">
        <w:t>,</w:t>
      </w:r>
      <w:r w:rsidR="007A7813">
        <w:t xml:space="preserve"> byli</w:t>
      </w:r>
      <w:r w:rsidR="00BD64D3">
        <w:t xml:space="preserve"> též </w:t>
      </w:r>
      <w:r w:rsidR="007A7813">
        <w:t xml:space="preserve">rádi, že </w:t>
      </w:r>
      <w:r w:rsidR="00BD64D3">
        <w:t xml:space="preserve">byli vzati </w:t>
      </w:r>
      <w:r w:rsidR="007A7813">
        <w:t>do tohoto procesu</w:t>
      </w:r>
      <w:r w:rsidR="00BD64D3">
        <w:t xml:space="preserve"> přípravy, a i ta reakce byla velmi pozitivní. </w:t>
      </w:r>
      <w:r w:rsidR="007A7813">
        <w:t>Za přípravu nové p</w:t>
      </w:r>
      <w:r w:rsidR="00242C5D">
        <w:t>rávní úpravy je zodpovědný</w:t>
      </w:r>
      <w:r w:rsidR="007A7813">
        <w:t xml:space="preserve"> pan doktor Král, je odborní</w:t>
      </w:r>
      <w:r w:rsidR="00833B12">
        <w:t>k</w:t>
      </w:r>
      <w:r w:rsidR="007A7813">
        <w:t xml:space="preserve"> právě na oblast zdravotnických prostředků. </w:t>
      </w:r>
      <w:r w:rsidR="00FB339F">
        <w:t xml:space="preserve">Předal slovo panu doktoru Královi, který Vás provede připravenou prezentací. </w:t>
      </w:r>
    </w:p>
    <w:p w:rsidR="00461DD0" w:rsidRDefault="00461DD0" w:rsidP="009A3FF2">
      <w:r w:rsidRPr="001D19FB">
        <w:rPr>
          <w:b/>
        </w:rPr>
        <w:t xml:space="preserve">prof. Věra Adámková, </w:t>
      </w:r>
      <w:r w:rsidRPr="001D19FB">
        <w:rPr>
          <w:b/>
          <w:i/>
        </w:rPr>
        <w:t>předsedkyně výboru</w:t>
      </w:r>
      <w:r>
        <w:t xml:space="preserve"> </w:t>
      </w:r>
      <w:r>
        <w:rPr>
          <w:b/>
        </w:rPr>
        <w:t xml:space="preserve">– </w:t>
      </w:r>
      <w:r w:rsidR="003842FE">
        <w:t>O</w:t>
      </w:r>
      <w:r>
        <w:t xml:space="preserve">věřovatelem této schůze je pan poslanec Petr Pávek. </w:t>
      </w:r>
    </w:p>
    <w:p w:rsidR="003D0641" w:rsidRPr="003D0641" w:rsidRDefault="003D0641" w:rsidP="009A3FF2">
      <w:r w:rsidRPr="001D19FB">
        <w:rPr>
          <w:b/>
        </w:rPr>
        <w:t xml:space="preserve">prof. Věra Adámková, </w:t>
      </w:r>
      <w:r w:rsidRPr="001D19FB">
        <w:rPr>
          <w:b/>
          <w:i/>
        </w:rPr>
        <w:t>předsedkyně výboru</w:t>
      </w:r>
      <w:r>
        <w:t xml:space="preserve"> – Požádala pana doktora Krále, zda by prezentace mohla být okolo 5 minut dlouhá. Žene nás čas – v této problematice se dovedeme </w:t>
      </w:r>
      <w:r>
        <w:lastRenderedPageBreak/>
        <w:t xml:space="preserve">celkem zorientovat, spíše bychom se ptali na určité otázky. Prosím hlavně o vypíchnutí hlavních problémů. </w:t>
      </w:r>
    </w:p>
    <w:p w:rsidR="00CB38F0" w:rsidRDefault="00CB38F0" w:rsidP="009A3FF2">
      <w:pPr>
        <w:rPr>
          <w:b/>
        </w:rPr>
      </w:pPr>
      <w:r w:rsidRPr="00034C89">
        <w:rPr>
          <w:b/>
        </w:rPr>
        <w:t xml:space="preserve">Mgr. et Mgr. Adam Vojtěch, </w:t>
      </w:r>
      <w:r w:rsidRPr="00034C89">
        <w:rPr>
          <w:b/>
          <w:i/>
        </w:rPr>
        <w:t>ministr zdravotnictví</w:t>
      </w:r>
      <w:r w:rsidRPr="00034C89">
        <w:rPr>
          <w:b/>
        </w:rPr>
        <w:t xml:space="preserve"> </w:t>
      </w:r>
      <w:r>
        <w:t>– Bude se muset omluvit z jednání výboru, z důvodu interpelací na pana premiéra.</w:t>
      </w:r>
    </w:p>
    <w:p w:rsidR="00121367" w:rsidRDefault="006126FA" w:rsidP="009A3FF2">
      <w:r>
        <w:rPr>
          <w:b/>
        </w:rPr>
        <w:t xml:space="preserve">JUDr. Jakub </w:t>
      </w:r>
      <w:r w:rsidR="00121367" w:rsidRPr="00DE25A1">
        <w:rPr>
          <w:b/>
        </w:rPr>
        <w:t>Král</w:t>
      </w:r>
      <w:r>
        <w:rPr>
          <w:b/>
        </w:rPr>
        <w:t xml:space="preserve">, Ph.D., </w:t>
      </w:r>
      <w:r>
        <w:rPr>
          <w:b/>
          <w:i/>
        </w:rPr>
        <w:t>koordinátor pracovní skupiny při MZ</w:t>
      </w:r>
      <w:r w:rsidR="00121367">
        <w:t xml:space="preserve"> –</w:t>
      </w:r>
      <w:r w:rsidR="009A3FF2">
        <w:t xml:space="preserve"> </w:t>
      </w:r>
      <w:r w:rsidR="002E1141">
        <w:t xml:space="preserve">Na úvod shrnul dosavadní vývoj přípravy právní úpravy i z hlediska toho, že </w:t>
      </w:r>
      <w:r w:rsidR="00207714">
        <w:t xml:space="preserve">se </w:t>
      </w:r>
      <w:r w:rsidR="002E1141">
        <w:t xml:space="preserve">na tom materiálu pracovalo </w:t>
      </w:r>
      <w:r w:rsidR="00207714">
        <w:t>několik předchozích let. Materiál skončil ve fázi projednávání v poslanecké sněmovně.</w:t>
      </w:r>
      <w:r w:rsidR="00253B12">
        <w:t xml:space="preserve"> Prezentace Vám bude samozřejmě k dispozici. </w:t>
      </w:r>
    </w:p>
    <w:p w:rsidR="00207714" w:rsidRDefault="00A721F1" w:rsidP="009A3FF2">
      <w:r>
        <w:t xml:space="preserve">Do komunikace se zapojili již zmínění zástupci, které jmenoval pan ministr. </w:t>
      </w:r>
      <w:r w:rsidR="00593430">
        <w:t xml:space="preserve">Pracovní skupina, která na MZ vznikla, měla už 2 jednání. Převážně se pracuje s pacientskou </w:t>
      </w:r>
      <w:r w:rsidR="00417EF5">
        <w:t>radou MZ. (Více. Viz. P</w:t>
      </w:r>
      <w:r w:rsidR="00BE4C94">
        <w:t xml:space="preserve">rezentace). Před vánočními svátky se svolalo první jednání skupiny, během ledna se připravoval draft paragrafového znění (v tuto chvíli je již hotový), ještě se komunikuje se zástupci zdravotních pojišťoven – během týdne by měl materiál odejit do vnitřního připomínkového řízení. S mezirezortním připomínkovým řízením se počítá zhruba v průběhu března, na legislativní radu vlády by měl materiál odejít v květnu. Ideální scénář by byl takový, aby jak schválení vládou, tak první čtení ve sněmovně se stihlo ještě před prázdninovou sněmovní přestávkou. </w:t>
      </w:r>
      <w:r w:rsidR="00450692">
        <w:t>Pokud se to podaří, tak by materiál mohl do senátu doputovat v říjnu 2018.</w:t>
      </w:r>
      <w:r w:rsidR="009A2B58">
        <w:t xml:space="preserve"> Pokud by 1. čtení bylo až po prázdninách, tak by materiál mohl vyjít ve sbírce zákonu ještě před silvestrem. </w:t>
      </w:r>
      <w:r w:rsidR="007E4512">
        <w:t>Stále by to bylo stihnutelné, ale už bychom tam neměli žádnou rezervu.</w:t>
      </w:r>
      <w:r w:rsidR="00D21143">
        <w:t xml:space="preserve"> </w:t>
      </w:r>
      <w:r w:rsidR="00197DB7">
        <w:t xml:space="preserve">Informoval o průběhu jednání již zmiňované pracovní skupiny. </w:t>
      </w:r>
      <w:r w:rsidR="00485917">
        <w:t>Ve zbytku prezenta</w:t>
      </w:r>
      <w:r w:rsidR="00B623B9">
        <w:t>ce jsou procházeny všechny teze, tak</w:t>
      </w:r>
      <w:r w:rsidR="00B11C90">
        <w:t xml:space="preserve"> jak je dostali jednotliví stake</w:t>
      </w:r>
      <w:r w:rsidR="00B623B9">
        <w:t>holdeři k dispozici.</w:t>
      </w:r>
      <w:r w:rsidR="00AF1E42">
        <w:t xml:space="preserve"> Navrhl zahájení diskuse s tím, že se postupně pokusí</w:t>
      </w:r>
      <w:r w:rsidR="00252DD9">
        <w:t xml:space="preserve"> odpovídat na jednotlivé dotazy.</w:t>
      </w:r>
    </w:p>
    <w:p w:rsidR="00F12F60" w:rsidRDefault="00F12F60" w:rsidP="009A3FF2">
      <w:r w:rsidRPr="001D19FB">
        <w:rPr>
          <w:b/>
        </w:rPr>
        <w:t xml:space="preserve">prof. Věra Adámková, </w:t>
      </w:r>
      <w:r w:rsidRPr="001D19FB">
        <w:rPr>
          <w:b/>
          <w:i/>
        </w:rPr>
        <w:t>předsedkyně výboru</w:t>
      </w:r>
      <w:r>
        <w:t xml:space="preserve"> – Poděkovala panu doktoru Králi za dodržení času. Otevřela rozpravu k tomuto bodu a předala slovo paní poslankyni Brzobohaté. </w:t>
      </w:r>
    </w:p>
    <w:p w:rsidR="00A77049" w:rsidRDefault="00D62E63" w:rsidP="009A3FF2">
      <w:r w:rsidRPr="006126FA">
        <w:rPr>
          <w:b/>
        </w:rPr>
        <w:t>posl. Andrea Brzobohatá</w:t>
      </w:r>
      <w:r>
        <w:t xml:space="preserve"> – </w:t>
      </w:r>
      <w:r w:rsidR="00441288">
        <w:t>Skupina amputářů neměla do včerejšího dne v té</w:t>
      </w:r>
      <w:r w:rsidR="00183211">
        <w:t>to</w:t>
      </w:r>
      <w:r w:rsidR="00441288">
        <w:t xml:space="preserve"> skupině zastoupení, až díky panu ministrovi se jim podařilo poslední místo obsadit. V návrhu, který tu byl přednesen </w:t>
      </w:r>
      <w:proofErr w:type="gramStart"/>
      <w:r w:rsidR="00441288">
        <w:t>je</w:t>
      </w:r>
      <w:proofErr w:type="gramEnd"/>
      <w:r w:rsidR="00441288">
        <w:t xml:space="preserve"> uvedeno </w:t>
      </w:r>
      <w:r w:rsidR="00E4726E">
        <w:t>–</w:t>
      </w:r>
      <w:r w:rsidR="00441288">
        <w:t xml:space="preserve"> 10% doplatek na protézy a 25% na ortézy. </w:t>
      </w:r>
      <w:r w:rsidR="00183211">
        <w:t xml:space="preserve">Přijde ji to pro ty lidi po amputaci nepředstavitelné. </w:t>
      </w:r>
      <w:r w:rsidR="00056810">
        <w:t>Co se týče výběrové</w:t>
      </w:r>
      <w:r w:rsidR="00E4726E">
        <w:t>ho</w:t>
      </w:r>
      <w:r w:rsidR="00056810">
        <w:t xml:space="preserve"> řízení, to jí také nepřijde u protéz vhodné. Může se stát, že díky ceně k nám přijdou výrobky z Číny. </w:t>
      </w:r>
      <w:r w:rsidR="00A37814">
        <w:t xml:space="preserve">Také zmínila příspěvky pro vozíčkáře. </w:t>
      </w:r>
      <w:r w:rsidR="00A77049">
        <w:t xml:space="preserve">Nejvíce ji ale trápí ty úhrady těch 10%. </w:t>
      </w:r>
    </w:p>
    <w:p w:rsidR="00D62E63" w:rsidRDefault="006126FA" w:rsidP="009A3FF2">
      <w:r w:rsidRPr="001D19FB">
        <w:rPr>
          <w:b/>
        </w:rPr>
        <w:t xml:space="preserve">prof. Věra Adámková, </w:t>
      </w:r>
      <w:r w:rsidRPr="001D19FB">
        <w:rPr>
          <w:b/>
          <w:i/>
        </w:rPr>
        <w:t>předsedkyně výboru</w:t>
      </w:r>
      <w:r>
        <w:rPr>
          <w:b/>
          <w:i/>
        </w:rPr>
        <w:t xml:space="preserve"> </w:t>
      </w:r>
      <w:r w:rsidR="00262874">
        <w:t xml:space="preserve">– Sdělila, že je členem jedné vědecké rady a není </w:t>
      </w:r>
      <w:r w:rsidR="00F85C0B">
        <w:t>mě</w:t>
      </w:r>
      <w:r w:rsidR="007336A8">
        <w:t>síc, kde by neřešili právě problém</w:t>
      </w:r>
      <w:r w:rsidR="00F85C0B">
        <w:t xml:space="preserve"> doplatků. Poděkovala paní poslankyni Brzobohaté ohledně poznámky k vozíčkářům. </w:t>
      </w:r>
    </w:p>
    <w:p w:rsidR="007C41B4" w:rsidRDefault="007C41B4" w:rsidP="009A3FF2">
      <w:r w:rsidRPr="006126FA">
        <w:rPr>
          <w:b/>
        </w:rPr>
        <w:t>posl. Andrea Brzobohatá</w:t>
      </w:r>
      <w:r>
        <w:t xml:space="preserve"> – </w:t>
      </w:r>
      <w:r w:rsidR="007D6E1C">
        <w:t xml:space="preserve">Není si úplně jistá, zda pojišťovna platí dětem či dospělým bionické ruce, které jsou v ceně skoro 1 mil. korun. </w:t>
      </w:r>
      <w:r w:rsidR="005C7075">
        <w:t>Konto bariéry vybírá na jednu ruku za druhou. Ruce vrací lidi do života</w:t>
      </w:r>
      <w:r w:rsidR="00067DA7">
        <w:t>,</w:t>
      </w:r>
      <w:r w:rsidR="005C7075">
        <w:t xml:space="preserve"> </w:t>
      </w:r>
      <w:r w:rsidR="00067DA7">
        <w:t xml:space="preserve">člověk </w:t>
      </w:r>
      <w:r w:rsidR="0018411D">
        <w:t xml:space="preserve">poté </w:t>
      </w:r>
      <w:r w:rsidR="00067DA7">
        <w:t xml:space="preserve">sice vypadá jako zdraví, ale nikdo už neřeší např. fantomovy bolesti. </w:t>
      </w:r>
    </w:p>
    <w:p w:rsidR="009D1D53" w:rsidRDefault="006126FA" w:rsidP="00034C89">
      <w:r>
        <w:rPr>
          <w:b/>
        </w:rPr>
        <w:t xml:space="preserve">JUDr. Jakub </w:t>
      </w:r>
      <w:r w:rsidRPr="00DE25A1">
        <w:rPr>
          <w:b/>
        </w:rPr>
        <w:t>Král</w:t>
      </w:r>
      <w:r>
        <w:rPr>
          <w:b/>
        </w:rPr>
        <w:t xml:space="preserve">, Ph.D., </w:t>
      </w:r>
      <w:r>
        <w:rPr>
          <w:b/>
          <w:i/>
        </w:rPr>
        <w:t>koordinátor pracovní skupiny při MZ</w:t>
      </w:r>
      <w:r>
        <w:t xml:space="preserve"> – R</w:t>
      </w:r>
      <w:r w:rsidR="00D62E63">
        <w:t>eagoval na paní poslankyni Brzobohatou.</w:t>
      </w:r>
      <w:r w:rsidR="0032750F">
        <w:t xml:space="preserve"> </w:t>
      </w:r>
      <w:r w:rsidR="00F25CFD">
        <w:t xml:space="preserve">Vzhledem k tomu, že teď MZ stojí před situací, že zde hrozí od 1. ledna kolaps úhradové regulace a proplácení poukazových zdravotnických prostředků, tak se i ta nová právní úprava věnuje problematice zdravotnických prostředků předepisovaných na poukaz. </w:t>
      </w:r>
      <w:r w:rsidR="0075524E">
        <w:t xml:space="preserve">Oblast bionických rukou, to nejsou zdravotnické pomůcky, které by se předepisovali a vyzvedávali ve výdejně. </w:t>
      </w:r>
      <w:r w:rsidR="00EB7B04">
        <w:t xml:space="preserve">To jsou prostředky, které jsou součástí aplikace v rámci výkonu, v rámci ústavní péče a na ně se </w:t>
      </w:r>
      <w:r w:rsidR="00A607F1">
        <w:t xml:space="preserve">tato regulace vůbec nevztahuje. </w:t>
      </w:r>
      <w:r w:rsidR="0039723D">
        <w:t>Stručně o</w:t>
      </w:r>
      <w:r w:rsidR="0032750F">
        <w:t>dpověděl na otázky paní poslankyně.</w:t>
      </w:r>
      <w:r w:rsidR="00C42EEF">
        <w:t xml:space="preserve"> </w:t>
      </w:r>
      <w:r w:rsidR="00557506">
        <w:t xml:space="preserve">Problematika vozíků – stávající praxe je naprosto nevyhovující, s tím naprosto souhlasí. </w:t>
      </w:r>
      <w:r w:rsidR="004D05F3">
        <w:t xml:space="preserve">Spoluúčast protéz a ortéz </w:t>
      </w:r>
      <w:r w:rsidR="00784BD6">
        <w:t>–</w:t>
      </w:r>
      <w:r w:rsidR="004D05F3">
        <w:t xml:space="preserve"> </w:t>
      </w:r>
      <w:r w:rsidR="00784BD6">
        <w:t xml:space="preserve">dotaz byl zřejmě namířen k současné právní úpravě a k materiál, který byl rozesílán včera. 1% spoluúčast v případě </w:t>
      </w:r>
      <w:r w:rsidR="009E44EC">
        <w:t>dětí a 5</w:t>
      </w:r>
      <w:r w:rsidR="00784BD6">
        <w:t xml:space="preserve">% spoluúčast v případě dospělých. V případě sériových je plná úhrada. </w:t>
      </w:r>
      <w:r w:rsidR="00F258AD">
        <w:t xml:space="preserve">U vozíku nejvíce řešíme problém z oblasti cirkulace. </w:t>
      </w:r>
      <w:r w:rsidR="009D1D53">
        <w:t>Vysvětlil, které skupiny</w:t>
      </w:r>
      <w:r w:rsidR="00870D23">
        <w:t xml:space="preserve"> na MZ</w:t>
      </w:r>
      <w:r w:rsidR="009D1D53">
        <w:t xml:space="preserve"> se budou zabývat jakou problematikou. </w:t>
      </w:r>
    </w:p>
    <w:p w:rsidR="009D1D53" w:rsidRDefault="006126FA" w:rsidP="00034C89">
      <w:r w:rsidRPr="001D19FB">
        <w:rPr>
          <w:b/>
        </w:rPr>
        <w:lastRenderedPageBreak/>
        <w:t xml:space="preserve">prof. Věra Adámková, </w:t>
      </w:r>
      <w:r w:rsidRPr="001D19FB">
        <w:rPr>
          <w:b/>
          <w:i/>
        </w:rPr>
        <w:t>předsedkyně výboru</w:t>
      </w:r>
      <w:r>
        <w:t xml:space="preserve"> – </w:t>
      </w:r>
      <w:r w:rsidR="00AB13E8">
        <w:t>Vznesla dotaz na MZ ohledně k</w:t>
      </w:r>
      <w:r w:rsidR="00BA5BA5">
        <w:t xml:space="preserve">ochleárního </w:t>
      </w:r>
      <w:r w:rsidR="00AB13E8">
        <w:t>i</w:t>
      </w:r>
      <w:r>
        <w:t>mplan</w:t>
      </w:r>
      <w:r w:rsidR="009D1D53">
        <w:t>tát</w:t>
      </w:r>
      <w:r w:rsidR="00BA5BA5">
        <w:t>u</w:t>
      </w:r>
      <w:r w:rsidR="009D1D53">
        <w:t xml:space="preserve"> a p</w:t>
      </w:r>
      <w:r>
        <w:t>rocesor</w:t>
      </w:r>
      <w:r w:rsidR="00BA5BA5">
        <w:t>u</w:t>
      </w:r>
      <w:r>
        <w:t xml:space="preserve"> přijímají zvuku,</w:t>
      </w:r>
      <w:r w:rsidR="00AB13E8">
        <w:t xml:space="preserve"> odpověď nechce dnes. Kochleární implantát pro děti, které se narodí úplně hluché, není problém, to platí pojišťovna. Nicméně procesor, který to přijímá, je taková malá kapsička </w:t>
      </w:r>
      <w:r w:rsidR="00BA5BA5">
        <w:t xml:space="preserve">jako mobil do kapsy a to dítě s tím roste. Doplatek je poměrně velký. </w:t>
      </w:r>
      <w:r w:rsidR="002D52B9">
        <w:t>V</w:t>
      </w:r>
      <w:r w:rsidR="009D1D53">
        <w:t xml:space="preserve"> zákoně </w:t>
      </w:r>
      <w:r w:rsidR="002D52B9">
        <w:t>je to velmi málo vysvětleno. P</w:t>
      </w:r>
      <w:r w:rsidR="009D1D53">
        <w:t>rosí kolegy</w:t>
      </w:r>
      <w:r>
        <w:t xml:space="preserve">, aby případné dotazy </w:t>
      </w:r>
      <w:r w:rsidR="007B2C78">
        <w:t xml:space="preserve">na pana ministra či pana doktora Krále </w:t>
      </w:r>
      <w:r>
        <w:t xml:space="preserve">směřovali </w:t>
      </w:r>
      <w:r w:rsidR="007B2C78">
        <w:t>písemně na sekretariát výbo</w:t>
      </w:r>
      <w:r w:rsidR="00BA5BA5">
        <w:t xml:space="preserve">ru, nejpozději však do 10 dnů. </w:t>
      </w:r>
    </w:p>
    <w:p w:rsidR="007B2C78" w:rsidRDefault="009D1D53" w:rsidP="00034C89">
      <w:r>
        <w:t>31</w:t>
      </w:r>
      <w:r w:rsidR="007B2C78">
        <w:t xml:space="preserve">. ledna se uskuteční na MZd schůze s předsednictvem výboru a předsedů podvýboru s vedením MZd </w:t>
      </w:r>
      <w:r>
        <w:t>–</w:t>
      </w:r>
      <w:r w:rsidR="007B2C78">
        <w:t xml:space="preserve"> informovala o časovém harmonogramu</w:t>
      </w:r>
      <w:r>
        <w:t xml:space="preserve"> </w:t>
      </w:r>
      <w:r w:rsidR="007B2C78">
        <w:t>(podrobně</w:t>
      </w:r>
      <w:r>
        <w:t xml:space="preserve"> bude upřesněno emailem</w:t>
      </w:r>
      <w:r w:rsidR="002D52B9">
        <w:t xml:space="preserve">). Po </w:t>
      </w:r>
      <w:r w:rsidR="007B2C78">
        <w:t xml:space="preserve">návratu proběhne normální </w:t>
      </w:r>
      <w:r w:rsidR="002D52B9">
        <w:t xml:space="preserve">schůze Výboru pro zdravotnictví. </w:t>
      </w:r>
      <w:r w:rsidR="007B2C78">
        <w:t xml:space="preserve"> </w:t>
      </w:r>
    </w:p>
    <w:p w:rsidR="007B2C78" w:rsidRDefault="007B2C78" w:rsidP="00034C89">
      <w:r w:rsidRPr="007B2C78">
        <w:rPr>
          <w:b/>
        </w:rPr>
        <w:t>posl. Andrea Brzobohatá</w:t>
      </w:r>
      <w:r>
        <w:t xml:space="preserve"> –</w:t>
      </w:r>
      <w:r w:rsidR="00F12F60">
        <w:t xml:space="preserve"> </w:t>
      </w:r>
      <w:r w:rsidR="00253596">
        <w:t xml:space="preserve">Členové výboru jet nemůžou? </w:t>
      </w:r>
      <w:r>
        <w:t>Dotázala s</w:t>
      </w:r>
      <w:r w:rsidR="00253596">
        <w:t>e,</w:t>
      </w:r>
      <w:r>
        <w:t xml:space="preserve"> zda</w:t>
      </w:r>
      <w:r w:rsidR="00F12F60">
        <w:t xml:space="preserve"> by</w:t>
      </w:r>
      <w:r>
        <w:t xml:space="preserve"> se případně mohla </w:t>
      </w:r>
      <w:r w:rsidR="00F12F60">
        <w:t>také zúčastnit</w:t>
      </w:r>
      <w:r>
        <w:t xml:space="preserve">. </w:t>
      </w:r>
    </w:p>
    <w:p w:rsidR="009D1D53" w:rsidRDefault="007B2C78" w:rsidP="00034C89">
      <w:r w:rsidRPr="001D19FB">
        <w:rPr>
          <w:b/>
        </w:rPr>
        <w:t xml:space="preserve">prof. Věra Adámková, </w:t>
      </w:r>
      <w:r w:rsidRPr="001D19FB">
        <w:rPr>
          <w:b/>
          <w:i/>
        </w:rPr>
        <w:t>předsedkyně výboru</w:t>
      </w:r>
      <w:r>
        <w:t xml:space="preserve"> – Paní poslankyně Brzobohatá se samozřejmě zúčastnit může, protože zas</w:t>
      </w:r>
      <w:r w:rsidR="00BC7B2A">
        <w:t>tupuje pacienty.</w:t>
      </w:r>
    </w:p>
    <w:p w:rsidR="009D1D53" w:rsidRDefault="007B2C78" w:rsidP="00034C89">
      <w:r w:rsidRPr="001D19FB">
        <w:rPr>
          <w:b/>
        </w:rPr>
        <w:t xml:space="preserve">prof. Věra Adámková, </w:t>
      </w:r>
      <w:r w:rsidRPr="001D19FB">
        <w:rPr>
          <w:b/>
          <w:i/>
        </w:rPr>
        <w:t>předsedkyně výboru</w:t>
      </w:r>
      <w:r>
        <w:t xml:space="preserve"> – Zopakovala, že pro dotazy k ministerstvu je lhůta 10 dní</w:t>
      </w:r>
      <w:r w:rsidR="009D1D53">
        <w:t xml:space="preserve"> –</w:t>
      </w:r>
      <w:r>
        <w:t xml:space="preserve"> dát písemně na sekretariát VZ.</w:t>
      </w:r>
    </w:p>
    <w:p w:rsidR="008F7B27" w:rsidRDefault="00866DE0" w:rsidP="00034C89">
      <w:r>
        <w:rPr>
          <w:b/>
        </w:rPr>
        <w:t xml:space="preserve">JUDr. Jakub </w:t>
      </w:r>
      <w:r w:rsidRPr="00DE25A1">
        <w:rPr>
          <w:b/>
        </w:rPr>
        <w:t>Král</w:t>
      </w:r>
      <w:r>
        <w:rPr>
          <w:b/>
        </w:rPr>
        <w:t xml:space="preserve">, Ph.D., </w:t>
      </w:r>
      <w:r>
        <w:rPr>
          <w:b/>
          <w:i/>
        </w:rPr>
        <w:t>koordinátor pracovní skupiny při MZ</w:t>
      </w:r>
      <w:r w:rsidR="009A3FF2">
        <w:t xml:space="preserve"> – </w:t>
      </w:r>
      <w:r w:rsidR="00600655">
        <w:t xml:space="preserve">V prezentaci </w:t>
      </w:r>
      <w:r w:rsidR="008D28EE">
        <w:t>se snažil</w:t>
      </w:r>
      <w:r w:rsidR="00600655">
        <w:t xml:space="preserve"> hodně zaměřit na procesní režim. </w:t>
      </w:r>
      <w:r w:rsidR="00446010">
        <w:t xml:space="preserve">Velká část dotazů mířila do konkrétních parametrických podmínek, které budou v příloze </w:t>
      </w:r>
      <w:r w:rsidR="00DF653B">
        <w:t xml:space="preserve">č. 3 v </w:t>
      </w:r>
      <w:r w:rsidR="00446010">
        <w:t xml:space="preserve">kategorizačním stromu. </w:t>
      </w:r>
      <w:r w:rsidR="00B11C90">
        <w:t>Jasně bychom v 1. kol</w:t>
      </w:r>
      <w:r w:rsidR="00CE5BDF">
        <w:t>e potřebovali mít vydiskutováno, že:</w:t>
      </w:r>
      <w:r w:rsidR="008F7B27">
        <w:t xml:space="preserve"> </w:t>
      </w:r>
    </w:p>
    <w:p w:rsidR="008F7B27" w:rsidRDefault="008F7B27" w:rsidP="008F7B27">
      <w:pPr>
        <w:pStyle w:val="Odstavecseseznamem"/>
        <w:numPr>
          <w:ilvl w:val="0"/>
          <w:numId w:val="9"/>
        </w:numPr>
      </w:pPr>
      <w:r>
        <w:t xml:space="preserve">agendu bude spravovat SÚKL, </w:t>
      </w:r>
    </w:p>
    <w:p w:rsidR="008F7B27" w:rsidRDefault="008F7B27" w:rsidP="008F7B27">
      <w:pPr>
        <w:pStyle w:val="Odstavecseseznamem"/>
        <w:numPr>
          <w:ilvl w:val="0"/>
          <w:numId w:val="9"/>
        </w:numPr>
      </w:pPr>
      <w:r>
        <w:t xml:space="preserve">kategorizační strom bude v zákoně, </w:t>
      </w:r>
    </w:p>
    <w:p w:rsidR="006F2C74" w:rsidRDefault="008F7B27" w:rsidP="008F7B27">
      <w:pPr>
        <w:pStyle w:val="Odstavecseseznamem"/>
        <w:numPr>
          <w:ilvl w:val="0"/>
          <w:numId w:val="9"/>
        </w:numPr>
      </w:pPr>
      <w:r>
        <w:t>úhradové limity budou také v</w:t>
      </w:r>
      <w:r w:rsidR="00B67E80">
        <w:t> zákoně.</w:t>
      </w:r>
    </w:p>
    <w:p w:rsidR="00B67E80" w:rsidRDefault="00B67E80" w:rsidP="00034C89">
      <w:pPr>
        <w:rPr>
          <w:b/>
        </w:rPr>
      </w:pPr>
    </w:p>
    <w:p w:rsidR="00896FD2" w:rsidRDefault="00866DE0" w:rsidP="00034C89">
      <w:proofErr w:type="spellStart"/>
      <w:r w:rsidRPr="007765BB">
        <w:rPr>
          <w:b/>
        </w:rPr>
        <w:t>posl</w:t>
      </w:r>
      <w:proofErr w:type="spellEnd"/>
      <w:r w:rsidRPr="007765BB">
        <w:rPr>
          <w:b/>
        </w:rPr>
        <w:t xml:space="preserve">. David </w:t>
      </w:r>
      <w:r w:rsidR="00896FD2" w:rsidRPr="007765BB">
        <w:rPr>
          <w:b/>
        </w:rPr>
        <w:t>Kasal</w:t>
      </w:r>
      <w:r w:rsidR="00896FD2">
        <w:t xml:space="preserve"> –</w:t>
      </w:r>
      <w:r>
        <w:t xml:space="preserve"> Pro</w:t>
      </w:r>
      <w:r w:rsidR="00896FD2">
        <w:t xml:space="preserve"> </w:t>
      </w:r>
      <w:r>
        <w:t>všechny lékaře bude důležitý</w:t>
      </w:r>
      <w:r w:rsidR="00896FD2">
        <w:t xml:space="preserve"> </w:t>
      </w:r>
      <w:r w:rsidR="00FA038A">
        <w:t>praktický</w:t>
      </w:r>
      <w:r w:rsidR="00896FD2">
        <w:t xml:space="preserve"> dopad. </w:t>
      </w:r>
      <w:r w:rsidR="0028336A">
        <w:t xml:space="preserve">Aby bylo uvedeno, </w:t>
      </w:r>
      <w:r w:rsidR="0066282F">
        <w:t xml:space="preserve">že se to bude </w:t>
      </w:r>
      <w:r w:rsidR="00896FD2">
        <w:t xml:space="preserve">týkat veškerých </w:t>
      </w:r>
      <w:r>
        <w:t>pomůcek,</w:t>
      </w:r>
      <w:r w:rsidR="0066282F">
        <w:t xml:space="preserve"> aby byl proces co</w:t>
      </w:r>
      <w:r w:rsidR="007A0BA5">
        <w:t xml:space="preserve"> </w:t>
      </w:r>
      <w:r w:rsidR="00B9606D">
        <w:t>nejsnazší</w:t>
      </w:r>
      <w:r w:rsidR="0066282F">
        <w:t xml:space="preserve">, a co nejméně </w:t>
      </w:r>
      <w:r>
        <w:t>by</w:t>
      </w:r>
      <w:r w:rsidR="00896FD2">
        <w:t xml:space="preserve">rokratický. </w:t>
      </w:r>
    </w:p>
    <w:p w:rsidR="00B02C73" w:rsidRDefault="00866DE0" w:rsidP="00034C89">
      <w:r w:rsidRPr="007765BB">
        <w:rPr>
          <w:b/>
        </w:rPr>
        <w:t xml:space="preserve">posl. Vít </w:t>
      </w:r>
      <w:r w:rsidR="00896FD2" w:rsidRPr="007765BB">
        <w:rPr>
          <w:b/>
        </w:rPr>
        <w:t>Kaňkovský</w:t>
      </w:r>
      <w:r w:rsidR="00896FD2">
        <w:t xml:space="preserve"> – Vnesl </w:t>
      </w:r>
      <w:r>
        <w:t>prosbu –</w:t>
      </w:r>
      <w:r w:rsidR="00896FD2">
        <w:t xml:space="preserve"> </w:t>
      </w:r>
      <w:r>
        <w:t>o</w:t>
      </w:r>
      <w:r w:rsidR="00896FD2">
        <w:t xml:space="preserve">hledně </w:t>
      </w:r>
      <w:r>
        <w:t>svolávání schůzí výboru</w:t>
      </w:r>
      <w:r w:rsidR="007765BB">
        <w:t xml:space="preserve">. </w:t>
      </w:r>
      <w:r w:rsidR="00311C8E">
        <w:t>Velmi často jsou svolávány výbory ad hoc</w:t>
      </w:r>
      <w:r w:rsidR="00C362B9">
        <w:t>, aniž bychom</w:t>
      </w:r>
      <w:r w:rsidR="00311C8E">
        <w:t xml:space="preserve"> prodiskutovali termín. Není to kritika, ale žádá</w:t>
      </w:r>
      <w:r w:rsidR="00B02C73">
        <w:t>,</w:t>
      </w:r>
      <w:r w:rsidR="00311C8E">
        <w:t xml:space="preserve"> zda by</w:t>
      </w:r>
      <w:r w:rsidR="00B02C73">
        <w:t xml:space="preserve"> se</w:t>
      </w:r>
      <w:r w:rsidR="00311C8E">
        <w:t xml:space="preserve"> předsednictvo mohlo např. </w:t>
      </w:r>
      <w:r w:rsidR="00B02C73">
        <w:t xml:space="preserve">během schůze </w:t>
      </w:r>
      <w:r w:rsidR="00311C8E">
        <w:t xml:space="preserve">sejít a domluvit se na navrhovaných termínech. </w:t>
      </w:r>
      <w:proofErr w:type="gramStart"/>
      <w:r w:rsidR="00B02C73" w:rsidRPr="001D19FB">
        <w:rPr>
          <w:b/>
        </w:rPr>
        <w:t>prof.</w:t>
      </w:r>
      <w:proofErr w:type="gramEnd"/>
      <w:r w:rsidR="00B02C73" w:rsidRPr="001D19FB">
        <w:rPr>
          <w:b/>
        </w:rPr>
        <w:t xml:space="preserve"> Věra Adámková, </w:t>
      </w:r>
      <w:r w:rsidR="00B02C73" w:rsidRPr="001D19FB">
        <w:rPr>
          <w:b/>
          <w:i/>
        </w:rPr>
        <w:t>předsedkyně výboru</w:t>
      </w:r>
      <w:r w:rsidR="00B02C73">
        <w:t xml:space="preserve"> – Připomínky jsou oprávněné, ale bohužel se toho teď za poslední dobu</w:t>
      </w:r>
      <w:r w:rsidR="00B67E80">
        <w:t xml:space="preserve"> se</w:t>
      </w:r>
      <w:r w:rsidR="00B02C73">
        <w:t xml:space="preserve">sypalo moc. Každopádně další schůze, kde se bude projednávat sněmovní tisk 5, bude 24. ledna 2018 v odpolední </w:t>
      </w:r>
      <w:r w:rsidR="00B01FBE">
        <w:t xml:space="preserve">přestávce v Konírně. </w:t>
      </w:r>
    </w:p>
    <w:p w:rsidR="00896FD2" w:rsidRDefault="007765BB" w:rsidP="00034C89">
      <w:proofErr w:type="spellStart"/>
      <w:r w:rsidRPr="007765BB">
        <w:rPr>
          <w:b/>
        </w:rPr>
        <w:t>posl</w:t>
      </w:r>
      <w:proofErr w:type="spellEnd"/>
      <w:r w:rsidRPr="007765BB">
        <w:rPr>
          <w:b/>
        </w:rPr>
        <w:t xml:space="preserve">. Jana </w:t>
      </w:r>
      <w:r w:rsidR="00896FD2" w:rsidRPr="007765BB">
        <w:rPr>
          <w:b/>
        </w:rPr>
        <w:t>Pastuchová</w:t>
      </w:r>
      <w:r w:rsidR="00896FD2">
        <w:t xml:space="preserve"> –</w:t>
      </w:r>
      <w:r>
        <w:t xml:space="preserve"> </w:t>
      </w:r>
      <w:r w:rsidR="00710D95">
        <w:t xml:space="preserve">Okomentovala svolávání schůzí – včera se dozvědět, že se koná schůze VZ – je to opravdu na poslední chvíli. Schůzek máme mnoho, a myslí si, že polední přestávky si poslanci zaslouží. </w:t>
      </w:r>
    </w:p>
    <w:p w:rsidR="007765BB" w:rsidRDefault="007765BB" w:rsidP="00034C89"/>
    <w:p w:rsidR="00667AAD" w:rsidRDefault="00667AAD" w:rsidP="00034C89"/>
    <w:p w:rsidR="007765BB" w:rsidRDefault="007765BB" w:rsidP="007765BB">
      <w:pPr>
        <w:pStyle w:val="Zkladntextodsazen"/>
        <w:spacing w:after="0"/>
        <w:jc w:val="both"/>
        <w:textAlignment w:val="baseline"/>
        <w:rPr>
          <w:b/>
          <w:sz w:val="24"/>
          <w:szCs w:val="24"/>
        </w:rPr>
      </w:pPr>
      <w:r>
        <w:rPr>
          <w:b/>
          <w:sz w:val="24"/>
          <w:szCs w:val="24"/>
        </w:rPr>
        <w:t>Proběhlo hlasování o vzetí zprávy ministra na vědomí: PRO: 18, PROTI: 0</w:t>
      </w:r>
      <w:r w:rsidRPr="00473561">
        <w:rPr>
          <w:b/>
          <w:sz w:val="24"/>
          <w:szCs w:val="24"/>
        </w:rPr>
        <w:t xml:space="preserve">, ZDRŽELO SE: 0. </w:t>
      </w:r>
      <w:r>
        <w:rPr>
          <w:b/>
          <w:sz w:val="24"/>
          <w:szCs w:val="24"/>
        </w:rPr>
        <w:t>(Usnesení č. 24 přijato)</w:t>
      </w:r>
    </w:p>
    <w:p w:rsidR="00667AAD" w:rsidRDefault="00667AAD" w:rsidP="00034C89"/>
    <w:p w:rsidR="00282AAC" w:rsidRDefault="007765BB" w:rsidP="00034C89">
      <w:r w:rsidRPr="007765BB">
        <w:rPr>
          <w:b/>
        </w:rPr>
        <w:t xml:space="preserve">posl. Petr </w:t>
      </w:r>
      <w:r w:rsidR="00667AAD" w:rsidRPr="007765BB">
        <w:rPr>
          <w:b/>
        </w:rPr>
        <w:t>Pávek</w:t>
      </w:r>
      <w:r w:rsidR="00667AAD">
        <w:t xml:space="preserve"> –</w:t>
      </w:r>
      <w:r>
        <w:t xml:space="preserve"> Hlásil se už v diskusi, ale bohužel se ke slovu nedostal. Dodatečně </w:t>
      </w:r>
      <w:r w:rsidR="000D35FB">
        <w:t xml:space="preserve">se dotázal na mezioborovou záležitost – úhrada poskytování </w:t>
      </w:r>
      <w:r w:rsidR="00E55599">
        <w:t xml:space="preserve">zdravotní </w:t>
      </w:r>
      <w:r w:rsidR="000D35FB">
        <w:t xml:space="preserve">péče v sociálních </w:t>
      </w:r>
      <w:r w:rsidR="00727936">
        <w:t>zařízeních</w:t>
      </w:r>
      <w:r w:rsidR="00E55599">
        <w:t>, zejména se to týká domova důcho</w:t>
      </w:r>
      <w:r w:rsidR="00282AAC">
        <w:t>dců. Zdravotní situace u většiny důchodců</w:t>
      </w:r>
      <w:r w:rsidR="00E55599">
        <w:t xml:space="preserve"> </w:t>
      </w:r>
      <w:r w:rsidR="00282AAC">
        <w:t>je velice špatná, s postupující demencí přicházejí i zdravotní problémy, které jsou řešeny tím, že domovy důchodců nabírají zdravotní pers</w:t>
      </w:r>
      <w:r w:rsidR="000D2D85">
        <w:t>onál,</w:t>
      </w:r>
      <w:r w:rsidR="00282AAC">
        <w:t xml:space="preserve"> a dennodenně se </w:t>
      </w:r>
      <w:r w:rsidR="00C9274D">
        <w:t xml:space="preserve">jim </w:t>
      </w:r>
      <w:r w:rsidR="00B466CD">
        <w:t>poskytuje</w:t>
      </w:r>
      <w:r w:rsidR="00C9274D">
        <w:t xml:space="preserve"> péče</w:t>
      </w:r>
      <w:r w:rsidR="00282AAC">
        <w:t xml:space="preserve">. </w:t>
      </w:r>
      <w:r w:rsidR="00C115F3">
        <w:t>Pojišťovny se tomu brání. Pozorně poslouchal, jaké skupiny budou na MZ, a nikde neslyšel o této zdravotně sociální. Dotázal se, zda se odbornost 913 bude také řešit</w:t>
      </w:r>
      <w:r w:rsidR="00FB451C">
        <w:t xml:space="preserve"> v rámci úhradové vyhlášky</w:t>
      </w:r>
      <w:r w:rsidR="00C115F3">
        <w:t xml:space="preserve">? </w:t>
      </w:r>
    </w:p>
    <w:p w:rsidR="00DC7F15" w:rsidRDefault="00DC7F15" w:rsidP="00034C89">
      <w:pPr>
        <w:rPr>
          <w:b/>
        </w:rPr>
      </w:pPr>
    </w:p>
    <w:p w:rsidR="000C0172" w:rsidRDefault="007765BB" w:rsidP="00034C89">
      <w:r>
        <w:rPr>
          <w:b/>
        </w:rPr>
        <w:lastRenderedPageBreak/>
        <w:t xml:space="preserve">JUDr. Jakub </w:t>
      </w:r>
      <w:r w:rsidRPr="00DE25A1">
        <w:rPr>
          <w:b/>
        </w:rPr>
        <w:t>Král</w:t>
      </w:r>
      <w:r>
        <w:rPr>
          <w:b/>
        </w:rPr>
        <w:t xml:space="preserve">, Ph.D., </w:t>
      </w:r>
      <w:r>
        <w:rPr>
          <w:b/>
          <w:i/>
        </w:rPr>
        <w:t>koordinátor pracovní skupiny při MZ</w:t>
      </w:r>
      <w:r>
        <w:t xml:space="preserve"> – </w:t>
      </w:r>
      <w:r w:rsidR="00E521EA">
        <w:t xml:space="preserve">Problematiku jako takovou samozřejmě řešíme a zastoupení </w:t>
      </w:r>
      <w:r w:rsidR="00745718">
        <w:t xml:space="preserve">ve skupině </w:t>
      </w:r>
      <w:r w:rsidR="00E521EA">
        <w:t>mají.</w:t>
      </w:r>
      <w:r w:rsidR="00667AAD">
        <w:t xml:space="preserve"> </w:t>
      </w:r>
      <w:r w:rsidR="003955DC">
        <w:t xml:space="preserve">U pomůcek došlo ke sjednocení. U zdravotní péče ke sjednocení nedošlo, to neřešíme tímto materiálem, toto mají na starosti kolegové z odboru dohledu nad zdravotním pojištěním. Pokud bude potřeba nějaká koordinace nebo setkání, tak to určitě lze zprostředkovat. </w:t>
      </w:r>
    </w:p>
    <w:p w:rsidR="008D72B9" w:rsidRDefault="008D72B9" w:rsidP="00BC0CEA">
      <w:pPr>
        <w:rPr>
          <w:b/>
          <w:sz w:val="28"/>
          <w:u w:val="single"/>
        </w:rPr>
      </w:pPr>
    </w:p>
    <w:p w:rsidR="00282AAC" w:rsidRDefault="00282AAC" w:rsidP="00BC0CEA">
      <w:pPr>
        <w:rPr>
          <w:b/>
          <w:sz w:val="28"/>
          <w:u w:val="single"/>
        </w:rPr>
      </w:pPr>
    </w:p>
    <w:p w:rsidR="008D72B9" w:rsidRDefault="008D72B9" w:rsidP="00BC0CEA">
      <w:r>
        <w:t xml:space="preserve">AD 3) Informace o budoucích změnách ve složení Správní rady a Dozorčí rady Všeobecné zdravotní pojišťovny ČR </w:t>
      </w:r>
    </w:p>
    <w:p w:rsidR="008D72B9" w:rsidRDefault="008D72B9" w:rsidP="00BC0CEA"/>
    <w:p w:rsidR="00034C89" w:rsidRDefault="008D72B9" w:rsidP="00BC0CEA">
      <w:r w:rsidRPr="001D19FB">
        <w:rPr>
          <w:b/>
        </w:rPr>
        <w:t xml:space="preserve">prof. Věra Adámková, </w:t>
      </w:r>
      <w:r w:rsidRPr="001D19FB">
        <w:rPr>
          <w:b/>
          <w:i/>
        </w:rPr>
        <w:t>předsedkyně výboru</w:t>
      </w:r>
      <w:r>
        <w:rPr>
          <w:b/>
          <w:i/>
        </w:rPr>
        <w:t xml:space="preserve"> </w:t>
      </w:r>
      <w:r>
        <w:t xml:space="preserve">– </w:t>
      </w:r>
      <w:r w:rsidR="00DA718B">
        <w:t>Informovala o složení Správní a Dozorčí rady, uvedla za každou stranu nominované</w:t>
      </w:r>
      <w:r w:rsidR="000C0172">
        <w:t xml:space="preserve">. Na </w:t>
      </w:r>
      <w:r w:rsidR="00DA718B">
        <w:t>plénu sněmovny se tyto změny budou řešit příští středu 24. ledna 2018.</w:t>
      </w:r>
      <w:r w:rsidR="000C0172">
        <w:t xml:space="preserve"> </w:t>
      </w:r>
    </w:p>
    <w:p w:rsidR="0050673A" w:rsidRDefault="0050673A" w:rsidP="00BC0CEA"/>
    <w:p w:rsidR="0050673A" w:rsidRDefault="00DA718B" w:rsidP="00BC0CEA">
      <w:r>
        <w:t>Opět zopakovala, že podávání pozměňo</w:t>
      </w:r>
      <w:r w:rsidR="00C362B9">
        <w:t>vacích návrhů je možné pouze do</w:t>
      </w:r>
      <w:r w:rsidR="001D7E23">
        <w:t xml:space="preserve"> </w:t>
      </w:r>
      <w:r w:rsidR="00C362B9">
        <w:t>konce pracovního týdne</w:t>
      </w:r>
      <w:r w:rsidR="001D7E23">
        <w:t xml:space="preserve"> před konáním výboru</w:t>
      </w:r>
      <w:r>
        <w:t>.</w:t>
      </w:r>
      <w:r w:rsidR="0050673A">
        <w:t xml:space="preserve"> Aby </w:t>
      </w:r>
      <w:r w:rsidR="001D7E23">
        <w:t xml:space="preserve">si je mohli kolegové prostudovat, a na sekretariátu zpracovat. </w:t>
      </w:r>
    </w:p>
    <w:p w:rsidR="0050673A" w:rsidRDefault="0050673A" w:rsidP="00BC0CEA"/>
    <w:p w:rsidR="0050673A" w:rsidRDefault="0050673A" w:rsidP="00BC0CEA">
      <w:r>
        <w:t xml:space="preserve">Řádná </w:t>
      </w:r>
      <w:r w:rsidR="009A3FF2">
        <w:t>schůze bude 31. l</w:t>
      </w:r>
      <w:r w:rsidR="001D7E23">
        <w:t xml:space="preserve">edna 2018 jak bylo na minulé schůzi domluveno.  </w:t>
      </w:r>
      <w:r>
        <w:t xml:space="preserve"> </w:t>
      </w:r>
    </w:p>
    <w:p w:rsidR="0050673A" w:rsidRDefault="0050673A" w:rsidP="00BC0CEA"/>
    <w:p w:rsidR="001D7E23" w:rsidRDefault="001D7E23" w:rsidP="00BC0CEA">
      <w:r w:rsidRPr="001D7E23">
        <w:rPr>
          <w:b/>
        </w:rPr>
        <w:t>posl. Petr Pávek</w:t>
      </w:r>
      <w:r w:rsidR="009A3FF2">
        <w:t xml:space="preserve"> – Omluvil se z řádné schůze VZ, která proběhne 31. ledna 2018.</w:t>
      </w:r>
    </w:p>
    <w:p w:rsidR="0050673A" w:rsidRDefault="001D7E23" w:rsidP="00BC0CEA">
      <w:r w:rsidRPr="001D7E23">
        <w:rPr>
          <w:b/>
        </w:rPr>
        <w:t xml:space="preserve">posl. Petr </w:t>
      </w:r>
      <w:r w:rsidR="0050673A" w:rsidRPr="001D7E23">
        <w:rPr>
          <w:b/>
        </w:rPr>
        <w:t>Třešnák</w:t>
      </w:r>
      <w:r w:rsidR="0050673A">
        <w:t xml:space="preserve"> </w:t>
      </w:r>
      <w:r>
        <w:t xml:space="preserve">– Také se omluvil. </w:t>
      </w:r>
      <w:r w:rsidR="0050673A">
        <w:t xml:space="preserve"> </w:t>
      </w:r>
    </w:p>
    <w:p w:rsidR="0050673A" w:rsidRDefault="0050673A" w:rsidP="00BC0CEA"/>
    <w:p w:rsidR="0050673A" w:rsidRPr="001D7E23" w:rsidRDefault="001D7E23" w:rsidP="00BC0CEA">
      <w:pPr>
        <w:rPr>
          <w:b/>
          <w:i/>
        </w:rPr>
      </w:pPr>
      <w:r w:rsidRPr="001D19FB">
        <w:rPr>
          <w:b/>
        </w:rPr>
        <w:t xml:space="preserve">prof. Věra Adámková, </w:t>
      </w:r>
      <w:r w:rsidRPr="001D19FB">
        <w:rPr>
          <w:b/>
          <w:i/>
        </w:rPr>
        <w:t>předsedkyně výboru</w:t>
      </w:r>
      <w:r>
        <w:rPr>
          <w:b/>
          <w:i/>
        </w:rPr>
        <w:t xml:space="preserve"> – </w:t>
      </w:r>
      <w:r w:rsidR="0050673A">
        <w:t xml:space="preserve">Mimořádná </w:t>
      </w:r>
      <w:r>
        <w:t xml:space="preserve">schůze, kde se bude projednávat pouze </w:t>
      </w:r>
      <w:r w:rsidR="00C362B9">
        <w:t>/</w:t>
      </w:r>
      <w:r>
        <w:t>sněmovní tisk 5 – léčiva</w:t>
      </w:r>
      <w:r w:rsidR="00C362B9">
        <w:t>/</w:t>
      </w:r>
      <w:r>
        <w:t xml:space="preserve"> bude ve středu 24</w:t>
      </w:r>
      <w:r w:rsidR="0050673A">
        <w:t xml:space="preserve">. ledna </w:t>
      </w:r>
      <w:r>
        <w:t xml:space="preserve">2018 </w:t>
      </w:r>
      <w:r w:rsidR="0050673A">
        <w:t>od 13</w:t>
      </w:r>
      <w:r>
        <w:t>.45 hodin. Bude se jednat o výbor garanční.</w:t>
      </w:r>
      <w:r w:rsidR="006126FA">
        <w:t xml:space="preserve">  </w:t>
      </w:r>
    </w:p>
    <w:p w:rsidR="001D7E23" w:rsidRDefault="001D7E23" w:rsidP="00BC0CEA">
      <w:pPr>
        <w:rPr>
          <w:b/>
          <w:sz w:val="28"/>
          <w:u w:val="single"/>
        </w:rPr>
      </w:pPr>
    </w:p>
    <w:p w:rsidR="00BC0CEA" w:rsidRPr="00BC0CEA" w:rsidRDefault="00BC0CEA" w:rsidP="00BC0CEA">
      <w:pPr>
        <w:rPr>
          <w:b/>
        </w:rPr>
      </w:pPr>
      <w:r w:rsidRPr="00BC0CEA">
        <w:rPr>
          <w:b/>
        </w:rPr>
        <w:t>prof. Adámková</w:t>
      </w:r>
      <w:r w:rsidR="001D19FB">
        <w:rPr>
          <w:b/>
        </w:rPr>
        <w:t xml:space="preserve">, </w:t>
      </w:r>
      <w:r w:rsidR="001D19FB">
        <w:rPr>
          <w:b/>
          <w:i/>
        </w:rPr>
        <w:t>předsedkyně výboru</w:t>
      </w:r>
      <w:r w:rsidR="008D72B9">
        <w:rPr>
          <w:b/>
        </w:rPr>
        <w:t xml:space="preserve"> – Ukončila 6</w:t>
      </w:r>
      <w:r w:rsidRPr="00BC0CEA">
        <w:rPr>
          <w:b/>
        </w:rPr>
        <w:t>. schůzi Výboru pro zdravotnictví.</w:t>
      </w:r>
    </w:p>
    <w:p w:rsidR="00BC0CEA" w:rsidRPr="00BC0CEA" w:rsidRDefault="00BC0CEA" w:rsidP="00BC0CEA">
      <w:pPr>
        <w:rPr>
          <w:b/>
        </w:rPr>
      </w:pPr>
    </w:p>
    <w:p w:rsidR="00BC0CEA" w:rsidRPr="00BC0CEA" w:rsidRDefault="00BC0CEA" w:rsidP="00BC0CEA">
      <w:pPr>
        <w:rPr>
          <w:b/>
        </w:rPr>
      </w:pPr>
      <w:r w:rsidRPr="00BC0CEA">
        <w:rPr>
          <w:b/>
        </w:rPr>
        <w:t>Schůze sk</w:t>
      </w:r>
      <w:r w:rsidR="001D7E23">
        <w:rPr>
          <w:b/>
        </w:rPr>
        <w:t>ončila ve 14.30</w:t>
      </w:r>
      <w:r w:rsidRPr="00BC0CEA">
        <w:rPr>
          <w:b/>
        </w:rPr>
        <w:t xml:space="preserve"> h.</w:t>
      </w:r>
    </w:p>
    <w:p w:rsidR="00BC0CEA" w:rsidRPr="00BC0CEA" w:rsidRDefault="00BC0CEA" w:rsidP="00BC0CEA">
      <w:pPr>
        <w:rPr>
          <w:b/>
        </w:rPr>
      </w:pPr>
      <w:r w:rsidRPr="00BC0CEA">
        <w:rPr>
          <w:b/>
        </w:rPr>
        <w:t xml:space="preserve">Za správnost: Mgr. Martin Blažek </w:t>
      </w:r>
    </w:p>
    <w:p w:rsidR="00BC0CEA" w:rsidRPr="00BC0CEA" w:rsidRDefault="00BC0CEA" w:rsidP="00BC0CEA">
      <w:pPr>
        <w:rPr>
          <w:b/>
        </w:rPr>
      </w:pPr>
    </w:p>
    <w:p w:rsidR="00BC0CEA" w:rsidRPr="00BC0CEA" w:rsidRDefault="00BC0CEA" w:rsidP="00BC0CEA">
      <w:pPr>
        <w:rPr>
          <w:b/>
        </w:rPr>
      </w:pPr>
    </w:p>
    <w:p w:rsidR="00BC0CEA" w:rsidRDefault="00BC0CEA" w:rsidP="00BC0CEA"/>
    <w:p w:rsidR="00BC0CEA" w:rsidRPr="00BC0CEA" w:rsidRDefault="00BC0CEA" w:rsidP="00BC0CEA"/>
    <w:p w:rsidR="00BC0CEA" w:rsidRDefault="00BC0CEA"/>
    <w:p w:rsidR="00BC0CEA" w:rsidRDefault="00BC0CEA">
      <w:pPr>
        <w:rPr>
          <w:b/>
        </w:rPr>
      </w:pPr>
    </w:p>
    <w:p w:rsidR="00BC0CEA" w:rsidRDefault="00BC0CEA">
      <w:pPr>
        <w:rPr>
          <w:b/>
        </w:rPr>
      </w:pPr>
    </w:p>
    <w:p w:rsidR="00BC0CEA" w:rsidRDefault="004E6865">
      <w:pPr>
        <w:rPr>
          <w:b/>
        </w:rPr>
      </w:pPr>
      <w:r>
        <w:rPr>
          <w:b/>
        </w:rPr>
        <w:t xml:space="preserve"> </w:t>
      </w:r>
      <w:r w:rsidR="00181F24">
        <w:rPr>
          <w:b/>
        </w:rPr>
        <w:t>Ing. Petr P</w:t>
      </w:r>
      <w:r>
        <w:rPr>
          <w:b/>
        </w:rPr>
        <w:t>ávek</w:t>
      </w:r>
      <w:r w:rsidR="009D7CEA">
        <w:rPr>
          <w:b/>
        </w:rPr>
        <w:t xml:space="preserve">, v. r. </w:t>
      </w:r>
      <w:r>
        <w:rPr>
          <w:b/>
        </w:rPr>
        <w:t xml:space="preserve"> </w:t>
      </w:r>
      <w:r w:rsidR="00BC0CEA">
        <w:rPr>
          <w:b/>
        </w:rPr>
        <w:tab/>
      </w:r>
      <w:r w:rsidR="00BC0CEA">
        <w:rPr>
          <w:b/>
        </w:rPr>
        <w:tab/>
      </w:r>
      <w:r w:rsidR="00BC0CEA">
        <w:rPr>
          <w:b/>
        </w:rPr>
        <w:tab/>
      </w:r>
      <w:r w:rsidR="009D7CEA">
        <w:rPr>
          <w:b/>
        </w:rPr>
        <w:t xml:space="preserve">       </w:t>
      </w:r>
      <w:r w:rsidR="00BC0CEA">
        <w:rPr>
          <w:b/>
        </w:rPr>
        <w:t>prof. MUDr. Věra Adámková, CSc.</w:t>
      </w:r>
      <w:r w:rsidR="009D7CEA">
        <w:rPr>
          <w:b/>
        </w:rPr>
        <w:t xml:space="preserve">, v. r. </w:t>
      </w:r>
    </w:p>
    <w:p w:rsidR="00BC0CEA" w:rsidRPr="00BC0CEA" w:rsidRDefault="00BC0CEA">
      <w:pPr>
        <w:rPr>
          <w:b/>
        </w:rPr>
      </w:pPr>
      <w:r>
        <w:rPr>
          <w:b/>
        </w:rPr>
        <w:t xml:space="preserve"> </w:t>
      </w:r>
      <w:r w:rsidR="008D72B9">
        <w:rPr>
          <w:b/>
        </w:rPr>
        <w:t xml:space="preserve"> ověřovatel</w:t>
      </w:r>
      <w:r w:rsidR="009C0249">
        <w:rPr>
          <w:b/>
        </w:rPr>
        <w:t xml:space="preserve"> výboru </w:t>
      </w:r>
      <w:r w:rsidR="009C0249">
        <w:rPr>
          <w:b/>
        </w:rPr>
        <w:tab/>
      </w:r>
      <w:r w:rsidR="009C0249">
        <w:rPr>
          <w:b/>
        </w:rPr>
        <w:tab/>
      </w:r>
      <w:r w:rsidR="009C0249">
        <w:rPr>
          <w:b/>
        </w:rPr>
        <w:tab/>
      </w:r>
      <w:r w:rsidR="009C0249">
        <w:rPr>
          <w:b/>
        </w:rPr>
        <w:tab/>
      </w:r>
      <w:r w:rsidR="009C0249">
        <w:rPr>
          <w:b/>
        </w:rPr>
        <w:tab/>
        <w:t xml:space="preserve"> </w:t>
      </w:r>
      <w:r w:rsidR="000D1AEC">
        <w:rPr>
          <w:b/>
        </w:rPr>
        <w:t xml:space="preserve">           </w:t>
      </w:r>
      <w:r>
        <w:rPr>
          <w:b/>
        </w:rPr>
        <w:t>předsedky</w:t>
      </w:r>
      <w:bookmarkStart w:id="0" w:name="_GoBack"/>
      <w:bookmarkEnd w:id="0"/>
      <w:r>
        <w:rPr>
          <w:b/>
        </w:rPr>
        <w:t xml:space="preserve">ně výboru </w:t>
      </w:r>
    </w:p>
    <w:sectPr w:rsidR="00BC0CEA" w:rsidRPr="00BC0C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63A3E"/>
    <w:multiLevelType w:val="hybridMultilevel"/>
    <w:tmpl w:val="8E5CF34A"/>
    <w:lvl w:ilvl="0" w:tplc="E2CE941E">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E613172"/>
    <w:multiLevelType w:val="hybridMultilevel"/>
    <w:tmpl w:val="2ADEDC00"/>
    <w:lvl w:ilvl="0" w:tplc="0405000B">
      <w:start w:val="1"/>
      <w:numFmt w:val="bullet"/>
      <w:lvlText w:val=""/>
      <w:lvlJc w:val="left"/>
      <w:pPr>
        <w:ind w:left="3552" w:hanging="360"/>
      </w:pPr>
      <w:rPr>
        <w:rFonts w:ascii="Wingdings" w:hAnsi="Wingdings" w:hint="default"/>
      </w:rPr>
    </w:lvl>
    <w:lvl w:ilvl="1" w:tplc="04050003" w:tentative="1">
      <w:start w:val="1"/>
      <w:numFmt w:val="bullet"/>
      <w:lvlText w:val="o"/>
      <w:lvlJc w:val="left"/>
      <w:pPr>
        <w:ind w:left="4272" w:hanging="360"/>
      </w:pPr>
      <w:rPr>
        <w:rFonts w:ascii="Courier New" w:hAnsi="Courier New" w:cs="Courier New" w:hint="default"/>
      </w:rPr>
    </w:lvl>
    <w:lvl w:ilvl="2" w:tplc="04050005" w:tentative="1">
      <w:start w:val="1"/>
      <w:numFmt w:val="bullet"/>
      <w:lvlText w:val=""/>
      <w:lvlJc w:val="left"/>
      <w:pPr>
        <w:ind w:left="4992" w:hanging="360"/>
      </w:pPr>
      <w:rPr>
        <w:rFonts w:ascii="Wingdings" w:hAnsi="Wingdings" w:hint="default"/>
      </w:rPr>
    </w:lvl>
    <w:lvl w:ilvl="3" w:tplc="04050001" w:tentative="1">
      <w:start w:val="1"/>
      <w:numFmt w:val="bullet"/>
      <w:lvlText w:val=""/>
      <w:lvlJc w:val="left"/>
      <w:pPr>
        <w:ind w:left="5712" w:hanging="360"/>
      </w:pPr>
      <w:rPr>
        <w:rFonts w:ascii="Symbol" w:hAnsi="Symbol" w:hint="default"/>
      </w:rPr>
    </w:lvl>
    <w:lvl w:ilvl="4" w:tplc="04050003" w:tentative="1">
      <w:start w:val="1"/>
      <w:numFmt w:val="bullet"/>
      <w:lvlText w:val="o"/>
      <w:lvlJc w:val="left"/>
      <w:pPr>
        <w:ind w:left="6432" w:hanging="360"/>
      </w:pPr>
      <w:rPr>
        <w:rFonts w:ascii="Courier New" w:hAnsi="Courier New" w:cs="Courier New" w:hint="default"/>
      </w:rPr>
    </w:lvl>
    <w:lvl w:ilvl="5" w:tplc="04050005" w:tentative="1">
      <w:start w:val="1"/>
      <w:numFmt w:val="bullet"/>
      <w:lvlText w:val=""/>
      <w:lvlJc w:val="left"/>
      <w:pPr>
        <w:ind w:left="7152" w:hanging="360"/>
      </w:pPr>
      <w:rPr>
        <w:rFonts w:ascii="Wingdings" w:hAnsi="Wingdings" w:hint="default"/>
      </w:rPr>
    </w:lvl>
    <w:lvl w:ilvl="6" w:tplc="04050001" w:tentative="1">
      <w:start w:val="1"/>
      <w:numFmt w:val="bullet"/>
      <w:lvlText w:val=""/>
      <w:lvlJc w:val="left"/>
      <w:pPr>
        <w:ind w:left="7872" w:hanging="360"/>
      </w:pPr>
      <w:rPr>
        <w:rFonts w:ascii="Symbol" w:hAnsi="Symbol" w:hint="default"/>
      </w:rPr>
    </w:lvl>
    <w:lvl w:ilvl="7" w:tplc="04050003" w:tentative="1">
      <w:start w:val="1"/>
      <w:numFmt w:val="bullet"/>
      <w:lvlText w:val="o"/>
      <w:lvlJc w:val="left"/>
      <w:pPr>
        <w:ind w:left="8592" w:hanging="360"/>
      </w:pPr>
      <w:rPr>
        <w:rFonts w:ascii="Courier New" w:hAnsi="Courier New" w:cs="Courier New" w:hint="default"/>
      </w:rPr>
    </w:lvl>
    <w:lvl w:ilvl="8" w:tplc="04050005" w:tentative="1">
      <w:start w:val="1"/>
      <w:numFmt w:val="bullet"/>
      <w:lvlText w:val=""/>
      <w:lvlJc w:val="left"/>
      <w:pPr>
        <w:ind w:left="9312" w:hanging="360"/>
      </w:pPr>
      <w:rPr>
        <w:rFonts w:ascii="Wingdings" w:hAnsi="Wingdings" w:hint="default"/>
      </w:rPr>
    </w:lvl>
  </w:abstractNum>
  <w:abstractNum w:abstractNumId="2">
    <w:nsid w:val="2D6E06C8"/>
    <w:multiLevelType w:val="hybridMultilevel"/>
    <w:tmpl w:val="8E5CF34A"/>
    <w:lvl w:ilvl="0" w:tplc="E2CE941E">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1187C3D"/>
    <w:multiLevelType w:val="hybridMultilevel"/>
    <w:tmpl w:val="41666C7E"/>
    <w:lvl w:ilvl="0" w:tplc="04050001">
      <w:start w:val="1"/>
      <w:numFmt w:val="bullet"/>
      <w:lvlText w:val=""/>
      <w:lvlJc w:val="left"/>
      <w:pPr>
        <w:ind w:left="2484" w:hanging="360"/>
      </w:pPr>
      <w:rPr>
        <w:rFonts w:ascii="Symbol" w:hAnsi="Symbo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4">
    <w:nsid w:val="56C10233"/>
    <w:multiLevelType w:val="hybridMultilevel"/>
    <w:tmpl w:val="6018E5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C8C2120"/>
    <w:multiLevelType w:val="hybridMultilevel"/>
    <w:tmpl w:val="BE06992E"/>
    <w:lvl w:ilvl="0" w:tplc="6CC2DEB8">
      <w:start w:val="7"/>
      <w:numFmt w:val="bullet"/>
      <w:lvlText w:val="-"/>
      <w:lvlJc w:val="left"/>
      <w:pPr>
        <w:ind w:left="720" w:hanging="360"/>
      </w:pPr>
      <w:rPr>
        <w:rFonts w:ascii="Times New Roman" w:eastAsia="MS Mincho"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00D1B70"/>
    <w:multiLevelType w:val="hybridMultilevel"/>
    <w:tmpl w:val="AD3C45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75628EC"/>
    <w:multiLevelType w:val="hybridMultilevel"/>
    <w:tmpl w:val="70A6264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78D2D42"/>
    <w:multiLevelType w:val="hybridMultilevel"/>
    <w:tmpl w:val="8E5CF34A"/>
    <w:lvl w:ilvl="0" w:tplc="E2CE941E">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8"/>
  </w:num>
  <w:num w:numId="6">
    <w:abstractNumId w:val="4"/>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2F9"/>
    <w:rsid w:val="00014A91"/>
    <w:rsid w:val="00020FC9"/>
    <w:rsid w:val="00034C89"/>
    <w:rsid w:val="0003667B"/>
    <w:rsid w:val="00056810"/>
    <w:rsid w:val="00067099"/>
    <w:rsid w:val="00067DA7"/>
    <w:rsid w:val="000832A4"/>
    <w:rsid w:val="00092E07"/>
    <w:rsid w:val="000A1ACB"/>
    <w:rsid w:val="000C0172"/>
    <w:rsid w:val="000D06F4"/>
    <w:rsid w:val="000D1AEC"/>
    <w:rsid w:val="000D2D85"/>
    <w:rsid w:val="000D35FB"/>
    <w:rsid w:val="000E382F"/>
    <w:rsid w:val="000F49B3"/>
    <w:rsid w:val="001003F8"/>
    <w:rsid w:val="001032AE"/>
    <w:rsid w:val="00121367"/>
    <w:rsid w:val="00126832"/>
    <w:rsid w:val="001269F7"/>
    <w:rsid w:val="001354B7"/>
    <w:rsid w:val="0017557B"/>
    <w:rsid w:val="00181F24"/>
    <w:rsid w:val="00183211"/>
    <w:rsid w:val="0018411D"/>
    <w:rsid w:val="00193C1F"/>
    <w:rsid w:val="00194A4F"/>
    <w:rsid w:val="00197DB7"/>
    <w:rsid w:val="00197FB8"/>
    <w:rsid w:val="001A43CB"/>
    <w:rsid w:val="001A45A2"/>
    <w:rsid w:val="001C0D1B"/>
    <w:rsid w:val="001C64EB"/>
    <w:rsid w:val="001D19FB"/>
    <w:rsid w:val="001D7E23"/>
    <w:rsid w:val="001E68AB"/>
    <w:rsid w:val="00205534"/>
    <w:rsid w:val="00207714"/>
    <w:rsid w:val="00225594"/>
    <w:rsid w:val="00230B6F"/>
    <w:rsid w:val="002415B6"/>
    <w:rsid w:val="00242C5D"/>
    <w:rsid w:val="00252DD9"/>
    <w:rsid w:val="00253596"/>
    <w:rsid w:val="00253B12"/>
    <w:rsid w:val="00262874"/>
    <w:rsid w:val="00274946"/>
    <w:rsid w:val="00276DF3"/>
    <w:rsid w:val="00282AAC"/>
    <w:rsid w:val="0028336A"/>
    <w:rsid w:val="002937C4"/>
    <w:rsid w:val="002A2E47"/>
    <w:rsid w:val="002B59CA"/>
    <w:rsid w:val="002C394E"/>
    <w:rsid w:val="002C6614"/>
    <w:rsid w:val="002D0325"/>
    <w:rsid w:val="002D52B9"/>
    <w:rsid w:val="002E1141"/>
    <w:rsid w:val="002E6DA0"/>
    <w:rsid w:val="002F7BED"/>
    <w:rsid w:val="00307570"/>
    <w:rsid w:val="00311C8E"/>
    <w:rsid w:val="00321DD7"/>
    <w:rsid w:val="00322C55"/>
    <w:rsid w:val="0032750F"/>
    <w:rsid w:val="00342122"/>
    <w:rsid w:val="003672FC"/>
    <w:rsid w:val="003842FE"/>
    <w:rsid w:val="003955DC"/>
    <w:rsid w:val="0039723D"/>
    <w:rsid w:val="003B4F42"/>
    <w:rsid w:val="003B519E"/>
    <w:rsid w:val="003D0641"/>
    <w:rsid w:val="0040160E"/>
    <w:rsid w:val="00417EF5"/>
    <w:rsid w:val="0044085F"/>
    <w:rsid w:val="00440B89"/>
    <w:rsid w:val="00441288"/>
    <w:rsid w:val="004422DF"/>
    <w:rsid w:val="00442428"/>
    <w:rsid w:val="00446010"/>
    <w:rsid w:val="00450692"/>
    <w:rsid w:val="00461DD0"/>
    <w:rsid w:val="00485917"/>
    <w:rsid w:val="004861E5"/>
    <w:rsid w:val="004A38E6"/>
    <w:rsid w:val="004B392E"/>
    <w:rsid w:val="004D05F3"/>
    <w:rsid w:val="004D4379"/>
    <w:rsid w:val="004E6865"/>
    <w:rsid w:val="004F3982"/>
    <w:rsid w:val="0050050F"/>
    <w:rsid w:val="005037D5"/>
    <w:rsid w:val="0050673A"/>
    <w:rsid w:val="005243A8"/>
    <w:rsid w:val="00557506"/>
    <w:rsid w:val="0057332D"/>
    <w:rsid w:val="00582BAA"/>
    <w:rsid w:val="00593430"/>
    <w:rsid w:val="00595373"/>
    <w:rsid w:val="005A5A6B"/>
    <w:rsid w:val="005B09F4"/>
    <w:rsid w:val="005B2728"/>
    <w:rsid w:val="005B2985"/>
    <w:rsid w:val="005B7052"/>
    <w:rsid w:val="005C7075"/>
    <w:rsid w:val="005E17FB"/>
    <w:rsid w:val="00600655"/>
    <w:rsid w:val="00610C6E"/>
    <w:rsid w:val="006126FA"/>
    <w:rsid w:val="00620253"/>
    <w:rsid w:val="006358C3"/>
    <w:rsid w:val="00642265"/>
    <w:rsid w:val="00652191"/>
    <w:rsid w:val="006560C4"/>
    <w:rsid w:val="00661E87"/>
    <w:rsid w:val="0066282F"/>
    <w:rsid w:val="00662A19"/>
    <w:rsid w:val="00667AAD"/>
    <w:rsid w:val="00671354"/>
    <w:rsid w:val="00691095"/>
    <w:rsid w:val="00691E83"/>
    <w:rsid w:val="00692BB4"/>
    <w:rsid w:val="006C01B5"/>
    <w:rsid w:val="006C74A7"/>
    <w:rsid w:val="006E4F7F"/>
    <w:rsid w:val="006F2C74"/>
    <w:rsid w:val="00710D95"/>
    <w:rsid w:val="00727936"/>
    <w:rsid w:val="007336A8"/>
    <w:rsid w:val="00736D9A"/>
    <w:rsid w:val="00745718"/>
    <w:rsid w:val="00751DF9"/>
    <w:rsid w:val="007551FD"/>
    <w:rsid w:val="0075524E"/>
    <w:rsid w:val="00756834"/>
    <w:rsid w:val="00765448"/>
    <w:rsid w:val="00776266"/>
    <w:rsid w:val="007765BB"/>
    <w:rsid w:val="00783B4C"/>
    <w:rsid w:val="00784BD6"/>
    <w:rsid w:val="00796865"/>
    <w:rsid w:val="007A0BA5"/>
    <w:rsid w:val="007A7813"/>
    <w:rsid w:val="007B2C78"/>
    <w:rsid w:val="007C1446"/>
    <w:rsid w:val="007C41B4"/>
    <w:rsid w:val="007D6E1C"/>
    <w:rsid w:val="007E4512"/>
    <w:rsid w:val="00833B12"/>
    <w:rsid w:val="008368B5"/>
    <w:rsid w:val="00852B97"/>
    <w:rsid w:val="00857669"/>
    <w:rsid w:val="00866178"/>
    <w:rsid w:val="00866430"/>
    <w:rsid w:val="00866DE0"/>
    <w:rsid w:val="00870D23"/>
    <w:rsid w:val="00887E93"/>
    <w:rsid w:val="00896FD2"/>
    <w:rsid w:val="008A5813"/>
    <w:rsid w:val="008B3CD9"/>
    <w:rsid w:val="008B447F"/>
    <w:rsid w:val="008B7912"/>
    <w:rsid w:val="008D28EE"/>
    <w:rsid w:val="008D3EB1"/>
    <w:rsid w:val="008D72B9"/>
    <w:rsid w:val="008D7E0C"/>
    <w:rsid w:val="008F571E"/>
    <w:rsid w:val="008F7B27"/>
    <w:rsid w:val="00907039"/>
    <w:rsid w:val="00955FA4"/>
    <w:rsid w:val="0096344A"/>
    <w:rsid w:val="009701E2"/>
    <w:rsid w:val="00974F0A"/>
    <w:rsid w:val="00975AD3"/>
    <w:rsid w:val="009964A8"/>
    <w:rsid w:val="009A2B58"/>
    <w:rsid w:val="009A3FF2"/>
    <w:rsid w:val="009A4256"/>
    <w:rsid w:val="009C0249"/>
    <w:rsid w:val="009D1D53"/>
    <w:rsid w:val="009D226E"/>
    <w:rsid w:val="009D7CEA"/>
    <w:rsid w:val="009E05CD"/>
    <w:rsid w:val="009E44EC"/>
    <w:rsid w:val="009E7B52"/>
    <w:rsid w:val="009F3CDB"/>
    <w:rsid w:val="00A0012D"/>
    <w:rsid w:val="00A14E88"/>
    <w:rsid w:val="00A338EF"/>
    <w:rsid w:val="00A37814"/>
    <w:rsid w:val="00A4048F"/>
    <w:rsid w:val="00A40797"/>
    <w:rsid w:val="00A43514"/>
    <w:rsid w:val="00A5551A"/>
    <w:rsid w:val="00A607F1"/>
    <w:rsid w:val="00A66733"/>
    <w:rsid w:val="00A708F8"/>
    <w:rsid w:val="00A721F1"/>
    <w:rsid w:val="00A77049"/>
    <w:rsid w:val="00AA0141"/>
    <w:rsid w:val="00AA4F13"/>
    <w:rsid w:val="00AB13E8"/>
    <w:rsid w:val="00AC7E32"/>
    <w:rsid w:val="00AD2D81"/>
    <w:rsid w:val="00AD767A"/>
    <w:rsid w:val="00AE4D19"/>
    <w:rsid w:val="00AF1E42"/>
    <w:rsid w:val="00B01FBE"/>
    <w:rsid w:val="00B02C73"/>
    <w:rsid w:val="00B037AF"/>
    <w:rsid w:val="00B11C90"/>
    <w:rsid w:val="00B26D67"/>
    <w:rsid w:val="00B42A80"/>
    <w:rsid w:val="00B466CD"/>
    <w:rsid w:val="00B55371"/>
    <w:rsid w:val="00B623B9"/>
    <w:rsid w:val="00B64FC6"/>
    <w:rsid w:val="00B67E80"/>
    <w:rsid w:val="00B9606D"/>
    <w:rsid w:val="00BA17DC"/>
    <w:rsid w:val="00BA5665"/>
    <w:rsid w:val="00BA5BA5"/>
    <w:rsid w:val="00BC0CEA"/>
    <w:rsid w:val="00BC7B2A"/>
    <w:rsid w:val="00BD64D3"/>
    <w:rsid w:val="00BD6D57"/>
    <w:rsid w:val="00BE1439"/>
    <w:rsid w:val="00BE4C94"/>
    <w:rsid w:val="00C0773F"/>
    <w:rsid w:val="00C115F3"/>
    <w:rsid w:val="00C17A6C"/>
    <w:rsid w:val="00C20591"/>
    <w:rsid w:val="00C234B7"/>
    <w:rsid w:val="00C23B96"/>
    <w:rsid w:val="00C362B9"/>
    <w:rsid w:val="00C42EEF"/>
    <w:rsid w:val="00C60F6A"/>
    <w:rsid w:val="00C9274D"/>
    <w:rsid w:val="00CA7D50"/>
    <w:rsid w:val="00CB38F0"/>
    <w:rsid w:val="00CC058B"/>
    <w:rsid w:val="00CC090C"/>
    <w:rsid w:val="00CC73EA"/>
    <w:rsid w:val="00CD4B0A"/>
    <w:rsid w:val="00CE0D0C"/>
    <w:rsid w:val="00CE5BDF"/>
    <w:rsid w:val="00D03311"/>
    <w:rsid w:val="00D1527C"/>
    <w:rsid w:val="00D21143"/>
    <w:rsid w:val="00D22318"/>
    <w:rsid w:val="00D246AE"/>
    <w:rsid w:val="00D3302E"/>
    <w:rsid w:val="00D62E63"/>
    <w:rsid w:val="00D82D14"/>
    <w:rsid w:val="00D97743"/>
    <w:rsid w:val="00DA13C3"/>
    <w:rsid w:val="00DA718B"/>
    <w:rsid w:val="00DC28B4"/>
    <w:rsid w:val="00DC7F15"/>
    <w:rsid w:val="00DD1D04"/>
    <w:rsid w:val="00DE0298"/>
    <w:rsid w:val="00DE25A1"/>
    <w:rsid w:val="00DF3109"/>
    <w:rsid w:val="00DF653B"/>
    <w:rsid w:val="00E04E1F"/>
    <w:rsid w:val="00E14594"/>
    <w:rsid w:val="00E35FCF"/>
    <w:rsid w:val="00E36A47"/>
    <w:rsid w:val="00E4726E"/>
    <w:rsid w:val="00E521EA"/>
    <w:rsid w:val="00E5315F"/>
    <w:rsid w:val="00E55599"/>
    <w:rsid w:val="00E8018B"/>
    <w:rsid w:val="00E923B1"/>
    <w:rsid w:val="00E97A71"/>
    <w:rsid w:val="00EA43EF"/>
    <w:rsid w:val="00EB5EF1"/>
    <w:rsid w:val="00EB7B04"/>
    <w:rsid w:val="00ED7E68"/>
    <w:rsid w:val="00EE5188"/>
    <w:rsid w:val="00EF24A7"/>
    <w:rsid w:val="00EF38AB"/>
    <w:rsid w:val="00F12F60"/>
    <w:rsid w:val="00F14284"/>
    <w:rsid w:val="00F25692"/>
    <w:rsid w:val="00F258AD"/>
    <w:rsid w:val="00F25CFD"/>
    <w:rsid w:val="00F34441"/>
    <w:rsid w:val="00F352F9"/>
    <w:rsid w:val="00F85C0B"/>
    <w:rsid w:val="00F95D9B"/>
    <w:rsid w:val="00FA038A"/>
    <w:rsid w:val="00FB339F"/>
    <w:rsid w:val="00FB451C"/>
    <w:rsid w:val="00FC770A"/>
    <w:rsid w:val="00FC7CC8"/>
    <w:rsid w:val="00FD0AF7"/>
    <w:rsid w:val="00FD7C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A0F458-FADB-4187-88C7-026607F85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52F9"/>
    <w:pPr>
      <w:spacing w:after="0" w:line="240" w:lineRule="auto"/>
    </w:pPr>
    <w:rPr>
      <w:rFonts w:ascii="Times New Roman" w:eastAsia="MS Mincho" w:hAnsi="Times New Roman" w:cs="Times New Roman"/>
      <w:sz w:val="24"/>
      <w:szCs w:val="24"/>
      <w:lang w:eastAsia="ja-JP"/>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rsid w:val="00F352F9"/>
    <w:pPr>
      <w:suppressAutoHyphens/>
      <w:spacing w:after="120"/>
      <w:ind w:left="283"/>
    </w:pPr>
    <w:rPr>
      <w:rFonts w:eastAsia="Calibri" w:cs="Mangal"/>
      <w:sz w:val="20"/>
      <w:szCs w:val="20"/>
      <w:lang w:eastAsia="zh-CN" w:bidi="hi-IN"/>
    </w:rPr>
  </w:style>
  <w:style w:type="character" w:customStyle="1" w:styleId="ZkladntextodsazenChar">
    <w:name w:val="Základní text odsazený Char"/>
    <w:basedOn w:val="Standardnpsmoodstavce"/>
    <w:link w:val="Zkladntextodsazen"/>
    <w:uiPriority w:val="99"/>
    <w:rsid w:val="00F352F9"/>
    <w:rPr>
      <w:rFonts w:ascii="Times New Roman" w:eastAsia="Calibri" w:hAnsi="Times New Roman" w:cs="Mangal"/>
      <w:sz w:val="20"/>
      <w:szCs w:val="20"/>
      <w:lang w:eastAsia="zh-CN" w:bidi="hi-IN"/>
    </w:rPr>
  </w:style>
  <w:style w:type="paragraph" w:styleId="Bezmezer">
    <w:name w:val="No Spacing"/>
    <w:uiPriority w:val="99"/>
    <w:qFormat/>
    <w:rsid w:val="00F352F9"/>
    <w:pPr>
      <w:spacing w:after="0" w:line="240" w:lineRule="auto"/>
    </w:pPr>
    <w:rPr>
      <w:rFonts w:ascii="Calibri" w:eastAsia="Calibri" w:hAnsi="Calibri" w:cs="Times New Roman"/>
    </w:rPr>
  </w:style>
  <w:style w:type="paragraph" w:styleId="Odstavecseseznamem">
    <w:name w:val="List Paragraph"/>
    <w:basedOn w:val="Normln"/>
    <w:uiPriority w:val="34"/>
    <w:qFormat/>
    <w:rsid w:val="00F352F9"/>
    <w:pPr>
      <w:ind w:left="720"/>
      <w:contextualSpacing/>
    </w:pPr>
  </w:style>
  <w:style w:type="paragraph" w:styleId="Textbubliny">
    <w:name w:val="Balloon Text"/>
    <w:basedOn w:val="Normln"/>
    <w:link w:val="TextbublinyChar"/>
    <w:uiPriority w:val="99"/>
    <w:semiHidden/>
    <w:unhideWhenUsed/>
    <w:rsid w:val="00B960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9606D"/>
    <w:rPr>
      <w:rFonts w:ascii="Segoe UI" w:eastAsia="MS Mincho"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FCDE0-148B-4006-BB0E-6B7AA4FFB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TotalTime>
  <Pages>5</Pages>
  <Words>1801</Words>
  <Characters>10627</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Parlament CR</Company>
  <LinksUpToDate>false</LinksUpToDate>
  <CharactersWithSpaces>12404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KohoutovaR</dc:creator>
  <cp:keywords/>
  <dc:description/>
  <cp:lastModifiedBy>KohoutovaR</cp:lastModifiedBy>
  <cp:revision>596</cp:revision>
  <cp:lastPrinted>2018-02-14T12:11:00Z</cp:lastPrinted>
  <dcterms:created xsi:type="dcterms:W3CDTF">2017-12-15T10:22:00Z</dcterms:created>
  <dcterms:modified xsi:type="dcterms:W3CDTF">2018-02-16T09:06:00Z</dcterms:modified>
</cp:coreProperties>
</file>