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 w:rsidR="008C47E5">
        <w:t>8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A11A02">
        <w:t>6</w:t>
      </w:r>
      <w:r>
        <w:t xml:space="preserve">. </w:t>
      </w:r>
      <w:r w:rsidRPr="00EC02BA">
        <w:t>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A11A02">
        <w:t>14</w:t>
      </w:r>
      <w:r w:rsidRPr="00E003B2">
        <w:t xml:space="preserve">. </w:t>
      </w:r>
      <w:r w:rsidR="00A11A02">
        <w:t>února</w:t>
      </w:r>
      <w:r w:rsidR="008C47E5">
        <w:t xml:space="preserve"> </w:t>
      </w:r>
      <w:r w:rsidRPr="00EC02BA">
        <w:t>201</w:t>
      </w:r>
      <w:r w:rsidR="008C47E5">
        <w:t>8</w:t>
      </w:r>
    </w:p>
    <w:p w:rsidR="006D30BD" w:rsidRPr="006D30BD" w:rsidRDefault="006D30BD" w:rsidP="006D30B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734482" w:rsidRPr="000A513A" w:rsidRDefault="00734482" w:rsidP="001131B8">
      <w:pPr>
        <w:pStyle w:val="PSnvrhprogramu"/>
        <w:spacing w:before="84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734482" w:rsidRDefault="00734482" w:rsidP="001131B8">
      <w:pPr>
        <w:pStyle w:val="PSasy"/>
        <w:spacing w:before="480" w:after="120"/>
      </w:pPr>
      <w:r>
        <w:t>09:</w:t>
      </w:r>
      <w:r w:rsidR="008C47E5">
        <w:t>3</w:t>
      </w:r>
      <w:r>
        <w:t>0 hodin</w:t>
      </w:r>
    </w:p>
    <w:p w:rsidR="00734482" w:rsidRDefault="00734482" w:rsidP="0069231D">
      <w:pPr>
        <w:pStyle w:val="PSbodprogramu"/>
        <w:spacing w:after="360"/>
        <w:ind w:left="357" w:hanging="357"/>
        <w:contextualSpacing w:val="0"/>
      </w:pPr>
      <w:r>
        <w:t>Schválení programu schůze</w:t>
      </w:r>
    </w:p>
    <w:p w:rsidR="00623F73" w:rsidRPr="00886769" w:rsidRDefault="003B3DF8" w:rsidP="001131B8">
      <w:pPr>
        <w:pStyle w:val="PSasy"/>
        <w:spacing w:before="480" w:after="120"/>
      </w:pPr>
      <w:r>
        <w:t>09:35</w:t>
      </w:r>
      <w:r w:rsidR="00D458DD" w:rsidRPr="00886769">
        <w:t xml:space="preserve"> hodin</w:t>
      </w:r>
    </w:p>
    <w:p w:rsidR="00D458DD" w:rsidRPr="00102254" w:rsidRDefault="00623F73" w:rsidP="0069231D">
      <w:pPr>
        <w:pStyle w:val="PSbodprogramu"/>
        <w:ind w:left="357" w:hanging="357"/>
        <w:contextualSpacing w:val="0"/>
        <w:rPr>
          <w:b/>
          <w:i/>
          <w:color w:val="000000" w:themeColor="text1"/>
        </w:rPr>
      </w:pPr>
      <w:r w:rsidRPr="00102254">
        <w:rPr>
          <w:color w:val="000000" w:themeColor="text1"/>
        </w:rPr>
        <w:t>Vládní návrh zákona, kterým se mění zákon č. 56/2001 Sb.,</w:t>
      </w:r>
      <w:r w:rsidR="00D458DD" w:rsidRPr="00102254">
        <w:rPr>
          <w:color w:val="000000" w:themeColor="text1"/>
        </w:rPr>
        <w:t xml:space="preserve"> </w:t>
      </w:r>
      <w:r w:rsidRPr="00102254">
        <w:rPr>
          <w:color w:val="000000" w:themeColor="text1"/>
        </w:rPr>
        <w:t>o podmínkách provozu vozidel na pozemních komunikacích a o změně</w:t>
      </w:r>
      <w:r w:rsidR="00D458DD" w:rsidRPr="00102254">
        <w:rPr>
          <w:color w:val="000000" w:themeColor="text1"/>
        </w:rPr>
        <w:t xml:space="preserve"> </w:t>
      </w:r>
      <w:r w:rsidRPr="00102254">
        <w:rPr>
          <w:color w:val="000000" w:themeColor="text1"/>
        </w:rPr>
        <w:t>zákona č. 168/1999 Sb., o pojištění odpovědnosti za škodu způsobenou</w:t>
      </w:r>
      <w:r w:rsidR="00D458DD" w:rsidRPr="00102254">
        <w:rPr>
          <w:color w:val="000000" w:themeColor="text1"/>
        </w:rPr>
        <w:t xml:space="preserve"> </w:t>
      </w:r>
      <w:r w:rsidRPr="00102254">
        <w:rPr>
          <w:color w:val="000000" w:themeColor="text1"/>
        </w:rPr>
        <w:t>provozem vozidla a o změně některých souvisejících zákonů (zákon</w:t>
      </w:r>
      <w:r w:rsidR="00D458DD" w:rsidRPr="00102254">
        <w:rPr>
          <w:color w:val="000000" w:themeColor="text1"/>
        </w:rPr>
        <w:t xml:space="preserve"> </w:t>
      </w:r>
      <w:r w:rsidRPr="00102254">
        <w:rPr>
          <w:color w:val="000000" w:themeColor="text1"/>
        </w:rPr>
        <w:t>o pojištění odpovědnosti z provozu vozidla), ve znění zákona</w:t>
      </w:r>
      <w:r w:rsidR="00D458DD" w:rsidRPr="00102254">
        <w:rPr>
          <w:color w:val="000000" w:themeColor="text1"/>
        </w:rPr>
        <w:t xml:space="preserve"> </w:t>
      </w:r>
      <w:r w:rsidRPr="00102254">
        <w:rPr>
          <w:color w:val="000000" w:themeColor="text1"/>
        </w:rPr>
        <w:t>č. 307/1999 Sb., ve znění pozdějších předpisů, a další související zákony</w:t>
      </w:r>
      <w:r w:rsidR="00D458DD" w:rsidRPr="00102254">
        <w:rPr>
          <w:color w:val="000000" w:themeColor="text1"/>
        </w:rPr>
        <w:t xml:space="preserve"> – </w:t>
      </w:r>
      <w:r w:rsidR="00D458DD" w:rsidRPr="00102254">
        <w:rPr>
          <w:b/>
          <w:color w:val="000000" w:themeColor="text1"/>
        </w:rPr>
        <w:t>sněmovní tisk 51 (HMG)</w:t>
      </w:r>
    </w:p>
    <w:p w:rsidR="0073101E" w:rsidRPr="00102254" w:rsidRDefault="0073101E" w:rsidP="003B3DF8">
      <w:pPr>
        <w:pStyle w:val="PSPredkladatel"/>
        <w:rPr>
          <w:i/>
          <w:color w:val="000000" w:themeColor="text1"/>
          <w:vertAlign w:val="superscript"/>
        </w:rPr>
      </w:pPr>
      <w:r w:rsidRPr="00102254">
        <w:rPr>
          <w:color w:val="000000" w:themeColor="text1"/>
        </w:rPr>
        <w:t xml:space="preserve">Předkládá: </w:t>
      </w:r>
      <w:r w:rsidR="00D458DD" w:rsidRPr="00102254">
        <w:rPr>
          <w:i/>
          <w:color w:val="000000" w:themeColor="text1"/>
        </w:rPr>
        <w:t>zástupce MD</w:t>
      </w:r>
      <w:r w:rsidR="00D458DD" w:rsidRPr="00102254">
        <w:rPr>
          <w:i/>
          <w:color w:val="000000" w:themeColor="text1"/>
          <w:vertAlign w:val="superscript"/>
        </w:rPr>
        <w:t>1)</w:t>
      </w:r>
    </w:p>
    <w:p w:rsidR="00DB53B1" w:rsidRPr="0069231D" w:rsidRDefault="0073101E" w:rsidP="0069231D">
      <w:pPr>
        <w:pStyle w:val="PSzpravodaj"/>
        <w:spacing w:before="0" w:after="0"/>
        <w:rPr>
          <w:color w:val="000000" w:themeColor="text1"/>
        </w:rPr>
      </w:pPr>
      <w:r w:rsidRPr="00102254">
        <w:rPr>
          <w:color w:val="000000" w:themeColor="text1"/>
        </w:rPr>
        <w:t>Zpravodaj:</w:t>
      </w:r>
      <w:r w:rsidR="00D458DD" w:rsidRPr="00102254">
        <w:rPr>
          <w:color w:val="000000" w:themeColor="text1"/>
        </w:rPr>
        <w:t xml:space="preserve"> </w:t>
      </w:r>
      <w:r w:rsidR="00D458DD" w:rsidRPr="00102254">
        <w:rPr>
          <w:b/>
          <w:color w:val="000000" w:themeColor="text1"/>
        </w:rPr>
        <w:t>poslankyně Zuzana Ožanová</w:t>
      </w:r>
      <w:r w:rsidRPr="00102254">
        <w:rPr>
          <w:color w:val="000000" w:themeColor="text1"/>
        </w:rPr>
        <w:t xml:space="preserve"> </w:t>
      </w:r>
    </w:p>
    <w:p w:rsidR="00DB53B1" w:rsidRDefault="003B3DF8" w:rsidP="001131B8">
      <w:pPr>
        <w:pStyle w:val="PSasy"/>
        <w:spacing w:before="480" w:after="120"/>
      </w:pPr>
      <w:r>
        <w:t>10:10</w:t>
      </w:r>
      <w:r w:rsidR="00DB53B1">
        <w:t xml:space="preserve"> hodin</w:t>
      </w:r>
    </w:p>
    <w:p w:rsidR="00DB53B1" w:rsidRDefault="00DB53B1" w:rsidP="00DB53B1">
      <w:pPr>
        <w:pStyle w:val="slovanseznam"/>
      </w:pPr>
      <w:r>
        <w:t xml:space="preserve">Rozpočet Státního fondu dopravní infrastruktury na rok 2018 – </w:t>
      </w:r>
      <w:r w:rsidRPr="001131B8">
        <w:rPr>
          <w:i/>
        </w:rPr>
        <w:t>opětovné projednání</w:t>
      </w:r>
      <w:r>
        <w:t xml:space="preserve"> </w:t>
      </w:r>
    </w:p>
    <w:p w:rsidR="00DB53B1" w:rsidRDefault="00DB53B1" w:rsidP="00DB53B1">
      <w:pPr>
        <w:pStyle w:val="PSPredkladatel"/>
      </w:pPr>
      <w:r>
        <w:t xml:space="preserve">Předkládá: </w:t>
      </w:r>
      <w:r w:rsidR="00BE2366">
        <w:rPr>
          <w:i/>
        </w:rPr>
        <w:t>zástupci</w:t>
      </w:r>
      <w:r w:rsidRPr="00643CFD">
        <w:rPr>
          <w:i/>
        </w:rPr>
        <w:t xml:space="preserve"> SFDI, MD</w:t>
      </w:r>
      <w:r w:rsidRPr="00643CFD">
        <w:rPr>
          <w:i/>
          <w:vertAlign w:val="superscript"/>
        </w:rPr>
        <w:t>1)</w:t>
      </w:r>
    </w:p>
    <w:p w:rsidR="00DB53B1" w:rsidRPr="0069231D" w:rsidRDefault="00DB53B1" w:rsidP="0069231D">
      <w:pPr>
        <w:pStyle w:val="PSPredkladatel"/>
        <w:spacing w:before="0"/>
        <w:rPr>
          <w:b/>
          <w:bCs/>
        </w:rPr>
      </w:pPr>
      <w:r w:rsidRPr="0073560B">
        <w:rPr>
          <w:bCs/>
        </w:rPr>
        <w:t>Zpravodaj:</w:t>
      </w:r>
      <w:r w:rsidRPr="0073560B">
        <w:rPr>
          <w:b/>
          <w:bCs/>
        </w:rPr>
        <w:t xml:space="preserve"> poslanec </w:t>
      </w:r>
      <w:r>
        <w:rPr>
          <w:b/>
          <w:bCs/>
        </w:rPr>
        <w:t>Martin Kolovratník</w:t>
      </w:r>
    </w:p>
    <w:p w:rsidR="00D458DD" w:rsidRPr="00D458DD" w:rsidRDefault="003B3DF8" w:rsidP="001131B8">
      <w:pPr>
        <w:pStyle w:val="PSasy"/>
        <w:spacing w:before="480" w:after="120"/>
      </w:pPr>
      <w:r>
        <w:t xml:space="preserve">11:00 </w:t>
      </w:r>
      <w:r w:rsidR="003B03F0">
        <w:t>hodin</w:t>
      </w:r>
    </w:p>
    <w:p w:rsidR="00FE29C1" w:rsidRDefault="00FE29C1" w:rsidP="00FE29C1">
      <w:pPr>
        <w:pStyle w:val="slovanseznam"/>
      </w:pPr>
      <w:r>
        <w:t>Aplikovaná praxe GDPR a uplatnění v jednotlivých oborech</w:t>
      </w:r>
    </w:p>
    <w:p w:rsidR="00643CFD" w:rsidRPr="00280C44" w:rsidRDefault="003B03F0" w:rsidP="00280C44">
      <w:pPr>
        <w:pStyle w:val="PSzpravodaj"/>
        <w:spacing w:after="0"/>
        <w:rPr>
          <w:i/>
        </w:rPr>
      </w:pPr>
      <w:r>
        <w:t>Přizváni:</w:t>
      </w:r>
      <w:r w:rsidR="00D458DD">
        <w:t xml:space="preserve"> </w:t>
      </w:r>
      <w:r w:rsidR="00D458DD" w:rsidRPr="003B03F0">
        <w:rPr>
          <w:i/>
        </w:rPr>
        <w:t>zástupc</w:t>
      </w:r>
      <w:r w:rsidR="00BE2366">
        <w:rPr>
          <w:i/>
        </w:rPr>
        <w:t>e</w:t>
      </w:r>
      <w:r w:rsidR="00D458DD" w:rsidRPr="003B03F0">
        <w:rPr>
          <w:i/>
        </w:rPr>
        <w:t xml:space="preserve"> </w:t>
      </w:r>
      <w:r w:rsidR="001131B8">
        <w:rPr>
          <w:i/>
        </w:rPr>
        <w:t>MV</w:t>
      </w:r>
      <w:r w:rsidR="001131B8" w:rsidRPr="00643CFD">
        <w:rPr>
          <w:i/>
          <w:vertAlign w:val="superscript"/>
        </w:rPr>
        <w:t>1)</w:t>
      </w:r>
      <w:r w:rsidR="001131B8">
        <w:rPr>
          <w:i/>
        </w:rPr>
        <w:t xml:space="preserve">, </w:t>
      </w:r>
      <w:r w:rsidR="00D458DD" w:rsidRPr="003B03F0">
        <w:rPr>
          <w:i/>
        </w:rPr>
        <w:t>ÚOOÚ</w:t>
      </w:r>
    </w:p>
    <w:p w:rsidR="00CE2AEC" w:rsidRPr="00CE2AEC" w:rsidRDefault="00643CFD" w:rsidP="001131B8">
      <w:pPr>
        <w:pStyle w:val="PSbodprogramu"/>
        <w:spacing w:before="480" w:after="480"/>
        <w:ind w:left="357" w:hanging="357"/>
        <w:contextualSpacing w:val="0"/>
      </w:pPr>
      <w:r>
        <w:t>Informace z</w:t>
      </w:r>
      <w:r w:rsidR="00CE2AEC">
        <w:t> </w:t>
      </w:r>
      <w:r>
        <w:t>podvýborů</w:t>
      </w:r>
      <w:bookmarkStart w:id="0" w:name="_GoBack"/>
      <w:bookmarkEnd w:id="0"/>
    </w:p>
    <w:p w:rsidR="00CE2AEC" w:rsidRPr="00CE2AEC" w:rsidRDefault="0067761E" w:rsidP="001131B8">
      <w:pPr>
        <w:pStyle w:val="PSbodprogramu"/>
        <w:spacing w:before="1560" w:after="480"/>
        <w:ind w:left="357" w:hanging="357"/>
        <w:contextualSpacing w:val="0"/>
      </w:pPr>
      <w:r w:rsidRPr="00AD1B86">
        <w:lastRenderedPageBreak/>
        <w:t>Různé</w:t>
      </w:r>
    </w:p>
    <w:p w:rsidR="0067761E" w:rsidRDefault="00314CB5" w:rsidP="001131B8">
      <w:pPr>
        <w:pStyle w:val="PSbodprogramu"/>
        <w:spacing w:before="480" w:after="1080"/>
        <w:ind w:left="357" w:hanging="357"/>
        <w:contextualSpacing w:val="0"/>
      </w:pPr>
      <w:r>
        <w:t>Návrh termínu a pořadu příští schůze výboru</w:t>
      </w:r>
    </w:p>
    <w:p w:rsidR="0067761E" w:rsidRDefault="007668AE" w:rsidP="00177FBA">
      <w:pPr>
        <w:pStyle w:val="PSpodpis"/>
        <w:spacing w:before="1560" w:after="1080"/>
      </w:pPr>
      <w:r>
        <w:t>V Praze dne</w:t>
      </w:r>
      <w:r w:rsidR="002804C3">
        <w:t xml:space="preserve"> </w:t>
      </w:r>
      <w:r w:rsidR="00EE43A4">
        <w:t>5</w:t>
      </w:r>
      <w:r w:rsidR="002804C3">
        <w:t xml:space="preserve">. </w:t>
      </w:r>
      <w:r w:rsidR="00EE43A4">
        <w:t>února</w:t>
      </w:r>
      <w:r w:rsidR="00177FBA">
        <w:t xml:space="preserve"> </w:t>
      </w:r>
      <w:r w:rsidR="0067761E">
        <w:t>201</w:t>
      </w:r>
      <w:r w:rsidR="00177FBA">
        <w:t>8</w:t>
      </w:r>
    </w:p>
    <w:p w:rsidR="008225D3" w:rsidRDefault="00AE4D0A" w:rsidP="009D12CF">
      <w:pPr>
        <w:pStyle w:val="PSpodpis"/>
        <w:spacing w:before="1440"/>
      </w:pPr>
      <w:r>
        <w:tab/>
      </w:r>
      <w:r w:rsidR="0032714C">
        <w:t>Radim FIALA</w:t>
      </w:r>
      <w:r w:rsidR="00624021">
        <w:t xml:space="preserve"> v. r.</w:t>
      </w:r>
      <w:r w:rsidR="00376BEE">
        <w:br/>
      </w:r>
      <w:r w:rsidR="00376BEE">
        <w:tab/>
        <w:t>p</w:t>
      </w:r>
      <w:r w:rsidR="0032714C">
        <w:t>ředseda výboru</w:t>
      </w:r>
    </w:p>
    <w:p w:rsidR="00D458DD" w:rsidRPr="00D458DD" w:rsidRDefault="00D458DD" w:rsidP="009D12CF">
      <w:pPr>
        <w:spacing w:before="2640" w:after="0"/>
        <w:rPr>
          <w:rFonts w:ascii="Times New Roman" w:hAnsi="Times New Roman" w:cs="Times New Roman"/>
          <w:sz w:val="20"/>
          <w:szCs w:val="20"/>
        </w:rPr>
      </w:pPr>
      <w:r w:rsidRPr="00D458D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D458DD" w:rsidRPr="008225D3" w:rsidRDefault="00D458DD" w:rsidP="003D24DD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D458D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1) </w:t>
      </w:r>
      <w:r w:rsidRPr="00D458DD">
        <w:rPr>
          <w:rFonts w:ascii="Times New Roman" w:hAnsi="Times New Roman" w:cs="Times New Roman"/>
          <w:i/>
          <w:sz w:val="20"/>
          <w:szCs w:val="20"/>
        </w:rPr>
        <w:t>Zástupce nejméně na úrovni náměstka ministra/místopředsedy</w:t>
      </w:r>
    </w:p>
    <w:sectPr w:rsidR="00D458DD" w:rsidRPr="008225D3" w:rsidSect="00D140B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102254"/>
    <w:rsid w:val="001131B8"/>
    <w:rsid w:val="0014089A"/>
    <w:rsid w:val="00177FBA"/>
    <w:rsid w:val="00215931"/>
    <w:rsid w:val="002279CC"/>
    <w:rsid w:val="0023058D"/>
    <w:rsid w:val="00235571"/>
    <w:rsid w:val="00243B2B"/>
    <w:rsid w:val="002804C3"/>
    <w:rsid w:val="00280C44"/>
    <w:rsid w:val="00282FBB"/>
    <w:rsid w:val="002A4F93"/>
    <w:rsid w:val="002C17DC"/>
    <w:rsid w:val="002C555D"/>
    <w:rsid w:val="002D3DF1"/>
    <w:rsid w:val="002D7886"/>
    <w:rsid w:val="00314CB5"/>
    <w:rsid w:val="0032714C"/>
    <w:rsid w:val="00333F25"/>
    <w:rsid w:val="00366A3B"/>
    <w:rsid w:val="00374BE5"/>
    <w:rsid w:val="00376BEE"/>
    <w:rsid w:val="003B03F0"/>
    <w:rsid w:val="003B3DF8"/>
    <w:rsid w:val="003D24DD"/>
    <w:rsid w:val="00421B82"/>
    <w:rsid w:val="00423969"/>
    <w:rsid w:val="00440C82"/>
    <w:rsid w:val="00470708"/>
    <w:rsid w:val="004B10CC"/>
    <w:rsid w:val="00510626"/>
    <w:rsid w:val="00521EFF"/>
    <w:rsid w:val="005811B7"/>
    <w:rsid w:val="0058224F"/>
    <w:rsid w:val="00583A86"/>
    <w:rsid w:val="005F3174"/>
    <w:rsid w:val="00623F73"/>
    <w:rsid w:val="00624021"/>
    <w:rsid w:val="00643CFD"/>
    <w:rsid w:val="00674C13"/>
    <w:rsid w:val="0067761E"/>
    <w:rsid w:val="006845CB"/>
    <w:rsid w:val="0069231D"/>
    <w:rsid w:val="006B0069"/>
    <w:rsid w:val="006D30BD"/>
    <w:rsid w:val="0073101E"/>
    <w:rsid w:val="00734482"/>
    <w:rsid w:val="007628AF"/>
    <w:rsid w:val="007668AE"/>
    <w:rsid w:val="007D494C"/>
    <w:rsid w:val="008114AE"/>
    <w:rsid w:val="008225D3"/>
    <w:rsid w:val="00886769"/>
    <w:rsid w:val="008A185D"/>
    <w:rsid w:val="008A28AF"/>
    <w:rsid w:val="008C47E5"/>
    <w:rsid w:val="009415FF"/>
    <w:rsid w:val="009539D1"/>
    <w:rsid w:val="00973B0F"/>
    <w:rsid w:val="009D12CF"/>
    <w:rsid w:val="00A11A02"/>
    <w:rsid w:val="00A2302A"/>
    <w:rsid w:val="00A27BE6"/>
    <w:rsid w:val="00A771A1"/>
    <w:rsid w:val="00A96EB4"/>
    <w:rsid w:val="00AE31C9"/>
    <w:rsid w:val="00AE4D0A"/>
    <w:rsid w:val="00AF2300"/>
    <w:rsid w:val="00B56BF1"/>
    <w:rsid w:val="00B71817"/>
    <w:rsid w:val="00B8574A"/>
    <w:rsid w:val="00BE2366"/>
    <w:rsid w:val="00C33148"/>
    <w:rsid w:val="00C4193D"/>
    <w:rsid w:val="00C55D5B"/>
    <w:rsid w:val="00C65ECC"/>
    <w:rsid w:val="00C82002"/>
    <w:rsid w:val="00C906A0"/>
    <w:rsid w:val="00CE2AEC"/>
    <w:rsid w:val="00CF635D"/>
    <w:rsid w:val="00D140B5"/>
    <w:rsid w:val="00D1652B"/>
    <w:rsid w:val="00D36BB4"/>
    <w:rsid w:val="00D458DD"/>
    <w:rsid w:val="00DB257D"/>
    <w:rsid w:val="00DB53B1"/>
    <w:rsid w:val="00DC68D2"/>
    <w:rsid w:val="00DF66C6"/>
    <w:rsid w:val="00DF7854"/>
    <w:rsid w:val="00E00188"/>
    <w:rsid w:val="00E56F35"/>
    <w:rsid w:val="00EE43A4"/>
    <w:rsid w:val="00F11CE7"/>
    <w:rsid w:val="00F160FE"/>
    <w:rsid w:val="00F4003F"/>
    <w:rsid w:val="00F66660"/>
    <w:rsid w:val="00F721AC"/>
    <w:rsid w:val="00FD729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14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37C7-A8AA-4F70-A137-B6D1EABD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2</cp:revision>
  <cp:lastPrinted>2018-01-29T11:47:00Z</cp:lastPrinted>
  <dcterms:created xsi:type="dcterms:W3CDTF">2018-02-05T13:37:00Z</dcterms:created>
  <dcterms:modified xsi:type="dcterms:W3CDTF">2018-02-05T13:37:00Z</dcterms:modified>
</cp:coreProperties>
</file>