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16" w:rsidRPr="003E1216" w:rsidRDefault="003E1216" w:rsidP="00684000">
      <w:pPr>
        <w:pStyle w:val="PShlavika1"/>
        <w:spacing w:line="240" w:lineRule="auto"/>
      </w:pPr>
      <w:r w:rsidRPr="003E1216">
        <w:t>Parlament České republiky</w:t>
      </w:r>
    </w:p>
    <w:p w:rsidR="003E1216" w:rsidRPr="003E1216" w:rsidRDefault="003E1216" w:rsidP="00684000">
      <w:pPr>
        <w:pStyle w:val="PShlavika2"/>
        <w:spacing w:line="240" w:lineRule="auto"/>
      </w:pPr>
      <w:r w:rsidRPr="003E1216">
        <w:t>POSLANECKÁ SNĚMOVNA</w:t>
      </w:r>
    </w:p>
    <w:p w:rsidR="003E1216" w:rsidRPr="003E1216" w:rsidRDefault="001B1D4C" w:rsidP="00684000">
      <w:pPr>
        <w:pStyle w:val="PShlavika2"/>
        <w:spacing w:line="240" w:lineRule="auto"/>
      </w:pPr>
      <w:r>
        <w:t>201</w:t>
      </w:r>
      <w:r w:rsidR="00BF0E21">
        <w:t>7</w:t>
      </w:r>
    </w:p>
    <w:p w:rsidR="003E1216" w:rsidRDefault="00BF0E21" w:rsidP="00684000">
      <w:pPr>
        <w:pStyle w:val="PShlavika1"/>
        <w:spacing w:line="240" w:lineRule="auto"/>
      </w:pPr>
      <w:r>
        <w:t>8</w:t>
      </w:r>
      <w:r w:rsidR="003E1216">
        <w:t>. volební období</w:t>
      </w:r>
    </w:p>
    <w:p w:rsidR="003E1216" w:rsidRPr="00C907C5" w:rsidRDefault="001E6C8E" w:rsidP="001B1D4C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7</w:t>
      </w:r>
    </w:p>
    <w:p w:rsidR="00F55AFD" w:rsidRDefault="00F55AFD" w:rsidP="00684000">
      <w:pPr>
        <w:pStyle w:val="PShlavika3"/>
        <w:spacing w:line="240" w:lineRule="auto"/>
      </w:pPr>
      <w:r w:rsidRPr="00F55AFD">
        <w:t>USNESENÍ</w:t>
      </w:r>
    </w:p>
    <w:p w:rsidR="00F55AFD" w:rsidRDefault="00F55AFD" w:rsidP="00684000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:rsidR="00C907C5" w:rsidRDefault="0015280B" w:rsidP="00684000">
      <w:pPr>
        <w:pStyle w:val="PShlavika1"/>
        <w:spacing w:line="240" w:lineRule="auto"/>
        <w:rPr>
          <w:lang w:eastAsia="cs-CZ"/>
        </w:rPr>
      </w:pPr>
      <w:r>
        <w:t>z</w:t>
      </w:r>
      <w:r w:rsidR="00BF0E21">
        <w:t xml:space="preserve"> 2</w:t>
      </w:r>
      <w:r w:rsidR="00C907C5">
        <w:t>. schůze</w:t>
      </w:r>
    </w:p>
    <w:p w:rsidR="00C907C5" w:rsidRPr="00684000" w:rsidRDefault="0015280B" w:rsidP="004F5B17">
      <w:pPr>
        <w:pStyle w:val="PShlavika1"/>
        <w:spacing w:after="240" w:line="240" w:lineRule="auto"/>
        <w:rPr>
          <w:bCs/>
          <w:iCs/>
          <w:lang w:eastAsia="cs-CZ"/>
        </w:rPr>
      </w:pPr>
      <w:r>
        <w:rPr>
          <w:bCs/>
          <w:iCs/>
        </w:rPr>
        <w:t xml:space="preserve">ze dne </w:t>
      </w:r>
      <w:r w:rsidR="00442BD5">
        <w:rPr>
          <w:bCs/>
          <w:iCs/>
        </w:rPr>
        <w:t>6</w:t>
      </w:r>
      <w:r w:rsidR="00BF0E21">
        <w:rPr>
          <w:bCs/>
          <w:iCs/>
        </w:rPr>
        <w:t>. prosince 2017</w:t>
      </w:r>
    </w:p>
    <w:p w:rsidR="00FD2D71" w:rsidRDefault="00FD2D71" w:rsidP="00052596">
      <w:pPr>
        <w:pStyle w:val="Zkladntext3"/>
        <w:spacing w:before="720"/>
        <w:jc w:val="center"/>
        <w:rPr>
          <w:sz w:val="24"/>
        </w:rPr>
      </w:pPr>
      <w:r>
        <w:rPr>
          <w:sz w:val="24"/>
        </w:rPr>
        <w:t>k vládnímu návr</w:t>
      </w:r>
      <w:r w:rsidR="00BF0E21">
        <w:rPr>
          <w:sz w:val="24"/>
        </w:rPr>
        <w:t>hu Státního rozpočtu na rok 2018</w:t>
      </w:r>
    </w:p>
    <w:p w:rsidR="00FD2D71" w:rsidRPr="00FD2D71" w:rsidRDefault="00FD2D71" w:rsidP="00FD2D71">
      <w:pPr>
        <w:pStyle w:val="PSnzevzkona"/>
        <w:spacing w:before="0"/>
        <w:rPr>
          <w:b/>
          <w:i/>
        </w:rPr>
      </w:pPr>
      <w:r w:rsidRPr="00FD2D71">
        <w:rPr>
          <w:b/>
          <w:i/>
        </w:rPr>
        <w:t>kapitola 322 – Ministerstvo průmyslu a obchodu</w:t>
      </w:r>
    </w:p>
    <w:p w:rsidR="00C3035B" w:rsidRPr="00FD2D71" w:rsidRDefault="00FD2D71" w:rsidP="00922019">
      <w:pPr>
        <w:spacing w:before="600" w:after="360" w:line="312" w:lineRule="auto"/>
        <w:jc w:val="both"/>
        <w:rPr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ab/>
      </w:r>
      <w:r w:rsidRPr="00FD2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Hospodářský výbor Poslanecké sněmovny Parlamentu ČR po vyslechnutí úvodního </w:t>
      </w:r>
      <w:r w:rsidRPr="00F22521">
        <w:rPr>
          <w:rFonts w:ascii="Times New Roman" w:eastAsia="Times New Roman" w:hAnsi="Times New Roman"/>
          <w:sz w:val="24"/>
          <w:szCs w:val="24"/>
          <w:lang w:eastAsia="cs-CZ"/>
        </w:rPr>
        <w:t>slova minis</w:t>
      </w:r>
      <w:r w:rsidR="00253E93" w:rsidRPr="00F22521">
        <w:rPr>
          <w:rFonts w:ascii="Times New Roman" w:eastAsia="Times New Roman" w:hAnsi="Times New Roman"/>
          <w:sz w:val="24"/>
          <w:szCs w:val="24"/>
          <w:lang w:eastAsia="cs-CZ"/>
        </w:rPr>
        <w:t>tra průmyslu a obchodu Jiřího Havlíčka</w:t>
      </w:r>
      <w:r w:rsidRPr="00F22521">
        <w:rPr>
          <w:rFonts w:ascii="Times New Roman" w:eastAsia="Times New Roman" w:hAnsi="Times New Roman"/>
          <w:sz w:val="24"/>
          <w:szCs w:val="24"/>
          <w:lang w:eastAsia="cs-CZ"/>
        </w:rPr>
        <w:t>, přednesené</w:t>
      </w:r>
      <w:r w:rsidRPr="00FD2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zpravodajské zprávy poslance </w:t>
      </w:r>
      <w:r w:rsidR="00EF671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Ivana Adamce</w:t>
      </w:r>
      <w:r w:rsidRPr="00FD2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po obecné a podrobné rozpravě</w:t>
      </w:r>
    </w:p>
    <w:p w:rsidR="00FD2D71" w:rsidRDefault="00FD2D71" w:rsidP="004F5B17">
      <w:pPr>
        <w:numPr>
          <w:ilvl w:val="0"/>
          <w:numId w:val="18"/>
        </w:numPr>
        <w:spacing w:after="360" w:line="312" w:lineRule="auto"/>
        <w:jc w:val="both"/>
        <w:rPr>
          <w:rFonts w:ascii="Times New Roman" w:hAnsi="Times New Roman"/>
          <w:sz w:val="24"/>
          <w:lang w:eastAsia="cs-CZ"/>
        </w:rPr>
      </w:pPr>
      <w:r w:rsidRPr="00FD2D71">
        <w:rPr>
          <w:rFonts w:ascii="Times New Roman" w:eastAsia="Times New Roman" w:hAnsi="Times New Roman"/>
          <w:b/>
          <w:color w:val="000000"/>
          <w:spacing w:val="30"/>
          <w:sz w:val="24"/>
          <w:lang w:eastAsia="cs-CZ"/>
        </w:rPr>
        <w:t>doporučuje</w:t>
      </w:r>
      <w:r w:rsidRPr="00FD2D71">
        <w:rPr>
          <w:rFonts w:ascii="Times New Roman" w:eastAsia="Times New Roman" w:hAnsi="Times New Roman"/>
          <w:color w:val="000000"/>
          <w:spacing w:val="-4"/>
          <w:sz w:val="24"/>
          <w:lang w:eastAsia="cs-CZ"/>
        </w:rPr>
        <w:t xml:space="preserve"> 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>Poslanecké sněmovně Parlamentu ČR, aby předložený návrh Státního rozpočtu na rok 201</w:t>
      </w:r>
      <w:r w:rsidR="00BF0E21">
        <w:rPr>
          <w:rFonts w:ascii="Times New Roman" w:eastAsia="Times New Roman" w:hAnsi="Times New Roman"/>
          <w:color w:val="000000"/>
          <w:sz w:val="24"/>
          <w:lang w:eastAsia="cs-CZ"/>
        </w:rPr>
        <w:t>8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 xml:space="preserve"> – </w:t>
      </w:r>
      <w:r w:rsidRPr="00FD2D71">
        <w:rPr>
          <w:rFonts w:ascii="Times New Roman" w:eastAsia="Times New Roman" w:hAnsi="Times New Roman"/>
          <w:b/>
          <w:i/>
          <w:color w:val="000000"/>
          <w:sz w:val="24"/>
          <w:lang w:eastAsia="cs-CZ"/>
        </w:rPr>
        <w:t>kapitola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 xml:space="preserve"> </w:t>
      </w:r>
      <w:r w:rsidRPr="00FD2D71">
        <w:rPr>
          <w:rFonts w:ascii="Times New Roman" w:eastAsia="Times New Roman" w:hAnsi="Times New Roman"/>
          <w:b/>
          <w:i/>
          <w:color w:val="000000"/>
          <w:sz w:val="24"/>
          <w:lang w:eastAsia="cs-CZ"/>
        </w:rPr>
        <w:t>322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 xml:space="preserve"> – </w:t>
      </w:r>
      <w:r w:rsidRPr="00FD2D71">
        <w:rPr>
          <w:rFonts w:ascii="Times New Roman" w:eastAsia="Times New Roman" w:hAnsi="Times New Roman"/>
          <w:b/>
          <w:i/>
          <w:color w:val="000000"/>
          <w:sz w:val="24"/>
          <w:lang w:eastAsia="cs-CZ"/>
        </w:rPr>
        <w:t>Ministerstvo průmyslu a obchodu ČR</w:t>
      </w:r>
      <w:r w:rsidRPr="00FD2D71">
        <w:rPr>
          <w:rFonts w:ascii="Times New Roman" w:eastAsia="Times New Roman" w:hAnsi="Times New Roman"/>
          <w:color w:val="000000"/>
          <w:spacing w:val="-4"/>
          <w:sz w:val="24"/>
          <w:lang w:eastAsia="cs-CZ"/>
        </w:rPr>
        <w:t xml:space="preserve"> </w:t>
      </w:r>
      <w:r w:rsidRPr="00FD2D71">
        <w:rPr>
          <w:rFonts w:ascii="Times New Roman" w:eastAsia="Times New Roman" w:hAnsi="Times New Roman"/>
          <w:color w:val="000000"/>
          <w:spacing w:val="30"/>
          <w:sz w:val="24"/>
          <w:lang w:eastAsia="cs-CZ"/>
        </w:rPr>
        <w:t>schválila</w:t>
      </w:r>
      <w:r w:rsidRPr="00FD2D71">
        <w:rPr>
          <w:rFonts w:ascii="Times New Roman" w:eastAsia="Times New Roman" w:hAnsi="Times New Roman"/>
          <w:color w:val="000000"/>
          <w:spacing w:val="-4"/>
          <w:sz w:val="24"/>
          <w:lang w:eastAsia="cs-CZ"/>
        </w:rPr>
        <w:t xml:space="preserve"> 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>ve výši příjmů</w:t>
      </w:r>
      <w:r w:rsidR="004F5B17" w:rsidRPr="004F5B17">
        <w:rPr>
          <w:rFonts w:ascii="Times New Roman" w:eastAsia="Times New Roman" w:hAnsi="Times New Roman"/>
          <w:color w:val="000000"/>
          <w:sz w:val="24"/>
          <w:lang w:eastAsia="cs-CZ"/>
        </w:rPr>
        <w:t xml:space="preserve"> </w:t>
      </w:r>
      <w:r w:rsidR="00CA12EC">
        <w:rPr>
          <w:rFonts w:ascii="Times New Roman" w:eastAsia="Times New Roman" w:hAnsi="Times New Roman"/>
          <w:color w:val="000000"/>
          <w:sz w:val="24"/>
          <w:lang w:eastAsia="cs-CZ"/>
        </w:rPr>
        <w:t>3 327 246 900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 xml:space="preserve"> Kč, ve výši výdajů </w:t>
      </w:r>
      <w:r w:rsidR="00CA12EC">
        <w:rPr>
          <w:rFonts w:ascii="Times New Roman" w:eastAsia="Times New Roman" w:hAnsi="Times New Roman"/>
          <w:color w:val="000000"/>
          <w:sz w:val="24"/>
          <w:lang w:eastAsia="cs-CZ"/>
        </w:rPr>
        <w:t>38 131 728 636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 xml:space="preserve"> Kč, </w:t>
      </w:r>
      <w:r>
        <w:rPr>
          <w:rFonts w:ascii="Times New Roman" w:eastAsia="Times New Roman" w:hAnsi="Times New Roman"/>
          <w:color w:val="000000"/>
          <w:sz w:val="24"/>
          <w:lang w:eastAsia="cs-CZ"/>
        </w:rPr>
        <w:t xml:space="preserve">z toho kapitálové výdaje </w:t>
      </w:r>
      <w:r w:rsidR="00CA12EC">
        <w:rPr>
          <w:rFonts w:ascii="Times New Roman" w:eastAsia="Times New Roman" w:hAnsi="Times New Roman"/>
          <w:color w:val="000000"/>
          <w:sz w:val="24"/>
          <w:lang w:eastAsia="cs-CZ"/>
        </w:rPr>
        <w:t>3 223 655 400 Kč</w:t>
      </w:r>
      <w:r w:rsidRPr="00FD2D71">
        <w:rPr>
          <w:rFonts w:ascii="Times New Roman" w:hAnsi="Times New Roman"/>
          <w:sz w:val="24"/>
          <w:lang w:eastAsia="cs-CZ"/>
        </w:rPr>
        <w:t>.</w:t>
      </w:r>
    </w:p>
    <w:p w:rsidR="00FD2D71" w:rsidRPr="00FD2D71" w:rsidRDefault="00FD2D71" w:rsidP="00922019">
      <w:pPr>
        <w:numPr>
          <w:ilvl w:val="0"/>
          <w:numId w:val="18"/>
        </w:numPr>
        <w:spacing w:before="360" w:after="1200" w:line="312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lang w:eastAsia="cs-CZ"/>
        </w:rPr>
      </w:pPr>
      <w:r w:rsidRPr="00FD2D71">
        <w:rPr>
          <w:rFonts w:ascii="Times New Roman" w:eastAsia="Times New Roman" w:hAnsi="Times New Roman"/>
          <w:b/>
          <w:color w:val="000000"/>
          <w:spacing w:val="30"/>
          <w:sz w:val="24"/>
          <w:lang w:eastAsia="cs-CZ"/>
        </w:rPr>
        <w:t>Zmocňuje</w:t>
      </w:r>
      <w:r w:rsidRPr="00FD2D71">
        <w:rPr>
          <w:rFonts w:ascii="Times New Roman" w:eastAsia="Times New Roman" w:hAnsi="Times New Roman"/>
          <w:color w:val="000000"/>
          <w:spacing w:val="-4"/>
          <w:sz w:val="24"/>
          <w:lang w:eastAsia="cs-CZ"/>
        </w:rPr>
        <w:t xml:space="preserve"> 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>zpravodaje výboru, aby s tímto usnesením vystoupil na schůzi rozpočtového výboru a zpravodajů výborů Poslanecké sněmovny Parlamentu ČR a přednesl zprávu o výsledcích projednávání této kapitoly vládního návrhu zákona o státním rozpočtu v hospodářském výboru</w:t>
      </w:r>
      <w:r w:rsidRPr="00FD2D71">
        <w:rPr>
          <w:rFonts w:ascii="Times New Roman" w:eastAsia="Times New Roman" w:hAnsi="Times New Roman"/>
          <w:color w:val="000000"/>
          <w:spacing w:val="-4"/>
          <w:sz w:val="24"/>
          <w:lang w:eastAsia="cs-CZ"/>
        </w:rPr>
        <w:t>.</w:t>
      </w:r>
    </w:p>
    <w:p w:rsidR="00C3035B" w:rsidRPr="001B1D4C" w:rsidRDefault="000C5559" w:rsidP="000C5559">
      <w:pPr>
        <w:tabs>
          <w:tab w:val="center" w:pos="1418"/>
          <w:tab w:val="center" w:pos="7655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 w:rsidR="00B95CC0">
        <w:rPr>
          <w:rFonts w:ascii="Times New Roman" w:hAnsi="Times New Roman"/>
          <w:sz w:val="24"/>
          <w:szCs w:val="24"/>
          <w:lang w:eastAsia="cs-CZ"/>
        </w:rPr>
        <w:t>Vojtěch MUNZAR</w:t>
      </w:r>
      <w:r w:rsidR="00F865CD">
        <w:rPr>
          <w:rFonts w:ascii="Times New Roman" w:hAnsi="Times New Roman"/>
          <w:sz w:val="24"/>
          <w:szCs w:val="24"/>
          <w:lang w:eastAsia="cs-CZ"/>
        </w:rPr>
        <w:t xml:space="preserve"> v.</w:t>
      </w:r>
      <w:r w:rsidR="004F381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865CD">
        <w:rPr>
          <w:rFonts w:ascii="Times New Roman" w:hAnsi="Times New Roman"/>
          <w:sz w:val="24"/>
          <w:szCs w:val="24"/>
          <w:lang w:eastAsia="cs-CZ"/>
        </w:rPr>
        <w:t>r</w:t>
      </w:r>
      <w:r w:rsidR="000B5BF3">
        <w:rPr>
          <w:rFonts w:ascii="Times New Roman" w:hAnsi="Times New Roman"/>
          <w:sz w:val="24"/>
          <w:szCs w:val="24"/>
          <w:lang w:eastAsia="cs-CZ"/>
        </w:rPr>
        <w:t>.</w:t>
      </w:r>
      <w:r w:rsidR="00FD2D71" w:rsidRPr="001B1D4C">
        <w:rPr>
          <w:rFonts w:ascii="Times New Roman" w:hAnsi="Times New Roman"/>
          <w:sz w:val="24"/>
          <w:szCs w:val="24"/>
          <w:lang w:eastAsia="cs-CZ"/>
        </w:rPr>
        <w:tab/>
      </w:r>
      <w:r w:rsidR="00EF671A">
        <w:rPr>
          <w:rFonts w:ascii="Times New Roman" w:hAnsi="Times New Roman"/>
          <w:sz w:val="24"/>
          <w:szCs w:val="24"/>
          <w:lang w:eastAsia="cs-CZ"/>
        </w:rPr>
        <w:t>Ivan ADAMEC</w:t>
      </w:r>
      <w:r w:rsidR="006D02C4" w:rsidRPr="001B1D4C">
        <w:rPr>
          <w:rFonts w:ascii="Times New Roman" w:hAnsi="Times New Roman"/>
          <w:sz w:val="24"/>
          <w:szCs w:val="24"/>
          <w:lang w:eastAsia="cs-CZ"/>
        </w:rPr>
        <w:t xml:space="preserve"> v.</w:t>
      </w:r>
      <w:r w:rsidR="004F381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D02C4" w:rsidRPr="001B1D4C">
        <w:rPr>
          <w:rFonts w:ascii="Times New Roman" w:hAnsi="Times New Roman"/>
          <w:sz w:val="24"/>
          <w:szCs w:val="24"/>
          <w:lang w:eastAsia="cs-CZ"/>
        </w:rPr>
        <w:t>r.</w:t>
      </w:r>
    </w:p>
    <w:p w:rsidR="00A47BEA" w:rsidRPr="001B1D4C" w:rsidRDefault="000C5559" w:rsidP="00922019">
      <w:pPr>
        <w:tabs>
          <w:tab w:val="center" w:pos="1418"/>
          <w:tab w:val="center" w:pos="7655"/>
        </w:tabs>
        <w:spacing w:after="108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  <w:t>ověřovatel výboru</w:t>
      </w:r>
      <w:r w:rsidR="00A47BEA" w:rsidRPr="001B1D4C">
        <w:rPr>
          <w:rFonts w:ascii="Times New Roman" w:hAnsi="Times New Roman"/>
          <w:sz w:val="24"/>
          <w:szCs w:val="24"/>
          <w:lang w:eastAsia="cs-CZ"/>
        </w:rPr>
        <w:tab/>
        <w:t>zpravodaj výboru</w:t>
      </w:r>
    </w:p>
    <w:p w:rsidR="00A47BEA" w:rsidRPr="001B1D4C" w:rsidRDefault="00250F34" w:rsidP="00250F34">
      <w:pPr>
        <w:tabs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 w:rsidR="00B95CC0">
        <w:rPr>
          <w:rFonts w:ascii="Times New Roman" w:hAnsi="Times New Roman"/>
          <w:sz w:val="24"/>
          <w:szCs w:val="24"/>
          <w:lang w:eastAsia="cs-CZ"/>
        </w:rPr>
        <w:t>Radim FIALA</w:t>
      </w:r>
      <w:r w:rsidR="00A47BEA" w:rsidRPr="001B1D4C">
        <w:rPr>
          <w:rFonts w:ascii="Times New Roman" w:hAnsi="Times New Roman"/>
          <w:sz w:val="24"/>
          <w:szCs w:val="24"/>
          <w:lang w:eastAsia="cs-CZ"/>
        </w:rPr>
        <w:t xml:space="preserve"> v.</w:t>
      </w:r>
      <w:r w:rsidR="004F3815">
        <w:rPr>
          <w:rFonts w:ascii="Times New Roman" w:hAnsi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A47BEA" w:rsidRPr="001B1D4C">
        <w:rPr>
          <w:rFonts w:ascii="Times New Roman" w:hAnsi="Times New Roman"/>
          <w:sz w:val="24"/>
          <w:szCs w:val="24"/>
          <w:lang w:eastAsia="cs-CZ"/>
        </w:rPr>
        <w:t>r.</w:t>
      </w:r>
    </w:p>
    <w:p w:rsidR="00A47BEA" w:rsidRPr="001B1D4C" w:rsidRDefault="00250F34" w:rsidP="00250F34">
      <w:pPr>
        <w:tabs>
          <w:tab w:val="center" w:pos="4536"/>
        </w:tabs>
        <w:spacing w:after="0" w:line="240" w:lineRule="auto"/>
        <w:rPr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 w:rsidR="00A47BEA" w:rsidRPr="001B1D4C">
        <w:rPr>
          <w:rFonts w:ascii="Times New Roman" w:hAnsi="Times New Roman"/>
          <w:sz w:val="24"/>
          <w:szCs w:val="24"/>
          <w:lang w:eastAsia="cs-CZ"/>
        </w:rPr>
        <w:t>předseda výboru</w:t>
      </w:r>
    </w:p>
    <w:sectPr w:rsidR="00A47BEA" w:rsidRPr="001B1D4C" w:rsidSect="001B1D4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06CAF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466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A24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6AA1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CE2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DE2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25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85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0CA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D2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16806"/>
    <w:multiLevelType w:val="singleLevel"/>
    <w:tmpl w:val="2814FC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</w:abstractNum>
  <w:abstractNum w:abstractNumId="11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7"/>
  </w:num>
  <w:num w:numId="15">
    <w:abstractNumId w:val="11"/>
  </w:num>
  <w:num w:numId="16">
    <w:abstractNumId w:val="15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71"/>
    <w:rsid w:val="00004E92"/>
    <w:rsid w:val="000421C0"/>
    <w:rsid w:val="00052596"/>
    <w:rsid w:val="00084F93"/>
    <w:rsid w:val="000B5BF3"/>
    <w:rsid w:val="000C5559"/>
    <w:rsid w:val="0015280B"/>
    <w:rsid w:val="001B1D4C"/>
    <w:rsid w:val="001E6C8E"/>
    <w:rsid w:val="00250F34"/>
    <w:rsid w:val="00253E93"/>
    <w:rsid w:val="00286C42"/>
    <w:rsid w:val="002B0685"/>
    <w:rsid w:val="00367A89"/>
    <w:rsid w:val="003D4D3F"/>
    <w:rsid w:val="003E0A61"/>
    <w:rsid w:val="003E1216"/>
    <w:rsid w:val="003F7969"/>
    <w:rsid w:val="00433B08"/>
    <w:rsid w:val="00442BD5"/>
    <w:rsid w:val="004F072B"/>
    <w:rsid w:val="004F0F9F"/>
    <w:rsid w:val="004F3815"/>
    <w:rsid w:val="004F5B17"/>
    <w:rsid w:val="00681EC1"/>
    <w:rsid w:val="00684000"/>
    <w:rsid w:val="006D02C4"/>
    <w:rsid w:val="00791B3F"/>
    <w:rsid w:val="00811E91"/>
    <w:rsid w:val="00922019"/>
    <w:rsid w:val="009B40E8"/>
    <w:rsid w:val="00A47BEA"/>
    <w:rsid w:val="00B27941"/>
    <w:rsid w:val="00B95CC0"/>
    <w:rsid w:val="00BF0E21"/>
    <w:rsid w:val="00BF65D9"/>
    <w:rsid w:val="00C03605"/>
    <w:rsid w:val="00C3035B"/>
    <w:rsid w:val="00C325FF"/>
    <w:rsid w:val="00C907C5"/>
    <w:rsid w:val="00CA12EC"/>
    <w:rsid w:val="00D025E6"/>
    <w:rsid w:val="00D15CF9"/>
    <w:rsid w:val="00EA0554"/>
    <w:rsid w:val="00EA23D8"/>
    <w:rsid w:val="00EF671A"/>
    <w:rsid w:val="00F22521"/>
    <w:rsid w:val="00F55AFD"/>
    <w:rsid w:val="00F865CD"/>
    <w:rsid w:val="00FD2D71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5571B-1EC2-4EF4-A99C-D4897D74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684000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semiHidden/>
    <w:rsid w:val="00FD2D71"/>
    <w:pPr>
      <w:spacing w:after="0" w:line="240" w:lineRule="atLeast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FD2D71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8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7VO\v&#253;bor2015\29.sch&#367;ze%20-%20rozpo&#269;ty\n&#225;vrh%20usnesen&#237;%20kapitoly\usneseni%20s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usneseni sablona.dot</Template>
  <TotalTime>7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Vosatkova Dana</cp:lastModifiedBy>
  <cp:revision>5</cp:revision>
  <cp:lastPrinted>2017-12-06T09:34:00Z</cp:lastPrinted>
  <dcterms:created xsi:type="dcterms:W3CDTF">2017-12-01T12:21:00Z</dcterms:created>
  <dcterms:modified xsi:type="dcterms:W3CDTF">2017-12-06T09:35:00Z</dcterms:modified>
</cp:coreProperties>
</file>