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C6CA9" w:rsidTr="00F30605">
        <w:tc>
          <w:tcPr>
            <w:tcW w:w="9212" w:type="dxa"/>
          </w:tcPr>
          <w:p w:rsidR="009C6CA9" w:rsidRDefault="009C6CA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Parlament České republiky</w:t>
            </w:r>
          </w:p>
          <w:p w:rsidR="009C6CA9" w:rsidRDefault="009C6CA9">
            <w:pPr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Times New Roman" w:hAnsi="Times New Roman"/>
                <w:b/>
                <w:i/>
                <w:sz w:val="36"/>
              </w:rPr>
              <w:t>POSLANECKÁ SNĚMOVNA</w:t>
            </w:r>
          </w:p>
          <w:p w:rsidR="009C6CA9" w:rsidRDefault="009C6CA9">
            <w:pPr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Times New Roman" w:hAnsi="Times New Roman"/>
                <w:b/>
                <w:i/>
                <w:sz w:val="36"/>
              </w:rPr>
              <w:t>201</w:t>
            </w:r>
            <w:r w:rsidR="00F30605">
              <w:rPr>
                <w:rFonts w:ascii="Times New Roman" w:hAnsi="Times New Roman"/>
                <w:b/>
                <w:i/>
                <w:sz w:val="36"/>
              </w:rPr>
              <w:t>7</w:t>
            </w:r>
          </w:p>
          <w:p w:rsidR="009C6CA9" w:rsidRDefault="006324DA" w:rsidP="006324D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8</w:t>
            </w:r>
            <w:r w:rsidR="009C6CA9">
              <w:rPr>
                <w:rFonts w:ascii="Times New Roman" w:hAnsi="Times New Roman"/>
                <w:b/>
                <w:i/>
                <w:sz w:val="24"/>
              </w:rPr>
              <w:t>. volební období</w:t>
            </w:r>
          </w:p>
        </w:tc>
      </w:tr>
      <w:tr w:rsidR="009C6CA9" w:rsidTr="00F30605">
        <w:tc>
          <w:tcPr>
            <w:tcW w:w="9212" w:type="dxa"/>
          </w:tcPr>
          <w:p w:rsidR="009C6CA9" w:rsidRDefault="009C6CA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9C6CA9" w:rsidTr="00F30605">
        <w:tc>
          <w:tcPr>
            <w:tcW w:w="9212" w:type="dxa"/>
          </w:tcPr>
          <w:p w:rsidR="009C6CA9" w:rsidRDefault="0012376E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20</w:t>
            </w:r>
          </w:p>
        </w:tc>
      </w:tr>
      <w:tr w:rsidR="009C6CA9" w:rsidTr="00F30605">
        <w:tc>
          <w:tcPr>
            <w:tcW w:w="9212" w:type="dxa"/>
          </w:tcPr>
          <w:p w:rsidR="009C6CA9" w:rsidRDefault="009C6CA9">
            <w:pPr>
              <w:pStyle w:val="Nadpis3"/>
              <w:rPr>
                <w:sz w:val="24"/>
              </w:rPr>
            </w:pPr>
          </w:p>
        </w:tc>
      </w:tr>
      <w:tr w:rsidR="009C6CA9" w:rsidTr="00F30605">
        <w:tc>
          <w:tcPr>
            <w:tcW w:w="9212" w:type="dxa"/>
          </w:tcPr>
          <w:p w:rsidR="009C6CA9" w:rsidRDefault="009C6CA9">
            <w:pPr>
              <w:pStyle w:val="Nadpis3"/>
              <w:tabs>
                <w:tab w:val="clear" w:pos="4512"/>
              </w:tabs>
              <w:suppressAutoHyphens w:val="0"/>
              <w:rPr>
                <w:caps/>
                <w:spacing w:val="0"/>
              </w:rPr>
            </w:pPr>
            <w:r>
              <w:rPr>
                <w:spacing w:val="0"/>
              </w:rPr>
              <w:t xml:space="preserve">USNESENÍ  </w:t>
            </w:r>
          </w:p>
        </w:tc>
      </w:tr>
      <w:tr w:rsidR="009C6CA9" w:rsidTr="00F30605">
        <w:tc>
          <w:tcPr>
            <w:tcW w:w="9212" w:type="dxa"/>
          </w:tcPr>
          <w:p w:rsidR="009C6CA9" w:rsidRDefault="009C6CA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rozpočtového výboru</w:t>
            </w:r>
          </w:p>
        </w:tc>
      </w:tr>
      <w:tr w:rsidR="009C6CA9" w:rsidTr="00F30605">
        <w:tc>
          <w:tcPr>
            <w:tcW w:w="9212" w:type="dxa"/>
          </w:tcPr>
          <w:p w:rsidR="009C6CA9" w:rsidRDefault="005411F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z 3</w:t>
            </w:r>
            <w:r w:rsidR="009C6CA9">
              <w:rPr>
                <w:rFonts w:ascii="Times New Roman" w:hAnsi="Times New Roman"/>
                <w:b/>
                <w:i/>
                <w:sz w:val="24"/>
              </w:rPr>
              <w:t>. schůze</w:t>
            </w:r>
          </w:p>
        </w:tc>
      </w:tr>
      <w:tr w:rsidR="009C6CA9" w:rsidTr="00F30605">
        <w:tc>
          <w:tcPr>
            <w:tcW w:w="9212" w:type="dxa"/>
          </w:tcPr>
          <w:p w:rsidR="009C6CA9" w:rsidRDefault="009C6CA9" w:rsidP="00AA55B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ze dne </w:t>
            </w:r>
            <w:r w:rsidR="005411FC">
              <w:rPr>
                <w:rFonts w:ascii="Times New Roman" w:hAnsi="Times New Roman"/>
                <w:b/>
                <w:i/>
                <w:spacing w:val="-3"/>
                <w:sz w:val="24"/>
              </w:rPr>
              <w:t>6. prosince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201</w:t>
            </w:r>
            <w:r w:rsidR="00F30605">
              <w:rPr>
                <w:rFonts w:ascii="Times New Roman" w:hAnsi="Times New Roman"/>
                <w:b/>
                <w:i/>
                <w:spacing w:val="-3"/>
                <w:sz w:val="24"/>
              </w:rPr>
              <w:t>7</w:t>
            </w:r>
          </w:p>
        </w:tc>
      </w:tr>
      <w:tr w:rsidR="009C6CA9" w:rsidTr="00F30605">
        <w:trPr>
          <w:trHeight w:val="1686"/>
        </w:trPr>
        <w:tc>
          <w:tcPr>
            <w:tcW w:w="9212" w:type="dxa"/>
          </w:tcPr>
          <w:p w:rsidR="009C6CA9" w:rsidRDefault="009C6CA9" w:rsidP="00622843">
            <w:pPr>
              <w:pStyle w:val="Zkladntext3"/>
            </w:pPr>
          </w:p>
          <w:p w:rsidR="009C6CA9" w:rsidRDefault="009C6CA9" w:rsidP="00622843">
            <w:pPr>
              <w:pStyle w:val="Zkladntextodsazen"/>
              <w:pBdr>
                <w:bottom w:val="single" w:sz="4" w:space="1" w:color="auto"/>
              </w:pBdr>
              <w:tabs>
                <w:tab w:val="clear" w:pos="709"/>
                <w:tab w:val="left" w:pos="0"/>
                <w:tab w:val="left" w:pos="1440"/>
                <w:tab w:val="left" w:pos="2160"/>
                <w:tab w:val="left" w:pos="2880"/>
                <w:tab w:val="left" w:pos="4253"/>
              </w:tabs>
              <w:ind w:left="0" w:firstLine="0"/>
              <w:jc w:val="center"/>
            </w:pPr>
            <w:r>
              <w:t>k volbě místopředsedů výboru</w:t>
            </w:r>
          </w:p>
          <w:p w:rsidR="009C6CA9" w:rsidRDefault="009C6CA9" w:rsidP="00622843">
            <w:pPr>
              <w:pStyle w:val="Zkladntextodsazen"/>
              <w:pBdr>
                <w:bottom w:val="single" w:sz="4" w:space="1" w:color="auto"/>
              </w:pBdr>
              <w:tabs>
                <w:tab w:val="clear" w:pos="709"/>
                <w:tab w:val="left" w:pos="0"/>
                <w:tab w:val="left" w:pos="1440"/>
                <w:tab w:val="left" w:pos="2160"/>
                <w:tab w:val="left" w:pos="2880"/>
                <w:tab w:val="left" w:pos="4253"/>
              </w:tabs>
              <w:ind w:left="0" w:firstLine="0"/>
              <w:jc w:val="center"/>
            </w:pPr>
          </w:p>
          <w:p w:rsidR="009C6CA9" w:rsidRDefault="009C6CA9" w:rsidP="00622843">
            <w:pPr>
              <w:ind w:hanging="426"/>
              <w:jc w:val="center"/>
            </w:pPr>
          </w:p>
        </w:tc>
      </w:tr>
    </w:tbl>
    <w:p w:rsidR="009C6CA9" w:rsidRDefault="009C6CA9" w:rsidP="0062284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Podle § 35 a dalších ustanovení zákona č. 90/1995 Sb., o jednacím řádu Poslanecké sněmovny Parlamentu, rozpočtový výbor Poslanecké sněmovny Parlamentu</w:t>
      </w: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v o l í   místopředsedou rozpočtového výboru</w:t>
      </w: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2D101A" w:rsidRDefault="00E62C3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 w:rsidR="002D101A">
        <w:rPr>
          <w:rFonts w:ascii="Times New Roman" w:hAnsi="Times New Roman"/>
          <w:spacing w:val="-3"/>
          <w:sz w:val="24"/>
        </w:rPr>
        <w:tab/>
        <w:t>Mikuláše</w:t>
      </w:r>
      <w:r w:rsidR="00622843">
        <w:rPr>
          <w:rFonts w:ascii="Times New Roman" w:hAnsi="Times New Roman"/>
          <w:spacing w:val="-3"/>
          <w:sz w:val="24"/>
        </w:rPr>
        <w:t xml:space="preserve"> </w:t>
      </w:r>
      <w:r w:rsidR="002D101A">
        <w:rPr>
          <w:rFonts w:ascii="Times New Roman" w:hAnsi="Times New Roman"/>
          <w:spacing w:val="-3"/>
          <w:sz w:val="24"/>
        </w:rPr>
        <w:t xml:space="preserve"> FERJENČÍKA</w:t>
      </w:r>
    </w:p>
    <w:p w:rsidR="00E62C3A" w:rsidRDefault="002D101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>
        <w:rPr>
          <w:rFonts w:ascii="Times New Roman" w:hAnsi="Times New Roman"/>
          <w:spacing w:val="-3"/>
          <w:sz w:val="24"/>
        </w:rPr>
        <w:tab/>
        <w:t>Jana  HRNČÍŘE</w:t>
      </w:r>
    </w:p>
    <w:p w:rsidR="002D101A" w:rsidRDefault="002D101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>
        <w:rPr>
          <w:rFonts w:ascii="Times New Roman" w:hAnsi="Times New Roman"/>
          <w:spacing w:val="-3"/>
          <w:sz w:val="24"/>
        </w:rPr>
        <w:tab/>
        <w:t>Romana  ONDERKU</w:t>
      </w:r>
    </w:p>
    <w:p w:rsidR="002D101A" w:rsidRDefault="002D101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>
        <w:rPr>
          <w:rFonts w:ascii="Times New Roman" w:hAnsi="Times New Roman"/>
          <w:spacing w:val="-3"/>
          <w:sz w:val="24"/>
        </w:rPr>
        <w:tab/>
        <w:t>Milana  FERANCE</w:t>
      </w:r>
    </w:p>
    <w:p w:rsidR="002D101A" w:rsidRDefault="002D101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>
        <w:rPr>
          <w:rFonts w:ascii="Times New Roman" w:hAnsi="Times New Roman"/>
          <w:spacing w:val="-3"/>
          <w:sz w:val="24"/>
        </w:rPr>
        <w:tab/>
        <w:t>Jana</w:t>
      </w:r>
      <w:r w:rsidR="0062284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 xml:space="preserve"> VOLNÉHO</w:t>
      </w:r>
    </w:p>
    <w:p w:rsidR="002D101A" w:rsidRDefault="002D101A" w:rsidP="002D101A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posl.</w:t>
      </w:r>
      <w:r>
        <w:rPr>
          <w:rFonts w:ascii="Times New Roman" w:hAnsi="Times New Roman"/>
          <w:spacing w:val="-3"/>
          <w:sz w:val="24"/>
        </w:rPr>
        <w:tab/>
      </w:r>
      <w:bookmarkStart w:id="0" w:name="_GoBack"/>
      <w:bookmarkEnd w:id="0"/>
      <w:r>
        <w:rPr>
          <w:rFonts w:ascii="Times New Roman" w:hAnsi="Times New Roman"/>
          <w:spacing w:val="-3"/>
          <w:sz w:val="24"/>
        </w:rPr>
        <w:t xml:space="preserve">Jana </w:t>
      </w:r>
      <w:r w:rsidR="00622843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SKOPEČKA</w:t>
      </w:r>
    </w:p>
    <w:p w:rsidR="009C6CA9" w:rsidRDefault="009C6CA9">
      <w:pPr>
        <w:pStyle w:val="lnek"/>
        <w:keepNext w:val="0"/>
        <w:keepLines w:val="0"/>
        <w:tabs>
          <w:tab w:val="left" w:pos="0"/>
        </w:tabs>
        <w:suppressAutoHyphens/>
        <w:spacing w:before="0"/>
        <w:outlineLvl w:val="9"/>
        <w:rPr>
          <w:spacing w:val="-3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9C6CA9" w:rsidRDefault="009C6CA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     </w:t>
      </w:r>
      <w:r w:rsidR="005536CF">
        <w:rPr>
          <w:rFonts w:ascii="Times New Roman" w:hAnsi="Times New Roman"/>
          <w:spacing w:val="-3"/>
          <w:sz w:val="24"/>
        </w:rPr>
        <w:tab/>
      </w:r>
      <w:r w:rsidR="0012376E">
        <w:rPr>
          <w:rFonts w:ascii="Times New Roman" w:hAnsi="Times New Roman"/>
          <w:spacing w:val="-3"/>
          <w:sz w:val="24"/>
        </w:rPr>
        <w:t>Jan POŠVÁŘ</w:t>
      </w:r>
      <w:r w:rsidR="00257BD2">
        <w:rPr>
          <w:rFonts w:ascii="Times New Roman" w:hAnsi="Times New Roman"/>
          <w:spacing w:val="-3"/>
          <w:sz w:val="24"/>
        </w:rPr>
        <w:t xml:space="preserve">  v.r.</w:t>
      </w:r>
      <w:r w:rsidR="005536CF">
        <w:rPr>
          <w:rFonts w:ascii="Times New Roman" w:hAnsi="Times New Roman"/>
          <w:spacing w:val="-3"/>
          <w:sz w:val="24"/>
        </w:rPr>
        <w:tab/>
      </w:r>
      <w:r w:rsidR="005536CF">
        <w:rPr>
          <w:rFonts w:ascii="Times New Roman" w:hAnsi="Times New Roman"/>
          <w:spacing w:val="-3"/>
          <w:sz w:val="24"/>
        </w:rPr>
        <w:tab/>
      </w:r>
      <w:r w:rsidR="005536CF">
        <w:rPr>
          <w:rFonts w:ascii="Times New Roman" w:hAnsi="Times New Roman"/>
          <w:spacing w:val="-3"/>
          <w:sz w:val="24"/>
        </w:rPr>
        <w:tab/>
      </w:r>
      <w:r w:rsidR="005536CF">
        <w:rPr>
          <w:rFonts w:ascii="Times New Roman" w:hAnsi="Times New Roman"/>
          <w:spacing w:val="-3"/>
          <w:sz w:val="24"/>
        </w:rPr>
        <w:tab/>
      </w:r>
      <w:r w:rsidR="005536CF">
        <w:rPr>
          <w:rFonts w:ascii="Times New Roman" w:hAnsi="Times New Roman"/>
          <w:spacing w:val="-3"/>
          <w:sz w:val="24"/>
        </w:rPr>
        <w:tab/>
        <w:t xml:space="preserve">               </w:t>
      </w:r>
      <w:r w:rsidR="00257BD2">
        <w:rPr>
          <w:rFonts w:ascii="Times New Roman" w:hAnsi="Times New Roman"/>
          <w:spacing w:val="-3"/>
          <w:sz w:val="24"/>
        </w:rPr>
        <w:t>Miloslava  VOSTRÁ</w:t>
      </w:r>
      <w:r w:rsidR="005536CF">
        <w:rPr>
          <w:rFonts w:ascii="Times New Roman" w:hAnsi="Times New Roman"/>
          <w:spacing w:val="-3"/>
          <w:sz w:val="24"/>
        </w:rPr>
        <w:t xml:space="preserve">  v.r.</w:t>
      </w:r>
    </w:p>
    <w:p w:rsidR="009C6CA9" w:rsidRPr="00622843" w:rsidRDefault="009C6CA9" w:rsidP="0062284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              ověřovatel</w:t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  <w:t xml:space="preserve">   </w:t>
      </w:r>
      <w:r>
        <w:rPr>
          <w:rFonts w:ascii="Times New Roman" w:hAnsi="Times New Roman"/>
          <w:spacing w:val="-3"/>
          <w:sz w:val="24"/>
        </w:rPr>
        <w:tab/>
        <w:t xml:space="preserve"> </w:t>
      </w:r>
      <w:r>
        <w:rPr>
          <w:rFonts w:ascii="Times New Roman" w:hAnsi="Times New Roman"/>
          <w:spacing w:val="-3"/>
          <w:sz w:val="24"/>
        </w:rPr>
        <w:tab/>
        <w:t xml:space="preserve">            </w:t>
      </w:r>
      <w:r w:rsidR="00257BD2">
        <w:rPr>
          <w:rFonts w:ascii="Times New Roman" w:hAnsi="Times New Roman"/>
          <w:spacing w:val="-3"/>
          <w:sz w:val="24"/>
        </w:rPr>
        <w:t xml:space="preserve">            předsedkyně</w:t>
      </w:r>
    </w:p>
    <w:sectPr w:rsidR="009C6CA9" w:rsidRPr="00622843">
      <w:endnotePr>
        <w:numFmt w:val="decimal"/>
      </w:endnotePr>
      <w:pgSz w:w="11905" w:h="16837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14" w:rsidRDefault="008A5914">
      <w:pPr>
        <w:spacing w:line="20" w:lineRule="exact"/>
        <w:rPr>
          <w:sz w:val="24"/>
        </w:rPr>
      </w:pPr>
    </w:p>
  </w:endnote>
  <w:endnote w:type="continuationSeparator" w:id="0">
    <w:p w:rsidR="008A5914" w:rsidRDefault="008A5914">
      <w:r>
        <w:rPr>
          <w:sz w:val="24"/>
        </w:rPr>
        <w:t xml:space="preserve"> </w:t>
      </w:r>
    </w:p>
  </w:endnote>
  <w:endnote w:type="continuationNotice" w:id="1">
    <w:p w:rsidR="008A5914" w:rsidRDefault="008A591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14" w:rsidRDefault="008A5914">
      <w:r>
        <w:rPr>
          <w:sz w:val="24"/>
        </w:rPr>
        <w:separator/>
      </w:r>
    </w:p>
  </w:footnote>
  <w:footnote w:type="continuationSeparator" w:id="0">
    <w:p w:rsidR="008A5914" w:rsidRDefault="008A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4243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1593D3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5"/>
    <w:rsid w:val="0012376E"/>
    <w:rsid w:val="00257BD2"/>
    <w:rsid w:val="002D101A"/>
    <w:rsid w:val="002E5974"/>
    <w:rsid w:val="00356E29"/>
    <w:rsid w:val="00387B4F"/>
    <w:rsid w:val="005411FC"/>
    <w:rsid w:val="005536CF"/>
    <w:rsid w:val="00622843"/>
    <w:rsid w:val="006324DA"/>
    <w:rsid w:val="00752984"/>
    <w:rsid w:val="00763DDB"/>
    <w:rsid w:val="008A5914"/>
    <w:rsid w:val="009C6CA9"/>
    <w:rsid w:val="00AA55B4"/>
    <w:rsid w:val="00AA6AA6"/>
    <w:rsid w:val="00E62C3A"/>
    <w:rsid w:val="00E77E10"/>
    <w:rsid w:val="00F13A85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F5AE7-1E97-48C0-8578-9119E5B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16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center" w:pos="4512"/>
      </w:tabs>
      <w:suppressAutoHyphens/>
      <w:jc w:val="center"/>
      <w:outlineLvl w:val="2"/>
    </w:pPr>
    <w:rPr>
      <w:rFonts w:ascii="Times New Roman" w:hAnsi="Times New Roman"/>
      <w:b/>
      <w:i/>
      <w:spacing w:val="-3"/>
      <w:sz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suppressAutoHyphens/>
      <w:jc w:val="center"/>
      <w:outlineLvl w:val="3"/>
    </w:pPr>
    <w:rPr>
      <w:rFonts w:ascii="Times New Roman" w:hAnsi="Times New Roman"/>
      <w:b/>
      <w:i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720" w:hanging="720"/>
      <w:jc w:val="both"/>
    </w:pPr>
    <w:rPr>
      <w:rFonts w:ascii="Times New Roman" w:hAnsi="Times New Roman"/>
      <w:spacing w:val="-3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jc w:val="center"/>
    </w:pPr>
    <w:rPr>
      <w:rFonts w:ascii="Times New Roman" w:hAnsi="Times New Roman"/>
      <w:kern w:val="14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KysilkovaM</dc:creator>
  <cp:keywords/>
  <cp:lastModifiedBy>Menouskova Helena</cp:lastModifiedBy>
  <cp:revision>4</cp:revision>
  <cp:lastPrinted>2017-12-04T11:42:00Z</cp:lastPrinted>
  <dcterms:created xsi:type="dcterms:W3CDTF">2017-12-06T11:59:00Z</dcterms:created>
  <dcterms:modified xsi:type="dcterms:W3CDTF">2017-12-06T12:19:00Z</dcterms:modified>
</cp:coreProperties>
</file>