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703E0F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703E0F" w:rsidP="000E730C">
      <w:pPr>
        <w:pStyle w:val="PS-slousnesen"/>
      </w:pPr>
      <w:r>
        <w:t>3</w:t>
      </w:r>
      <w:r w:rsidR="003D09E7">
        <w:t>8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>Finančního analytického ú</w:t>
      </w:r>
      <w:r w:rsidR="00703E0F">
        <w:t>řadu</w:t>
      </w:r>
      <w:r>
        <w:t xml:space="preserve"> </w:t>
      </w:r>
    </w:p>
    <w:p w:rsidR="00DC29E4" w:rsidRDefault="00DC29E4" w:rsidP="00377253">
      <w:pPr>
        <w:pStyle w:val="PS-hlavika1"/>
      </w:pPr>
      <w:r>
        <w:t>z</w:t>
      </w:r>
      <w:r w:rsidR="00D56462">
        <w:t> </w:t>
      </w:r>
      <w:r w:rsidR="00891B07">
        <w:t>1</w:t>
      </w:r>
      <w:r w:rsidR="003D09E7">
        <w:t>1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3D09E7">
        <w:t>13</w:t>
      </w:r>
      <w:r>
        <w:t xml:space="preserve">. </w:t>
      </w:r>
      <w:r w:rsidR="003D09E7">
        <w:t xml:space="preserve">července </w:t>
      </w:r>
      <w:r>
        <w:t>201</w:t>
      </w:r>
      <w:r w:rsidR="00703E0F">
        <w:t>7</w:t>
      </w:r>
    </w:p>
    <w:p w:rsidR="00891B07" w:rsidRDefault="00891B07" w:rsidP="00891B07">
      <w:pPr>
        <w:pStyle w:val="PS-pedmtusnesen"/>
        <w:spacing w:before="0" w:after="0"/>
        <w:rPr>
          <w:b/>
          <w:i/>
        </w:rPr>
      </w:pPr>
    </w:p>
    <w:p w:rsidR="00DC29E4" w:rsidRPr="00665625" w:rsidRDefault="00B71F1D" w:rsidP="00891B07">
      <w:pPr>
        <w:pStyle w:val="PS-pedmtusnesen"/>
        <w:spacing w:before="0" w:after="0"/>
        <w:rPr>
          <w:b/>
          <w:i/>
        </w:rPr>
      </w:pPr>
      <w:r w:rsidRPr="0078437D">
        <w:rPr>
          <w:b/>
          <w:i/>
        </w:rPr>
        <w:t>k</w:t>
      </w:r>
      <w:r w:rsidR="00891B07">
        <w:rPr>
          <w:b/>
          <w:i/>
        </w:rPr>
        <w:t xml:space="preserve"> Informaci o </w:t>
      </w:r>
      <w:r w:rsidR="003D09E7">
        <w:rPr>
          <w:b/>
          <w:i/>
        </w:rPr>
        <w:t xml:space="preserve">aktuálním stavu příprav hodnocení </w:t>
      </w:r>
      <w:proofErr w:type="spellStart"/>
      <w:r w:rsidR="003D09E7">
        <w:rPr>
          <w:b/>
          <w:i/>
        </w:rPr>
        <w:t>Moneyvalem</w:t>
      </w:r>
      <w:proofErr w:type="spellEnd"/>
    </w:p>
    <w:p w:rsidR="00891B07" w:rsidRDefault="00891B07" w:rsidP="00891B07">
      <w:pPr>
        <w:pStyle w:val="PS-uvodnodstavec"/>
        <w:spacing w:after="0"/>
      </w:pPr>
    </w:p>
    <w:p w:rsidR="00A625F6" w:rsidRDefault="00A625F6" w:rsidP="00891B07">
      <w:pPr>
        <w:pStyle w:val="PS-uvodnodstavec"/>
        <w:spacing w:after="0"/>
      </w:pPr>
      <w:r>
        <w:t xml:space="preserve">Po úvodním slově </w:t>
      </w:r>
      <w:r w:rsidR="00EA5CF5">
        <w:t xml:space="preserve">ředitele </w:t>
      </w:r>
      <w:r w:rsidR="00B71F1D">
        <w:t>Finančního analytického ú</w:t>
      </w:r>
      <w:r w:rsidR="00CD3E97">
        <w:t>řadu</w:t>
      </w:r>
      <w:r w:rsidR="00EA5CF5">
        <w:t xml:space="preserve"> L. Kazdy </w:t>
      </w:r>
      <w:r w:rsidR="005E2A32">
        <w:t xml:space="preserve">a </w:t>
      </w:r>
      <w:r w:rsidR="00B71F1D">
        <w:t xml:space="preserve">po rozpravě </w:t>
      </w:r>
      <w:r w:rsidR="0069651D">
        <w:t>Stálá komise</w:t>
      </w:r>
      <w:r w:rsidR="00CD3E97">
        <w:t xml:space="preserve"> </w:t>
      </w:r>
      <w:r w:rsidR="0069651D">
        <w:t>Poslanecké sněmovny pro kontrolu činnosti Finančního analytického ú</w:t>
      </w:r>
      <w:r w:rsidR="00CD3E97">
        <w:t>řadu</w:t>
      </w:r>
      <w:r w:rsidR="00C93586">
        <w:t xml:space="preserve"> </w:t>
      </w:r>
    </w:p>
    <w:p w:rsidR="00FF7F0F" w:rsidRDefault="00FF7F0F" w:rsidP="00FF7F0F"/>
    <w:p w:rsidR="00444F47" w:rsidRDefault="00444F47" w:rsidP="00FF7F0F"/>
    <w:p w:rsidR="002B60B3" w:rsidRPr="00E8096D" w:rsidRDefault="00B71F1D" w:rsidP="008E6EA0">
      <w:pPr>
        <w:pStyle w:val="PS-uvodnodstavec"/>
        <w:ind w:firstLine="142"/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8E6EA0">
        <w:rPr>
          <w:b/>
        </w:rPr>
        <w:t xml:space="preserve">       </w:t>
      </w:r>
      <w:r w:rsidR="00E10371" w:rsidRPr="00E10371">
        <w:t>„</w:t>
      </w:r>
      <w:r w:rsidR="00D52E48">
        <w:t>Informaci</w:t>
      </w:r>
      <w:proofErr w:type="gramEnd"/>
      <w:r w:rsidR="00D52E48">
        <w:t xml:space="preserve"> o</w:t>
      </w:r>
      <w:r w:rsidR="003D09E7">
        <w:t xml:space="preserve"> aktuálním stavu příprav hodnocení </w:t>
      </w:r>
      <w:proofErr w:type="spellStart"/>
      <w:r w:rsidR="003D09E7">
        <w:t>Moneyvalem</w:t>
      </w:r>
      <w:proofErr w:type="spellEnd"/>
      <w:r w:rsidR="00E10371">
        <w:t>“</w:t>
      </w:r>
      <w:r w:rsidR="0069651D" w:rsidRPr="00E8096D"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791430">
        <w:t xml:space="preserve"> Karel RAIS</w:t>
      </w:r>
      <w:r w:rsidRPr="00106842">
        <w:tab/>
      </w:r>
      <w:r w:rsidRPr="00106842">
        <w:tab/>
      </w:r>
      <w:r w:rsidR="00840441">
        <w:t xml:space="preserve"> </w:t>
      </w:r>
      <w:r w:rsidR="00D52E48">
        <w:t>V</w:t>
      </w:r>
      <w:r w:rsidR="00EB7371">
        <w:t>l</w:t>
      </w:r>
      <w:r w:rsidR="00D52E48">
        <w:t>adislav</w:t>
      </w:r>
      <w:r w:rsidR="00EB7371">
        <w:t xml:space="preserve"> </w:t>
      </w:r>
      <w:r w:rsidR="00D52E48">
        <w:t>VILÍMEC</w:t>
      </w:r>
      <w:bookmarkStart w:id="0" w:name="_GoBack"/>
      <w:bookmarkEnd w:id="0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C5278"/>
    <w:rsid w:val="000E730C"/>
    <w:rsid w:val="00103C04"/>
    <w:rsid w:val="00106842"/>
    <w:rsid w:val="001400F1"/>
    <w:rsid w:val="00160AFE"/>
    <w:rsid w:val="00160FCB"/>
    <w:rsid w:val="00196B27"/>
    <w:rsid w:val="001B45F3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515D4"/>
    <w:rsid w:val="00356011"/>
    <w:rsid w:val="00377253"/>
    <w:rsid w:val="003D09E7"/>
    <w:rsid w:val="003D2033"/>
    <w:rsid w:val="003D23D1"/>
    <w:rsid w:val="00444F47"/>
    <w:rsid w:val="005227BF"/>
    <w:rsid w:val="00526802"/>
    <w:rsid w:val="00551E16"/>
    <w:rsid w:val="00566A4C"/>
    <w:rsid w:val="005C30D7"/>
    <w:rsid w:val="005E094C"/>
    <w:rsid w:val="005E2A32"/>
    <w:rsid w:val="005F1E76"/>
    <w:rsid w:val="005F6CAE"/>
    <w:rsid w:val="00620764"/>
    <w:rsid w:val="00646A55"/>
    <w:rsid w:val="00665625"/>
    <w:rsid w:val="0069651D"/>
    <w:rsid w:val="006A6B41"/>
    <w:rsid w:val="006B6FFF"/>
    <w:rsid w:val="006C4CF4"/>
    <w:rsid w:val="00703E0F"/>
    <w:rsid w:val="0078437D"/>
    <w:rsid w:val="00785A3B"/>
    <w:rsid w:val="00791430"/>
    <w:rsid w:val="007A5E4E"/>
    <w:rsid w:val="007C62DA"/>
    <w:rsid w:val="007D5EE1"/>
    <w:rsid w:val="007E1D0B"/>
    <w:rsid w:val="007F78C7"/>
    <w:rsid w:val="008010E8"/>
    <w:rsid w:val="00812496"/>
    <w:rsid w:val="008200AA"/>
    <w:rsid w:val="00830BFE"/>
    <w:rsid w:val="00840441"/>
    <w:rsid w:val="00867D4A"/>
    <w:rsid w:val="00891B07"/>
    <w:rsid w:val="00893C29"/>
    <w:rsid w:val="008E265A"/>
    <w:rsid w:val="008E6EA0"/>
    <w:rsid w:val="00903269"/>
    <w:rsid w:val="00920D8B"/>
    <w:rsid w:val="00921715"/>
    <w:rsid w:val="00A20CE4"/>
    <w:rsid w:val="00A46CDA"/>
    <w:rsid w:val="00A625F6"/>
    <w:rsid w:val="00A844CD"/>
    <w:rsid w:val="00A94242"/>
    <w:rsid w:val="00AA0D27"/>
    <w:rsid w:val="00AE35C9"/>
    <w:rsid w:val="00B13892"/>
    <w:rsid w:val="00B16D6A"/>
    <w:rsid w:val="00B43B41"/>
    <w:rsid w:val="00B53E8D"/>
    <w:rsid w:val="00B715B6"/>
    <w:rsid w:val="00B71F1D"/>
    <w:rsid w:val="00B8397B"/>
    <w:rsid w:val="00B85534"/>
    <w:rsid w:val="00BC09E3"/>
    <w:rsid w:val="00BC32C2"/>
    <w:rsid w:val="00C222CD"/>
    <w:rsid w:val="00C56014"/>
    <w:rsid w:val="00C928A6"/>
    <w:rsid w:val="00C93586"/>
    <w:rsid w:val="00CB67A1"/>
    <w:rsid w:val="00CD3E97"/>
    <w:rsid w:val="00D52E48"/>
    <w:rsid w:val="00D56462"/>
    <w:rsid w:val="00D73DEA"/>
    <w:rsid w:val="00D76FB3"/>
    <w:rsid w:val="00DC29E4"/>
    <w:rsid w:val="00DF7C2D"/>
    <w:rsid w:val="00E10371"/>
    <w:rsid w:val="00E228E3"/>
    <w:rsid w:val="00E6691D"/>
    <w:rsid w:val="00E8096D"/>
    <w:rsid w:val="00E82742"/>
    <w:rsid w:val="00E90B1A"/>
    <w:rsid w:val="00EA5CF5"/>
    <w:rsid w:val="00EB7371"/>
    <w:rsid w:val="00ED15A8"/>
    <w:rsid w:val="00EF17B6"/>
    <w:rsid w:val="00EF3B15"/>
    <w:rsid w:val="00EF679B"/>
    <w:rsid w:val="00F3468D"/>
    <w:rsid w:val="00F8529F"/>
    <w:rsid w:val="00F87046"/>
    <w:rsid w:val="00FC1E4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7</cp:revision>
  <dcterms:created xsi:type="dcterms:W3CDTF">2017-06-30T10:26:00Z</dcterms:created>
  <dcterms:modified xsi:type="dcterms:W3CDTF">2017-07-13T14:09:00Z</dcterms:modified>
</cp:coreProperties>
</file>