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2A0161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07A3A">
        <w:t>1</w:t>
      </w:r>
      <w:r w:rsidR="00617114">
        <w:t>1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</w:t>
      </w:r>
      <w:r w:rsidR="00583601">
        <w:t>řadu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617114">
        <w:t>13</w:t>
      </w:r>
      <w:r w:rsidRPr="00693139">
        <w:t xml:space="preserve">. </w:t>
      </w:r>
      <w:r w:rsidR="00617114">
        <w:t xml:space="preserve">července </w:t>
      </w:r>
      <w:r w:rsidRPr="00693139">
        <w:t>201</w:t>
      </w:r>
      <w:r w:rsidR="00CD56A2">
        <w:t>7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AB2D23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A64079" w:rsidRDefault="00A6407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A64079" w:rsidRDefault="00357192" w:rsidP="00FE79C6">
      <w:pPr>
        <w:pStyle w:val="PSbodprogramu"/>
        <w:spacing w:before="0" w:after="0"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Seznámení s aktuálním stavem příprav hodnocení Moneyvalem</w:t>
      </w:r>
      <w:r w:rsidR="002F0B29" w:rsidRPr="000C2C68">
        <w:rPr>
          <w:rStyle w:val="Zdraznn"/>
          <w:i w:val="0"/>
          <w:iCs w:val="0"/>
        </w:rPr>
        <w:t xml:space="preserve"> </w:t>
      </w:r>
    </w:p>
    <w:p w:rsidR="003330AB" w:rsidRDefault="003330AB" w:rsidP="00FE79C6">
      <w:pPr>
        <w:pStyle w:val="Odstavecseseznamem"/>
        <w:rPr>
          <w:rStyle w:val="Zdraznn"/>
          <w:i w:val="0"/>
          <w:iCs w:val="0"/>
        </w:rPr>
      </w:pPr>
    </w:p>
    <w:p w:rsidR="003330AB" w:rsidRPr="00522FA6" w:rsidRDefault="003330AB" w:rsidP="00FE79C6">
      <w:pPr>
        <w:pStyle w:val="PSbodprogramu"/>
        <w:spacing w:before="0" w:after="0" w:line="240" w:lineRule="auto"/>
        <w:rPr>
          <w:rStyle w:val="Zdraznn"/>
          <w:iCs w:val="0"/>
        </w:rPr>
      </w:pPr>
      <w:r>
        <w:rPr>
          <w:rStyle w:val="Zdraznn"/>
          <w:i w:val="0"/>
          <w:iCs w:val="0"/>
        </w:rPr>
        <w:t>Aktuální stav</w:t>
      </w:r>
      <w:r w:rsidR="00357192">
        <w:rPr>
          <w:rStyle w:val="Zdraznn"/>
          <w:i w:val="0"/>
          <w:iCs w:val="0"/>
        </w:rPr>
        <w:t xml:space="preserve"> vývoje legislativy v EU </w:t>
      </w:r>
      <w:r w:rsidR="00357192" w:rsidRPr="00522FA6">
        <w:rPr>
          <w:rStyle w:val="Zdraznn"/>
          <w:iCs w:val="0"/>
        </w:rPr>
        <w:t xml:space="preserve">(5. AML směrnice, nařízení o převozech hotovosti, hodnocení rizik EU – </w:t>
      </w:r>
      <w:r w:rsidR="00446D76">
        <w:rPr>
          <w:rStyle w:val="Zdraznn"/>
          <w:iCs w:val="0"/>
        </w:rPr>
        <w:t>SNRA „</w:t>
      </w:r>
      <w:r w:rsidR="004365F1">
        <w:rPr>
          <w:rStyle w:val="Zdraznn"/>
          <w:iCs w:val="0"/>
        </w:rPr>
        <w:t>Nadnárodní hodnocení rizik</w:t>
      </w:r>
      <w:r w:rsidR="00446D76">
        <w:rPr>
          <w:rStyle w:val="Zdraznn"/>
          <w:iCs w:val="0"/>
        </w:rPr>
        <w:t>“</w:t>
      </w:r>
      <w:r w:rsidR="00357192" w:rsidRPr="00522FA6">
        <w:rPr>
          <w:rStyle w:val="Zdraznn"/>
          <w:iCs w:val="0"/>
        </w:rPr>
        <w:t>)</w:t>
      </w:r>
      <w:bookmarkStart w:id="0" w:name="_GoBack"/>
      <w:bookmarkEnd w:id="0"/>
    </w:p>
    <w:p w:rsidR="0080760E" w:rsidRDefault="0080760E" w:rsidP="00FE79C6">
      <w:pPr>
        <w:pStyle w:val="Odstavecseseznamem"/>
        <w:rPr>
          <w:rStyle w:val="Zdraznn"/>
          <w:i w:val="0"/>
          <w:iCs w:val="0"/>
        </w:rPr>
      </w:pPr>
    </w:p>
    <w:p w:rsidR="0080760E" w:rsidRDefault="00357192" w:rsidP="00FE79C6">
      <w:pPr>
        <w:pStyle w:val="PSbodprogramu"/>
        <w:spacing w:before="0" w:after="0"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Aktuální otázky činnosti FAÚ</w:t>
      </w:r>
    </w:p>
    <w:p w:rsidR="00A64079" w:rsidRDefault="000C2C68" w:rsidP="00FE79C6">
      <w:pPr>
        <w:pStyle w:val="PSbodprogramu"/>
        <w:numPr>
          <w:ilvl w:val="0"/>
          <w:numId w:val="0"/>
        </w:numPr>
        <w:spacing w:before="0" w:after="0" w:line="240" w:lineRule="auto"/>
        <w:ind w:left="357" w:hanging="357"/>
      </w:pPr>
      <w:r>
        <w:rPr>
          <w:rStyle w:val="Zdraznn"/>
          <w:i w:val="0"/>
          <w:iCs w:val="0"/>
        </w:rPr>
        <w:t xml:space="preserve">     </w:t>
      </w:r>
    </w:p>
    <w:p w:rsidR="009A49BF" w:rsidRDefault="00B92BCC" w:rsidP="00FE79C6">
      <w:pPr>
        <w:pStyle w:val="PSbodprogramu"/>
        <w:spacing w:before="0" w:after="0" w:line="240" w:lineRule="auto"/>
      </w:pPr>
      <w:r>
        <w:t>R</w:t>
      </w:r>
      <w:r w:rsidR="009A49BF">
        <w:t>ůzné</w:t>
      </w:r>
    </w:p>
    <w:p w:rsidR="00E047A9" w:rsidRDefault="00E047A9" w:rsidP="00FE79C6">
      <w:pPr>
        <w:pStyle w:val="PSbodprogramu"/>
        <w:numPr>
          <w:ilvl w:val="0"/>
          <w:numId w:val="0"/>
        </w:numPr>
        <w:spacing w:before="0" w:after="0" w:line="240" w:lineRule="auto"/>
        <w:ind w:left="357"/>
      </w:pPr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A57909">
        <w:t>30</w:t>
      </w:r>
      <w:r w:rsidR="005F576B">
        <w:t>.</w:t>
      </w:r>
      <w:r w:rsidR="001D65DC">
        <w:t xml:space="preserve"> </w:t>
      </w:r>
      <w:r w:rsidR="00A57909">
        <w:t xml:space="preserve">června </w:t>
      </w:r>
      <w:r w:rsidR="005F576B">
        <w:t>201</w:t>
      </w:r>
      <w:r w:rsidR="00D717DD">
        <w:t>7</w:t>
      </w:r>
      <w:r>
        <w:t xml:space="preserve"> </w:t>
      </w:r>
      <w:r>
        <w:tab/>
      </w:r>
      <w:r w:rsidR="003315F1">
        <w:t xml:space="preserve">                                            Vl</w:t>
      </w:r>
      <w:r w:rsidR="00820875">
        <w:t>a</w:t>
      </w:r>
      <w:r w:rsidR="003315F1">
        <w:t>dislav</w:t>
      </w:r>
      <w:r w:rsidR="00820875">
        <w:t xml:space="preserve"> </w:t>
      </w:r>
      <w:r w:rsidR="003315F1">
        <w:t>VILÍMEC</w:t>
      </w:r>
      <w:r w:rsidR="00FC3F2C">
        <w:t>, v. r.</w:t>
      </w:r>
    </w:p>
    <w:p w:rsidR="00B9639F" w:rsidRDefault="00367862" w:rsidP="00367862">
      <w:pPr>
        <w:pStyle w:val="PSpedsvboru"/>
      </w:pPr>
      <w:r>
        <w:tab/>
      </w:r>
      <w:r w:rsidR="00820875">
        <w:tab/>
      </w:r>
      <w:r w:rsidR="003315F1">
        <w:t xml:space="preserve">       </w:t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73A1F"/>
    <w:rsid w:val="000A5854"/>
    <w:rsid w:val="000C2C68"/>
    <w:rsid w:val="00100835"/>
    <w:rsid w:val="001228C1"/>
    <w:rsid w:val="00144E51"/>
    <w:rsid w:val="00181C80"/>
    <w:rsid w:val="00184F7A"/>
    <w:rsid w:val="00192B57"/>
    <w:rsid w:val="00196CAD"/>
    <w:rsid w:val="001A6211"/>
    <w:rsid w:val="001A7765"/>
    <w:rsid w:val="001D65DC"/>
    <w:rsid w:val="00275A78"/>
    <w:rsid w:val="002A0161"/>
    <w:rsid w:val="002C430C"/>
    <w:rsid w:val="002D2B3C"/>
    <w:rsid w:val="002D6678"/>
    <w:rsid w:val="002F0B29"/>
    <w:rsid w:val="002F322A"/>
    <w:rsid w:val="002F7F42"/>
    <w:rsid w:val="00302A10"/>
    <w:rsid w:val="00311C32"/>
    <w:rsid w:val="003124FD"/>
    <w:rsid w:val="00312E72"/>
    <w:rsid w:val="00321979"/>
    <w:rsid w:val="00321B78"/>
    <w:rsid w:val="003315F1"/>
    <w:rsid w:val="003330AB"/>
    <w:rsid w:val="00357192"/>
    <w:rsid w:val="003604B3"/>
    <w:rsid w:val="00367862"/>
    <w:rsid w:val="00376C4A"/>
    <w:rsid w:val="00380359"/>
    <w:rsid w:val="0039309F"/>
    <w:rsid w:val="003A09DF"/>
    <w:rsid w:val="003B3700"/>
    <w:rsid w:val="003E3BDC"/>
    <w:rsid w:val="004127BB"/>
    <w:rsid w:val="004170A6"/>
    <w:rsid w:val="00422E92"/>
    <w:rsid w:val="00427E01"/>
    <w:rsid w:val="00433A48"/>
    <w:rsid w:val="004365F1"/>
    <w:rsid w:val="004429B0"/>
    <w:rsid w:val="00446D76"/>
    <w:rsid w:val="0045654E"/>
    <w:rsid w:val="00462530"/>
    <w:rsid w:val="00462A8A"/>
    <w:rsid w:val="0048497C"/>
    <w:rsid w:val="00491C46"/>
    <w:rsid w:val="00492921"/>
    <w:rsid w:val="004E2953"/>
    <w:rsid w:val="004E369D"/>
    <w:rsid w:val="004F2BE2"/>
    <w:rsid w:val="004F5A60"/>
    <w:rsid w:val="00522FA6"/>
    <w:rsid w:val="00525025"/>
    <w:rsid w:val="00527A5A"/>
    <w:rsid w:val="0058353F"/>
    <w:rsid w:val="00583601"/>
    <w:rsid w:val="005B2FA8"/>
    <w:rsid w:val="005C5B42"/>
    <w:rsid w:val="005D53AF"/>
    <w:rsid w:val="005F576B"/>
    <w:rsid w:val="005F625B"/>
    <w:rsid w:val="00607FEE"/>
    <w:rsid w:val="00617114"/>
    <w:rsid w:val="0062598D"/>
    <w:rsid w:val="006837C3"/>
    <w:rsid w:val="0069184C"/>
    <w:rsid w:val="00693139"/>
    <w:rsid w:val="006D5F83"/>
    <w:rsid w:val="0072333D"/>
    <w:rsid w:val="007337BA"/>
    <w:rsid w:val="00734C5B"/>
    <w:rsid w:val="00740BBF"/>
    <w:rsid w:val="0076021A"/>
    <w:rsid w:val="00764330"/>
    <w:rsid w:val="007724E2"/>
    <w:rsid w:val="007B79AE"/>
    <w:rsid w:val="007C3489"/>
    <w:rsid w:val="007D3CD6"/>
    <w:rsid w:val="00805C7A"/>
    <w:rsid w:val="0080760E"/>
    <w:rsid w:val="0081565D"/>
    <w:rsid w:val="00820875"/>
    <w:rsid w:val="00850ABA"/>
    <w:rsid w:val="008E6D78"/>
    <w:rsid w:val="008F2FF7"/>
    <w:rsid w:val="00907752"/>
    <w:rsid w:val="00962CD3"/>
    <w:rsid w:val="009A49BF"/>
    <w:rsid w:val="009E2150"/>
    <w:rsid w:val="00A07A3A"/>
    <w:rsid w:val="00A17281"/>
    <w:rsid w:val="00A27604"/>
    <w:rsid w:val="00A313D2"/>
    <w:rsid w:val="00A51E09"/>
    <w:rsid w:val="00A532FB"/>
    <w:rsid w:val="00A55CC9"/>
    <w:rsid w:val="00A57909"/>
    <w:rsid w:val="00A63A41"/>
    <w:rsid w:val="00A64079"/>
    <w:rsid w:val="00A74AE2"/>
    <w:rsid w:val="00A81820"/>
    <w:rsid w:val="00A81E59"/>
    <w:rsid w:val="00A902B2"/>
    <w:rsid w:val="00AB2D23"/>
    <w:rsid w:val="00AC1FE6"/>
    <w:rsid w:val="00AD559A"/>
    <w:rsid w:val="00AD692B"/>
    <w:rsid w:val="00AD7DF5"/>
    <w:rsid w:val="00AE01B5"/>
    <w:rsid w:val="00AF3550"/>
    <w:rsid w:val="00B417CF"/>
    <w:rsid w:val="00B828C3"/>
    <w:rsid w:val="00B92BCC"/>
    <w:rsid w:val="00B9639F"/>
    <w:rsid w:val="00BB7955"/>
    <w:rsid w:val="00BC18EA"/>
    <w:rsid w:val="00BC1A2C"/>
    <w:rsid w:val="00BD7FE8"/>
    <w:rsid w:val="00BF18E7"/>
    <w:rsid w:val="00BF20E9"/>
    <w:rsid w:val="00C1750B"/>
    <w:rsid w:val="00C17892"/>
    <w:rsid w:val="00C40659"/>
    <w:rsid w:val="00C5259A"/>
    <w:rsid w:val="00C7096B"/>
    <w:rsid w:val="00C71C77"/>
    <w:rsid w:val="00C90BF4"/>
    <w:rsid w:val="00C93BE9"/>
    <w:rsid w:val="00CB3963"/>
    <w:rsid w:val="00CD407A"/>
    <w:rsid w:val="00CD56A2"/>
    <w:rsid w:val="00CF6A83"/>
    <w:rsid w:val="00D34495"/>
    <w:rsid w:val="00D54978"/>
    <w:rsid w:val="00D717DD"/>
    <w:rsid w:val="00D73558"/>
    <w:rsid w:val="00D803DC"/>
    <w:rsid w:val="00DA3579"/>
    <w:rsid w:val="00DC3371"/>
    <w:rsid w:val="00DC7627"/>
    <w:rsid w:val="00DE7472"/>
    <w:rsid w:val="00E047A9"/>
    <w:rsid w:val="00E07BBA"/>
    <w:rsid w:val="00E27B08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76717"/>
    <w:rsid w:val="00FC3F2C"/>
    <w:rsid w:val="00FE5164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A486-ED52-45C0-90A5-E7FD8702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15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9</cp:revision>
  <cp:lastPrinted>2017-06-30T07:46:00Z</cp:lastPrinted>
  <dcterms:created xsi:type="dcterms:W3CDTF">2017-06-30T07:30:00Z</dcterms:created>
  <dcterms:modified xsi:type="dcterms:W3CDTF">2017-06-30T07:49:00Z</dcterms:modified>
</cp:coreProperties>
</file>