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7D" w:rsidRDefault="00013C80">
      <w:pPr>
        <w:jc w:val="center"/>
        <w:rPr>
          <w:rFonts w:ascii="Bookman Old Style" w:hAnsi="Bookman Old Style" w:cs="Bookman Old Style"/>
          <w:b/>
          <w:i/>
          <w:sz w:val="32"/>
        </w:rPr>
      </w:pPr>
      <w:r>
        <w:rPr>
          <w:rFonts w:ascii="Bookman Old Style" w:hAnsi="Bookman Old Style" w:cs="Bookman Old Style"/>
          <w:b/>
          <w:i/>
          <w:sz w:val="32"/>
        </w:rPr>
        <w:t>Z Á P I S</w:t>
      </w:r>
    </w:p>
    <w:p w:rsidR="0044767D" w:rsidRDefault="004B471C">
      <w:pPr>
        <w:jc w:val="center"/>
      </w:pPr>
      <w:r>
        <w:rPr>
          <w:rFonts w:ascii="Bookman Old Style" w:hAnsi="Bookman Old Style" w:cs="Bookman Old Style"/>
          <w:b/>
          <w:i/>
          <w:iCs/>
          <w:sz w:val="24"/>
        </w:rPr>
        <w:t>ze 46</w:t>
      </w:r>
      <w:r w:rsidR="00013C80">
        <w:rPr>
          <w:rFonts w:ascii="Bookman Old Style" w:hAnsi="Bookman Old Style" w:cs="Bookman Old Style"/>
          <w:b/>
          <w:i/>
          <w:iCs/>
          <w:sz w:val="24"/>
        </w:rPr>
        <w:t>.</w:t>
      </w:r>
      <w:r w:rsidR="00013C80">
        <w:rPr>
          <w:rFonts w:ascii="Bookman Old Style" w:hAnsi="Bookman Old Style" w:cs="Bookman Old Style"/>
          <w:b/>
          <w:i/>
          <w:sz w:val="24"/>
        </w:rPr>
        <w:t xml:space="preserve"> schůze </w:t>
      </w:r>
    </w:p>
    <w:p w:rsidR="0044767D" w:rsidRDefault="00013C80">
      <w:pPr>
        <w:jc w:val="center"/>
      </w:pPr>
      <w:r>
        <w:rPr>
          <w:rFonts w:ascii="Bookman Old Style" w:eastAsia="Bookman Old Style" w:hAnsi="Bookman Old Style" w:cs="Bookman Old Style"/>
          <w:b/>
          <w:i/>
          <w:sz w:val="24"/>
        </w:rPr>
        <w:t xml:space="preserve"> </w:t>
      </w:r>
      <w:r>
        <w:rPr>
          <w:rFonts w:ascii="Bookman Old Style" w:hAnsi="Bookman Old Style" w:cs="Bookman Old Style"/>
          <w:b/>
          <w:i/>
          <w:sz w:val="24"/>
        </w:rPr>
        <w:t>volební komise,</w:t>
      </w:r>
    </w:p>
    <w:p w:rsidR="0044767D" w:rsidRDefault="00EE472D">
      <w:pPr>
        <w:jc w:val="center"/>
      </w:pPr>
      <w:r>
        <w:rPr>
          <w:rFonts w:ascii="Bookman Old Style" w:hAnsi="Bookman Old Style" w:cs="Bookman Old Style"/>
          <w:b/>
          <w:i/>
          <w:sz w:val="24"/>
        </w:rPr>
        <w:t xml:space="preserve">která se konala dne </w:t>
      </w:r>
      <w:r w:rsidR="004B471C">
        <w:rPr>
          <w:rFonts w:ascii="Bookman Old Style" w:hAnsi="Bookman Old Style" w:cs="Bookman Old Style"/>
          <w:b/>
          <w:i/>
          <w:sz w:val="24"/>
        </w:rPr>
        <w:t>16</w:t>
      </w:r>
      <w:r w:rsidR="00A16E7C">
        <w:rPr>
          <w:rFonts w:ascii="Bookman Old Style" w:hAnsi="Bookman Old Style" w:cs="Bookman Old Style"/>
          <w:b/>
          <w:i/>
          <w:sz w:val="24"/>
        </w:rPr>
        <w:t xml:space="preserve">. </w:t>
      </w:r>
      <w:r w:rsidR="004B471C">
        <w:rPr>
          <w:rFonts w:ascii="Bookman Old Style" w:hAnsi="Bookman Old Style" w:cs="Bookman Old Style"/>
          <w:b/>
          <w:i/>
          <w:sz w:val="24"/>
        </w:rPr>
        <w:t>květ</w:t>
      </w:r>
      <w:r w:rsidR="008E32FF">
        <w:rPr>
          <w:rFonts w:ascii="Bookman Old Style" w:hAnsi="Bookman Old Style" w:cs="Bookman Old Style"/>
          <w:b/>
          <w:i/>
          <w:sz w:val="24"/>
        </w:rPr>
        <w:t>na 2017</w:t>
      </w:r>
    </w:p>
    <w:p w:rsidR="0044767D" w:rsidRDefault="0044767D">
      <w:pPr>
        <w:jc w:val="center"/>
        <w:rPr>
          <w:rFonts w:ascii="Bookman Old Style" w:hAnsi="Bookman Old Style" w:cs="Bookman Old Style"/>
          <w:b/>
          <w:i/>
          <w:sz w:val="24"/>
        </w:rPr>
      </w:pPr>
    </w:p>
    <w:p w:rsidR="0044767D" w:rsidRDefault="00013C80">
      <w:pPr>
        <w:jc w:val="center"/>
        <w:rPr>
          <w:rFonts w:ascii="Times New Roman" w:hAnsi="Times New Roman" w:cs="Bookman Old Style"/>
          <w:sz w:val="24"/>
        </w:rPr>
      </w:pPr>
      <w:r>
        <w:rPr>
          <w:rFonts w:ascii="Times New Roman" w:hAnsi="Times New Roman" w:cs="Bookman Old Style"/>
          <w:sz w:val="24"/>
        </w:rPr>
        <w:t>v budově Poslanecké sněmovny, Sněmovní 4, 118 26 Praha 1</w:t>
      </w:r>
    </w:p>
    <w:p w:rsidR="0044767D" w:rsidRDefault="004B471C">
      <w:pPr>
        <w:jc w:val="center"/>
      </w:pPr>
      <w:r>
        <w:rPr>
          <w:rFonts w:ascii="Times New Roman" w:hAnsi="Times New Roman" w:cs="Bookman Old Style"/>
          <w:sz w:val="24"/>
        </w:rPr>
        <w:t>místnost č. 23</w:t>
      </w:r>
    </w:p>
    <w:p w:rsidR="0044767D" w:rsidRDefault="0044767D">
      <w:pPr>
        <w:pBdr>
          <w:bottom w:val="single" w:sz="2" w:space="2" w:color="000000"/>
        </w:pBdr>
        <w:jc w:val="center"/>
        <w:rPr>
          <w:rFonts w:ascii="Bookman Old Style" w:hAnsi="Bookman Old Style" w:cs="Bookman Old Style"/>
          <w:spacing w:val="-3"/>
          <w:sz w:val="24"/>
        </w:rPr>
      </w:pPr>
    </w:p>
    <w:p w:rsidR="0044767D" w:rsidRDefault="0044767D">
      <w:pPr>
        <w:pStyle w:val="Zkladntext3"/>
        <w:keepLines/>
        <w:spacing w:line="360" w:lineRule="auto"/>
        <w:rPr>
          <w:spacing w:val="-3"/>
        </w:rPr>
      </w:pPr>
    </w:p>
    <w:p w:rsidR="0044767D" w:rsidRDefault="00013C80">
      <w:pPr>
        <w:pStyle w:val="Zkladntext3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Přítomni:</w:t>
      </w:r>
      <w:r w:rsidR="009C28E0">
        <w:rPr>
          <w:rFonts w:ascii="Times New Roman" w:hAnsi="Times New Roman"/>
          <w:spacing w:val="-3"/>
        </w:rPr>
        <w:tab/>
        <w:t>d</w:t>
      </w:r>
      <w:r>
        <w:rPr>
          <w:rFonts w:ascii="Times New Roman" w:hAnsi="Times New Roman"/>
          <w:spacing w:val="-3"/>
        </w:rPr>
        <w:t>le prezenční listiny</w:t>
      </w:r>
    </w:p>
    <w:p w:rsidR="0044767D" w:rsidRDefault="00013C80">
      <w:pPr>
        <w:pStyle w:val="Zkladntext3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Omluveni:</w:t>
      </w:r>
      <w:r w:rsidR="009C28E0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 xml:space="preserve">dle prezenční listiny </w:t>
      </w:r>
    </w:p>
    <w:p w:rsidR="0044767D" w:rsidRDefault="0044767D">
      <w:pPr>
        <w:pStyle w:val="WW-Zkladntext3"/>
        <w:jc w:val="both"/>
        <w:rPr>
          <w:rFonts w:ascii="Times New Roman" w:hAnsi="Times New Roman"/>
        </w:rPr>
      </w:pPr>
    </w:p>
    <w:p w:rsidR="0044767D" w:rsidRDefault="004B471C">
      <w:pPr>
        <w:pStyle w:val="WW-Zkladntext3"/>
        <w:jc w:val="both"/>
      </w:pPr>
      <w:r>
        <w:rPr>
          <w:rFonts w:ascii="Times New Roman" w:hAnsi="Times New Roman"/>
        </w:rPr>
        <w:t>Jednání 46</w:t>
      </w:r>
      <w:r w:rsidR="00013C80">
        <w:rPr>
          <w:rFonts w:ascii="Times New Roman" w:hAnsi="Times New Roman"/>
        </w:rPr>
        <w:t xml:space="preserve">. schůze volební komise zahájil </w:t>
      </w:r>
      <w:proofErr w:type="gramStart"/>
      <w:r w:rsidR="00013C80">
        <w:rPr>
          <w:rFonts w:ascii="Times New Roman" w:hAnsi="Times New Roman"/>
        </w:rPr>
        <w:t>v</w:t>
      </w:r>
      <w:r w:rsidR="008E32FF">
        <w:rPr>
          <w:rFonts w:ascii="Times New Roman" w:hAnsi="Times New Roman"/>
        </w:rPr>
        <w:t>e</w:t>
      </w:r>
      <w:proofErr w:type="gramEnd"/>
      <w:r w:rsidR="00867A3C">
        <w:rPr>
          <w:rFonts w:ascii="Times New Roman" w:hAnsi="Times New Roman"/>
        </w:rPr>
        <w:t> </w:t>
      </w:r>
      <w:r w:rsidR="00013C80">
        <w:rPr>
          <w:rFonts w:ascii="Times New Roman" w:hAnsi="Times New Roman"/>
        </w:rPr>
        <w:t>1</w:t>
      </w:r>
      <w:r>
        <w:rPr>
          <w:rFonts w:ascii="Times New Roman" w:hAnsi="Times New Roman"/>
        </w:rPr>
        <w:t>3.30</w:t>
      </w:r>
      <w:r w:rsidR="00867A3C">
        <w:rPr>
          <w:rFonts w:ascii="Times New Roman" w:hAnsi="Times New Roman"/>
        </w:rPr>
        <w:t xml:space="preserve"> </w:t>
      </w:r>
      <w:r w:rsidR="00013C80">
        <w:rPr>
          <w:rFonts w:ascii="Times New Roman" w:hAnsi="Times New Roman"/>
        </w:rPr>
        <w:t xml:space="preserve">hodin a řídil předseda volební komise poslanec Martin Kolovratník. Ověřovatelem této schůze určil poslance </w:t>
      </w:r>
      <w:r>
        <w:rPr>
          <w:rFonts w:ascii="Times New Roman" w:hAnsi="Times New Roman"/>
        </w:rPr>
        <w:t>Petra Kudelu</w:t>
      </w:r>
      <w:r w:rsidR="00013C80">
        <w:rPr>
          <w:rFonts w:ascii="Times New Roman" w:hAnsi="Times New Roman"/>
        </w:rPr>
        <w:t>.</w:t>
      </w:r>
    </w:p>
    <w:p w:rsidR="0044767D" w:rsidRDefault="0044767D">
      <w:pPr>
        <w:pStyle w:val="WW-Zkladntext3"/>
        <w:jc w:val="both"/>
        <w:rPr>
          <w:rFonts w:ascii="Times New Roman" w:hAnsi="Times New Roman"/>
        </w:rPr>
      </w:pPr>
    </w:p>
    <w:p w:rsidR="00B10E0A" w:rsidRDefault="00867A3C">
      <w:pPr>
        <w:pStyle w:val="WW-Zkladntext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Předseda volební komise poslanec Martin Kolo</w:t>
      </w:r>
      <w:r w:rsidR="004B471C">
        <w:rPr>
          <w:rFonts w:ascii="Times New Roman" w:hAnsi="Times New Roman"/>
        </w:rPr>
        <w:t>vratník přednesl návrh pořadu 46</w:t>
      </w:r>
      <w:r>
        <w:rPr>
          <w:rFonts w:ascii="Times New Roman" w:hAnsi="Times New Roman"/>
        </w:rPr>
        <w:t>. schůze</w:t>
      </w:r>
      <w:r w:rsidR="004B471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4B471C" w:rsidRDefault="004B471C">
      <w:pPr>
        <w:pStyle w:val="WW-Zkladntext3"/>
        <w:jc w:val="both"/>
        <w:rPr>
          <w:rFonts w:ascii="Times New Roman" w:hAnsi="Times New Roman"/>
        </w:rPr>
      </w:pPr>
    </w:p>
    <w:p w:rsidR="0044767D" w:rsidRDefault="00013C80">
      <w:pPr>
        <w:pStyle w:val="WW-Zkladntext3"/>
        <w:jc w:val="both"/>
      </w:pPr>
      <w:r>
        <w:rPr>
          <w:rFonts w:ascii="Times New Roman" w:hAnsi="Times New Roman"/>
        </w:rPr>
        <w:t>Členové volebn</w:t>
      </w:r>
      <w:r w:rsidR="004A36C9">
        <w:rPr>
          <w:rFonts w:ascii="Times New Roman" w:hAnsi="Times New Roman"/>
        </w:rPr>
        <w:t>í komise schválili (hl</w:t>
      </w:r>
      <w:r w:rsidR="004B471C">
        <w:rPr>
          <w:rFonts w:ascii="Times New Roman" w:hAnsi="Times New Roman"/>
        </w:rPr>
        <w:t>asování: 12</w:t>
      </w:r>
      <w:r w:rsidR="00EE472D">
        <w:rPr>
          <w:rFonts w:ascii="Times New Roman" w:hAnsi="Times New Roman"/>
        </w:rPr>
        <w:t xml:space="preserve"> - 0 - 0) tento pořad </w:t>
      </w:r>
      <w:r w:rsidR="004B471C">
        <w:rPr>
          <w:rFonts w:ascii="Times New Roman" w:hAnsi="Times New Roman"/>
        </w:rPr>
        <w:t>46</w:t>
      </w:r>
      <w:r>
        <w:rPr>
          <w:rFonts w:ascii="Times New Roman" w:hAnsi="Times New Roman"/>
        </w:rPr>
        <w:t>. schůze:</w:t>
      </w:r>
    </w:p>
    <w:p w:rsidR="00867A3C" w:rsidRPr="004B471C" w:rsidRDefault="00867A3C" w:rsidP="00867A3C">
      <w:pPr>
        <w:pStyle w:val="western"/>
        <w:spacing w:before="0" w:beforeAutospacing="0" w:line="240" w:lineRule="auto"/>
        <w:ind w:left="1489"/>
        <w:rPr>
          <w:color w:val="auto"/>
        </w:rPr>
      </w:pPr>
    </w:p>
    <w:p w:rsidR="004B471C" w:rsidRDefault="004B471C" w:rsidP="004B471C">
      <w:pPr>
        <w:pStyle w:val="Zkladntextodsazen"/>
        <w:widowControl/>
        <w:numPr>
          <w:ilvl w:val="0"/>
          <w:numId w:val="26"/>
        </w:numPr>
        <w:tabs>
          <w:tab w:val="left" w:pos="-1440"/>
          <w:tab w:val="left" w:pos="-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71C">
        <w:rPr>
          <w:rFonts w:ascii="Times New Roman" w:hAnsi="Times New Roman" w:cs="Times New Roman"/>
          <w:sz w:val="24"/>
          <w:szCs w:val="24"/>
        </w:rPr>
        <w:t>Návrh na volbu členů Rady Českého rozhlasu /3/</w:t>
      </w:r>
    </w:p>
    <w:p w:rsidR="004B471C" w:rsidRPr="004B471C" w:rsidRDefault="004B471C" w:rsidP="004B471C">
      <w:pPr>
        <w:pStyle w:val="Zkladntextodsazen"/>
        <w:widowControl/>
        <w:numPr>
          <w:ilvl w:val="0"/>
          <w:numId w:val="26"/>
        </w:numPr>
        <w:tabs>
          <w:tab w:val="left" w:pos="-1440"/>
          <w:tab w:val="left" w:pos="-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71C">
        <w:rPr>
          <w:rFonts w:ascii="Times New Roman" w:hAnsi="Times New Roman" w:cs="Times New Roman"/>
          <w:sz w:val="24"/>
          <w:szCs w:val="24"/>
        </w:rPr>
        <w:t>Návrh na volbu členů Rady České televize /3/</w:t>
      </w:r>
    </w:p>
    <w:p w:rsidR="004B471C" w:rsidRPr="004B471C" w:rsidRDefault="004B471C" w:rsidP="004B471C">
      <w:pPr>
        <w:pStyle w:val="Zkladntextodsazen"/>
        <w:widowControl/>
        <w:numPr>
          <w:ilvl w:val="0"/>
          <w:numId w:val="26"/>
        </w:numPr>
        <w:tabs>
          <w:tab w:val="left" w:pos="-1440"/>
          <w:tab w:val="left" w:pos="-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71C">
        <w:rPr>
          <w:rFonts w:ascii="Times New Roman" w:hAnsi="Times New Roman" w:cs="Times New Roman"/>
          <w:sz w:val="24"/>
          <w:szCs w:val="24"/>
        </w:rPr>
        <w:t>Návrh na volbu členů Nejvyššího kontrolního úřadu /2/</w:t>
      </w:r>
    </w:p>
    <w:p w:rsidR="004B471C" w:rsidRPr="004B471C" w:rsidRDefault="004B471C" w:rsidP="004B471C">
      <w:pPr>
        <w:pStyle w:val="Zkladntextodsazen"/>
        <w:widowControl/>
        <w:numPr>
          <w:ilvl w:val="0"/>
          <w:numId w:val="26"/>
        </w:numPr>
        <w:tabs>
          <w:tab w:val="left" w:pos="-1440"/>
          <w:tab w:val="left" w:pos="-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71C">
        <w:rPr>
          <w:rFonts w:ascii="Times New Roman" w:hAnsi="Times New Roman" w:cs="Times New Roman"/>
          <w:color w:val="000000"/>
          <w:sz w:val="24"/>
          <w:szCs w:val="24"/>
          <w:lang w:bidi="ar-SA"/>
        </w:rPr>
        <w:t>Návrh na jmenování člena Kontrolní rady Grantové agentury České republiky /1/</w:t>
      </w:r>
    </w:p>
    <w:p w:rsidR="004B471C" w:rsidRPr="004B471C" w:rsidRDefault="004B471C" w:rsidP="004B471C">
      <w:pPr>
        <w:pStyle w:val="Zkladntextodsazen"/>
        <w:widowControl/>
        <w:numPr>
          <w:ilvl w:val="0"/>
          <w:numId w:val="26"/>
        </w:numPr>
        <w:tabs>
          <w:tab w:val="left" w:pos="-1440"/>
          <w:tab w:val="left" w:pos="-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71C">
        <w:rPr>
          <w:rFonts w:ascii="Times New Roman" w:hAnsi="Times New Roman" w:cs="Times New Roman"/>
          <w:sz w:val="24"/>
          <w:szCs w:val="24"/>
        </w:rPr>
        <w:t>Informace předsedy a členů volební komise</w:t>
      </w:r>
    </w:p>
    <w:p w:rsidR="004B471C" w:rsidRPr="004B471C" w:rsidRDefault="004B471C" w:rsidP="004B471C">
      <w:pPr>
        <w:pStyle w:val="Odstavecseseznamem"/>
        <w:numPr>
          <w:ilvl w:val="0"/>
          <w:numId w:val="26"/>
        </w:numPr>
        <w:contextualSpacing w:val="0"/>
        <w:jc w:val="both"/>
        <w:rPr>
          <w:rFonts w:cs="Times New Roman"/>
          <w:spacing w:val="-3"/>
          <w:sz w:val="24"/>
          <w:szCs w:val="24"/>
        </w:rPr>
      </w:pPr>
      <w:r w:rsidRPr="004B471C">
        <w:rPr>
          <w:rFonts w:cs="Times New Roman"/>
          <w:spacing w:val="-3"/>
          <w:sz w:val="24"/>
          <w:szCs w:val="24"/>
        </w:rPr>
        <w:t>Návrh termínu a pořadu 47. schůze volební komise</w:t>
      </w:r>
    </w:p>
    <w:p w:rsidR="004B471C" w:rsidRPr="004B471C" w:rsidRDefault="004B471C" w:rsidP="004B471C">
      <w:pPr>
        <w:pStyle w:val="Zkladntextodsazen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4767D" w:rsidRDefault="00013C80">
      <w:pPr>
        <w:pStyle w:val="WW-Zkladntext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Hlasování se zúčastnili poslanci: </w:t>
      </w:r>
    </w:p>
    <w:p w:rsidR="0044767D" w:rsidRDefault="004B471C">
      <w:pPr>
        <w:pStyle w:val="WW-Zkladntext3"/>
        <w:jc w:val="both"/>
      </w:pPr>
      <w:r>
        <w:rPr>
          <w:rFonts w:ascii="Times New Roman" w:hAnsi="Times New Roman"/>
        </w:rPr>
        <w:t xml:space="preserve">František Adámek, </w:t>
      </w:r>
      <w:r w:rsidR="008E32FF">
        <w:rPr>
          <w:rFonts w:ascii="Times New Roman" w:hAnsi="Times New Roman"/>
        </w:rPr>
        <w:t xml:space="preserve">Marek Benda, </w:t>
      </w:r>
      <w:r w:rsidR="00577A29">
        <w:rPr>
          <w:rFonts w:ascii="Times New Roman" w:hAnsi="Times New Roman"/>
        </w:rPr>
        <w:t>Stanislav Huml</w:t>
      </w:r>
      <w:r w:rsidR="006E4335">
        <w:rPr>
          <w:rFonts w:ascii="Times New Roman" w:hAnsi="Times New Roman"/>
        </w:rPr>
        <w:t>,</w:t>
      </w:r>
      <w:r w:rsidR="00A16E7C">
        <w:rPr>
          <w:rFonts w:ascii="Times New Roman" w:hAnsi="Times New Roman"/>
        </w:rPr>
        <w:t xml:space="preserve"> </w:t>
      </w:r>
      <w:r w:rsidR="006E4335">
        <w:rPr>
          <w:rFonts w:ascii="Times New Roman" w:hAnsi="Times New Roman"/>
        </w:rPr>
        <w:t>Jan Klán,</w:t>
      </w:r>
      <w:r w:rsidR="005F04A9">
        <w:rPr>
          <w:rFonts w:ascii="Times New Roman" w:hAnsi="Times New Roman"/>
        </w:rPr>
        <w:t xml:space="preserve"> </w:t>
      </w:r>
      <w:r w:rsidR="00013C80">
        <w:rPr>
          <w:rFonts w:ascii="Times New Roman" w:hAnsi="Times New Roman"/>
        </w:rPr>
        <w:t>Ma</w:t>
      </w:r>
      <w:r w:rsidR="00952F17">
        <w:rPr>
          <w:rFonts w:ascii="Times New Roman" w:hAnsi="Times New Roman"/>
        </w:rPr>
        <w:t>rtin Kolovratník</w:t>
      </w:r>
      <w:r w:rsidR="00B9755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Petr Kořenek, </w:t>
      </w:r>
      <w:r w:rsidR="008E32FF">
        <w:rPr>
          <w:rFonts w:ascii="Times New Roman" w:hAnsi="Times New Roman"/>
        </w:rPr>
        <w:t>Jiří Koubek, Petr Kudela,</w:t>
      </w:r>
      <w:r>
        <w:rPr>
          <w:rFonts w:ascii="Times New Roman" w:hAnsi="Times New Roman"/>
        </w:rPr>
        <w:t xml:space="preserve"> Ivo </w:t>
      </w:r>
      <w:proofErr w:type="spellStart"/>
      <w:r>
        <w:rPr>
          <w:rFonts w:ascii="Times New Roman" w:hAnsi="Times New Roman"/>
        </w:rPr>
        <w:t>Pojezný</w:t>
      </w:r>
      <w:proofErr w:type="spellEnd"/>
      <w:r>
        <w:rPr>
          <w:rFonts w:ascii="Times New Roman" w:hAnsi="Times New Roman"/>
        </w:rPr>
        <w:t xml:space="preserve">, Jiří Skalický, </w:t>
      </w:r>
      <w:r w:rsidR="008E32FF">
        <w:rPr>
          <w:rFonts w:ascii="Times New Roman" w:hAnsi="Times New Roman"/>
        </w:rPr>
        <w:t xml:space="preserve">Zuzana </w:t>
      </w:r>
      <w:proofErr w:type="spellStart"/>
      <w:r w:rsidR="008E32FF">
        <w:rPr>
          <w:rFonts w:ascii="Times New Roman" w:hAnsi="Times New Roman"/>
        </w:rPr>
        <w:t>Šánová</w:t>
      </w:r>
      <w:proofErr w:type="spellEnd"/>
      <w:r w:rsidR="008E32FF">
        <w:rPr>
          <w:rFonts w:ascii="Times New Roman" w:hAnsi="Times New Roman"/>
        </w:rPr>
        <w:t xml:space="preserve">, </w:t>
      </w:r>
      <w:r w:rsidR="00952F17">
        <w:rPr>
          <w:rFonts w:ascii="Times New Roman" w:hAnsi="Times New Roman"/>
        </w:rPr>
        <w:t>Jiří Štětina</w:t>
      </w:r>
    </w:p>
    <w:p w:rsidR="008067CB" w:rsidRDefault="008067CB">
      <w:pPr>
        <w:pStyle w:val="WW-Zkladntext3"/>
        <w:jc w:val="both"/>
        <w:rPr>
          <w:rFonts w:ascii="Times New Roman" w:hAnsi="Times New Roman"/>
          <w:szCs w:val="24"/>
          <w:lang w:eastAsia="zh-CN"/>
        </w:rPr>
      </w:pPr>
    </w:p>
    <w:p w:rsidR="005676B6" w:rsidRDefault="005676B6">
      <w:pPr>
        <w:pStyle w:val="WW-Zkladntext3"/>
        <w:jc w:val="both"/>
        <w:rPr>
          <w:rFonts w:ascii="Times New Roman" w:hAnsi="Times New Roman"/>
          <w:szCs w:val="24"/>
          <w:lang w:eastAsia="zh-CN"/>
        </w:rPr>
      </w:pPr>
    </w:p>
    <w:p w:rsidR="00EF587B" w:rsidRDefault="00EF587B">
      <w:pPr>
        <w:pStyle w:val="WW-Zkladntext3"/>
        <w:jc w:val="both"/>
        <w:rPr>
          <w:rFonts w:ascii="Times New Roman" w:hAnsi="Times New Roman"/>
          <w:szCs w:val="24"/>
          <w:lang w:eastAsia="zh-CN"/>
        </w:rPr>
      </w:pPr>
    </w:p>
    <w:p w:rsidR="003639DA" w:rsidRDefault="00013C80" w:rsidP="003639DA">
      <w:pPr>
        <w:tabs>
          <w:tab w:val="left" w:pos="-720"/>
        </w:tabs>
        <w:jc w:val="center"/>
        <w:rPr>
          <w:rFonts w:ascii="Times New Roman" w:hAnsi="Times New Roman"/>
          <w:b/>
          <w:bCs/>
          <w:spacing w:val="-3"/>
          <w:sz w:val="24"/>
        </w:rPr>
      </w:pPr>
      <w:r>
        <w:rPr>
          <w:rFonts w:ascii="Times New Roman" w:hAnsi="Times New Roman"/>
          <w:b/>
          <w:bCs/>
          <w:spacing w:val="-3"/>
          <w:sz w:val="24"/>
        </w:rPr>
        <w:t>K bodu 1</w:t>
      </w:r>
    </w:p>
    <w:p w:rsidR="003639DA" w:rsidRPr="003639DA" w:rsidRDefault="003639DA" w:rsidP="003639DA">
      <w:pPr>
        <w:tabs>
          <w:tab w:val="left" w:pos="-720"/>
        </w:tabs>
        <w:jc w:val="center"/>
        <w:rPr>
          <w:rFonts w:ascii="Times New Roman" w:hAnsi="Times New Roman"/>
          <w:b/>
          <w:bCs/>
          <w:spacing w:val="-3"/>
          <w:sz w:val="24"/>
        </w:rPr>
      </w:pPr>
      <w:r w:rsidRPr="003639DA">
        <w:rPr>
          <w:rFonts w:ascii="Times New Roman" w:hAnsi="Times New Roman" w:cs="Times New Roman"/>
          <w:b/>
          <w:sz w:val="24"/>
          <w:szCs w:val="24"/>
          <w:u w:val="single"/>
        </w:rPr>
        <w:t>Návrh na volbu členů Rady Českého rozhlasu /3/</w:t>
      </w:r>
    </w:p>
    <w:p w:rsidR="00ED1DD8" w:rsidRPr="008067CB" w:rsidRDefault="00ED1DD8" w:rsidP="008E32FF">
      <w:pPr>
        <w:pStyle w:val="western"/>
        <w:spacing w:before="0" w:beforeAutospacing="0" w:line="240" w:lineRule="auto"/>
        <w:ind w:left="720"/>
        <w:jc w:val="center"/>
        <w:rPr>
          <w:b/>
          <w:color w:val="auto"/>
          <w:u w:val="single"/>
        </w:rPr>
      </w:pPr>
    </w:p>
    <w:p w:rsidR="001D6002" w:rsidRDefault="008067CB" w:rsidP="008067CB">
      <w:pPr>
        <w:tabs>
          <w:tab w:val="left" w:pos="-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F17">
        <w:rPr>
          <w:rFonts w:ascii="Times New Roman" w:hAnsi="Times New Roman" w:cs="Times New Roman"/>
          <w:bCs/>
          <w:sz w:val="24"/>
          <w:szCs w:val="24"/>
        </w:rPr>
        <w:t>Předseda volební komise poslanec Martin Kolovratník členům volební komise sdělil</w:t>
      </w:r>
      <w:r>
        <w:rPr>
          <w:rFonts w:ascii="Times New Roman" w:hAnsi="Times New Roman" w:cs="Times New Roman"/>
          <w:bCs/>
          <w:sz w:val="24"/>
          <w:szCs w:val="24"/>
        </w:rPr>
        <w:t xml:space="preserve">, že </w:t>
      </w:r>
      <w:r w:rsidR="001D6002">
        <w:rPr>
          <w:rFonts w:ascii="Times New Roman" w:hAnsi="Times New Roman" w:cs="Times New Roman"/>
          <w:bCs/>
          <w:sz w:val="24"/>
          <w:szCs w:val="24"/>
        </w:rPr>
        <w:t xml:space="preserve">dne 8. června 2017 skončí funkční období 3 členům Rady Českého rozhlasu Ervínu </w:t>
      </w:r>
      <w:proofErr w:type="spellStart"/>
      <w:r w:rsidR="001D6002">
        <w:rPr>
          <w:rFonts w:ascii="Times New Roman" w:hAnsi="Times New Roman" w:cs="Times New Roman"/>
          <w:bCs/>
          <w:sz w:val="24"/>
          <w:szCs w:val="24"/>
        </w:rPr>
        <w:t>Kukuczkovi</w:t>
      </w:r>
      <w:proofErr w:type="spellEnd"/>
      <w:r w:rsidR="001D6002">
        <w:rPr>
          <w:rFonts w:ascii="Times New Roman" w:hAnsi="Times New Roman" w:cs="Times New Roman"/>
          <w:bCs/>
          <w:sz w:val="24"/>
          <w:szCs w:val="24"/>
        </w:rPr>
        <w:t xml:space="preserve">, Michalu Stehlíkovi a Ivanu Tesařovi. </w:t>
      </w:r>
    </w:p>
    <w:p w:rsidR="002D503F" w:rsidRDefault="001D6002" w:rsidP="002D503F">
      <w:pPr>
        <w:tabs>
          <w:tab w:val="left" w:pos="-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základě Výzvy předsedy Poslanecké sněmovny</w:t>
      </w:r>
      <w:r w:rsidR="00EF587B">
        <w:rPr>
          <w:rFonts w:ascii="Times New Roman" w:hAnsi="Times New Roman" w:cs="Times New Roman"/>
          <w:bCs/>
          <w:sz w:val="24"/>
          <w:szCs w:val="24"/>
        </w:rPr>
        <w:t xml:space="preserve"> k doručení nominací na volbu 3 členů Rady Českého rozhlasu</w:t>
      </w:r>
      <w:r w:rsidR="002D503F">
        <w:rPr>
          <w:rFonts w:ascii="Times New Roman" w:hAnsi="Times New Roman" w:cs="Times New Roman"/>
          <w:bCs/>
          <w:sz w:val="24"/>
          <w:szCs w:val="24"/>
        </w:rPr>
        <w:t xml:space="preserve">, zveřejněné na oficiálních webových stránkách Poslanecké sněmovny </w:t>
      </w:r>
      <w:r>
        <w:rPr>
          <w:rFonts w:ascii="Times New Roman" w:hAnsi="Times New Roman" w:cs="Times New Roman"/>
          <w:bCs/>
          <w:sz w:val="24"/>
          <w:szCs w:val="24"/>
        </w:rPr>
        <w:t>v termínu od 23. února do 10. března 2017</w:t>
      </w:r>
      <w:r w:rsidR="002D503F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bylo volebnímu výboru doručeno </w:t>
      </w:r>
      <w:r w:rsidR="00EF587B">
        <w:rPr>
          <w:rFonts w:ascii="Times New Roman" w:hAnsi="Times New Roman" w:cs="Times New Roman"/>
          <w:bCs/>
          <w:sz w:val="24"/>
          <w:szCs w:val="24"/>
        </w:rPr>
        <w:t xml:space="preserve">celkem </w:t>
      </w:r>
      <w:r>
        <w:rPr>
          <w:rFonts w:ascii="Times New Roman" w:hAnsi="Times New Roman" w:cs="Times New Roman"/>
          <w:bCs/>
          <w:sz w:val="24"/>
          <w:szCs w:val="24"/>
        </w:rPr>
        <w:t>22 nominací.</w:t>
      </w:r>
    </w:p>
    <w:p w:rsidR="002D503F" w:rsidRDefault="001D6002" w:rsidP="002D503F">
      <w:pPr>
        <w:tabs>
          <w:tab w:val="left" w:pos="-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 nich volební výbor vybral</w:t>
      </w:r>
      <w:r w:rsidR="00EF587B">
        <w:rPr>
          <w:rFonts w:ascii="Times New Roman" w:hAnsi="Times New Roman" w:cs="Times New Roman"/>
          <w:bCs/>
          <w:sz w:val="24"/>
          <w:szCs w:val="24"/>
        </w:rPr>
        <w:t xml:space="preserve"> trojnásobek kandidátů, kteří mají býti zvoleni, tedy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503F">
        <w:rPr>
          <w:rFonts w:ascii="Times New Roman" w:hAnsi="Times New Roman" w:cs="Times New Roman"/>
          <w:bCs/>
          <w:sz w:val="24"/>
          <w:szCs w:val="24"/>
        </w:rPr>
        <w:t xml:space="preserve">9 kandidátů, </w:t>
      </w:r>
      <w:r w:rsidR="00EF587B">
        <w:rPr>
          <w:rFonts w:ascii="Times New Roman" w:hAnsi="Times New Roman" w:cs="Times New Roman"/>
          <w:bCs/>
          <w:sz w:val="24"/>
          <w:szCs w:val="24"/>
        </w:rPr>
        <w:t>uvedených</w:t>
      </w:r>
      <w:r w:rsidR="002D503F">
        <w:rPr>
          <w:rFonts w:ascii="Times New Roman" w:hAnsi="Times New Roman" w:cs="Times New Roman"/>
          <w:bCs/>
          <w:sz w:val="24"/>
          <w:szCs w:val="24"/>
        </w:rPr>
        <w:t xml:space="preserve"> v </w:t>
      </w:r>
      <w:r>
        <w:rPr>
          <w:rFonts w:ascii="Times New Roman" w:hAnsi="Times New Roman" w:cs="Times New Roman"/>
          <w:bCs/>
          <w:sz w:val="24"/>
          <w:szCs w:val="24"/>
        </w:rPr>
        <w:t xml:space="preserve">usnesení </w:t>
      </w:r>
      <w:r w:rsidR="002D503F">
        <w:rPr>
          <w:rFonts w:ascii="Times New Roman" w:hAnsi="Times New Roman" w:cs="Times New Roman"/>
          <w:bCs/>
          <w:sz w:val="24"/>
          <w:szCs w:val="24"/>
        </w:rPr>
        <w:t>volebního výboru č. </w:t>
      </w:r>
      <w:r>
        <w:rPr>
          <w:rFonts w:ascii="Times New Roman" w:hAnsi="Times New Roman" w:cs="Times New Roman"/>
          <w:bCs/>
          <w:sz w:val="24"/>
          <w:szCs w:val="24"/>
        </w:rPr>
        <w:t>135 ze dne 2. května 2017 – Kandidátka na volbu 3 členů Rady Českého rozhlasu</w:t>
      </w:r>
      <w:r w:rsidR="002D503F">
        <w:rPr>
          <w:rFonts w:ascii="Times New Roman" w:hAnsi="Times New Roman" w:cs="Times New Roman"/>
          <w:bCs/>
          <w:sz w:val="24"/>
          <w:szCs w:val="24"/>
        </w:rPr>
        <w:t>. Uvedené usnesení bylo postoupeno k projednání volební komisí.</w:t>
      </w:r>
    </w:p>
    <w:p w:rsidR="002D503F" w:rsidRDefault="002D503F" w:rsidP="002D503F">
      <w:pPr>
        <w:tabs>
          <w:tab w:val="left" w:pos="-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Jedná se o tyto kandidáty:</w:t>
      </w:r>
    </w:p>
    <w:p w:rsidR="002D503F" w:rsidRDefault="002D503F" w:rsidP="002D503F">
      <w:pPr>
        <w:tabs>
          <w:tab w:val="left" w:pos="-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6002" w:rsidRPr="001D6002" w:rsidRDefault="002D503F" w:rsidP="002D503F">
      <w:pPr>
        <w:tabs>
          <w:tab w:val="left" w:pos="-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8067CB">
        <w:rPr>
          <w:rFonts w:ascii="Times New Roman" w:hAnsi="Times New Roman" w:cs="Times New Roman"/>
          <w:b/>
          <w:bCs/>
        </w:rPr>
        <w:tab/>
      </w:r>
      <w:r w:rsidR="005922AA">
        <w:rPr>
          <w:rFonts w:ascii="Times New Roman" w:hAnsi="Times New Roman" w:cs="Times New Roman"/>
          <w:b/>
          <w:bCs/>
        </w:rPr>
        <w:tab/>
      </w:r>
      <w:r w:rsidR="001D6002" w:rsidRPr="001D6002">
        <w:rPr>
          <w:rFonts w:ascii="Times New Roman" w:hAnsi="Times New Roman" w:cs="Times New Roman"/>
          <w:b/>
          <w:sz w:val="24"/>
          <w:szCs w:val="24"/>
        </w:rPr>
        <w:t>Zbigniew Jan</w:t>
      </w:r>
      <w:r w:rsidR="001D6002" w:rsidRPr="001D600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1D6002" w:rsidRPr="001D6002">
        <w:rPr>
          <w:rFonts w:ascii="Times New Roman" w:hAnsi="Times New Roman" w:cs="Times New Roman"/>
          <w:b/>
          <w:sz w:val="24"/>
          <w:szCs w:val="24"/>
        </w:rPr>
        <w:t>Czendlik</w:t>
      </w:r>
      <w:proofErr w:type="spellEnd"/>
    </w:p>
    <w:p w:rsidR="001D6002" w:rsidRPr="001D6002" w:rsidRDefault="001D6002" w:rsidP="001D6002">
      <w:pPr>
        <w:pStyle w:val="Odstavecseseznamem"/>
        <w:ind w:left="2840"/>
        <w:rPr>
          <w:rFonts w:cs="Times New Roman"/>
          <w:b/>
          <w:sz w:val="24"/>
          <w:szCs w:val="24"/>
        </w:rPr>
      </w:pPr>
      <w:r w:rsidRPr="001D6002">
        <w:rPr>
          <w:rFonts w:cs="Times New Roman"/>
          <w:b/>
          <w:sz w:val="24"/>
          <w:szCs w:val="24"/>
        </w:rPr>
        <w:t>Jozef</w:t>
      </w:r>
      <w:r w:rsidRPr="001D6002">
        <w:rPr>
          <w:rFonts w:cs="Times New Roman"/>
          <w:b/>
          <w:sz w:val="24"/>
          <w:szCs w:val="24"/>
        </w:rPr>
        <w:tab/>
      </w:r>
      <w:r w:rsidRPr="001D6002">
        <w:rPr>
          <w:rFonts w:cs="Times New Roman"/>
          <w:b/>
          <w:sz w:val="24"/>
          <w:szCs w:val="24"/>
        </w:rPr>
        <w:tab/>
      </w:r>
      <w:proofErr w:type="spellStart"/>
      <w:r w:rsidRPr="001D6002">
        <w:rPr>
          <w:rFonts w:cs="Times New Roman"/>
          <w:b/>
          <w:sz w:val="24"/>
          <w:szCs w:val="24"/>
        </w:rPr>
        <w:t>Ftorek</w:t>
      </w:r>
      <w:proofErr w:type="spellEnd"/>
    </w:p>
    <w:p w:rsidR="001D6002" w:rsidRPr="001D6002" w:rsidRDefault="001D6002" w:rsidP="001D6002">
      <w:pPr>
        <w:pStyle w:val="Odstavecseseznamem"/>
        <w:ind w:left="2840"/>
        <w:rPr>
          <w:rFonts w:cs="Times New Roman"/>
          <w:b/>
          <w:sz w:val="24"/>
          <w:szCs w:val="24"/>
        </w:rPr>
      </w:pPr>
      <w:r w:rsidRPr="001D6002">
        <w:rPr>
          <w:rFonts w:cs="Times New Roman"/>
          <w:b/>
          <w:sz w:val="24"/>
          <w:szCs w:val="24"/>
        </w:rPr>
        <w:t>Jiří</w:t>
      </w:r>
      <w:r w:rsidRPr="001D6002">
        <w:rPr>
          <w:rFonts w:cs="Times New Roman"/>
          <w:b/>
          <w:sz w:val="24"/>
          <w:szCs w:val="24"/>
        </w:rPr>
        <w:tab/>
      </w:r>
      <w:r w:rsidRPr="001D6002">
        <w:rPr>
          <w:rFonts w:cs="Times New Roman"/>
          <w:b/>
          <w:sz w:val="24"/>
          <w:szCs w:val="24"/>
        </w:rPr>
        <w:tab/>
        <w:t>Hlaváč</w:t>
      </w:r>
    </w:p>
    <w:p w:rsidR="001D6002" w:rsidRPr="001D6002" w:rsidRDefault="001D6002" w:rsidP="001D6002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1D6002">
        <w:rPr>
          <w:rFonts w:ascii="Times New Roman" w:hAnsi="Times New Roman" w:cs="Times New Roman"/>
          <w:b/>
          <w:sz w:val="24"/>
          <w:szCs w:val="24"/>
        </w:rPr>
        <w:t>Vítězslav</w:t>
      </w:r>
      <w:r w:rsidRPr="001D6002">
        <w:rPr>
          <w:rFonts w:ascii="Times New Roman" w:hAnsi="Times New Roman" w:cs="Times New Roman"/>
          <w:b/>
          <w:sz w:val="24"/>
          <w:szCs w:val="24"/>
        </w:rPr>
        <w:tab/>
        <w:t>Jandák</w:t>
      </w:r>
    </w:p>
    <w:p w:rsidR="001D6002" w:rsidRPr="001D6002" w:rsidRDefault="001D6002" w:rsidP="001D6002">
      <w:pPr>
        <w:pStyle w:val="Odstavecseseznamem"/>
        <w:ind w:left="2840"/>
        <w:rPr>
          <w:rFonts w:cs="Times New Roman"/>
          <w:b/>
          <w:sz w:val="24"/>
          <w:szCs w:val="24"/>
        </w:rPr>
      </w:pPr>
      <w:r w:rsidRPr="001D6002">
        <w:rPr>
          <w:rFonts w:cs="Times New Roman"/>
          <w:b/>
          <w:sz w:val="24"/>
          <w:szCs w:val="24"/>
        </w:rPr>
        <w:t>Michael</w:t>
      </w:r>
      <w:r w:rsidRPr="001D6002">
        <w:rPr>
          <w:rFonts w:cs="Times New Roman"/>
          <w:b/>
          <w:sz w:val="24"/>
          <w:szCs w:val="24"/>
        </w:rPr>
        <w:tab/>
        <w:t>Prostějovský</w:t>
      </w:r>
    </w:p>
    <w:p w:rsidR="001D6002" w:rsidRPr="001D6002" w:rsidRDefault="001D6002" w:rsidP="001D6002">
      <w:pPr>
        <w:pStyle w:val="Odstavecseseznamem"/>
        <w:ind w:left="2840"/>
        <w:rPr>
          <w:rFonts w:cs="Times New Roman"/>
          <w:b/>
          <w:sz w:val="24"/>
          <w:szCs w:val="24"/>
        </w:rPr>
      </w:pPr>
      <w:r w:rsidRPr="001D6002">
        <w:rPr>
          <w:rFonts w:cs="Times New Roman"/>
          <w:b/>
          <w:sz w:val="24"/>
          <w:szCs w:val="24"/>
        </w:rPr>
        <w:t>Jaroslav</w:t>
      </w:r>
      <w:r w:rsidRPr="001D6002">
        <w:rPr>
          <w:rFonts w:cs="Times New Roman"/>
          <w:b/>
          <w:sz w:val="24"/>
          <w:szCs w:val="24"/>
        </w:rPr>
        <w:tab/>
        <w:t>Růžička</w:t>
      </w:r>
    </w:p>
    <w:p w:rsidR="001D6002" w:rsidRPr="001D6002" w:rsidRDefault="001D6002" w:rsidP="001D6002">
      <w:pPr>
        <w:pStyle w:val="Odstavecseseznamem"/>
        <w:ind w:left="2840"/>
        <w:rPr>
          <w:rFonts w:cs="Times New Roman"/>
          <w:b/>
          <w:sz w:val="24"/>
          <w:szCs w:val="24"/>
        </w:rPr>
      </w:pPr>
      <w:r w:rsidRPr="001D6002">
        <w:rPr>
          <w:rFonts w:cs="Times New Roman"/>
          <w:b/>
          <w:sz w:val="24"/>
          <w:szCs w:val="24"/>
        </w:rPr>
        <w:t>Jan</w:t>
      </w:r>
      <w:r w:rsidRPr="001D6002">
        <w:rPr>
          <w:rFonts w:cs="Times New Roman"/>
          <w:b/>
          <w:sz w:val="24"/>
          <w:szCs w:val="24"/>
        </w:rPr>
        <w:tab/>
      </w:r>
      <w:r w:rsidRPr="001D6002">
        <w:rPr>
          <w:rFonts w:cs="Times New Roman"/>
          <w:b/>
          <w:sz w:val="24"/>
          <w:szCs w:val="24"/>
        </w:rPr>
        <w:tab/>
      </w:r>
      <w:proofErr w:type="spellStart"/>
      <w:r w:rsidRPr="001D6002">
        <w:rPr>
          <w:rFonts w:cs="Times New Roman"/>
          <w:b/>
          <w:sz w:val="24"/>
          <w:szCs w:val="24"/>
        </w:rPr>
        <w:t>Stanzel</w:t>
      </w:r>
      <w:proofErr w:type="spellEnd"/>
    </w:p>
    <w:p w:rsidR="001D6002" w:rsidRPr="001D6002" w:rsidRDefault="001D6002" w:rsidP="001D6002">
      <w:pPr>
        <w:pStyle w:val="Odstavecseseznamem"/>
        <w:ind w:left="2840"/>
        <w:rPr>
          <w:rFonts w:cs="Times New Roman"/>
          <w:b/>
          <w:sz w:val="24"/>
          <w:szCs w:val="24"/>
        </w:rPr>
      </w:pPr>
      <w:r w:rsidRPr="001D6002">
        <w:rPr>
          <w:rFonts w:cs="Times New Roman"/>
          <w:b/>
          <w:sz w:val="24"/>
          <w:szCs w:val="24"/>
        </w:rPr>
        <w:t>Michal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Pr="001D6002">
        <w:rPr>
          <w:rFonts w:cs="Times New Roman"/>
          <w:b/>
          <w:sz w:val="24"/>
          <w:szCs w:val="24"/>
        </w:rPr>
        <w:t>Stehlík</w:t>
      </w:r>
    </w:p>
    <w:p w:rsidR="001D6002" w:rsidRDefault="001D6002" w:rsidP="001D6002">
      <w:pPr>
        <w:pStyle w:val="Odstavecseseznamem"/>
        <w:ind w:left="2840"/>
        <w:rPr>
          <w:rFonts w:cs="Times New Roman"/>
          <w:b/>
          <w:sz w:val="24"/>
          <w:szCs w:val="24"/>
        </w:rPr>
      </w:pPr>
      <w:r w:rsidRPr="001D6002">
        <w:rPr>
          <w:rFonts w:cs="Times New Roman"/>
          <w:b/>
          <w:sz w:val="24"/>
          <w:szCs w:val="24"/>
        </w:rPr>
        <w:t>Ivan</w:t>
      </w:r>
      <w:r w:rsidRPr="001D6002">
        <w:rPr>
          <w:rFonts w:cs="Times New Roman"/>
          <w:b/>
          <w:sz w:val="24"/>
          <w:szCs w:val="24"/>
        </w:rPr>
        <w:tab/>
      </w:r>
      <w:r w:rsidRPr="001D6002">
        <w:rPr>
          <w:rFonts w:cs="Times New Roman"/>
          <w:b/>
          <w:sz w:val="24"/>
          <w:szCs w:val="24"/>
        </w:rPr>
        <w:tab/>
        <w:t>Tesař</w:t>
      </w:r>
    </w:p>
    <w:p w:rsidR="00EF587B" w:rsidRPr="001D6002" w:rsidRDefault="00EF587B" w:rsidP="001D6002">
      <w:pPr>
        <w:pStyle w:val="Odstavecseseznamem"/>
        <w:ind w:left="2840"/>
        <w:rPr>
          <w:rFonts w:cs="Times New Roman"/>
          <w:b/>
          <w:sz w:val="24"/>
          <w:szCs w:val="24"/>
        </w:rPr>
      </w:pPr>
    </w:p>
    <w:p w:rsidR="001D6002" w:rsidRPr="001D6002" w:rsidRDefault="001D6002" w:rsidP="001D6002">
      <w:pPr>
        <w:pStyle w:val="Zkladntextodsazen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Volební výbor i volební komise navrhují provedení tajné volby. Zvoleným členům za</w:t>
      </w:r>
      <w:r w:rsidR="00EF587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očne šestileté funkční období nejdříve dnem 9. června 2017.</w:t>
      </w:r>
    </w:p>
    <w:p w:rsidR="008067CB" w:rsidRPr="008067CB" w:rsidRDefault="008067CB" w:rsidP="00F02D0D">
      <w:pPr>
        <w:pStyle w:val="Tlotextu"/>
        <w:spacing w:line="240" w:lineRule="auto"/>
        <w:ind w:left="1059" w:hanging="696"/>
        <w:rPr>
          <w:rFonts w:cs="Times New Roman"/>
          <w:color w:val="auto"/>
        </w:rPr>
      </w:pPr>
      <w:r w:rsidRPr="008067CB">
        <w:rPr>
          <w:rFonts w:cs="Times New Roman"/>
          <w:b/>
          <w:color w:val="auto"/>
        </w:rPr>
        <w:tab/>
      </w:r>
    </w:p>
    <w:p w:rsidR="008A6EF3" w:rsidRDefault="008A6EF3" w:rsidP="008067CB">
      <w:pPr>
        <w:pStyle w:val="western"/>
        <w:spacing w:before="0" w:beforeAutospacing="0" w:line="240" w:lineRule="auto"/>
        <w:rPr>
          <w:color w:val="auto"/>
        </w:rPr>
      </w:pPr>
      <w:r>
        <w:rPr>
          <w:color w:val="auto"/>
        </w:rPr>
        <w:t xml:space="preserve">V rozpravě </w:t>
      </w:r>
      <w:r w:rsidR="00F02D0D">
        <w:rPr>
          <w:color w:val="auto"/>
        </w:rPr>
        <w:t>vystoupil</w:t>
      </w:r>
      <w:r w:rsidR="00D519CA">
        <w:rPr>
          <w:color w:val="auto"/>
        </w:rPr>
        <w:t>i poslanci</w:t>
      </w:r>
      <w:r w:rsidR="00EF587B">
        <w:rPr>
          <w:color w:val="auto"/>
        </w:rPr>
        <w:t xml:space="preserve"> Petr Kořenek a </w:t>
      </w:r>
      <w:bookmarkStart w:id="0" w:name="_GoBack"/>
      <w:bookmarkEnd w:id="0"/>
      <w:r w:rsidR="00EF587B">
        <w:rPr>
          <w:color w:val="auto"/>
        </w:rPr>
        <w:t>Marek Benda</w:t>
      </w:r>
      <w:r w:rsidR="00621C45">
        <w:rPr>
          <w:color w:val="auto"/>
        </w:rPr>
        <w:t>.</w:t>
      </w:r>
    </w:p>
    <w:p w:rsidR="001C59EF" w:rsidRDefault="001C59EF" w:rsidP="001C59EF">
      <w:pPr>
        <w:pStyle w:val="western"/>
        <w:spacing w:line="240" w:lineRule="auto"/>
        <w:rPr>
          <w:color w:val="auto"/>
          <w:spacing w:val="0"/>
        </w:rPr>
      </w:pPr>
      <w:r w:rsidRPr="002E363A">
        <w:rPr>
          <w:color w:val="auto"/>
          <w:spacing w:val="0"/>
        </w:rPr>
        <w:t xml:space="preserve">Volební komise přijala </w:t>
      </w:r>
      <w:r w:rsidRPr="002E363A">
        <w:rPr>
          <w:b/>
          <w:bCs/>
          <w:color w:val="auto"/>
          <w:spacing w:val="0"/>
        </w:rPr>
        <w:t>usnesení č. 1</w:t>
      </w:r>
      <w:r w:rsidR="00EF587B">
        <w:rPr>
          <w:b/>
          <w:bCs/>
          <w:color w:val="auto"/>
          <w:spacing w:val="0"/>
        </w:rPr>
        <w:t>67</w:t>
      </w:r>
      <w:r w:rsidR="00EF587B">
        <w:rPr>
          <w:color w:val="auto"/>
          <w:spacing w:val="0"/>
        </w:rPr>
        <w:t xml:space="preserve"> (hlasování: 13</w:t>
      </w:r>
      <w:r w:rsidRPr="002E363A">
        <w:rPr>
          <w:color w:val="auto"/>
          <w:spacing w:val="0"/>
        </w:rPr>
        <w:t xml:space="preserve"> - 0 - 0) - usnesení viz příloha.</w:t>
      </w:r>
    </w:p>
    <w:p w:rsidR="00EF587B" w:rsidRDefault="00EF587B" w:rsidP="00F02D0D">
      <w:pPr>
        <w:pStyle w:val="WW-Zkladntext3"/>
        <w:jc w:val="both"/>
        <w:rPr>
          <w:rFonts w:ascii="Times New Roman" w:hAnsi="Times New Roman"/>
          <w:szCs w:val="24"/>
        </w:rPr>
      </w:pPr>
    </w:p>
    <w:p w:rsidR="00F02D0D" w:rsidRDefault="00F02D0D" w:rsidP="00F02D0D">
      <w:pPr>
        <w:pStyle w:val="WW-Zkladntext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Hlasování se zúčastnili poslanci: </w:t>
      </w:r>
    </w:p>
    <w:p w:rsidR="00EF587B" w:rsidRDefault="00EF587B" w:rsidP="00EF587B">
      <w:pPr>
        <w:pStyle w:val="WW-Zkladntext3"/>
        <w:jc w:val="both"/>
      </w:pPr>
      <w:r>
        <w:rPr>
          <w:rFonts w:ascii="Times New Roman" w:hAnsi="Times New Roman"/>
        </w:rPr>
        <w:t xml:space="preserve">František Adámek, Marek Benda, Stanislav Huml, Jan Klán, Martin Kolovratník, Martin Komárek, Petr Kořenek, Jiří Koubek, Petr Kudela, Ivo </w:t>
      </w:r>
      <w:proofErr w:type="spellStart"/>
      <w:r>
        <w:rPr>
          <w:rFonts w:ascii="Times New Roman" w:hAnsi="Times New Roman"/>
        </w:rPr>
        <w:t>Pojezný</w:t>
      </w:r>
      <w:proofErr w:type="spellEnd"/>
      <w:r>
        <w:rPr>
          <w:rFonts w:ascii="Times New Roman" w:hAnsi="Times New Roman"/>
        </w:rPr>
        <w:t xml:space="preserve">, Jiří Skalický, Zuzana </w:t>
      </w:r>
      <w:proofErr w:type="spellStart"/>
      <w:r>
        <w:rPr>
          <w:rFonts w:ascii="Times New Roman" w:hAnsi="Times New Roman"/>
        </w:rPr>
        <w:t>Šánová</w:t>
      </w:r>
      <w:proofErr w:type="spellEnd"/>
      <w:r>
        <w:rPr>
          <w:rFonts w:ascii="Times New Roman" w:hAnsi="Times New Roman"/>
        </w:rPr>
        <w:t>, Jiří Štětina</w:t>
      </w:r>
    </w:p>
    <w:p w:rsidR="00EF587B" w:rsidRDefault="00EF587B" w:rsidP="00EF587B">
      <w:pPr>
        <w:pStyle w:val="WW-Zkladntext3"/>
        <w:jc w:val="both"/>
        <w:rPr>
          <w:rFonts w:ascii="Times New Roman" w:hAnsi="Times New Roman"/>
          <w:szCs w:val="24"/>
          <w:lang w:eastAsia="zh-CN"/>
        </w:rPr>
      </w:pPr>
    </w:p>
    <w:p w:rsidR="008067CB" w:rsidRPr="008067CB" w:rsidRDefault="008067CB">
      <w:pPr>
        <w:tabs>
          <w:tab w:val="left" w:pos="-720"/>
        </w:tabs>
        <w:jc w:val="center"/>
        <w:rPr>
          <w:rFonts w:ascii="Times New Roman" w:hAnsi="Times New Roman"/>
          <w:b/>
          <w:bCs/>
          <w:spacing w:val="-3"/>
          <w:sz w:val="24"/>
        </w:rPr>
      </w:pPr>
    </w:p>
    <w:p w:rsidR="001C59EF" w:rsidRDefault="001C59EF" w:rsidP="001C59EF">
      <w:pPr>
        <w:tabs>
          <w:tab w:val="left" w:pos="-720"/>
        </w:tabs>
        <w:jc w:val="center"/>
        <w:rPr>
          <w:rFonts w:ascii="Times New Roman" w:hAnsi="Times New Roman"/>
          <w:b/>
          <w:bCs/>
          <w:spacing w:val="-3"/>
          <w:sz w:val="24"/>
        </w:rPr>
      </w:pPr>
      <w:r>
        <w:rPr>
          <w:rFonts w:ascii="Times New Roman" w:hAnsi="Times New Roman"/>
          <w:b/>
          <w:bCs/>
          <w:spacing w:val="-3"/>
          <w:sz w:val="24"/>
        </w:rPr>
        <w:t>K bodu 2</w:t>
      </w:r>
    </w:p>
    <w:p w:rsidR="00EF587B" w:rsidRPr="00EF587B" w:rsidRDefault="00EF587B" w:rsidP="00EF587B">
      <w:pPr>
        <w:pStyle w:val="Zkladntextodsazen"/>
        <w:widowControl/>
        <w:tabs>
          <w:tab w:val="left" w:pos="-1440"/>
          <w:tab w:val="left" w:pos="-72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587B">
        <w:rPr>
          <w:rFonts w:ascii="Times New Roman" w:hAnsi="Times New Roman" w:cs="Times New Roman"/>
          <w:b/>
          <w:sz w:val="24"/>
          <w:szCs w:val="24"/>
          <w:u w:val="single"/>
        </w:rPr>
        <w:t>Návrh na volbu členů Rady České televize /3/</w:t>
      </w:r>
    </w:p>
    <w:p w:rsidR="00F02D0D" w:rsidRPr="00F02D0D" w:rsidRDefault="00F02D0D" w:rsidP="00F02D0D">
      <w:pPr>
        <w:pStyle w:val="Zkladntextodsazen"/>
        <w:widowControl/>
        <w:suppressAutoHyphens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587B" w:rsidRDefault="00EF587B" w:rsidP="00EF587B">
      <w:pPr>
        <w:tabs>
          <w:tab w:val="left" w:pos="-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F17">
        <w:rPr>
          <w:rFonts w:ascii="Times New Roman" w:hAnsi="Times New Roman" w:cs="Times New Roman"/>
          <w:bCs/>
          <w:sz w:val="24"/>
          <w:szCs w:val="24"/>
        </w:rPr>
        <w:t>Předseda volební komise poslanec Martin Kolovratník členům volební komise sdělil</w:t>
      </w:r>
      <w:r>
        <w:rPr>
          <w:rFonts w:ascii="Times New Roman" w:hAnsi="Times New Roman" w:cs="Times New Roman"/>
          <w:bCs/>
          <w:sz w:val="24"/>
          <w:szCs w:val="24"/>
        </w:rPr>
        <w:t>, že dne 30. června 2017</w:t>
      </w:r>
      <w:r w:rsidR="00DD2ED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skončí funkční období 3 členům Rady České televize Michalu Jankovcovi, René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Kühnovi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Jiřímu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Závozdovi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F587B" w:rsidRDefault="00EF587B" w:rsidP="00EF587B">
      <w:pPr>
        <w:tabs>
          <w:tab w:val="left" w:pos="-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základě Výzvy předsedy Poslanecké sněmovny k doručení nominací na volbu 3 členů Rady České televize, zveřejněné na oficiálních webových stránkách Poslanecké sněmovny v termínu od 23. února do 10. března 2017, bylo volebnímu výboru doručeno celkem 22 nominací.</w:t>
      </w:r>
    </w:p>
    <w:p w:rsidR="00EF587B" w:rsidRDefault="00EF587B" w:rsidP="00EF587B">
      <w:pPr>
        <w:tabs>
          <w:tab w:val="left" w:pos="-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 nich volební výbor vybral trojnásobek kandidátů, kteří mají býti zvoleni, tedy 9 kandidátů, uvedených v usnesení volebního výboru č. 136 ze dne 2. května 2017 – Kandidátka na volbu 3 členů Rady České televize. Uvedené usnesení bylo postoupeno k projednání volební komisí.</w:t>
      </w:r>
    </w:p>
    <w:p w:rsidR="00EF587B" w:rsidRDefault="00EF587B" w:rsidP="00EF587B">
      <w:pPr>
        <w:tabs>
          <w:tab w:val="left" w:pos="-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Jedná se o tyto kandidáty:</w:t>
      </w:r>
    </w:p>
    <w:p w:rsidR="00EF587B" w:rsidRDefault="00EF587B" w:rsidP="00EF587B">
      <w:pPr>
        <w:pStyle w:val="Zkladntextodsazen"/>
        <w:tabs>
          <w:tab w:val="left" w:pos="-1440"/>
          <w:tab w:val="left" w:pos="-720"/>
        </w:tabs>
        <w:spacing w:after="0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87B" w:rsidRPr="00EF587B" w:rsidRDefault="00EF587B" w:rsidP="00EF587B">
      <w:pPr>
        <w:pStyle w:val="Zkladntextodsazen"/>
        <w:tabs>
          <w:tab w:val="left" w:pos="-1440"/>
          <w:tab w:val="left" w:pos="-720"/>
        </w:tabs>
        <w:spacing w:after="0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87B">
        <w:rPr>
          <w:rFonts w:ascii="Times New Roman" w:hAnsi="Times New Roman" w:cs="Times New Roman"/>
          <w:b/>
          <w:sz w:val="24"/>
          <w:szCs w:val="24"/>
        </w:rPr>
        <w:t>Martin</w:t>
      </w:r>
      <w:r w:rsidRPr="00EF587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F587B">
        <w:rPr>
          <w:rFonts w:ascii="Times New Roman" w:hAnsi="Times New Roman" w:cs="Times New Roman"/>
          <w:b/>
          <w:sz w:val="24"/>
          <w:szCs w:val="24"/>
        </w:rPr>
        <w:t>Doktor</w:t>
      </w:r>
      <w:r w:rsidRPr="00EF587B">
        <w:rPr>
          <w:rFonts w:ascii="Times New Roman" w:hAnsi="Times New Roman" w:cs="Times New Roman"/>
          <w:b/>
          <w:sz w:val="24"/>
          <w:szCs w:val="24"/>
        </w:rPr>
        <w:tab/>
      </w:r>
    </w:p>
    <w:p w:rsidR="00EF587B" w:rsidRPr="00EF587B" w:rsidRDefault="00EF587B" w:rsidP="00EF587B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EF587B">
        <w:rPr>
          <w:rFonts w:ascii="Times New Roman" w:hAnsi="Times New Roman" w:cs="Times New Roman"/>
          <w:b/>
          <w:sz w:val="24"/>
          <w:szCs w:val="24"/>
        </w:rPr>
        <w:t>Jakub</w:t>
      </w:r>
      <w:r w:rsidRPr="00EF587B">
        <w:rPr>
          <w:rFonts w:ascii="Times New Roman" w:hAnsi="Times New Roman" w:cs="Times New Roman"/>
          <w:b/>
          <w:sz w:val="24"/>
          <w:szCs w:val="24"/>
        </w:rPr>
        <w:tab/>
      </w:r>
      <w:r w:rsidRPr="00EF587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F587B">
        <w:rPr>
          <w:rFonts w:ascii="Times New Roman" w:hAnsi="Times New Roman" w:cs="Times New Roman"/>
          <w:b/>
          <w:sz w:val="24"/>
          <w:szCs w:val="24"/>
        </w:rPr>
        <w:t>Končelík</w:t>
      </w:r>
      <w:proofErr w:type="spellEnd"/>
      <w:r w:rsidRPr="00EF587B">
        <w:rPr>
          <w:rFonts w:ascii="Times New Roman" w:hAnsi="Times New Roman" w:cs="Times New Roman"/>
          <w:b/>
          <w:sz w:val="24"/>
          <w:szCs w:val="24"/>
        </w:rPr>
        <w:tab/>
      </w:r>
    </w:p>
    <w:p w:rsidR="00EF587B" w:rsidRPr="00EF587B" w:rsidRDefault="00EF587B" w:rsidP="00EF587B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EF587B">
        <w:rPr>
          <w:rFonts w:ascii="Times New Roman" w:hAnsi="Times New Roman" w:cs="Times New Roman"/>
          <w:b/>
          <w:sz w:val="24"/>
          <w:szCs w:val="24"/>
        </w:rPr>
        <w:t>René</w:t>
      </w:r>
      <w:r w:rsidRPr="00EF587B">
        <w:rPr>
          <w:rFonts w:ascii="Times New Roman" w:hAnsi="Times New Roman" w:cs="Times New Roman"/>
          <w:b/>
          <w:sz w:val="24"/>
          <w:szCs w:val="24"/>
        </w:rPr>
        <w:tab/>
      </w:r>
      <w:r w:rsidRPr="00EF587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F587B">
        <w:rPr>
          <w:rFonts w:ascii="Times New Roman" w:hAnsi="Times New Roman" w:cs="Times New Roman"/>
          <w:b/>
          <w:sz w:val="24"/>
          <w:szCs w:val="24"/>
        </w:rPr>
        <w:t>Kühn</w:t>
      </w:r>
      <w:proofErr w:type="spellEnd"/>
      <w:r w:rsidRPr="00EF587B">
        <w:rPr>
          <w:rFonts w:ascii="Times New Roman" w:hAnsi="Times New Roman" w:cs="Times New Roman"/>
          <w:b/>
          <w:sz w:val="24"/>
          <w:szCs w:val="24"/>
        </w:rPr>
        <w:tab/>
      </w:r>
      <w:r w:rsidRPr="00EF587B">
        <w:rPr>
          <w:rFonts w:ascii="Times New Roman" w:hAnsi="Times New Roman" w:cs="Times New Roman"/>
          <w:b/>
          <w:sz w:val="24"/>
          <w:szCs w:val="24"/>
        </w:rPr>
        <w:tab/>
      </w:r>
    </w:p>
    <w:p w:rsidR="00EF587B" w:rsidRPr="00EF587B" w:rsidRDefault="00EF587B" w:rsidP="00EF587B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EF587B">
        <w:rPr>
          <w:rFonts w:ascii="Times New Roman" w:hAnsi="Times New Roman" w:cs="Times New Roman"/>
          <w:b/>
          <w:sz w:val="24"/>
          <w:szCs w:val="24"/>
        </w:rPr>
        <w:t>Oldřich</w:t>
      </w:r>
      <w:r w:rsidRPr="00EF587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F587B">
        <w:rPr>
          <w:rFonts w:ascii="Times New Roman" w:hAnsi="Times New Roman" w:cs="Times New Roman"/>
          <w:b/>
          <w:sz w:val="24"/>
          <w:szCs w:val="24"/>
        </w:rPr>
        <w:t>Kužílek</w:t>
      </w:r>
      <w:proofErr w:type="spellEnd"/>
      <w:r w:rsidRPr="00EF5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587B">
        <w:rPr>
          <w:rFonts w:ascii="Times New Roman" w:hAnsi="Times New Roman" w:cs="Times New Roman"/>
          <w:b/>
          <w:sz w:val="24"/>
          <w:szCs w:val="24"/>
        </w:rPr>
        <w:tab/>
      </w:r>
    </w:p>
    <w:p w:rsidR="00EF587B" w:rsidRPr="00EF587B" w:rsidRDefault="00EF587B" w:rsidP="00EF587B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EF587B">
        <w:rPr>
          <w:rFonts w:ascii="Times New Roman" w:hAnsi="Times New Roman" w:cs="Times New Roman"/>
          <w:b/>
          <w:sz w:val="24"/>
          <w:szCs w:val="24"/>
        </w:rPr>
        <w:t>Dana</w:t>
      </w:r>
      <w:r w:rsidRPr="00EF587B">
        <w:rPr>
          <w:rFonts w:ascii="Times New Roman" w:hAnsi="Times New Roman" w:cs="Times New Roman"/>
          <w:b/>
          <w:sz w:val="24"/>
          <w:szCs w:val="24"/>
        </w:rPr>
        <w:tab/>
      </w:r>
      <w:r w:rsidRPr="00EF587B">
        <w:rPr>
          <w:rFonts w:ascii="Times New Roman" w:hAnsi="Times New Roman" w:cs="Times New Roman"/>
          <w:b/>
          <w:sz w:val="24"/>
          <w:szCs w:val="24"/>
        </w:rPr>
        <w:tab/>
        <w:t xml:space="preserve">Makrlíková </w:t>
      </w:r>
      <w:r w:rsidRPr="00EF587B">
        <w:rPr>
          <w:rFonts w:ascii="Times New Roman" w:hAnsi="Times New Roman" w:cs="Times New Roman"/>
          <w:b/>
          <w:sz w:val="24"/>
          <w:szCs w:val="24"/>
        </w:rPr>
        <w:tab/>
      </w:r>
    </w:p>
    <w:p w:rsidR="00EF587B" w:rsidRPr="00EF587B" w:rsidRDefault="00EF587B" w:rsidP="00EF587B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EF587B">
        <w:rPr>
          <w:rFonts w:ascii="Times New Roman" w:hAnsi="Times New Roman" w:cs="Times New Roman"/>
          <w:b/>
          <w:sz w:val="24"/>
          <w:szCs w:val="24"/>
        </w:rPr>
        <w:t>Tomáš</w:t>
      </w:r>
      <w:r w:rsidRPr="00EF587B">
        <w:rPr>
          <w:rFonts w:ascii="Times New Roman" w:hAnsi="Times New Roman" w:cs="Times New Roman"/>
          <w:b/>
          <w:sz w:val="24"/>
          <w:szCs w:val="24"/>
        </w:rPr>
        <w:tab/>
      </w:r>
      <w:r w:rsidRPr="00EF587B">
        <w:rPr>
          <w:rFonts w:ascii="Times New Roman" w:hAnsi="Times New Roman" w:cs="Times New Roman"/>
          <w:b/>
          <w:sz w:val="24"/>
          <w:szCs w:val="24"/>
        </w:rPr>
        <w:tab/>
        <w:t xml:space="preserve">Němeček </w:t>
      </w:r>
      <w:r w:rsidRPr="00EF587B">
        <w:rPr>
          <w:rFonts w:ascii="Times New Roman" w:hAnsi="Times New Roman" w:cs="Times New Roman"/>
          <w:b/>
          <w:sz w:val="24"/>
          <w:szCs w:val="24"/>
        </w:rPr>
        <w:tab/>
      </w:r>
    </w:p>
    <w:p w:rsidR="00EF587B" w:rsidRPr="00EF587B" w:rsidRDefault="00EF587B" w:rsidP="00EF587B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EF587B">
        <w:rPr>
          <w:rFonts w:ascii="Times New Roman" w:hAnsi="Times New Roman" w:cs="Times New Roman"/>
          <w:b/>
          <w:sz w:val="24"/>
          <w:szCs w:val="24"/>
        </w:rPr>
        <w:t>Dagmar</w:t>
      </w:r>
      <w:r w:rsidRPr="00EF587B">
        <w:rPr>
          <w:rFonts w:ascii="Times New Roman" w:hAnsi="Times New Roman" w:cs="Times New Roman"/>
          <w:b/>
          <w:sz w:val="24"/>
          <w:szCs w:val="24"/>
        </w:rPr>
        <w:tab/>
        <w:t xml:space="preserve">Raupachová </w:t>
      </w:r>
    </w:p>
    <w:p w:rsidR="00EF587B" w:rsidRPr="00EF587B" w:rsidRDefault="00EF587B" w:rsidP="00EF587B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EF587B">
        <w:rPr>
          <w:rFonts w:ascii="Times New Roman" w:hAnsi="Times New Roman" w:cs="Times New Roman"/>
          <w:b/>
          <w:sz w:val="24"/>
          <w:szCs w:val="24"/>
        </w:rPr>
        <w:t>Tomáš</w:t>
      </w:r>
      <w:r w:rsidRPr="00EF587B">
        <w:rPr>
          <w:rFonts w:ascii="Times New Roman" w:hAnsi="Times New Roman" w:cs="Times New Roman"/>
          <w:b/>
          <w:sz w:val="24"/>
          <w:szCs w:val="24"/>
        </w:rPr>
        <w:tab/>
      </w:r>
      <w:r w:rsidRPr="00EF587B">
        <w:rPr>
          <w:rFonts w:ascii="Times New Roman" w:hAnsi="Times New Roman" w:cs="Times New Roman"/>
          <w:b/>
          <w:sz w:val="24"/>
          <w:szCs w:val="24"/>
        </w:rPr>
        <w:tab/>
        <w:t>Samek</w:t>
      </w:r>
    </w:p>
    <w:p w:rsidR="00EF587B" w:rsidRPr="00EF587B" w:rsidRDefault="00EF587B" w:rsidP="00EF587B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EF587B">
        <w:rPr>
          <w:rFonts w:ascii="Times New Roman" w:hAnsi="Times New Roman" w:cs="Times New Roman"/>
          <w:b/>
          <w:sz w:val="24"/>
          <w:szCs w:val="24"/>
        </w:rPr>
        <w:t>Jiří</w:t>
      </w:r>
      <w:r w:rsidRPr="00EF587B">
        <w:rPr>
          <w:rFonts w:ascii="Times New Roman" w:hAnsi="Times New Roman" w:cs="Times New Roman"/>
          <w:b/>
          <w:sz w:val="24"/>
          <w:szCs w:val="24"/>
        </w:rPr>
        <w:tab/>
      </w:r>
      <w:r w:rsidRPr="00EF587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F587B">
        <w:rPr>
          <w:rFonts w:ascii="Times New Roman" w:hAnsi="Times New Roman" w:cs="Times New Roman"/>
          <w:b/>
          <w:sz w:val="24"/>
          <w:szCs w:val="24"/>
        </w:rPr>
        <w:t>Závozda</w:t>
      </w:r>
      <w:proofErr w:type="spellEnd"/>
      <w:r w:rsidRPr="00EF587B">
        <w:rPr>
          <w:rFonts w:ascii="Times New Roman" w:hAnsi="Times New Roman" w:cs="Times New Roman"/>
          <w:b/>
          <w:sz w:val="24"/>
          <w:szCs w:val="24"/>
        </w:rPr>
        <w:tab/>
      </w:r>
    </w:p>
    <w:p w:rsidR="00B73FC6" w:rsidRDefault="00B73FC6" w:rsidP="00EF587B">
      <w:pPr>
        <w:tabs>
          <w:tab w:val="left" w:pos="0"/>
        </w:tabs>
        <w:jc w:val="both"/>
        <w:outlineLvl w:val="0"/>
        <w:rPr>
          <w:b/>
          <w:bCs/>
          <w:u w:val="single"/>
        </w:rPr>
      </w:pPr>
    </w:p>
    <w:p w:rsidR="00621C45" w:rsidRDefault="00621C45" w:rsidP="001C59EF">
      <w:pPr>
        <w:pStyle w:val="Vysvtlivka"/>
        <w:tabs>
          <w:tab w:val="left" w:pos="-720"/>
        </w:tabs>
        <w:jc w:val="both"/>
        <w:rPr>
          <w:rFonts w:ascii="Times New Roman" w:hAnsi="Times New Roman" w:cs="Times New Roman"/>
        </w:rPr>
      </w:pPr>
      <w:r w:rsidRPr="00621C45">
        <w:rPr>
          <w:rFonts w:ascii="Times New Roman" w:hAnsi="Times New Roman" w:cs="Times New Roman"/>
        </w:rPr>
        <w:t>V</w:t>
      </w:r>
      <w:r w:rsidR="00B97556">
        <w:rPr>
          <w:rFonts w:ascii="Times New Roman" w:hAnsi="Times New Roman" w:cs="Times New Roman"/>
        </w:rPr>
        <w:t> </w:t>
      </w:r>
      <w:r w:rsidRPr="00621C45">
        <w:rPr>
          <w:rFonts w:ascii="Times New Roman" w:hAnsi="Times New Roman" w:cs="Times New Roman"/>
        </w:rPr>
        <w:t>rozpravě</w:t>
      </w:r>
      <w:r w:rsidR="00B97556">
        <w:rPr>
          <w:rFonts w:ascii="Times New Roman" w:hAnsi="Times New Roman" w:cs="Times New Roman"/>
        </w:rPr>
        <w:t xml:space="preserve"> nikdo ne</w:t>
      </w:r>
      <w:r w:rsidRPr="00621C45">
        <w:rPr>
          <w:rFonts w:ascii="Times New Roman" w:hAnsi="Times New Roman" w:cs="Times New Roman"/>
        </w:rPr>
        <w:t>vystoupil</w:t>
      </w:r>
      <w:r w:rsidR="00B97556">
        <w:rPr>
          <w:rFonts w:ascii="Times New Roman" w:hAnsi="Times New Roman" w:cs="Times New Roman"/>
        </w:rPr>
        <w:t>.</w:t>
      </w:r>
    </w:p>
    <w:p w:rsidR="00621C45" w:rsidRDefault="00621C45" w:rsidP="00621C45">
      <w:pPr>
        <w:pStyle w:val="western"/>
        <w:spacing w:line="240" w:lineRule="auto"/>
        <w:rPr>
          <w:color w:val="auto"/>
          <w:spacing w:val="0"/>
        </w:rPr>
      </w:pPr>
      <w:r w:rsidRPr="002E363A">
        <w:rPr>
          <w:color w:val="auto"/>
          <w:spacing w:val="0"/>
        </w:rPr>
        <w:t xml:space="preserve">Volební komise přijala </w:t>
      </w:r>
      <w:r w:rsidRPr="002E363A">
        <w:rPr>
          <w:b/>
          <w:bCs/>
          <w:color w:val="auto"/>
          <w:spacing w:val="0"/>
        </w:rPr>
        <w:t>usnesení č. 1</w:t>
      </w:r>
      <w:r w:rsidR="00D94315">
        <w:rPr>
          <w:b/>
          <w:bCs/>
          <w:color w:val="auto"/>
          <w:spacing w:val="0"/>
        </w:rPr>
        <w:t>68</w:t>
      </w:r>
      <w:r w:rsidR="00B97556">
        <w:rPr>
          <w:color w:val="auto"/>
          <w:spacing w:val="0"/>
        </w:rPr>
        <w:t xml:space="preserve"> (hlasování: </w:t>
      </w:r>
      <w:r w:rsidR="00D94315">
        <w:rPr>
          <w:color w:val="auto"/>
          <w:spacing w:val="0"/>
        </w:rPr>
        <w:t>13</w:t>
      </w:r>
      <w:r w:rsidRPr="002E363A">
        <w:rPr>
          <w:color w:val="auto"/>
          <w:spacing w:val="0"/>
        </w:rPr>
        <w:t xml:space="preserve"> - 0 - 0) - usnesení viz příloha.</w:t>
      </w:r>
    </w:p>
    <w:p w:rsidR="00621C45" w:rsidRDefault="00621C45" w:rsidP="00621C45">
      <w:pPr>
        <w:pStyle w:val="WW-Zkladntext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Hlasování se zúčastnili poslanci: </w:t>
      </w:r>
    </w:p>
    <w:p w:rsidR="00D94315" w:rsidRDefault="00D94315" w:rsidP="00D94315">
      <w:pPr>
        <w:pStyle w:val="WW-Zkladntext3"/>
        <w:jc w:val="both"/>
      </w:pPr>
      <w:r>
        <w:rPr>
          <w:rFonts w:ascii="Times New Roman" w:hAnsi="Times New Roman"/>
        </w:rPr>
        <w:t xml:space="preserve">František Adámek, Marek Benda, Stanislav Huml, Jan Klán, Martin Kolovratník, Martin Komárek, Petr Kořenek, Jiří Koubek, Petr Kudela, Ivo </w:t>
      </w:r>
      <w:proofErr w:type="spellStart"/>
      <w:r>
        <w:rPr>
          <w:rFonts w:ascii="Times New Roman" w:hAnsi="Times New Roman"/>
        </w:rPr>
        <w:t>Pojezný</w:t>
      </w:r>
      <w:proofErr w:type="spellEnd"/>
      <w:r>
        <w:rPr>
          <w:rFonts w:ascii="Times New Roman" w:hAnsi="Times New Roman"/>
        </w:rPr>
        <w:t xml:space="preserve">, Jiří Skalický, Zuzana </w:t>
      </w:r>
      <w:proofErr w:type="spellStart"/>
      <w:r>
        <w:rPr>
          <w:rFonts w:ascii="Times New Roman" w:hAnsi="Times New Roman"/>
        </w:rPr>
        <w:t>Šánová</w:t>
      </w:r>
      <w:proofErr w:type="spellEnd"/>
      <w:r>
        <w:rPr>
          <w:rFonts w:ascii="Times New Roman" w:hAnsi="Times New Roman"/>
        </w:rPr>
        <w:t>, Jiří Štětina</w:t>
      </w:r>
    </w:p>
    <w:p w:rsidR="00D94315" w:rsidRDefault="00D94315" w:rsidP="00621C45">
      <w:pPr>
        <w:pStyle w:val="WW-Zkladntext3"/>
        <w:jc w:val="both"/>
        <w:rPr>
          <w:rFonts w:ascii="Times New Roman" w:hAnsi="Times New Roman"/>
          <w:szCs w:val="24"/>
        </w:rPr>
      </w:pPr>
    </w:p>
    <w:p w:rsidR="00B97556" w:rsidRDefault="00B97556" w:rsidP="00621C45">
      <w:pPr>
        <w:tabs>
          <w:tab w:val="left" w:pos="-720"/>
        </w:tabs>
        <w:jc w:val="center"/>
        <w:rPr>
          <w:rFonts w:ascii="Times New Roman" w:hAnsi="Times New Roman"/>
          <w:b/>
          <w:bCs/>
          <w:spacing w:val="-3"/>
          <w:sz w:val="24"/>
        </w:rPr>
      </w:pPr>
    </w:p>
    <w:p w:rsidR="001741B1" w:rsidRDefault="001741B1" w:rsidP="00621C45">
      <w:pPr>
        <w:tabs>
          <w:tab w:val="left" w:pos="-720"/>
        </w:tabs>
        <w:jc w:val="center"/>
        <w:rPr>
          <w:rFonts w:ascii="Times New Roman" w:hAnsi="Times New Roman"/>
          <w:b/>
          <w:bCs/>
          <w:spacing w:val="-3"/>
          <w:sz w:val="24"/>
        </w:rPr>
      </w:pPr>
    </w:p>
    <w:p w:rsidR="00621C45" w:rsidRDefault="00621C45" w:rsidP="00621C45">
      <w:pPr>
        <w:tabs>
          <w:tab w:val="left" w:pos="-720"/>
        </w:tabs>
        <w:jc w:val="center"/>
        <w:rPr>
          <w:rFonts w:ascii="Times New Roman" w:hAnsi="Times New Roman"/>
          <w:b/>
          <w:bCs/>
          <w:spacing w:val="-3"/>
          <w:sz w:val="24"/>
        </w:rPr>
      </w:pPr>
      <w:r>
        <w:rPr>
          <w:rFonts w:ascii="Times New Roman" w:hAnsi="Times New Roman"/>
          <w:b/>
          <w:bCs/>
          <w:spacing w:val="-3"/>
          <w:sz w:val="24"/>
        </w:rPr>
        <w:t>K bodu 3</w:t>
      </w:r>
    </w:p>
    <w:p w:rsidR="002F3D5C" w:rsidRPr="002F3D5C" w:rsidRDefault="00B97556" w:rsidP="002F3D5C">
      <w:pPr>
        <w:pStyle w:val="Zkladntextodsazen"/>
        <w:widowControl/>
        <w:tabs>
          <w:tab w:val="left" w:pos="-1440"/>
          <w:tab w:val="left" w:pos="-720"/>
        </w:tabs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3D5C">
        <w:rPr>
          <w:rFonts w:ascii="Times New Roman" w:hAnsi="Times New Roman" w:cs="Times New Roman"/>
          <w:b/>
          <w:sz w:val="24"/>
          <w:szCs w:val="24"/>
          <w:u w:val="single"/>
        </w:rPr>
        <w:t xml:space="preserve">Návrh na </w:t>
      </w:r>
      <w:r w:rsidR="002F3D5C" w:rsidRPr="002F3D5C">
        <w:rPr>
          <w:rFonts w:ascii="Times New Roman" w:hAnsi="Times New Roman" w:cs="Times New Roman"/>
          <w:b/>
          <w:sz w:val="24"/>
          <w:szCs w:val="24"/>
          <w:u w:val="single"/>
        </w:rPr>
        <w:t>volbu členů Nejvyššího kontrolního úřadu /2/</w:t>
      </w:r>
    </w:p>
    <w:p w:rsidR="00B97556" w:rsidRDefault="00B97556" w:rsidP="00B97556">
      <w:pPr>
        <w:pStyle w:val="Zkladntextodsazen"/>
        <w:widowControl/>
        <w:tabs>
          <w:tab w:val="left" w:pos="-1440"/>
          <w:tab w:val="left" w:pos="-72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3D5C" w:rsidRPr="002F3D5C" w:rsidRDefault="002F3D5C" w:rsidP="002F3D5C">
      <w:pPr>
        <w:pStyle w:val="Zkladntextodsazen"/>
        <w:widowControl/>
        <w:tabs>
          <w:tab w:val="left" w:pos="-1440"/>
          <w:tab w:val="left" w:pos="-7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3D5C">
        <w:rPr>
          <w:rFonts w:ascii="Times New Roman" w:hAnsi="Times New Roman" w:cs="Times New Roman"/>
          <w:sz w:val="24"/>
          <w:szCs w:val="24"/>
        </w:rPr>
        <w:t>Předseda volební komi</w:t>
      </w:r>
      <w:r>
        <w:rPr>
          <w:rFonts w:ascii="Times New Roman" w:hAnsi="Times New Roman" w:cs="Times New Roman"/>
          <w:sz w:val="24"/>
          <w:szCs w:val="24"/>
        </w:rPr>
        <w:t xml:space="preserve">se poslanec Martin Kolovratník sdělil, že </w:t>
      </w:r>
      <w:r w:rsidR="000E04E4">
        <w:rPr>
          <w:rFonts w:ascii="Times New Roman" w:hAnsi="Times New Roman" w:cs="Times New Roman"/>
          <w:sz w:val="24"/>
          <w:szCs w:val="24"/>
        </w:rPr>
        <w:t>dne 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04E4">
        <w:rPr>
          <w:rFonts w:ascii="Times New Roman" w:hAnsi="Times New Roman" w:cs="Times New Roman"/>
          <w:sz w:val="24"/>
          <w:szCs w:val="24"/>
        </w:rPr>
        <w:t>června</w:t>
      </w:r>
      <w:r>
        <w:rPr>
          <w:rFonts w:ascii="Times New Roman" w:hAnsi="Times New Roman" w:cs="Times New Roman"/>
          <w:sz w:val="24"/>
          <w:szCs w:val="24"/>
        </w:rPr>
        <w:t xml:space="preserve"> 2016 skončilo funkční období panu Ing. </w:t>
      </w:r>
      <w:r w:rsidR="000E04E4">
        <w:rPr>
          <w:rFonts w:ascii="Times New Roman" w:hAnsi="Times New Roman" w:cs="Times New Roman"/>
          <w:sz w:val="24"/>
          <w:szCs w:val="24"/>
        </w:rPr>
        <w:t>Antonínu Macháčkovi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E04E4">
        <w:rPr>
          <w:rFonts w:ascii="Times New Roman" w:hAnsi="Times New Roman" w:cs="Times New Roman"/>
          <w:sz w:val="24"/>
          <w:szCs w:val="24"/>
        </w:rPr>
        <w:t xml:space="preserve">19. července 2016 panu Ing. Karlu </w:t>
      </w:r>
      <w:proofErr w:type="spellStart"/>
      <w:r w:rsidR="000E04E4">
        <w:rPr>
          <w:rFonts w:ascii="Times New Roman" w:hAnsi="Times New Roman" w:cs="Times New Roman"/>
          <w:sz w:val="24"/>
          <w:szCs w:val="24"/>
        </w:rPr>
        <w:t>Sehořovi</w:t>
      </w:r>
      <w:proofErr w:type="spellEnd"/>
      <w:r w:rsidR="000E04E4">
        <w:rPr>
          <w:rFonts w:ascii="Times New Roman" w:hAnsi="Times New Roman" w:cs="Times New Roman"/>
          <w:sz w:val="24"/>
          <w:szCs w:val="24"/>
        </w:rPr>
        <w:t>.</w:t>
      </w:r>
    </w:p>
    <w:p w:rsidR="00DD2EDE" w:rsidRDefault="000E04E4" w:rsidP="00C40843">
      <w:pPr>
        <w:pStyle w:val="Zkladntextodsazen"/>
        <w:widowControl/>
        <w:tabs>
          <w:tab w:val="left" w:pos="-1440"/>
          <w:tab w:val="left" w:pos="-7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4E4">
        <w:rPr>
          <w:rFonts w:ascii="Times New Roman" w:hAnsi="Times New Roman" w:cs="Times New Roman"/>
          <w:sz w:val="24"/>
          <w:szCs w:val="24"/>
        </w:rPr>
        <w:t>Již proběh</w:t>
      </w:r>
      <w:r w:rsidR="00C40843">
        <w:rPr>
          <w:rFonts w:ascii="Times New Roman" w:hAnsi="Times New Roman" w:cs="Times New Roman"/>
          <w:sz w:val="24"/>
          <w:szCs w:val="24"/>
        </w:rPr>
        <w:t xml:space="preserve">ly tři tajné volby, nebyly však úspěšné, proto prezident Nejvyššího kontrolního úřadu pan Ing. Miloslav Kala zaslal </w:t>
      </w:r>
      <w:r w:rsidR="00DD2EDE">
        <w:rPr>
          <w:rFonts w:ascii="Times New Roman" w:hAnsi="Times New Roman" w:cs="Times New Roman"/>
          <w:sz w:val="24"/>
          <w:szCs w:val="24"/>
        </w:rPr>
        <w:t>další</w:t>
      </w:r>
      <w:r w:rsidR="00C40843">
        <w:rPr>
          <w:rFonts w:ascii="Times New Roman" w:hAnsi="Times New Roman" w:cs="Times New Roman"/>
          <w:sz w:val="24"/>
          <w:szCs w:val="24"/>
        </w:rPr>
        <w:t xml:space="preserve"> nominace.</w:t>
      </w:r>
    </w:p>
    <w:p w:rsidR="00C40843" w:rsidRDefault="002F3D5C" w:rsidP="00C40843">
      <w:pPr>
        <w:pStyle w:val="Zkladntextodsazen"/>
        <w:widowControl/>
        <w:tabs>
          <w:tab w:val="left" w:pos="-1440"/>
          <w:tab w:val="left" w:pos="-7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4E4">
        <w:rPr>
          <w:rFonts w:ascii="Times New Roman" w:hAnsi="Times New Roman" w:cs="Times New Roman"/>
          <w:sz w:val="24"/>
          <w:szCs w:val="24"/>
        </w:rPr>
        <w:t xml:space="preserve">Dne 25. </w:t>
      </w:r>
      <w:r w:rsidR="00C40843">
        <w:rPr>
          <w:rFonts w:ascii="Times New Roman" w:hAnsi="Times New Roman" w:cs="Times New Roman"/>
          <w:sz w:val="24"/>
          <w:szCs w:val="24"/>
        </w:rPr>
        <w:t>dubna</w:t>
      </w:r>
      <w:r w:rsidRPr="000E04E4">
        <w:rPr>
          <w:rFonts w:ascii="Times New Roman" w:hAnsi="Times New Roman" w:cs="Times New Roman"/>
          <w:sz w:val="24"/>
          <w:szCs w:val="24"/>
        </w:rPr>
        <w:t xml:space="preserve"> </w:t>
      </w:r>
      <w:r w:rsidR="00C40843">
        <w:rPr>
          <w:rFonts w:ascii="Times New Roman" w:hAnsi="Times New Roman" w:cs="Times New Roman"/>
          <w:sz w:val="24"/>
          <w:szCs w:val="24"/>
        </w:rPr>
        <w:t>2017 byly sekretariátu volební komise doručeny dvě</w:t>
      </w:r>
      <w:r w:rsidRPr="000E04E4">
        <w:rPr>
          <w:rFonts w:ascii="Times New Roman" w:hAnsi="Times New Roman" w:cs="Times New Roman"/>
          <w:sz w:val="24"/>
          <w:szCs w:val="24"/>
        </w:rPr>
        <w:t xml:space="preserve"> nominace </w:t>
      </w:r>
      <w:r w:rsidR="00C40843">
        <w:rPr>
          <w:rFonts w:ascii="Times New Roman" w:hAnsi="Times New Roman" w:cs="Times New Roman"/>
          <w:sz w:val="24"/>
          <w:szCs w:val="24"/>
        </w:rPr>
        <w:t>- Ing. Jana Schenková</w:t>
      </w:r>
      <w:r w:rsidR="00DD2EDE">
        <w:rPr>
          <w:rFonts w:ascii="Times New Roman" w:hAnsi="Times New Roman" w:cs="Times New Roman"/>
          <w:sz w:val="24"/>
          <w:szCs w:val="24"/>
        </w:rPr>
        <w:t xml:space="preserve"> (za Ing. Karla </w:t>
      </w:r>
      <w:proofErr w:type="spellStart"/>
      <w:r w:rsidR="00DD2EDE">
        <w:rPr>
          <w:rFonts w:ascii="Times New Roman" w:hAnsi="Times New Roman" w:cs="Times New Roman"/>
          <w:sz w:val="24"/>
          <w:szCs w:val="24"/>
        </w:rPr>
        <w:t>Sehoře</w:t>
      </w:r>
      <w:proofErr w:type="spellEnd"/>
      <w:r w:rsidR="00924F3A">
        <w:rPr>
          <w:rFonts w:ascii="Times New Roman" w:hAnsi="Times New Roman" w:cs="Times New Roman"/>
          <w:sz w:val="24"/>
          <w:szCs w:val="24"/>
        </w:rPr>
        <w:t>, skončil</w:t>
      </w:r>
      <w:r w:rsidR="00DD2EDE">
        <w:rPr>
          <w:rFonts w:ascii="Times New Roman" w:hAnsi="Times New Roman" w:cs="Times New Roman"/>
          <w:sz w:val="24"/>
          <w:szCs w:val="24"/>
        </w:rPr>
        <w:t xml:space="preserve"> </w:t>
      </w:r>
      <w:r w:rsidR="00924F3A">
        <w:rPr>
          <w:rFonts w:ascii="Times New Roman" w:hAnsi="Times New Roman" w:cs="Times New Roman"/>
          <w:sz w:val="24"/>
          <w:szCs w:val="24"/>
        </w:rPr>
        <w:t>dne</w:t>
      </w:r>
      <w:r w:rsidR="00DD2EDE">
        <w:rPr>
          <w:rFonts w:ascii="Times New Roman" w:hAnsi="Times New Roman" w:cs="Times New Roman"/>
          <w:sz w:val="24"/>
          <w:szCs w:val="24"/>
        </w:rPr>
        <w:t> 19. 7. 2016)</w:t>
      </w:r>
      <w:r w:rsidR="00C40843">
        <w:rPr>
          <w:rFonts w:ascii="Times New Roman" w:hAnsi="Times New Roman" w:cs="Times New Roman"/>
          <w:sz w:val="24"/>
          <w:szCs w:val="24"/>
        </w:rPr>
        <w:t xml:space="preserve"> a Ing. </w:t>
      </w:r>
      <w:r w:rsidRPr="000E04E4"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 w:rsidRPr="000E04E4">
        <w:rPr>
          <w:rFonts w:ascii="Times New Roman" w:hAnsi="Times New Roman" w:cs="Times New Roman"/>
          <w:sz w:val="24"/>
          <w:szCs w:val="24"/>
        </w:rPr>
        <w:t>Kinšt</w:t>
      </w:r>
      <w:proofErr w:type="spellEnd"/>
      <w:r w:rsidR="00DD2EDE">
        <w:rPr>
          <w:rFonts w:ascii="Times New Roman" w:hAnsi="Times New Roman" w:cs="Times New Roman"/>
          <w:sz w:val="24"/>
          <w:szCs w:val="24"/>
        </w:rPr>
        <w:t xml:space="preserve"> (za Ing. Antonína Macháčka</w:t>
      </w:r>
      <w:r w:rsidR="00924F3A">
        <w:rPr>
          <w:rFonts w:ascii="Times New Roman" w:hAnsi="Times New Roman" w:cs="Times New Roman"/>
          <w:sz w:val="24"/>
          <w:szCs w:val="24"/>
        </w:rPr>
        <w:t xml:space="preserve">, skončil dne </w:t>
      </w:r>
      <w:r w:rsidR="00DD2EDE">
        <w:rPr>
          <w:rFonts w:ascii="Times New Roman" w:hAnsi="Times New Roman" w:cs="Times New Roman"/>
          <w:sz w:val="24"/>
          <w:szCs w:val="24"/>
        </w:rPr>
        <w:t>5. 6. 2016).</w:t>
      </w:r>
    </w:p>
    <w:p w:rsidR="002F3D5C" w:rsidRPr="000E04E4" w:rsidRDefault="002F3D5C" w:rsidP="000E04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C40843" w:rsidP="00ED1DD8">
      <w:pPr>
        <w:pStyle w:val="Vysvtlivka"/>
        <w:tabs>
          <w:tab w:val="left" w:pos="-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rozpravě nikdo nevystoupil</w:t>
      </w:r>
      <w:r w:rsidR="00B807EA">
        <w:rPr>
          <w:rFonts w:ascii="Times New Roman" w:hAnsi="Times New Roman" w:cs="Times New Roman"/>
        </w:rPr>
        <w:t>.</w:t>
      </w:r>
    </w:p>
    <w:p w:rsidR="00B97556" w:rsidRDefault="00B97556" w:rsidP="00B97556">
      <w:pPr>
        <w:pStyle w:val="western"/>
        <w:spacing w:line="240" w:lineRule="auto"/>
        <w:rPr>
          <w:color w:val="auto"/>
          <w:spacing w:val="0"/>
        </w:rPr>
      </w:pPr>
      <w:r w:rsidRPr="002E363A">
        <w:rPr>
          <w:color w:val="auto"/>
          <w:spacing w:val="0"/>
        </w:rPr>
        <w:t xml:space="preserve">Volební komise přijala </w:t>
      </w:r>
      <w:r w:rsidRPr="002E363A">
        <w:rPr>
          <w:b/>
          <w:bCs/>
          <w:color w:val="auto"/>
          <w:spacing w:val="0"/>
        </w:rPr>
        <w:t>usnesení č. 1</w:t>
      </w:r>
      <w:r w:rsidR="00C40843">
        <w:rPr>
          <w:b/>
          <w:bCs/>
          <w:color w:val="auto"/>
          <w:spacing w:val="0"/>
        </w:rPr>
        <w:t>69</w:t>
      </w:r>
      <w:r w:rsidR="00C40843">
        <w:rPr>
          <w:color w:val="auto"/>
          <w:spacing w:val="0"/>
        </w:rPr>
        <w:t xml:space="preserve"> (hlasování: 13</w:t>
      </w:r>
      <w:r w:rsidR="00F27AA2">
        <w:rPr>
          <w:color w:val="auto"/>
          <w:spacing w:val="0"/>
        </w:rPr>
        <w:t xml:space="preserve"> </w:t>
      </w:r>
      <w:r w:rsidR="00C40843">
        <w:rPr>
          <w:color w:val="auto"/>
          <w:spacing w:val="0"/>
        </w:rPr>
        <w:t>- 0 - 0</w:t>
      </w:r>
      <w:r w:rsidRPr="002E363A">
        <w:rPr>
          <w:color w:val="auto"/>
          <w:spacing w:val="0"/>
        </w:rPr>
        <w:t>) - usnesení viz příloha.</w:t>
      </w:r>
    </w:p>
    <w:p w:rsidR="005B4A31" w:rsidRDefault="005B4A31" w:rsidP="00B97556">
      <w:pPr>
        <w:pStyle w:val="WW-Zkladntext3"/>
        <w:jc w:val="both"/>
        <w:rPr>
          <w:rFonts w:ascii="Times New Roman" w:hAnsi="Times New Roman"/>
          <w:szCs w:val="24"/>
        </w:rPr>
      </w:pPr>
    </w:p>
    <w:p w:rsidR="00B97556" w:rsidRDefault="00B97556" w:rsidP="00B97556">
      <w:pPr>
        <w:pStyle w:val="WW-Zkladntext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Hlasování se zúčastnili poslanci: </w:t>
      </w:r>
    </w:p>
    <w:p w:rsidR="00C40843" w:rsidRDefault="00C40843" w:rsidP="00C40843">
      <w:pPr>
        <w:pStyle w:val="WW-Zkladntext3"/>
        <w:jc w:val="both"/>
      </w:pPr>
      <w:r>
        <w:rPr>
          <w:rFonts w:ascii="Times New Roman" w:hAnsi="Times New Roman"/>
        </w:rPr>
        <w:t xml:space="preserve">František Adámek, Marek Benda, Stanislav Huml, Jan Klán, Martin Kolovratník, Martin Komárek, Petr Kořenek, Jiří Koubek, Petr Kudela, Ivo </w:t>
      </w:r>
      <w:proofErr w:type="spellStart"/>
      <w:r>
        <w:rPr>
          <w:rFonts w:ascii="Times New Roman" w:hAnsi="Times New Roman"/>
        </w:rPr>
        <w:t>Pojezný</w:t>
      </w:r>
      <w:proofErr w:type="spellEnd"/>
      <w:r>
        <w:rPr>
          <w:rFonts w:ascii="Times New Roman" w:hAnsi="Times New Roman"/>
        </w:rPr>
        <w:t xml:space="preserve">, Jiří Skalický, Zuzana </w:t>
      </w:r>
      <w:proofErr w:type="spellStart"/>
      <w:r>
        <w:rPr>
          <w:rFonts w:ascii="Times New Roman" w:hAnsi="Times New Roman"/>
        </w:rPr>
        <w:t>Šánová</w:t>
      </w:r>
      <w:proofErr w:type="spellEnd"/>
      <w:r>
        <w:rPr>
          <w:rFonts w:ascii="Times New Roman" w:hAnsi="Times New Roman"/>
        </w:rPr>
        <w:t>, Jiří Štětina</w:t>
      </w:r>
    </w:p>
    <w:p w:rsidR="00C40843" w:rsidRDefault="00C40843" w:rsidP="00B97556">
      <w:pPr>
        <w:pStyle w:val="WW-Zkladntext3"/>
        <w:jc w:val="both"/>
        <w:rPr>
          <w:rFonts w:ascii="Times New Roman" w:hAnsi="Times New Roman"/>
          <w:szCs w:val="24"/>
        </w:rPr>
      </w:pPr>
    </w:p>
    <w:p w:rsidR="001741B1" w:rsidRDefault="001741B1" w:rsidP="00B97556">
      <w:pPr>
        <w:pStyle w:val="WW-Zkladntext3"/>
        <w:jc w:val="both"/>
        <w:rPr>
          <w:rFonts w:ascii="Times New Roman" w:hAnsi="Times New Roman"/>
          <w:szCs w:val="24"/>
        </w:rPr>
      </w:pPr>
    </w:p>
    <w:p w:rsidR="001741B1" w:rsidRDefault="001741B1" w:rsidP="00B97556">
      <w:pPr>
        <w:pStyle w:val="WW-Zkladntext3"/>
        <w:jc w:val="both"/>
        <w:rPr>
          <w:rFonts w:ascii="Times New Roman" w:hAnsi="Times New Roman"/>
          <w:szCs w:val="24"/>
        </w:rPr>
      </w:pPr>
    </w:p>
    <w:p w:rsidR="00B73FC6" w:rsidRDefault="00B73FC6" w:rsidP="00604A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7EA" w:rsidRPr="00A77902" w:rsidRDefault="00A77902" w:rsidP="00604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bodu 4</w:t>
      </w:r>
    </w:p>
    <w:p w:rsidR="007D1E02" w:rsidRPr="007D1E02" w:rsidRDefault="007D1E02" w:rsidP="007D1E02">
      <w:pPr>
        <w:pStyle w:val="Zkladntextodsazen"/>
        <w:widowControl/>
        <w:tabs>
          <w:tab w:val="left" w:pos="-1440"/>
          <w:tab w:val="left" w:pos="-72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1E0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bidi="ar-SA"/>
        </w:rPr>
        <w:t>Návrh na jmenování člena Kontrolní rady Grantové agentury České republiky /1/</w:t>
      </w:r>
    </w:p>
    <w:p w:rsidR="00621C45" w:rsidRPr="00B73FC6" w:rsidRDefault="00621C45" w:rsidP="00B73F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3FC6" w:rsidRDefault="00B807EA" w:rsidP="007D1E02">
      <w:pPr>
        <w:jc w:val="both"/>
        <w:rPr>
          <w:rFonts w:ascii="Times New Roman" w:hAnsi="Times New Roman" w:cs="Times New Roman"/>
          <w:sz w:val="24"/>
          <w:szCs w:val="24"/>
        </w:rPr>
      </w:pPr>
      <w:r w:rsidRPr="00A77902">
        <w:rPr>
          <w:rFonts w:ascii="Times New Roman" w:hAnsi="Times New Roman" w:cs="Times New Roman"/>
          <w:sz w:val="24"/>
          <w:szCs w:val="24"/>
        </w:rPr>
        <w:t xml:space="preserve">Předseda volební komise poslanec Martin Kolovratník </w:t>
      </w:r>
      <w:r w:rsidR="00A56D7A" w:rsidRPr="00A77902">
        <w:rPr>
          <w:rFonts w:ascii="Times New Roman" w:hAnsi="Times New Roman" w:cs="Times New Roman"/>
          <w:sz w:val="24"/>
          <w:szCs w:val="24"/>
        </w:rPr>
        <w:t xml:space="preserve">sdělil, </w:t>
      </w:r>
      <w:r w:rsidR="007D1E02">
        <w:rPr>
          <w:rFonts w:ascii="Times New Roman" w:hAnsi="Times New Roman" w:cs="Times New Roman"/>
          <w:sz w:val="24"/>
          <w:szCs w:val="24"/>
        </w:rPr>
        <w:t xml:space="preserve">že </w:t>
      </w:r>
      <w:r w:rsidR="00526F93">
        <w:rPr>
          <w:rFonts w:ascii="Times New Roman" w:hAnsi="Times New Roman" w:cs="Times New Roman"/>
          <w:sz w:val="24"/>
          <w:szCs w:val="24"/>
        </w:rPr>
        <w:t xml:space="preserve">dnem 19. února 2017 skončilo funkční období dvěma členům Kontrolní rady Grantové agentury České republiky paní prof. PhDr. Janě </w:t>
      </w:r>
      <w:proofErr w:type="spellStart"/>
      <w:r w:rsidR="00526F93">
        <w:rPr>
          <w:rFonts w:ascii="Times New Roman" w:hAnsi="Times New Roman" w:cs="Times New Roman"/>
          <w:sz w:val="24"/>
          <w:szCs w:val="24"/>
        </w:rPr>
        <w:t>Geršlové</w:t>
      </w:r>
      <w:proofErr w:type="spellEnd"/>
      <w:r w:rsidR="00526F93">
        <w:rPr>
          <w:rFonts w:ascii="Times New Roman" w:hAnsi="Times New Roman" w:cs="Times New Roman"/>
          <w:sz w:val="24"/>
          <w:szCs w:val="24"/>
        </w:rPr>
        <w:t xml:space="preserve"> a panu prof. Ing. Ladislavu Jaklovi. Z toho důvodu byla vyhlášena Výzva</w:t>
      </w:r>
      <w:r w:rsidR="007D1E02">
        <w:rPr>
          <w:rFonts w:ascii="Times New Roman" w:hAnsi="Times New Roman" w:cs="Times New Roman"/>
          <w:sz w:val="24"/>
          <w:szCs w:val="24"/>
        </w:rPr>
        <w:t xml:space="preserve"> výboru pro vědu, vzdělání, kulturu, mládež a tělovýchovu v termínu od 23. února do 15. dubna 2017</w:t>
      </w:r>
      <w:r w:rsidR="00526F93">
        <w:rPr>
          <w:rFonts w:ascii="Times New Roman" w:hAnsi="Times New Roman" w:cs="Times New Roman"/>
          <w:sz w:val="24"/>
          <w:szCs w:val="24"/>
        </w:rPr>
        <w:t xml:space="preserve">. VVVKMT byla doručena pouze jedna nominace - paní prof. PhDr. Jana </w:t>
      </w:r>
      <w:proofErr w:type="spellStart"/>
      <w:r w:rsidR="00526F93">
        <w:rPr>
          <w:rFonts w:ascii="Times New Roman" w:hAnsi="Times New Roman" w:cs="Times New Roman"/>
          <w:sz w:val="24"/>
          <w:szCs w:val="24"/>
        </w:rPr>
        <w:t>Geršlová</w:t>
      </w:r>
      <w:proofErr w:type="spellEnd"/>
      <w:r w:rsidR="00526F93">
        <w:rPr>
          <w:rFonts w:ascii="Times New Roman" w:hAnsi="Times New Roman" w:cs="Times New Roman"/>
          <w:sz w:val="24"/>
          <w:szCs w:val="24"/>
        </w:rPr>
        <w:t>.</w:t>
      </w:r>
    </w:p>
    <w:p w:rsidR="00B73FC6" w:rsidRPr="00A77902" w:rsidRDefault="00B73FC6" w:rsidP="00E04A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902" w:rsidRDefault="00F81DF8" w:rsidP="00E04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rozprav</w:t>
      </w:r>
      <w:r w:rsidR="00E04A81">
        <w:rPr>
          <w:rFonts w:ascii="Times New Roman" w:hAnsi="Times New Roman" w:cs="Times New Roman"/>
          <w:sz w:val="24"/>
          <w:szCs w:val="24"/>
        </w:rPr>
        <w:t>ě vystoupil</w:t>
      </w:r>
      <w:r w:rsidR="00526F93">
        <w:rPr>
          <w:rFonts w:ascii="Times New Roman" w:hAnsi="Times New Roman" w:cs="Times New Roman"/>
          <w:sz w:val="24"/>
          <w:szCs w:val="24"/>
        </w:rPr>
        <w:t>i</w:t>
      </w:r>
      <w:r w:rsidR="00E04A81">
        <w:rPr>
          <w:rFonts w:ascii="Times New Roman" w:hAnsi="Times New Roman" w:cs="Times New Roman"/>
          <w:sz w:val="24"/>
          <w:szCs w:val="24"/>
        </w:rPr>
        <w:t xml:space="preserve"> poslanc</w:t>
      </w:r>
      <w:r w:rsidR="00526F93">
        <w:rPr>
          <w:rFonts w:ascii="Times New Roman" w:hAnsi="Times New Roman" w:cs="Times New Roman"/>
          <w:sz w:val="24"/>
          <w:szCs w:val="24"/>
        </w:rPr>
        <w:t>i Petr Kořenek, Marek Benda, Martin Kolovratník, Stanislav Huml.</w:t>
      </w:r>
    </w:p>
    <w:p w:rsidR="00526F93" w:rsidRDefault="00526F93" w:rsidP="00526F93">
      <w:pPr>
        <w:pStyle w:val="western"/>
        <w:spacing w:line="240" w:lineRule="auto"/>
        <w:rPr>
          <w:color w:val="auto"/>
          <w:spacing w:val="0"/>
        </w:rPr>
      </w:pPr>
      <w:r w:rsidRPr="002E363A">
        <w:rPr>
          <w:color w:val="auto"/>
          <w:spacing w:val="0"/>
        </w:rPr>
        <w:t xml:space="preserve">Volební komise přijala </w:t>
      </w:r>
      <w:r w:rsidRPr="002E363A">
        <w:rPr>
          <w:b/>
          <w:bCs/>
          <w:color w:val="auto"/>
          <w:spacing w:val="0"/>
        </w:rPr>
        <w:t>usnesení č. 1</w:t>
      </w:r>
      <w:r>
        <w:rPr>
          <w:b/>
          <w:bCs/>
          <w:color w:val="auto"/>
          <w:spacing w:val="0"/>
        </w:rPr>
        <w:t>70</w:t>
      </w:r>
      <w:r>
        <w:rPr>
          <w:color w:val="auto"/>
          <w:spacing w:val="0"/>
        </w:rPr>
        <w:t xml:space="preserve"> (hlasování: 13</w:t>
      </w:r>
      <w:r w:rsidR="00F27AA2">
        <w:rPr>
          <w:color w:val="auto"/>
          <w:spacing w:val="0"/>
        </w:rPr>
        <w:t xml:space="preserve"> </w:t>
      </w:r>
      <w:r>
        <w:rPr>
          <w:color w:val="auto"/>
          <w:spacing w:val="0"/>
        </w:rPr>
        <w:t>- 0 - 0</w:t>
      </w:r>
      <w:r w:rsidRPr="002E363A">
        <w:rPr>
          <w:color w:val="auto"/>
          <w:spacing w:val="0"/>
        </w:rPr>
        <w:t>) - usnesení viz příloha.</w:t>
      </w:r>
    </w:p>
    <w:p w:rsidR="009B6E13" w:rsidRPr="00E04A81" w:rsidRDefault="009B6E13" w:rsidP="00E04A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A81" w:rsidRDefault="00732883" w:rsidP="00E04A81">
      <w:pPr>
        <w:pStyle w:val="WW-Zkladntext3"/>
        <w:jc w:val="both"/>
        <w:rPr>
          <w:rFonts w:ascii="Times New Roman" w:hAnsi="Times New Roman"/>
          <w:szCs w:val="24"/>
        </w:rPr>
      </w:pPr>
      <w:r w:rsidRPr="00E04A81">
        <w:rPr>
          <w:rFonts w:ascii="Times New Roman" w:hAnsi="Times New Roman"/>
          <w:szCs w:val="24"/>
        </w:rPr>
        <w:t>Hl</w:t>
      </w:r>
      <w:r w:rsidR="00E04A81" w:rsidRPr="00E04A81">
        <w:rPr>
          <w:rFonts w:ascii="Times New Roman" w:hAnsi="Times New Roman"/>
          <w:szCs w:val="24"/>
        </w:rPr>
        <w:t>asování se zúčastnili poslanci</w:t>
      </w:r>
      <w:r w:rsidR="00F27AA2">
        <w:rPr>
          <w:rFonts w:ascii="Times New Roman" w:hAnsi="Times New Roman"/>
          <w:szCs w:val="24"/>
        </w:rPr>
        <w:t>:</w:t>
      </w:r>
    </w:p>
    <w:p w:rsidR="00F27AA2" w:rsidRDefault="00F27AA2" w:rsidP="00F27AA2">
      <w:pPr>
        <w:pStyle w:val="WW-Zkladntext3"/>
        <w:jc w:val="both"/>
      </w:pPr>
      <w:r>
        <w:rPr>
          <w:rFonts w:ascii="Times New Roman" w:hAnsi="Times New Roman"/>
        </w:rPr>
        <w:t xml:space="preserve">František Adámek, Marek Benda, Stanislav Huml, Jan Klán, Martin Kolovratník, Martin Komárek, Petr Kořenek, Jiří Koubek, Petr Kudela, Ivo </w:t>
      </w:r>
      <w:proofErr w:type="spellStart"/>
      <w:r>
        <w:rPr>
          <w:rFonts w:ascii="Times New Roman" w:hAnsi="Times New Roman"/>
        </w:rPr>
        <w:t>Pojezný</w:t>
      </w:r>
      <w:proofErr w:type="spellEnd"/>
      <w:r>
        <w:rPr>
          <w:rFonts w:ascii="Times New Roman" w:hAnsi="Times New Roman"/>
        </w:rPr>
        <w:t xml:space="preserve">, Jiří Skalický, Zuzana </w:t>
      </w:r>
      <w:proofErr w:type="spellStart"/>
      <w:r>
        <w:rPr>
          <w:rFonts w:ascii="Times New Roman" w:hAnsi="Times New Roman"/>
        </w:rPr>
        <w:t>Šánová</w:t>
      </w:r>
      <w:proofErr w:type="spellEnd"/>
      <w:r>
        <w:rPr>
          <w:rFonts w:ascii="Times New Roman" w:hAnsi="Times New Roman"/>
        </w:rPr>
        <w:t>, Jiří Štětina</w:t>
      </w:r>
    </w:p>
    <w:p w:rsidR="00F27AA2" w:rsidRDefault="00F27AA2" w:rsidP="00E04A81">
      <w:pPr>
        <w:pStyle w:val="WW-Zkladntext3"/>
        <w:jc w:val="both"/>
        <w:rPr>
          <w:rFonts w:ascii="Times New Roman" w:hAnsi="Times New Roman"/>
          <w:szCs w:val="24"/>
        </w:rPr>
      </w:pPr>
    </w:p>
    <w:p w:rsidR="00924F3A" w:rsidRDefault="00924F3A" w:rsidP="00ED1DD8">
      <w:pPr>
        <w:tabs>
          <w:tab w:val="left" w:pos="-720"/>
        </w:tabs>
        <w:jc w:val="center"/>
        <w:rPr>
          <w:rFonts w:ascii="Times New Roman" w:hAnsi="Times New Roman"/>
          <w:b/>
          <w:bCs/>
          <w:spacing w:val="-3"/>
          <w:sz w:val="24"/>
        </w:rPr>
      </w:pPr>
    </w:p>
    <w:p w:rsidR="002E363A" w:rsidRDefault="007B67AB" w:rsidP="00ED1DD8">
      <w:pPr>
        <w:tabs>
          <w:tab w:val="left" w:pos="-720"/>
        </w:tabs>
        <w:jc w:val="center"/>
      </w:pPr>
      <w:r>
        <w:rPr>
          <w:rFonts w:ascii="Times New Roman" w:hAnsi="Times New Roman"/>
          <w:b/>
          <w:bCs/>
          <w:spacing w:val="-3"/>
          <w:sz w:val="24"/>
        </w:rPr>
        <w:lastRenderedPageBreak/>
        <w:t>K bodu 5</w:t>
      </w:r>
    </w:p>
    <w:p w:rsidR="007B000F" w:rsidRDefault="007B000F" w:rsidP="00ED1DD8">
      <w:pPr>
        <w:pStyle w:val="Zkladntextodsazen"/>
        <w:widowControl/>
        <w:tabs>
          <w:tab w:val="left" w:pos="-1440"/>
          <w:tab w:val="left" w:pos="-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1BE3">
        <w:rPr>
          <w:rFonts w:ascii="Times New Roman" w:hAnsi="Times New Roman" w:cs="Times New Roman"/>
          <w:b/>
          <w:sz w:val="24"/>
          <w:szCs w:val="24"/>
          <w:u w:val="single"/>
        </w:rPr>
        <w:t>Informace předsedy a členů volební komis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</w:p>
    <w:p w:rsidR="007B000F" w:rsidRDefault="007B000F" w:rsidP="00ED1DD8">
      <w:pPr>
        <w:pStyle w:val="Zkladntextodsazen"/>
        <w:widowControl/>
        <w:tabs>
          <w:tab w:val="left" w:pos="-1440"/>
          <w:tab w:val="left" w:pos="-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67AB" w:rsidRDefault="000377F1" w:rsidP="007B67AB">
      <w:pPr>
        <w:pStyle w:val="western"/>
        <w:spacing w:before="0" w:beforeAutospacing="0" w:line="240" w:lineRule="auto"/>
        <w:rPr>
          <w:bCs/>
          <w:color w:val="auto"/>
        </w:rPr>
      </w:pPr>
      <w:r w:rsidRPr="00604AF2">
        <w:rPr>
          <w:bCs/>
          <w:color w:val="auto"/>
        </w:rPr>
        <w:t xml:space="preserve">Předseda volební komise poslanec Martin Kolovratník sdělil, že </w:t>
      </w:r>
      <w:r w:rsidR="007B67AB">
        <w:rPr>
          <w:bCs/>
          <w:color w:val="auto"/>
        </w:rPr>
        <w:t>dnes schválená usnesení budou podkladem pro volby, které mohou být zahájeny po splnění zákonné 10</w:t>
      </w:r>
      <w:r w:rsidR="001741B1">
        <w:rPr>
          <w:bCs/>
          <w:color w:val="auto"/>
        </w:rPr>
        <w:t>dení lhůty, tedy</w:t>
      </w:r>
      <w:r w:rsidR="007B67AB">
        <w:rPr>
          <w:bCs/>
          <w:color w:val="auto"/>
        </w:rPr>
        <w:t xml:space="preserve"> v pátek </w:t>
      </w:r>
      <w:r w:rsidR="00924F3A">
        <w:rPr>
          <w:bCs/>
          <w:color w:val="auto"/>
        </w:rPr>
        <w:t>26. </w:t>
      </w:r>
      <w:r w:rsidR="007B67AB">
        <w:rPr>
          <w:bCs/>
          <w:color w:val="auto"/>
        </w:rPr>
        <w:t>května 2017. V uvedeném termínu volba pravděpodobně neproběhne, bude provedena po dohodě poslaneckých klubů, nejspíše ve středu 7. června 2017 ve variabilním týdnu.</w:t>
      </w:r>
    </w:p>
    <w:p w:rsidR="001741B1" w:rsidRDefault="001741B1" w:rsidP="007B67AB">
      <w:pPr>
        <w:pStyle w:val="western"/>
        <w:spacing w:before="0" w:beforeAutospacing="0" w:line="240" w:lineRule="auto"/>
        <w:rPr>
          <w:bCs/>
          <w:color w:val="auto"/>
        </w:rPr>
      </w:pPr>
      <w:r>
        <w:rPr>
          <w:bCs/>
          <w:color w:val="auto"/>
        </w:rPr>
        <w:t xml:space="preserve">Dále sdělil, že druhá kola voleb – Návrh na volbu členů Dozorčí rady Vinařského fondu, Návrh Poslanecké sněmovny na jmenování členů Rady pro rozhlasové a televizní vysílání a Návrh na volbu členů Rady České tiskové kanceláře – proběhnou </w:t>
      </w:r>
      <w:r w:rsidR="00924F3A">
        <w:rPr>
          <w:bCs/>
          <w:color w:val="auto"/>
        </w:rPr>
        <w:t>nejspíše</w:t>
      </w:r>
      <w:r>
        <w:rPr>
          <w:bCs/>
          <w:color w:val="auto"/>
        </w:rPr>
        <w:t xml:space="preserve"> ve středu 24. května 2017.</w:t>
      </w:r>
    </w:p>
    <w:p w:rsidR="001741B1" w:rsidRDefault="001741B1" w:rsidP="007B67AB">
      <w:pPr>
        <w:pStyle w:val="western"/>
        <w:spacing w:before="0" w:beforeAutospacing="0" w:line="240" w:lineRule="auto"/>
        <w:rPr>
          <w:bCs/>
          <w:color w:val="auto"/>
        </w:rPr>
      </w:pPr>
    </w:p>
    <w:p w:rsidR="001741B1" w:rsidRDefault="001741B1" w:rsidP="007B67AB">
      <w:pPr>
        <w:pStyle w:val="western"/>
        <w:spacing w:before="0" w:beforeAutospacing="0" w:line="240" w:lineRule="auto"/>
        <w:rPr>
          <w:bCs/>
          <w:color w:val="auto"/>
        </w:rPr>
      </w:pPr>
      <w:r>
        <w:rPr>
          <w:bCs/>
          <w:color w:val="auto"/>
        </w:rPr>
        <w:t xml:space="preserve">Poslanec Petr Kudela se předsedy volební komise poslance Martina Kolovratníka dotázal, kdy bude realizován elektronický systém sčítání hlasů v Poslanecké sněmovně. Předseda Martin Kolovratník odpověděl, že přes snahu o realizaci v tomto volebním období k zavedení elektronických voleb v PSP nedojde, poslanec Petr Kořenek, který je předsedou Stálé komise pro práci Kanceláře Poslanecké sněmovny </w:t>
      </w:r>
      <w:r w:rsidR="00924F3A">
        <w:rPr>
          <w:bCs/>
          <w:color w:val="auto"/>
        </w:rPr>
        <w:t>uvedl,</w:t>
      </w:r>
      <w:r>
        <w:rPr>
          <w:bCs/>
          <w:color w:val="auto"/>
        </w:rPr>
        <w:t xml:space="preserve"> že k uvedené realizaci je nutný souhlas všech poslaneckých klubů, což není splněno.</w:t>
      </w:r>
    </w:p>
    <w:p w:rsidR="007B67AB" w:rsidRDefault="001741B1" w:rsidP="007B67AB">
      <w:pPr>
        <w:pStyle w:val="western"/>
        <w:spacing w:before="0" w:beforeAutospacing="0" w:line="240" w:lineRule="auto"/>
        <w:rPr>
          <w:bCs/>
          <w:color w:val="auto"/>
        </w:rPr>
      </w:pPr>
      <w:r>
        <w:rPr>
          <w:bCs/>
          <w:color w:val="auto"/>
        </w:rPr>
        <w:t xml:space="preserve"> </w:t>
      </w:r>
    </w:p>
    <w:p w:rsidR="00F45EF3" w:rsidRPr="002E363A" w:rsidRDefault="00F45EF3" w:rsidP="00604AF2">
      <w:pPr>
        <w:tabs>
          <w:tab w:val="left" w:pos="-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29FC" w:rsidRDefault="007B67AB" w:rsidP="00ED1DD8">
      <w:pPr>
        <w:tabs>
          <w:tab w:val="left" w:pos="-720"/>
        </w:tabs>
        <w:jc w:val="center"/>
        <w:rPr>
          <w:rFonts w:ascii="Times New Roman" w:hAnsi="Times New Roman"/>
          <w:b/>
          <w:bCs/>
          <w:spacing w:val="-3"/>
          <w:sz w:val="24"/>
        </w:rPr>
      </w:pPr>
      <w:r>
        <w:rPr>
          <w:rFonts w:ascii="Times New Roman" w:hAnsi="Times New Roman"/>
          <w:b/>
          <w:bCs/>
          <w:spacing w:val="-3"/>
          <w:sz w:val="24"/>
        </w:rPr>
        <w:t>K bodu 6</w:t>
      </w:r>
    </w:p>
    <w:p w:rsidR="007B000F" w:rsidRDefault="005922AA" w:rsidP="00ED1DD8">
      <w:pPr>
        <w:tabs>
          <w:tab w:val="left" w:pos="0"/>
        </w:tabs>
        <w:jc w:val="center"/>
        <w:rPr>
          <w:rFonts w:ascii="Times New Roman" w:hAnsi="Times New Roman"/>
          <w:b/>
          <w:bCs/>
          <w:spacing w:val="-3"/>
          <w:sz w:val="24"/>
          <w:u w:val="single"/>
        </w:rPr>
      </w:pPr>
      <w:r>
        <w:rPr>
          <w:rFonts w:ascii="Times New Roman" w:hAnsi="Times New Roman"/>
          <w:b/>
          <w:bCs/>
          <w:spacing w:val="-3"/>
          <w:sz w:val="24"/>
          <w:u w:val="single"/>
        </w:rPr>
        <w:t>Návrh termínu a pořadu 47</w:t>
      </w:r>
      <w:r w:rsidR="007B000F">
        <w:rPr>
          <w:rFonts w:ascii="Times New Roman" w:hAnsi="Times New Roman"/>
          <w:b/>
          <w:bCs/>
          <w:spacing w:val="-3"/>
          <w:sz w:val="24"/>
          <w:u w:val="single"/>
        </w:rPr>
        <w:t>. schůze volební komise</w:t>
      </w:r>
    </w:p>
    <w:p w:rsidR="00DB1BE3" w:rsidRDefault="00DB1BE3" w:rsidP="00604AF2">
      <w:pPr>
        <w:pStyle w:val="Zkladntextodsazen"/>
        <w:widowControl/>
        <w:tabs>
          <w:tab w:val="left" w:pos="-1440"/>
          <w:tab w:val="left" w:pos="-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29FC" w:rsidRDefault="00CB29FC" w:rsidP="00604AF2">
      <w:pPr>
        <w:tabs>
          <w:tab w:val="left" w:pos="0"/>
        </w:tabs>
        <w:jc w:val="both"/>
      </w:pPr>
      <w:r>
        <w:rPr>
          <w:rFonts w:ascii="Times New Roman" w:hAnsi="Times New Roman"/>
          <w:spacing w:val="-3"/>
          <w:sz w:val="24"/>
        </w:rPr>
        <w:t xml:space="preserve">Předseda volební komise poslanec Martin Kolovratník sdělil, že termín a program další schůze komise obdrží členové komise jako obvykle E-mailem i písemně. </w:t>
      </w:r>
    </w:p>
    <w:p w:rsidR="00CB29FC" w:rsidRDefault="00CB29FC" w:rsidP="00604AF2">
      <w:pPr>
        <w:tabs>
          <w:tab w:val="left" w:pos="0"/>
        </w:tabs>
        <w:jc w:val="both"/>
      </w:pPr>
    </w:p>
    <w:p w:rsidR="00CB29FC" w:rsidRDefault="00CB29FC" w:rsidP="00604AF2">
      <w:pPr>
        <w:pStyle w:val="WW-Zkladntext3"/>
        <w:widowControl/>
        <w:jc w:val="both"/>
      </w:pPr>
      <w:r>
        <w:rPr>
          <w:rFonts w:ascii="Times New Roman" w:hAnsi="Times New Roman"/>
          <w:szCs w:val="24"/>
          <w:lang w:eastAsia="zh-CN"/>
        </w:rPr>
        <w:t>Předseda volební komise poslanec Marti</w:t>
      </w:r>
      <w:r w:rsidR="00DB1BE3">
        <w:rPr>
          <w:rFonts w:ascii="Times New Roman" w:hAnsi="Times New Roman"/>
          <w:szCs w:val="24"/>
          <w:lang w:eastAsia="zh-CN"/>
        </w:rPr>
        <w:t xml:space="preserve">n Kolovratník </w:t>
      </w:r>
      <w:r w:rsidR="005922AA">
        <w:rPr>
          <w:rFonts w:ascii="Times New Roman" w:hAnsi="Times New Roman"/>
          <w:szCs w:val="24"/>
          <w:lang w:eastAsia="zh-CN"/>
        </w:rPr>
        <w:t>ukončil jednání 46</w:t>
      </w:r>
      <w:r>
        <w:rPr>
          <w:rFonts w:ascii="Times New Roman" w:hAnsi="Times New Roman"/>
          <w:szCs w:val="24"/>
          <w:lang w:eastAsia="zh-CN"/>
        </w:rPr>
        <w:t>.</w:t>
      </w:r>
      <w:r w:rsidR="005922AA">
        <w:rPr>
          <w:rFonts w:ascii="Times New Roman" w:hAnsi="Times New Roman"/>
          <w:szCs w:val="24"/>
          <w:lang w:eastAsia="zh-CN"/>
        </w:rPr>
        <w:t xml:space="preserve"> schůze volební komise </w:t>
      </w:r>
      <w:proofErr w:type="gramStart"/>
      <w:r w:rsidR="005922AA">
        <w:rPr>
          <w:rFonts w:ascii="Times New Roman" w:hAnsi="Times New Roman"/>
          <w:szCs w:val="24"/>
          <w:lang w:eastAsia="zh-CN"/>
        </w:rPr>
        <w:t>ve</w:t>
      </w:r>
      <w:proofErr w:type="gramEnd"/>
      <w:r w:rsidR="005922AA">
        <w:rPr>
          <w:rFonts w:ascii="Times New Roman" w:hAnsi="Times New Roman"/>
          <w:szCs w:val="24"/>
          <w:lang w:eastAsia="zh-CN"/>
        </w:rPr>
        <w:t xml:space="preserve"> 13</w:t>
      </w:r>
      <w:r>
        <w:rPr>
          <w:rFonts w:ascii="Times New Roman" w:hAnsi="Times New Roman"/>
          <w:szCs w:val="24"/>
          <w:lang w:eastAsia="zh-CN"/>
        </w:rPr>
        <w:t>.</w:t>
      </w:r>
      <w:r w:rsidR="001741B1">
        <w:rPr>
          <w:rFonts w:ascii="Times New Roman" w:hAnsi="Times New Roman"/>
          <w:szCs w:val="24"/>
          <w:lang w:eastAsia="zh-CN"/>
        </w:rPr>
        <w:t>55</w:t>
      </w:r>
      <w:r w:rsidR="005922AA">
        <w:rPr>
          <w:rFonts w:ascii="Times New Roman" w:hAnsi="Times New Roman"/>
          <w:szCs w:val="24"/>
          <w:lang w:eastAsia="zh-CN"/>
        </w:rPr>
        <w:t xml:space="preserve"> hodin.</w:t>
      </w:r>
    </w:p>
    <w:p w:rsidR="00CB29FC" w:rsidRDefault="00CB29FC" w:rsidP="00604AF2">
      <w:pPr>
        <w:pStyle w:val="WW-Zkladntext3"/>
        <w:widowControl/>
        <w:jc w:val="both"/>
        <w:rPr>
          <w:rFonts w:ascii="Times New Roman" w:hAnsi="Times New Roman"/>
          <w:szCs w:val="24"/>
          <w:lang w:eastAsia="zh-CN"/>
        </w:rPr>
      </w:pPr>
    </w:p>
    <w:p w:rsidR="00CB29FC" w:rsidRDefault="00CB29FC" w:rsidP="00604AF2">
      <w:pPr>
        <w:pStyle w:val="WW-Zkladntext3"/>
        <w:widowControl/>
        <w:jc w:val="both"/>
        <w:rPr>
          <w:rFonts w:ascii="Times New Roman" w:hAnsi="Times New Roman"/>
          <w:szCs w:val="24"/>
          <w:lang w:eastAsia="zh-CN"/>
        </w:rPr>
      </w:pPr>
    </w:p>
    <w:p w:rsidR="005922AA" w:rsidRDefault="005922AA" w:rsidP="00604AF2">
      <w:pPr>
        <w:pStyle w:val="WW-Zkladntext3"/>
        <w:widowControl/>
        <w:jc w:val="both"/>
        <w:rPr>
          <w:rFonts w:ascii="Times New Roman" w:hAnsi="Times New Roman"/>
          <w:szCs w:val="24"/>
          <w:lang w:eastAsia="zh-CN"/>
        </w:rPr>
      </w:pPr>
    </w:p>
    <w:p w:rsidR="005922AA" w:rsidRDefault="005922AA" w:rsidP="00604AF2">
      <w:pPr>
        <w:pStyle w:val="WW-Zkladntext3"/>
        <w:widowControl/>
        <w:jc w:val="both"/>
        <w:rPr>
          <w:rFonts w:ascii="Times New Roman" w:hAnsi="Times New Roman"/>
          <w:szCs w:val="24"/>
          <w:lang w:eastAsia="zh-CN"/>
        </w:rPr>
      </w:pPr>
    </w:p>
    <w:p w:rsidR="005922AA" w:rsidRDefault="005922AA" w:rsidP="00604AF2">
      <w:pPr>
        <w:pStyle w:val="WW-Zkladntext3"/>
        <w:widowControl/>
        <w:jc w:val="both"/>
        <w:rPr>
          <w:rFonts w:ascii="Times New Roman" w:hAnsi="Times New Roman"/>
          <w:szCs w:val="24"/>
          <w:lang w:eastAsia="zh-CN"/>
        </w:rPr>
      </w:pPr>
    </w:p>
    <w:p w:rsidR="00CB29FC" w:rsidRDefault="00CB29FC" w:rsidP="00604AF2">
      <w:pPr>
        <w:pStyle w:val="WW-Zkladntext3"/>
        <w:widowControl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ab/>
      </w:r>
      <w:r>
        <w:rPr>
          <w:rFonts w:ascii="Times New Roman" w:hAnsi="Times New Roman"/>
          <w:szCs w:val="24"/>
          <w:lang w:eastAsia="zh-CN"/>
        </w:rPr>
        <w:tab/>
      </w:r>
      <w:r w:rsidR="001741B1">
        <w:rPr>
          <w:rFonts w:ascii="Times New Roman" w:hAnsi="Times New Roman"/>
          <w:szCs w:val="24"/>
          <w:lang w:eastAsia="zh-CN"/>
        </w:rPr>
        <w:t>Petr  K u d e l a</w:t>
      </w:r>
      <w:r>
        <w:rPr>
          <w:rFonts w:ascii="Times New Roman" w:hAnsi="Times New Roman"/>
          <w:szCs w:val="24"/>
          <w:lang w:eastAsia="zh-CN"/>
        </w:rPr>
        <w:tab/>
      </w:r>
      <w:r w:rsidR="00DB1BE3">
        <w:rPr>
          <w:rFonts w:ascii="Times New Roman" w:hAnsi="Times New Roman"/>
          <w:szCs w:val="24"/>
          <w:lang w:eastAsia="zh-CN"/>
        </w:rPr>
        <w:tab/>
      </w:r>
      <w:r w:rsidR="000377F1">
        <w:rPr>
          <w:rFonts w:ascii="Times New Roman" w:hAnsi="Times New Roman"/>
          <w:szCs w:val="24"/>
          <w:lang w:eastAsia="zh-CN"/>
        </w:rPr>
        <w:t xml:space="preserve">   </w:t>
      </w:r>
      <w:r w:rsidR="005922AA">
        <w:rPr>
          <w:rFonts w:ascii="Times New Roman" w:hAnsi="Times New Roman"/>
          <w:szCs w:val="24"/>
          <w:lang w:eastAsia="zh-CN"/>
        </w:rPr>
        <w:tab/>
      </w:r>
      <w:r w:rsidR="001741B1">
        <w:rPr>
          <w:rFonts w:ascii="Times New Roman" w:hAnsi="Times New Roman"/>
          <w:szCs w:val="24"/>
          <w:lang w:eastAsia="zh-CN"/>
        </w:rPr>
        <w:tab/>
      </w:r>
      <w:proofErr w:type="gramStart"/>
      <w:r>
        <w:rPr>
          <w:rFonts w:ascii="Times New Roman" w:hAnsi="Times New Roman"/>
          <w:szCs w:val="24"/>
          <w:lang w:eastAsia="zh-CN"/>
        </w:rPr>
        <w:t>Martin</w:t>
      </w:r>
      <w:r w:rsidR="00DB1BE3">
        <w:rPr>
          <w:rFonts w:ascii="Times New Roman" w:hAnsi="Times New Roman"/>
          <w:szCs w:val="24"/>
          <w:lang w:eastAsia="zh-CN"/>
        </w:rPr>
        <w:t xml:space="preserve"> </w:t>
      </w:r>
      <w:r w:rsidR="00ED1DD8">
        <w:rPr>
          <w:rFonts w:ascii="Times New Roman" w:hAnsi="Times New Roman"/>
          <w:szCs w:val="24"/>
          <w:lang w:eastAsia="zh-CN"/>
        </w:rPr>
        <w:t xml:space="preserve"> </w:t>
      </w:r>
      <w:r>
        <w:rPr>
          <w:rFonts w:ascii="Times New Roman" w:hAnsi="Times New Roman"/>
          <w:szCs w:val="24"/>
          <w:lang w:eastAsia="zh-CN"/>
        </w:rPr>
        <w:t>K o l o v r a t n í k</w:t>
      </w:r>
      <w:proofErr w:type="gramEnd"/>
    </w:p>
    <w:p w:rsidR="00CB29FC" w:rsidRDefault="00CB29FC" w:rsidP="00604AF2">
      <w:pPr>
        <w:pStyle w:val="WW-Zkladntext3"/>
        <w:widowControl/>
        <w:jc w:val="both"/>
        <w:rPr>
          <w:rFonts w:ascii="Times New Roman" w:hAnsi="Times New Roman"/>
          <w:sz w:val="20"/>
          <w:u w:val="single"/>
          <w:lang w:eastAsia="zh-CN"/>
        </w:rPr>
      </w:pPr>
      <w:r>
        <w:rPr>
          <w:rFonts w:ascii="Times New Roman" w:hAnsi="Times New Roman"/>
          <w:szCs w:val="24"/>
          <w:lang w:eastAsia="zh-CN"/>
        </w:rPr>
        <w:tab/>
        <w:t xml:space="preserve">       ověřovatel volební komise</w:t>
      </w:r>
      <w:r>
        <w:rPr>
          <w:rFonts w:ascii="Times New Roman" w:hAnsi="Times New Roman"/>
          <w:szCs w:val="24"/>
          <w:lang w:eastAsia="zh-CN"/>
        </w:rPr>
        <w:tab/>
      </w:r>
      <w:r>
        <w:rPr>
          <w:rFonts w:ascii="Times New Roman" w:hAnsi="Times New Roman"/>
          <w:szCs w:val="24"/>
          <w:lang w:eastAsia="zh-CN"/>
        </w:rPr>
        <w:tab/>
      </w:r>
      <w:r>
        <w:rPr>
          <w:rFonts w:ascii="Times New Roman" w:hAnsi="Times New Roman"/>
          <w:szCs w:val="24"/>
          <w:lang w:eastAsia="zh-CN"/>
        </w:rPr>
        <w:tab/>
      </w:r>
      <w:r w:rsidR="001741B1">
        <w:rPr>
          <w:rFonts w:ascii="Times New Roman" w:hAnsi="Times New Roman"/>
          <w:szCs w:val="24"/>
          <w:lang w:eastAsia="zh-CN"/>
        </w:rPr>
        <w:tab/>
        <w:t xml:space="preserve">  </w:t>
      </w:r>
      <w:r>
        <w:rPr>
          <w:rFonts w:ascii="Times New Roman" w:hAnsi="Times New Roman"/>
          <w:szCs w:val="24"/>
          <w:lang w:eastAsia="zh-CN"/>
        </w:rPr>
        <w:t>předseda volební komise</w:t>
      </w:r>
    </w:p>
    <w:p w:rsidR="00D26851" w:rsidRDefault="00D26851" w:rsidP="00604AF2">
      <w:pPr>
        <w:pStyle w:val="WW-Zkladntext3"/>
        <w:widowControl/>
        <w:jc w:val="both"/>
        <w:rPr>
          <w:rFonts w:ascii="Times New Roman" w:hAnsi="Times New Roman"/>
          <w:sz w:val="20"/>
          <w:u w:val="single"/>
          <w:lang w:eastAsia="zh-CN"/>
        </w:rPr>
      </w:pPr>
    </w:p>
    <w:p w:rsidR="005922AA" w:rsidRDefault="005922AA" w:rsidP="00604AF2">
      <w:pPr>
        <w:pStyle w:val="WW-Zkladntext3"/>
        <w:widowControl/>
        <w:jc w:val="both"/>
        <w:rPr>
          <w:rFonts w:ascii="Times New Roman" w:hAnsi="Times New Roman"/>
          <w:sz w:val="20"/>
          <w:u w:val="single"/>
          <w:lang w:eastAsia="zh-CN"/>
        </w:rPr>
      </w:pPr>
    </w:p>
    <w:p w:rsidR="005922AA" w:rsidRDefault="005922AA" w:rsidP="00604AF2">
      <w:pPr>
        <w:pStyle w:val="WW-Zkladntext3"/>
        <w:widowControl/>
        <w:jc w:val="both"/>
        <w:rPr>
          <w:rFonts w:ascii="Times New Roman" w:hAnsi="Times New Roman"/>
          <w:sz w:val="20"/>
          <w:u w:val="single"/>
          <w:lang w:eastAsia="zh-CN"/>
        </w:rPr>
      </w:pPr>
    </w:p>
    <w:p w:rsidR="005922AA" w:rsidRDefault="005922AA" w:rsidP="00604AF2">
      <w:pPr>
        <w:pStyle w:val="WW-Zkladntext3"/>
        <w:widowControl/>
        <w:jc w:val="both"/>
        <w:rPr>
          <w:rFonts w:ascii="Times New Roman" w:hAnsi="Times New Roman"/>
          <w:sz w:val="20"/>
          <w:u w:val="single"/>
          <w:lang w:eastAsia="zh-CN"/>
        </w:rPr>
      </w:pPr>
    </w:p>
    <w:p w:rsidR="005922AA" w:rsidRDefault="005922AA" w:rsidP="00604AF2">
      <w:pPr>
        <w:pStyle w:val="WW-Zkladntext3"/>
        <w:widowControl/>
        <w:jc w:val="both"/>
        <w:rPr>
          <w:rFonts w:ascii="Times New Roman" w:hAnsi="Times New Roman"/>
          <w:sz w:val="20"/>
          <w:u w:val="single"/>
          <w:lang w:eastAsia="zh-CN"/>
        </w:rPr>
      </w:pPr>
    </w:p>
    <w:p w:rsidR="00CB29FC" w:rsidRDefault="00CB29FC" w:rsidP="00604AF2">
      <w:pPr>
        <w:pStyle w:val="WW-Zkladntext3"/>
        <w:widowControl/>
        <w:jc w:val="both"/>
        <w:rPr>
          <w:rFonts w:ascii="Times New Roman" w:hAnsi="Times New Roman"/>
          <w:sz w:val="20"/>
          <w:lang w:eastAsia="zh-CN"/>
        </w:rPr>
      </w:pPr>
      <w:r>
        <w:rPr>
          <w:rFonts w:ascii="Times New Roman" w:hAnsi="Times New Roman"/>
          <w:sz w:val="20"/>
          <w:u w:val="single"/>
          <w:lang w:eastAsia="zh-CN"/>
        </w:rPr>
        <w:t>Zapsala:</w:t>
      </w:r>
      <w:r>
        <w:rPr>
          <w:rFonts w:ascii="Times New Roman" w:hAnsi="Times New Roman"/>
          <w:sz w:val="20"/>
          <w:lang w:eastAsia="zh-CN"/>
        </w:rPr>
        <w:t xml:space="preserve"> Ing. Jitka Václavíková</w:t>
      </w:r>
    </w:p>
    <w:sectPr w:rsidR="00CB29F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96" w:right="1440" w:bottom="1440" w:left="1440" w:header="1440" w:footer="72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FA3" w:rsidRDefault="00013C80">
      <w:r>
        <w:separator/>
      </w:r>
    </w:p>
  </w:endnote>
  <w:endnote w:type="continuationSeparator" w:id="0">
    <w:p w:rsidR="00A35FA3" w:rsidRDefault="0001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67D" w:rsidRDefault="00013C80">
    <w:pPr>
      <w:pStyle w:val="WW-Zkladntext3"/>
      <w:widowControl/>
      <w:tabs>
        <w:tab w:val="left" w:pos="0"/>
      </w:tabs>
      <w:jc w:val="both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6050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4767D" w:rsidRDefault="00013C80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519C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left:0;text-align:left;margin-left:-45.6pt;margin-top:.05pt;width:5.6pt;height:11.5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" stroked="f">
              <v:fill opacity="0"/>
              <v:textbox>
                <w:txbxContent>
                  <w:p w:rsidR="0044767D" w:rsidRDefault="00013C80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519C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67D" w:rsidRDefault="004476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FA3" w:rsidRDefault="00013C80">
      <w:r>
        <w:separator/>
      </w:r>
    </w:p>
  </w:footnote>
  <w:footnote w:type="continuationSeparator" w:id="0">
    <w:p w:rsidR="00A35FA3" w:rsidRDefault="00013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67D" w:rsidRDefault="0044767D">
    <w:pPr>
      <w:tabs>
        <w:tab w:val="left" w:pos="-720"/>
      </w:tabs>
      <w:jc w:val="center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67D" w:rsidRDefault="004476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C7FD3"/>
    <w:multiLevelType w:val="hybridMultilevel"/>
    <w:tmpl w:val="E07C7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74675"/>
    <w:multiLevelType w:val="hybridMultilevel"/>
    <w:tmpl w:val="E07C7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C1171"/>
    <w:multiLevelType w:val="hybridMultilevel"/>
    <w:tmpl w:val="E474F8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7942D0"/>
    <w:multiLevelType w:val="hybridMultilevel"/>
    <w:tmpl w:val="7142545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D51E92"/>
    <w:multiLevelType w:val="hybridMultilevel"/>
    <w:tmpl w:val="B4DAAE68"/>
    <w:lvl w:ilvl="0" w:tplc="346C65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C6AF6"/>
    <w:multiLevelType w:val="hybridMultilevel"/>
    <w:tmpl w:val="E07C7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84488"/>
    <w:multiLevelType w:val="multilevel"/>
    <w:tmpl w:val="B99E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9944CD"/>
    <w:multiLevelType w:val="hybridMultilevel"/>
    <w:tmpl w:val="703ABF68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09D6230"/>
    <w:multiLevelType w:val="hybridMultilevel"/>
    <w:tmpl w:val="7142545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0F5617"/>
    <w:multiLevelType w:val="hybridMultilevel"/>
    <w:tmpl w:val="2800D804"/>
    <w:lvl w:ilvl="0" w:tplc="0405000F">
      <w:start w:val="1"/>
      <w:numFmt w:val="decimal"/>
      <w:lvlText w:val="%1.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5D76A6C"/>
    <w:multiLevelType w:val="hybridMultilevel"/>
    <w:tmpl w:val="E07C7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40E55"/>
    <w:multiLevelType w:val="hybridMultilevel"/>
    <w:tmpl w:val="703ABF68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85D3BE8"/>
    <w:multiLevelType w:val="hybridMultilevel"/>
    <w:tmpl w:val="ED56B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D653A8"/>
    <w:multiLevelType w:val="hybridMultilevel"/>
    <w:tmpl w:val="703ABF68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E1B0F16"/>
    <w:multiLevelType w:val="multilevel"/>
    <w:tmpl w:val="062C1C3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924B26"/>
    <w:multiLevelType w:val="multilevel"/>
    <w:tmpl w:val="69B267BC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>
    <w:nsid w:val="32AD658A"/>
    <w:multiLevelType w:val="hybridMultilevel"/>
    <w:tmpl w:val="703ABF68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7E21AD4"/>
    <w:multiLevelType w:val="hybridMultilevel"/>
    <w:tmpl w:val="108E8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1E0951"/>
    <w:multiLevelType w:val="hybridMultilevel"/>
    <w:tmpl w:val="2800D804"/>
    <w:lvl w:ilvl="0" w:tplc="0405000F">
      <w:start w:val="1"/>
      <w:numFmt w:val="decimal"/>
      <w:lvlText w:val="%1.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01D503A"/>
    <w:multiLevelType w:val="hybridMultilevel"/>
    <w:tmpl w:val="E07C7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E186A"/>
    <w:multiLevelType w:val="hybridMultilevel"/>
    <w:tmpl w:val="7142545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EA0E55"/>
    <w:multiLevelType w:val="hybridMultilevel"/>
    <w:tmpl w:val="0342569E"/>
    <w:lvl w:ilvl="0" w:tplc="04050013">
      <w:start w:val="1"/>
      <w:numFmt w:val="upperRoman"/>
      <w:lvlText w:val="%1."/>
      <w:lvlJc w:val="righ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>
    <w:nsid w:val="4B1B12A4"/>
    <w:multiLevelType w:val="hybridMultilevel"/>
    <w:tmpl w:val="703ABF68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C906511"/>
    <w:multiLevelType w:val="hybridMultilevel"/>
    <w:tmpl w:val="703ABF68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56682DD3"/>
    <w:multiLevelType w:val="hybridMultilevel"/>
    <w:tmpl w:val="2800D804"/>
    <w:lvl w:ilvl="0" w:tplc="0405000F">
      <w:start w:val="1"/>
      <w:numFmt w:val="decimal"/>
      <w:lvlText w:val="%1.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80A2EF4"/>
    <w:multiLevelType w:val="hybridMultilevel"/>
    <w:tmpl w:val="F462EE8E"/>
    <w:lvl w:ilvl="0" w:tplc="672C7D7E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F8B16A5"/>
    <w:multiLevelType w:val="multilevel"/>
    <w:tmpl w:val="EFB80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9E12AE"/>
    <w:multiLevelType w:val="hybridMultilevel"/>
    <w:tmpl w:val="E07C7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B05AE"/>
    <w:multiLevelType w:val="hybridMultilevel"/>
    <w:tmpl w:val="7142545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915CEF"/>
    <w:multiLevelType w:val="hybridMultilevel"/>
    <w:tmpl w:val="B4DAAE68"/>
    <w:lvl w:ilvl="0" w:tplc="346C65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7F4108"/>
    <w:multiLevelType w:val="hybridMultilevel"/>
    <w:tmpl w:val="FDBCD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DA4C22"/>
    <w:multiLevelType w:val="hybridMultilevel"/>
    <w:tmpl w:val="7142545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F0088B"/>
    <w:multiLevelType w:val="hybridMultilevel"/>
    <w:tmpl w:val="E07C7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29"/>
  </w:num>
  <w:num w:numId="5">
    <w:abstractNumId w:val="26"/>
  </w:num>
  <w:num w:numId="6">
    <w:abstractNumId w:val="30"/>
  </w:num>
  <w:num w:numId="7">
    <w:abstractNumId w:val="9"/>
  </w:num>
  <w:num w:numId="8">
    <w:abstractNumId w:val="18"/>
  </w:num>
  <w:num w:numId="9">
    <w:abstractNumId w:val="24"/>
  </w:num>
  <w:num w:numId="10">
    <w:abstractNumId w:val="10"/>
  </w:num>
  <w:num w:numId="11">
    <w:abstractNumId w:val="32"/>
  </w:num>
  <w:num w:numId="12">
    <w:abstractNumId w:val="21"/>
  </w:num>
  <w:num w:numId="13">
    <w:abstractNumId w:val="0"/>
  </w:num>
  <w:num w:numId="14">
    <w:abstractNumId w:val="1"/>
  </w:num>
  <w:num w:numId="15">
    <w:abstractNumId w:val="14"/>
  </w:num>
  <w:num w:numId="16">
    <w:abstractNumId w:val="27"/>
  </w:num>
  <w:num w:numId="17">
    <w:abstractNumId w:val="17"/>
  </w:num>
  <w:num w:numId="18">
    <w:abstractNumId w:val="5"/>
  </w:num>
  <w:num w:numId="19">
    <w:abstractNumId w:val="19"/>
  </w:num>
  <w:num w:numId="20">
    <w:abstractNumId w:val="7"/>
  </w:num>
  <w:num w:numId="21">
    <w:abstractNumId w:val="11"/>
  </w:num>
  <w:num w:numId="22">
    <w:abstractNumId w:val="13"/>
  </w:num>
  <w:num w:numId="23">
    <w:abstractNumId w:val="23"/>
  </w:num>
  <w:num w:numId="24">
    <w:abstractNumId w:val="22"/>
  </w:num>
  <w:num w:numId="25">
    <w:abstractNumId w:val="16"/>
  </w:num>
  <w:num w:numId="26">
    <w:abstractNumId w:val="31"/>
  </w:num>
  <w:num w:numId="27">
    <w:abstractNumId w:val="20"/>
  </w:num>
  <w:num w:numId="28">
    <w:abstractNumId w:val="8"/>
  </w:num>
  <w:num w:numId="29">
    <w:abstractNumId w:val="3"/>
  </w:num>
  <w:num w:numId="30">
    <w:abstractNumId w:val="2"/>
  </w:num>
  <w:num w:numId="31">
    <w:abstractNumId w:val="25"/>
  </w:num>
  <w:num w:numId="32">
    <w:abstractNumId w:val="28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7D"/>
    <w:rsid w:val="00013C80"/>
    <w:rsid w:val="000377F1"/>
    <w:rsid w:val="0005305F"/>
    <w:rsid w:val="000A3954"/>
    <w:rsid w:val="000B5350"/>
    <w:rsid w:val="000B7C60"/>
    <w:rsid w:val="000C77F9"/>
    <w:rsid w:val="000E04E4"/>
    <w:rsid w:val="00105E6B"/>
    <w:rsid w:val="00115704"/>
    <w:rsid w:val="001622B5"/>
    <w:rsid w:val="001741B1"/>
    <w:rsid w:val="00174A83"/>
    <w:rsid w:val="001C59EF"/>
    <w:rsid w:val="001D6002"/>
    <w:rsid w:val="00243AE8"/>
    <w:rsid w:val="002D503F"/>
    <w:rsid w:val="002E363A"/>
    <w:rsid w:val="002F3D5C"/>
    <w:rsid w:val="0035559E"/>
    <w:rsid w:val="003639DA"/>
    <w:rsid w:val="003B0FFB"/>
    <w:rsid w:val="003C718E"/>
    <w:rsid w:val="004363B4"/>
    <w:rsid w:val="00446245"/>
    <w:rsid w:val="0044767D"/>
    <w:rsid w:val="00466DD4"/>
    <w:rsid w:val="004A36C9"/>
    <w:rsid w:val="004A7C14"/>
    <w:rsid w:val="004B471C"/>
    <w:rsid w:val="00512995"/>
    <w:rsid w:val="00526F93"/>
    <w:rsid w:val="00531638"/>
    <w:rsid w:val="00536983"/>
    <w:rsid w:val="005676B6"/>
    <w:rsid w:val="00577A29"/>
    <w:rsid w:val="005922AA"/>
    <w:rsid w:val="005A3FA8"/>
    <w:rsid w:val="005B4A31"/>
    <w:rsid w:val="005F04A9"/>
    <w:rsid w:val="00604AF2"/>
    <w:rsid w:val="00607994"/>
    <w:rsid w:val="00616704"/>
    <w:rsid w:val="00621C45"/>
    <w:rsid w:val="006532FE"/>
    <w:rsid w:val="0067179C"/>
    <w:rsid w:val="00690B4F"/>
    <w:rsid w:val="006E4335"/>
    <w:rsid w:val="00732883"/>
    <w:rsid w:val="00765B6F"/>
    <w:rsid w:val="007B000F"/>
    <w:rsid w:val="007B67AB"/>
    <w:rsid w:val="007C2EFC"/>
    <w:rsid w:val="007D1E02"/>
    <w:rsid w:val="007F272A"/>
    <w:rsid w:val="008067CB"/>
    <w:rsid w:val="008647BD"/>
    <w:rsid w:val="00867A3C"/>
    <w:rsid w:val="00881ECF"/>
    <w:rsid w:val="008A43A9"/>
    <w:rsid w:val="008A6EF3"/>
    <w:rsid w:val="008E32FF"/>
    <w:rsid w:val="0091139D"/>
    <w:rsid w:val="0092325C"/>
    <w:rsid w:val="00924F3A"/>
    <w:rsid w:val="00952F17"/>
    <w:rsid w:val="009B6E13"/>
    <w:rsid w:val="009C28E0"/>
    <w:rsid w:val="009C2AA4"/>
    <w:rsid w:val="00A16E7C"/>
    <w:rsid w:val="00A257F8"/>
    <w:rsid w:val="00A35FA3"/>
    <w:rsid w:val="00A56D7A"/>
    <w:rsid w:val="00A605E8"/>
    <w:rsid w:val="00A77902"/>
    <w:rsid w:val="00A924C0"/>
    <w:rsid w:val="00B10E0A"/>
    <w:rsid w:val="00B27439"/>
    <w:rsid w:val="00B73FC6"/>
    <w:rsid w:val="00B807EA"/>
    <w:rsid w:val="00B86525"/>
    <w:rsid w:val="00B97556"/>
    <w:rsid w:val="00BA6F75"/>
    <w:rsid w:val="00BE1331"/>
    <w:rsid w:val="00C40843"/>
    <w:rsid w:val="00C52F89"/>
    <w:rsid w:val="00C54675"/>
    <w:rsid w:val="00CA3963"/>
    <w:rsid w:val="00CB29FC"/>
    <w:rsid w:val="00D26851"/>
    <w:rsid w:val="00D519CA"/>
    <w:rsid w:val="00D8401F"/>
    <w:rsid w:val="00D94315"/>
    <w:rsid w:val="00DB0600"/>
    <w:rsid w:val="00DB1BE3"/>
    <w:rsid w:val="00DD2EDE"/>
    <w:rsid w:val="00DD4509"/>
    <w:rsid w:val="00DE0A10"/>
    <w:rsid w:val="00E04A81"/>
    <w:rsid w:val="00E2492E"/>
    <w:rsid w:val="00E32648"/>
    <w:rsid w:val="00E57635"/>
    <w:rsid w:val="00E67207"/>
    <w:rsid w:val="00EA4CA1"/>
    <w:rsid w:val="00EA701B"/>
    <w:rsid w:val="00ED1DD8"/>
    <w:rsid w:val="00EE472D"/>
    <w:rsid w:val="00EF587B"/>
    <w:rsid w:val="00F02D0D"/>
    <w:rsid w:val="00F27AA2"/>
    <w:rsid w:val="00F45EF3"/>
    <w:rsid w:val="00F62315"/>
    <w:rsid w:val="00F769E3"/>
    <w:rsid w:val="00F8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00728-102B-4D18-ADD5-4E795582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pPr>
      <w:keepNext/>
      <w:numPr>
        <w:numId w:val="1"/>
      </w:numPr>
      <w:tabs>
        <w:tab w:val="left" w:pos="-720"/>
      </w:tabs>
      <w:spacing w:line="360" w:lineRule="auto"/>
      <w:jc w:val="both"/>
      <w:outlineLvl w:val="0"/>
    </w:pPr>
    <w:rPr>
      <w:rFonts w:ascii="Bookman Old Style" w:hAnsi="Bookman Old Style" w:cs="Microsoft YaHei"/>
      <w:color w:val="FF0000"/>
      <w:spacing w:val="-3"/>
      <w:sz w:val="24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tabs>
        <w:tab w:val="left" w:pos="-720"/>
      </w:tabs>
      <w:spacing w:line="360" w:lineRule="auto"/>
      <w:ind w:left="0" w:right="-615" w:firstLine="0"/>
      <w:jc w:val="both"/>
      <w:outlineLvl w:val="1"/>
    </w:pPr>
    <w:rPr>
      <w:rFonts w:ascii="Times New Roman" w:hAnsi="Times New Roman" w:cs="Bookman Old Style"/>
      <w:b/>
      <w:color w:val="FF0000"/>
      <w:sz w:val="24"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tabs>
        <w:tab w:val="left" w:pos="-720"/>
      </w:tabs>
      <w:outlineLvl w:val="2"/>
    </w:pPr>
    <w:rPr>
      <w:rFonts w:ascii="Times New Roman" w:hAnsi="Times New Roman" w:cs="Bookman Old Style"/>
      <w:color w:val="FF0000"/>
      <w:sz w:val="24"/>
    </w:rPr>
  </w:style>
  <w:style w:type="paragraph" w:styleId="Nadpis4">
    <w:name w:val="heading 4"/>
    <w:basedOn w:val="Normln"/>
    <w:next w:val="Normln"/>
    <w:pPr>
      <w:keepNext/>
      <w:tabs>
        <w:tab w:val="left" w:pos="-720"/>
      </w:tabs>
      <w:spacing w:line="360" w:lineRule="auto"/>
      <w:jc w:val="center"/>
      <w:outlineLvl w:val="3"/>
    </w:pPr>
    <w:rPr>
      <w:rFonts w:ascii="Bookman Old Style" w:hAnsi="Bookman Old Style" w:cs="Bookman Old Style"/>
      <w:b/>
      <w:spacing w:val="-3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-Standardnpsmoodstavce">
    <w:name w:val="WW-Standardní písmo odstavce"/>
  </w:style>
  <w:style w:type="character" w:customStyle="1" w:styleId="Odkaznavysvtlivku">
    <w:name w:val="Odkaz na vysvětlivku"/>
    <w:rPr>
      <w:vertAlign w:val="superscript"/>
    </w:rPr>
  </w:style>
  <w:style w:type="character" w:customStyle="1" w:styleId="Odkazpoznpodarou">
    <w:name w:val="Odkaz pozn. pod čarou"/>
    <w:rPr>
      <w:vertAlign w:val="superscript"/>
    </w:rPr>
  </w:style>
  <w:style w:type="character" w:customStyle="1" w:styleId="EquationCaption">
    <w:name w:val="_Equation Caption"/>
  </w:style>
  <w:style w:type="character" w:styleId="slostrnky">
    <w:name w:val="page number"/>
    <w:basedOn w:val="Standardnpsmoodstavce"/>
  </w:style>
  <w:style w:type="character" w:customStyle="1" w:styleId="WW8Num21z0">
    <w:name w:val="WW8Num21z0"/>
    <w:rPr>
      <w:b w:val="0"/>
      <w:spacing w:val="0"/>
      <w:u w:val="none"/>
      <w:lang w:eastAsia="zh-CN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lotextu">
    <w:name w:val="Tělo textu"/>
    <w:basedOn w:val="Normln"/>
    <w:pPr>
      <w:tabs>
        <w:tab w:val="left" w:pos="-720"/>
      </w:tabs>
      <w:spacing w:line="360" w:lineRule="auto"/>
      <w:jc w:val="both"/>
    </w:pPr>
    <w:rPr>
      <w:rFonts w:ascii="Times New Roman" w:hAnsi="Times New Roman" w:cs="Bookman Old Style"/>
      <w:color w:val="FF0000"/>
      <w:spacing w:val="-3"/>
      <w:sz w:val="24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ysvtlivka">
    <w:name w:val="Vysvětlivka"/>
    <w:basedOn w:val="Normln"/>
    <w:rPr>
      <w:sz w:val="24"/>
    </w:rPr>
  </w:style>
  <w:style w:type="paragraph" w:customStyle="1" w:styleId="Poznmkapodarou">
    <w:name w:val="Poznámka pod čarou"/>
    <w:basedOn w:val="Normln"/>
    <w:rPr>
      <w:sz w:val="24"/>
    </w:rPr>
  </w:style>
  <w:style w:type="paragraph" w:customStyle="1" w:styleId="obsah1">
    <w:name w:val="obsah 1"/>
    <w:basedOn w:val="Normln"/>
    <w:pPr>
      <w:tabs>
        <w:tab w:val="right" w:leader="dot" w:pos="9360"/>
      </w:tabs>
      <w:spacing w:before="480"/>
      <w:ind w:left="720" w:right="720" w:hanging="720"/>
    </w:pPr>
    <w:rPr>
      <w:lang w:val="en-US"/>
    </w:rPr>
  </w:style>
  <w:style w:type="paragraph" w:customStyle="1" w:styleId="obsah2">
    <w:name w:val="obsah 2"/>
    <w:basedOn w:val="Normln"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obsah3">
    <w:name w:val="obsah 3"/>
    <w:basedOn w:val="Normln"/>
    <w:pPr>
      <w:tabs>
        <w:tab w:val="right" w:leader="dot" w:pos="9360"/>
      </w:tabs>
      <w:ind w:left="2160" w:right="720" w:hanging="720"/>
    </w:pPr>
    <w:rPr>
      <w:lang w:val="en-US"/>
    </w:rPr>
  </w:style>
  <w:style w:type="paragraph" w:customStyle="1" w:styleId="obsah4">
    <w:name w:val="obsah 4"/>
    <w:basedOn w:val="Normln"/>
    <w:pPr>
      <w:tabs>
        <w:tab w:val="right" w:leader="dot" w:pos="9360"/>
      </w:tabs>
      <w:ind w:left="2880" w:right="720" w:hanging="720"/>
    </w:pPr>
    <w:rPr>
      <w:lang w:val="en-US"/>
    </w:rPr>
  </w:style>
  <w:style w:type="paragraph" w:customStyle="1" w:styleId="obsah5">
    <w:name w:val="obsah 5"/>
    <w:basedOn w:val="Normln"/>
    <w:pPr>
      <w:tabs>
        <w:tab w:val="right" w:leader="dot" w:pos="9360"/>
      </w:tabs>
      <w:ind w:left="3600" w:right="720" w:hanging="720"/>
    </w:pPr>
    <w:rPr>
      <w:lang w:val="en-US"/>
    </w:rPr>
  </w:style>
  <w:style w:type="paragraph" w:customStyle="1" w:styleId="obsah6">
    <w:name w:val="obsah 6"/>
    <w:basedOn w:val="Normln"/>
    <w:pPr>
      <w:tabs>
        <w:tab w:val="right" w:pos="9360"/>
      </w:tabs>
      <w:ind w:left="720" w:hanging="720"/>
    </w:pPr>
    <w:rPr>
      <w:lang w:val="en-US"/>
    </w:rPr>
  </w:style>
  <w:style w:type="paragraph" w:customStyle="1" w:styleId="obsah7">
    <w:name w:val="obsah 7"/>
    <w:basedOn w:val="Normln"/>
    <w:pPr>
      <w:ind w:left="720" w:hanging="720"/>
    </w:pPr>
    <w:rPr>
      <w:lang w:val="en-US"/>
    </w:rPr>
  </w:style>
  <w:style w:type="paragraph" w:customStyle="1" w:styleId="obsah8">
    <w:name w:val="obsah 8"/>
    <w:basedOn w:val="Normln"/>
    <w:pPr>
      <w:tabs>
        <w:tab w:val="right" w:pos="9360"/>
      </w:tabs>
      <w:ind w:left="720" w:hanging="720"/>
    </w:pPr>
    <w:rPr>
      <w:lang w:val="en-US"/>
    </w:rPr>
  </w:style>
  <w:style w:type="paragraph" w:customStyle="1" w:styleId="obsah9">
    <w:name w:val="obsah 9"/>
    <w:basedOn w:val="Normln"/>
    <w:pPr>
      <w:tabs>
        <w:tab w:val="right" w:leader="dot" w:pos="9360"/>
      </w:tabs>
      <w:ind w:left="720" w:hanging="720"/>
    </w:pPr>
    <w:rPr>
      <w:lang w:val="en-US"/>
    </w:rPr>
  </w:style>
  <w:style w:type="paragraph" w:customStyle="1" w:styleId="rejstk1">
    <w:name w:val="rejstřík 1"/>
    <w:basedOn w:val="Normln"/>
    <w:pPr>
      <w:tabs>
        <w:tab w:val="right" w:leader="dot" w:pos="9360"/>
      </w:tabs>
      <w:ind w:left="1440" w:right="720" w:hanging="1440"/>
    </w:pPr>
    <w:rPr>
      <w:lang w:val="en-US"/>
    </w:rPr>
  </w:style>
  <w:style w:type="paragraph" w:customStyle="1" w:styleId="rejstk2">
    <w:name w:val="rejstřík 2"/>
    <w:basedOn w:val="Normln"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nadpisobsahu">
    <w:name w:val="nadpis obsahu"/>
    <w:basedOn w:val="Normln"/>
    <w:pPr>
      <w:tabs>
        <w:tab w:val="right" w:pos="9360"/>
      </w:tabs>
    </w:pPr>
    <w:rPr>
      <w:lang w:val="en-US"/>
    </w:rPr>
  </w:style>
  <w:style w:type="paragraph" w:customStyle="1" w:styleId="titulek0">
    <w:name w:val="titulek"/>
    <w:basedOn w:val="Normln"/>
    <w:rPr>
      <w:sz w:val="24"/>
    </w:rPr>
  </w:style>
  <w:style w:type="paragraph" w:styleId="Zkladntext2">
    <w:name w:val="Body Text 2"/>
    <w:basedOn w:val="Normln"/>
    <w:pPr>
      <w:tabs>
        <w:tab w:val="left" w:pos="-720"/>
      </w:tabs>
      <w:jc w:val="both"/>
    </w:pPr>
    <w:rPr>
      <w:rFonts w:ascii="Bookman Old Style" w:hAnsi="Bookman Old Style" w:cs="Microsoft YaHei"/>
      <w:color w:val="FF0000"/>
      <w:spacing w:val="-3"/>
      <w:sz w:val="24"/>
    </w:rPr>
  </w:style>
  <w:style w:type="paragraph" w:styleId="Zkladntext3">
    <w:name w:val="Body Text 3"/>
    <w:basedOn w:val="Normln"/>
    <w:pPr>
      <w:tabs>
        <w:tab w:val="left" w:pos="-720"/>
      </w:tabs>
      <w:ind w:right="-48"/>
      <w:jc w:val="both"/>
    </w:pPr>
    <w:rPr>
      <w:rFonts w:ascii="Bookman Old Style" w:hAnsi="Bookman Old Style" w:cs="Microsoft YaHei"/>
      <w:sz w:val="24"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WW-Zkladntext2">
    <w:name w:val="WW-Základní text 2"/>
    <w:basedOn w:val="Normln"/>
    <w:pPr>
      <w:tabs>
        <w:tab w:val="left" w:pos="-720"/>
      </w:tabs>
      <w:spacing w:line="360" w:lineRule="auto"/>
      <w:jc w:val="both"/>
    </w:pPr>
    <w:rPr>
      <w:rFonts w:ascii="Bookman Old Style" w:hAnsi="Bookman Old Style" w:cs="Bookman Old Style"/>
    </w:rPr>
  </w:style>
  <w:style w:type="paragraph" w:customStyle="1" w:styleId="WW-Zkladntext3">
    <w:name w:val="WW-Základní text 3"/>
    <w:basedOn w:val="Normln"/>
    <w:pPr>
      <w:tabs>
        <w:tab w:val="left" w:pos="-720"/>
      </w:tabs>
      <w:jc w:val="center"/>
    </w:pPr>
    <w:rPr>
      <w:rFonts w:ascii="Bookman Old Style" w:hAnsi="Bookman Old Style" w:cs="Bookman Old Style"/>
      <w:spacing w:val="-3"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widowControl/>
      <w:suppressAutoHyphens w:val="0"/>
      <w:spacing w:line="360" w:lineRule="auto"/>
      <w:ind w:left="709" w:hanging="709"/>
      <w:jc w:val="both"/>
    </w:pPr>
    <w:rPr>
      <w:rFonts w:ascii="Times New Roman" w:hAnsi="Times New Roman" w:cs="Times New Roman"/>
      <w:spacing w:val="-3"/>
      <w:sz w:val="24"/>
    </w:rPr>
  </w:style>
  <w:style w:type="paragraph" w:customStyle="1" w:styleId="Odsazentlatextu">
    <w:name w:val="Odsazení těla textu"/>
    <w:basedOn w:val="Normln"/>
    <w:pPr>
      <w:widowControl/>
      <w:tabs>
        <w:tab w:val="left" w:pos="-1440"/>
        <w:tab w:val="left" w:pos="-720"/>
      </w:tabs>
      <w:spacing w:line="360" w:lineRule="auto"/>
      <w:ind w:left="720" w:hanging="720"/>
      <w:jc w:val="both"/>
    </w:pPr>
    <w:rPr>
      <w:rFonts w:ascii="Times New Roman" w:hAnsi="Times New Roman" w:cs="Times New Roman"/>
      <w:spacing w:val="-3"/>
      <w:sz w:val="24"/>
    </w:rPr>
  </w:style>
  <w:style w:type="paragraph" w:customStyle="1" w:styleId="Obsahrmce">
    <w:name w:val="Obsah rámce"/>
    <w:basedOn w:val="Normln"/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Tlotextu"/>
    <w:pPr>
      <w:jc w:val="center"/>
    </w:pPr>
    <w:rPr>
      <w:b/>
      <w:bCs/>
      <w:sz w:val="36"/>
      <w:szCs w:val="36"/>
    </w:rPr>
  </w:style>
  <w:style w:type="paragraph" w:styleId="Podtitul">
    <w:name w:val="Subtitle"/>
    <w:basedOn w:val="Nadpis"/>
    <w:next w:val="Tlotextu"/>
    <w:pPr>
      <w:jc w:val="center"/>
    </w:pPr>
    <w:rPr>
      <w:i/>
      <w:i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21">
    <w:name w:val="WW8Num21"/>
  </w:style>
  <w:style w:type="numbering" w:customStyle="1" w:styleId="WW8Num15">
    <w:name w:val="WW8Num15"/>
  </w:style>
  <w:style w:type="paragraph" w:styleId="Textbubliny">
    <w:name w:val="Balloon Text"/>
    <w:basedOn w:val="Normln"/>
    <w:link w:val="TextbublinyChar"/>
    <w:uiPriority w:val="99"/>
    <w:semiHidden/>
    <w:unhideWhenUsed/>
    <w:rsid w:val="00013C80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C80"/>
    <w:rPr>
      <w:rFonts w:ascii="Segoe UI" w:eastAsia="Times New Roman" w:hAnsi="Segoe UI"/>
      <w:sz w:val="18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A36C9"/>
    <w:pPr>
      <w:widowControl/>
      <w:ind w:left="720"/>
      <w:contextualSpacing/>
    </w:pPr>
    <w:rPr>
      <w:rFonts w:ascii="Times New Roman" w:hAnsi="Times New Roman" w:cs="Mangal"/>
      <w:szCs w:val="18"/>
      <w:lang w:eastAsia="zh-CN"/>
    </w:rPr>
  </w:style>
  <w:style w:type="paragraph" w:customStyle="1" w:styleId="western">
    <w:name w:val="western"/>
    <w:basedOn w:val="Normln"/>
    <w:rsid w:val="008647BD"/>
    <w:pPr>
      <w:widowControl/>
      <w:suppressAutoHyphens w:val="0"/>
      <w:spacing w:before="100" w:beforeAutospacing="1" w:line="360" w:lineRule="auto"/>
      <w:jc w:val="both"/>
    </w:pPr>
    <w:rPr>
      <w:rFonts w:ascii="Times New Roman" w:hAnsi="Times New Roman" w:cs="Times New Roman"/>
      <w:color w:val="FF0000"/>
      <w:spacing w:val="-4"/>
      <w:sz w:val="24"/>
      <w:szCs w:val="24"/>
      <w:lang w:bidi="ar-SA"/>
    </w:rPr>
  </w:style>
  <w:style w:type="character" w:styleId="Zdraznn">
    <w:name w:val="Emphasis"/>
    <w:basedOn w:val="Standardnpsmoodstavce"/>
    <w:uiPriority w:val="20"/>
    <w:qFormat/>
    <w:rsid w:val="00D8401F"/>
    <w:rPr>
      <w:i/>
      <w:iCs/>
    </w:rPr>
  </w:style>
  <w:style w:type="paragraph" w:customStyle="1" w:styleId="desc">
    <w:name w:val="desc"/>
    <w:basedOn w:val="Normln"/>
    <w:rsid w:val="00D8401F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Standardnpsmoodstavce"/>
    <w:rsid w:val="00D8401F"/>
  </w:style>
  <w:style w:type="character" w:customStyle="1" w:styleId="counter">
    <w:name w:val="counter"/>
    <w:basedOn w:val="Standardnpsmoodstavce"/>
    <w:rsid w:val="00D8401F"/>
  </w:style>
  <w:style w:type="paragraph" w:styleId="Zkladntextodsazen">
    <w:name w:val="Body Text Indent"/>
    <w:basedOn w:val="Normln"/>
    <w:link w:val="ZkladntextodsazenChar"/>
    <w:uiPriority w:val="99"/>
    <w:unhideWhenUsed/>
    <w:rsid w:val="00A16E7C"/>
    <w:pPr>
      <w:spacing w:after="120"/>
      <w:ind w:left="283"/>
    </w:pPr>
    <w:rPr>
      <w:rFonts w:cs="Mangal"/>
      <w:szCs w:val="18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16E7C"/>
    <w:rPr>
      <w:rFonts w:ascii="Arial" w:eastAsia="Times New Roman" w:hAnsi="Arial"/>
      <w:sz w:val="20"/>
      <w:szCs w:val="18"/>
      <w:lang w:eastAsia="cs-CZ"/>
    </w:rPr>
  </w:style>
  <w:style w:type="paragraph" w:styleId="Textvysvtlivek">
    <w:name w:val="endnote text"/>
    <w:basedOn w:val="Normln"/>
    <w:link w:val="TextvysvtlivekChar"/>
    <w:semiHidden/>
    <w:rsid w:val="00B73FC6"/>
    <w:pPr>
      <w:suppressAutoHyphens w:val="0"/>
    </w:pPr>
    <w:rPr>
      <w:rFonts w:cs="Times New Roman"/>
      <w:sz w:val="24"/>
      <w:lang w:bidi="ar-SA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B73FC6"/>
    <w:rPr>
      <w:rFonts w:ascii="Arial" w:eastAsia="Times New Roman" w:hAnsi="Arial" w:cs="Times New Roman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1081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inic. skupiny [W51]</vt:lpstr>
    </vt:vector>
  </TitlesOfParts>
  <Company>Parlament CR</Company>
  <LinksUpToDate>false</LinksUpToDate>
  <CharactersWithSpaces>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inic. skupiny [W51]</dc:title>
  <dc:creator>Václavíková</dc:creator>
  <cp:lastModifiedBy>Vaclavikova Jitka</cp:lastModifiedBy>
  <cp:revision>3</cp:revision>
  <cp:lastPrinted>2017-05-16T15:30:00Z</cp:lastPrinted>
  <dcterms:created xsi:type="dcterms:W3CDTF">2017-05-16T15:30:00Z</dcterms:created>
  <dcterms:modified xsi:type="dcterms:W3CDTF">2017-05-16T15:34:00Z</dcterms:modified>
  <dc:language>cs-CZ</dc:language>
</cp:coreProperties>
</file>