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53" w:rsidRDefault="00C34D7A" w:rsidP="006C0662">
      <w:pPr>
        <w:spacing w:after="0"/>
      </w:pPr>
      <w:r>
        <w:t xml:space="preserve"> </w:t>
      </w:r>
    </w:p>
    <w:tbl>
      <w:tblPr>
        <w:tblW w:w="9252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252"/>
      </w:tblGrid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kern w:val="36"/>
                <w:szCs w:val="24"/>
                <w:lang w:eastAsia="cs-CZ"/>
              </w:rPr>
              <w:t>Parlament České republiky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POSLANECKÁ SNĚMOVNA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201</w:t>
            </w:r>
            <w:r w:rsidR="004B6A8D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7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7. volební období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B610CB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highlight w:val="yellow"/>
                <w:lang w:eastAsia="cs-CZ"/>
              </w:rPr>
              <w:t xml:space="preserve">UPRAVENÁ </w:t>
            </w:r>
            <w:r w:rsidR="006C0662" w:rsidRPr="00190C6E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highlight w:val="yellow"/>
                <w:lang w:eastAsia="cs-CZ"/>
              </w:rPr>
              <w:t>POZVÁNKA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AE41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 xml:space="preserve">na </w:t>
            </w:r>
            <w:r w:rsidR="006210F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4</w:t>
            </w:r>
            <w:r w:rsidR="00AE413A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4</w:t>
            </w: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. schůzi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výboru pro životní prostředí,</w:t>
            </w:r>
          </w:p>
        </w:tc>
      </w:tr>
      <w:tr w:rsidR="006C0662" w:rsidRPr="006C0662" w:rsidTr="006C0662">
        <w:trPr>
          <w:tblCellSpacing w:w="0" w:type="dxa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cs-CZ"/>
              </w:rPr>
              <w:t>která se koná</w:t>
            </w:r>
          </w:p>
          <w:p w:rsidR="006C0662" w:rsidRPr="006C0662" w:rsidRDefault="006C0662" w:rsidP="006C06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ve </w:t>
            </w:r>
            <w:r w:rsidR="00AE413A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čtvrtek 25</w:t>
            </w:r>
            <w:r w:rsidR="006210F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. května 2017</w:t>
            </w:r>
          </w:p>
          <w:p w:rsidR="006C0662" w:rsidRPr="006C0662" w:rsidRDefault="006C0662" w:rsidP="006210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od 9.</w:t>
            </w:r>
            <w:r w:rsidR="006210F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>3</w:t>
            </w:r>
            <w:r w:rsidRPr="006C0662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shd w:val="clear" w:color="auto" w:fill="FFFF00"/>
                <w:lang w:eastAsia="cs-CZ"/>
              </w:rPr>
              <w:t xml:space="preserve">0 hod. </w:t>
            </w:r>
          </w:p>
        </w:tc>
      </w:tr>
    </w:tbl>
    <w:p w:rsidR="006C0662" w:rsidRDefault="006C0662" w:rsidP="006C0662">
      <w:pPr>
        <w:pStyle w:val="western"/>
        <w:spacing w:before="0" w:beforeAutospacing="0" w:after="0"/>
        <w:jc w:val="center"/>
      </w:pPr>
      <w:r>
        <w:t>v budově Poslanecké sněmovny, Sněmovní 1, 118 26 Praha 1</w:t>
      </w:r>
    </w:p>
    <w:p w:rsidR="006C0662" w:rsidRDefault="006C0662" w:rsidP="006C0662">
      <w:pPr>
        <w:pStyle w:val="western"/>
        <w:spacing w:before="0" w:beforeAutospacing="0" w:after="0"/>
        <w:jc w:val="center"/>
      </w:pPr>
      <w:r>
        <w:t>místnost č. 49 / přízemí</w:t>
      </w:r>
    </w:p>
    <w:p w:rsidR="00CD4222" w:rsidRDefault="00CD4222" w:rsidP="006C0662">
      <w:pPr>
        <w:pStyle w:val="western"/>
        <w:spacing w:before="0" w:beforeAutospacing="0" w:after="0"/>
      </w:pPr>
    </w:p>
    <w:p w:rsidR="006C0662" w:rsidRPr="006C0662" w:rsidRDefault="006C0662" w:rsidP="006C0662">
      <w:pPr>
        <w:pStyle w:val="Nadpis3"/>
        <w:spacing w:before="0"/>
        <w:rPr>
          <w:b/>
          <w:i/>
          <w:iCs/>
          <w:u w:val="single"/>
        </w:rPr>
      </w:pPr>
      <w:r w:rsidRPr="006C0662">
        <w:rPr>
          <w:b/>
          <w:i/>
          <w:iCs/>
          <w:sz w:val="28"/>
          <w:szCs w:val="28"/>
          <w:u w:val="single"/>
        </w:rPr>
        <w:t>NÁVRH PROGRAMU:</w:t>
      </w:r>
    </w:p>
    <w:p w:rsidR="00CD4222" w:rsidRDefault="00CD4222" w:rsidP="00CD4222">
      <w:pPr>
        <w:pStyle w:val="PSasy"/>
        <w:spacing w:before="0"/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2409"/>
        <w:gridCol w:w="5868"/>
      </w:tblGrid>
      <w:tr w:rsidR="006210FD" w:rsidRPr="00CD4222" w:rsidTr="006210FD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10FD" w:rsidRPr="00CD4222" w:rsidRDefault="00AE413A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9</w:t>
            </w:r>
            <w:r w:rsidR="00E335D8">
              <w:rPr>
                <w:b/>
                <w:bCs/>
                <w:i/>
                <w:iCs/>
                <w:spacing w:val="-4"/>
              </w:rPr>
              <w:t>.30</w:t>
            </w:r>
            <w:r w:rsidR="006210FD" w:rsidRPr="00CD4222">
              <w:rPr>
                <w:b/>
                <w:bCs/>
                <w:i/>
                <w:iCs/>
                <w:spacing w:val="-4"/>
              </w:rPr>
              <w:t xml:space="preserve"> hod.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0FD" w:rsidRPr="00CD4222" w:rsidRDefault="006210FD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</w:p>
        </w:tc>
      </w:tr>
      <w:tr w:rsidR="006210FD" w:rsidRPr="00CD4222" w:rsidTr="006210FD">
        <w:trPr>
          <w:tblCellSpacing w:w="0" w:type="dxa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0FD" w:rsidRPr="00CD4222" w:rsidRDefault="00AE413A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6210FD"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0FD" w:rsidRPr="002E1384" w:rsidRDefault="002E1384" w:rsidP="00AE413A">
            <w:pPr>
              <w:spacing w:before="100" w:beforeAutospacing="1" w:after="0" w:line="240" w:lineRule="auto"/>
              <w:jc w:val="both"/>
              <w:rPr>
                <w:i/>
              </w:rPr>
            </w:pPr>
            <w:r w:rsidRPr="002E1384">
              <w:rPr>
                <w:rFonts w:eastAsia="Times New Roman" w:cs="Times New Roman"/>
                <w:bCs/>
                <w:i/>
                <w:color w:val="000000"/>
                <w:szCs w:val="24"/>
                <w:lang w:eastAsia="cs-CZ"/>
              </w:rPr>
              <w:t>Vládní návrh zákona, kterým se mění zákon č. 254/2001 Sb., o vodách a o změně některých zákonů (vodní zákon), ve znění pozdějších předpisů, a zákon č. 388/1991 Sb., o Státním fondu životního prostředí České republiky, ve znění pozdějších předpisů (tisk 930)</w:t>
            </w:r>
          </w:p>
        </w:tc>
      </w:tr>
      <w:tr w:rsidR="006210FD" w:rsidRPr="00CD4222" w:rsidTr="006210F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0FD" w:rsidRPr="00CD4222" w:rsidRDefault="006210FD" w:rsidP="00AE413A">
            <w:pPr>
              <w:spacing w:after="0"/>
              <w:jc w:val="both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0FD" w:rsidRPr="00CD4222" w:rsidRDefault="006210FD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10FD" w:rsidRPr="00CD4222" w:rsidRDefault="006210FD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  <w:r w:rsidRPr="00CD4222">
              <w:rPr>
                <w:spacing w:val="-4"/>
              </w:rPr>
              <w:t>Odůvodní: zástupce Ministerstva životního prostředí</w:t>
            </w:r>
          </w:p>
          <w:p w:rsidR="00AE413A" w:rsidRDefault="006210FD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  <w:r w:rsidRPr="00CD4222">
              <w:rPr>
                <w:spacing w:val="-4"/>
              </w:rPr>
              <w:t>Zpravodaj</w:t>
            </w:r>
            <w:r w:rsidR="00AE413A">
              <w:rPr>
                <w:spacing w:val="-4"/>
              </w:rPr>
              <w:t xml:space="preserve"> posl.</w:t>
            </w:r>
            <w:r w:rsidRPr="00CD4222">
              <w:rPr>
                <w:spacing w:val="-4"/>
              </w:rPr>
              <w:t xml:space="preserve"> Ing. </w:t>
            </w:r>
            <w:r w:rsidR="002E1384">
              <w:rPr>
                <w:spacing w:val="-4"/>
              </w:rPr>
              <w:t>Karel TUREČEK</w:t>
            </w:r>
          </w:p>
          <w:p w:rsidR="00AE413A" w:rsidRPr="00CD4222" w:rsidRDefault="00AE413A" w:rsidP="00AE413A">
            <w:pPr>
              <w:pStyle w:val="western"/>
              <w:spacing w:before="0" w:beforeAutospacing="0" w:after="0"/>
              <w:ind w:left="-3614" w:firstLine="3614"/>
              <w:jc w:val="both"/>
              <w:rPr>
                <w:spacing w:val="-4"/>
              </w:rPr>
            </w:pPr>
          </w:p>
        </w:tc>
      </w:tr>
      <w:tr w:rsidR="00AE413A" w:rsidRPr="00CD4222" w:rsidTr="008E0F8B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E413A" w:rsidRPr="00CD4222" w:rsidRDefault="00AE413A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10.15</w:t>
            </w:r>
            <w:r w:rsidRPr="00CD4222">
              <w:rPr>
                <w:b/>
                <w:bCs/>
                <w:i/>
                <w:iCs/>
                <w:spacing w:val="-4"/>
              </w:rPr>
              <w:t xml:space="preserve"> hod.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13A" w:rsidRPr="00CD4222" w:rsidRDefault="00AE413A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</w:p>
        </w:tc>
      </w:tr>
      <w:tr w:rsidR="00AE413A" w:rsidRPr="00CD4222" w:rsidTr="008E0F8B">
        <w:trPr>
          <w:tblCellSpacing w:w="0" w:type="dxa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13A" w:rsidRPr="00CD4222" w:rsidRDefault="00AE413A" w:rsidP="00AE413A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13A" w:rsidRPr="00AE413A" w:rsidRDefault="00AE413A" w:rsidP="00AE413A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4"/>
                <w:lang w:eastAsia="cs-CZ"/>
              </w:rPr>
            </w:pPr>
            <w:r w:rsidRPr="00AE413A">
              <w:rPr>
                <w:rFonts w:eastAsia="Times New Roman" w:cs="Times New Roman"/>
                <w:bCs/>
                <w:i/>
                <w:color w:val="000000"/>
                <w:szCs w:val="24"/>
                <w:lang w:eastAsia="cs-CZ"/>
              </w:rPr>
              <w:t>Vládní návrh zákona, kterým se mění zákon č. 218/2000 Sb., o rozpočtových pravidlech a o změně některých souvisejících zákonů (rozpočtová pravidla), ve znění pozdějších předpisů, a další související zákony (tisk 1071)</w:t>
            </w:r>
          </w:p>
        </w:tc>
      </w:tr>
      <w:tr w:rsidR="00AE413A" w:rsidRPr="00CD4222" w:rsidTr="008E0F8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13A" w:rsidRPr="00CD4222" w:rsidRDefault="00AE413A" w:rsidP="008E0F8B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13A" w:rsidRPr="00CD4222" w:rsidRDefault="00AE413A" w:rsidP="008E0F8B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13A" w:rsidRPr="00CD4222" w:rsidRDefault="00AE413A" w:rsidP="008E0F8B">
            <w:pPr>
              <w:pStyle w:val="western"/>
              <w:spacing w:before="0" w:beforeAutospacing="0" w:after="0"/>
              <w:rPr>
                <w:spacing w:val="-4"/>
              </w:rPr>
            </w:pPr>
            <w:r w:rsidRPr="00CD4222">
              <w:rPr>
                <w:spacing w:val="-4"/>
              </w:rPr>
              <w:t xml:space="preserve">Odůvodní: zástupce Ministerstva </w:t>
            </w:r>
            <w:r>
              <w:rPr>
                <w:spacing w:val="-4"/>
              </w:rPr>
              <w:t>financí</w:t>
            </w:r>
          </w:p>
          <w:p w:rsidR="00AE413A" w:rsidRPr="00CD4222" w:rsidRDefault="00AE413A" w:rsidP="00AE413A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Zpravodaj posl. Ing. Ladislav ŠINCL</w:t>
            </w:r>
          </w:p>
        </w:tc>
      </w:tr>
    </w:tbl>
    <w:p w:rsidR="00B610CB" w:rsidRPr="00E335D8" w:rsidRDefault="00B610CB" w:rsidP="00B610CB">
      <w:pPr>
        <w:pStyle w:val="western"/>
        <w:spacing w:before="0" w:beforeAutospacing="0" w:after="0" w:line="360" w:lineRule="auto"/>
        <w:jc w:val="both"/>
        <w:rPr>
          <w:b/>
          <w:i/>
        </w:rPr>
      </w:pPr>
    </w:p>
    <w:tbl>
      <w:tblPr>
        <w:tblW w:w="9624" w:type="dxa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"/>
        <w:gridCol w:w="1001"/>
        <w:gridCol w:w="2409"/>
        <w:gridCol w:w="5868"/>
      </w:tblGrid>
      <w:tr w:rsidR="00B610CB" w:rsidRPr="00CD4222" w:rsidTr="00066EE2">
        <w:trPr>
          <w:trHeight w:val="168"/>
          <w:tblCellSpacing w:w="0" w:type="dxa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10CB" w:rsidRPr="00CD4222" w:rsidRDefault="00B610CB" w:rsidP="00B610CB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  <w:r>
              <w:rPr>
                <w:b/>
                <w:bCs/>
                <w:i/>
                <w:iCs/>
                <w:spacing w:val="-4"/>
              </w:rPr>
              <w:t>10.</w:t>
            </w:r>
            <w:r>
              <w:rPr>
                <w:b/>
                <w:bCs/>
                <w:i/>
                <w:iCs/>
                <w:spacing w:val="-4"/>
              </w:rPr>
              <w:t>45</w:t>
            </w:r>
            <w:r w:rsidRPr="00CD4222">
              <w:rPr>
                <w:b/>
                <w:bCs/>
                <w:i/>
                <w:iCs/>
                <w:spacing w:val="-4"/>
              </w:rPr>
              <w:t xml:space="preserve"> hod.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0CB" w:rsidRPr="00CD4222" w:rsidRDefault="00B610CB" w:rsidP="00066EE2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</w:p>
        </w:tc>
      </w:tr>
      <w:tr w:rsidR="00B610CB" w:rsidRPr="00CD4222" w:rsidTr="00066EE2">
        <w:trPr>
          <w:tblCellSpacing w:w="0" w:type="dxa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0CB" w:rsidRPr="00CD4222" w:rsidRDefault="00B610CB" w:rsidP="00B610CB">
            <w:pPr>
              <w:pStyle w:val="western"/>
              <w:spacing w:before="0" w:beforeAutospacing="0" w:after="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0CB" w:rsidRPr="00B610CB" w:rsidRDefault="00B610CB" w:rsidP="00B610CB">
            <w:pPr>
              <w:pStyle w:val="Normlnweb"/>
              <w:jc w:val="both"/>
              <w:rPr>
                <w:spacing w:val="-4"/>
              </w:rPr>
            </w:pPr>
            <w:r w:rsidRPr="00AE413A">
              <w:rPr>
                <w:bCs/>
                <w:i/>
              </w:rPr>
              <w:t xml:space="preserve">Vládní návrh zákona, </w:t>
            </w:r>
            <w:r w:rsidRPr="00B610CB">
              <w:rPr>
                <w:i/>
                <w:spacing w:val="-4"/>
              </w:rPr>
              <w:t>kterým se mění zákon č. 100/2001 Sb., o posuzování vlivů na životní prostředí a o změně některých souvisejících zákonů (zákon o posuzování vlivů na životní prostředí), ve znění pozdějších předpisů (tisk 1003</w:t>
            </w:r>
            <w:r w:rsidRPr="00B610CB">
              <w:rPr>
                <w:spacing w:val="-4"/>
              </w:rPr>
              <w:t xml:space="preserve">) </w:t>
            </w:r>
            <w:r w:rsidRPr="00B610CB">
              <w:rPr>
                <w:i/>
                <w:spacing w:val="-4"/>
              </w:rPr>
              <w:t xml:space="preserve">- </w:t>
            </w:r>
            <w:r w:rsidRPr="00B610CB">
              <w:rPr>
                <w:b/>
                <w:bCs/>
                <w:i/>
                <w:iCs/>
                <w:spacing w:val="-4"/>
              </w:rPr>
              <w:t>projednání po 2. čtení v Poslanecké sněmovně podle § 94a zákona o jednacím řádu Poslanecké sněmovny</w:t>
            </w:r>
            <w:bookmarkStart w:id="0" w:name="_GoBack"/>
            <w:bookmarkEnd w:id="0"/>
          </w:p>
        </w:tc>
      </w:tr>
      <w:tr w:rsidR="00B610CB" w:rsidRPr="00CD4222" w:rsidTr="00066E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10CB" w:rsidRPr="00CD4222" w:rsidRDefault="00B610CB" w:rsidP="00B610CB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0CB" w:rsidRPr="00CD4222" w:rsidRDefault="00B610CB" w:rsidP="00B610CB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0CB" w:rsidRPr="00CD4222" w:rsidRDefault="00B610CB" w:rsidP="00B610CB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 xml:space="preserve">Zpravodaj posl. Ing. </w:t>
            </w:r>
            <w:r>
              <w:rPr>
                <w:spacing w:val="-4"/>
              </w:rPr>
              <w:t>Václav ZEMEK</w:t>
            </w:r>
          </w:p>
        </w:tc>
      </w:tr>
      <w:tr w:rsidR="00B610CB" w:rsidRPr="00CD4222" w:rsidTr="00066EE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0CB" w:rsidRPr="00CD4222" w:rsidRDefault="00B610CB" w:rsidP="00B610CB">
            <w:pPr>
              <w:spacing w:after="0"/>
              <w:rPr>
                <w:rFonts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0CB" w:rsidRPr="00CD4222" w:rsidRDefault="00B610CB" w:rsidP="00B610CB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0CB" w:rsidRDefault="00B610CB" w:rsidP="00B610CB">
            <w:pPr>
              <w:pStyle w:val="western"/>
              <w:spacing w:before="0" w:beforeAutospacing="0" w:after="0"/>
              <w:rPr>
                <w:spacing w:val="-4"/>
              </w:rPr>
            </w:pPr>
          </w:p>
        </w:tc>
      </w:tr>
      <w:tr w:rsidR="006C0662" w:rsidRPr="00CD4222" w:rsidTr="00B610CB">
        <w:trPr>
          <w:trHeight w:val="264"/>
          <w:tblCellSpacing w:w="0" w:type="dxa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CD4222" w:rsidRDefault="00B610CB" w:rsidP="00B610CB">
            <w:pPr>
              <w:pStyle w:val="western"/>
              <w:spacing w:before="0" w:beforeAutospacing="0" w:after="0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="006C0662" w:rsidRPr="00CD4222">
              <w:rPr>
                <w:spacing w:val="-4"/>
              </w:rPr>
              <w:t>.</w:t>
            </w:r>
          </w:p>
        </w:tc>
        <w:tc>
          <w:tcPr>
            <w:tcW w:w="9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662" w:rsidRPr="00F812E6" w:rsidRDefault="006C0662" w:rsidP="006C0662">
            <w:pPr>
              <w:pStyle w:val="western"/>
              <w:spacing w:before="0" w:beforeAutospacing="0" w:after="0"/>
              <w:rPr>
                <w:i/>
                <w:spacing w:val="-4"/>
              </w:rPr>
            </w:pPr>
            <w:r w:rsidRPr="00F812E6">
              <w:rPr>
                <w:i/>
                <w:spacing w:val="-4"/>
              </w:rPr>
              <w:t>Různé</w:t>
            </w:r>
          </w:p>
        </w:tc>
      </w:tr>
    </w:tbl>
    <w:p w:rsidR="006C0662" w:rsidRDefault="006C0662" w:rsidP="006C0662">
      <w:pPr>
        <w:pStyle w:val="western"/>
        <w:spacing w:before="0" w:beforeAutospacing="0" w:after="0"/>
        <w:rPr>
          <w:spacing w:val="-4"/>
        </w:rPr>
      </w:pPr>
    </w:p>
    <w:p w:rsidR="00F812E6" w:rsidRPr="00CD4222" w:rsidRDefault="00F812E6" w:rsidP="006C0662">
      <w:pPr>
        <w:pStyle w:val="western"/>
        <w:spacing w:before="0" w:beforeAutospacing="0" w:after="0"/>
        <w:rPr>
          <w:spacing w:val="-4"/>
        </w:rPr>
      </w:pPr>
    </w:p>
    <w:p w:rsidR="00AC3F7F" w:rsidRDefault="00AC3F7F" w:rsidP="006C0662">
      <w:pPr>
        <w:pStyle w:val="western"/>
        <w:spacing w:before="0" w:beforeAutospacing="0" w:after="0" w:line="360" w:lineRule="auto"/>
      </w:pPr>
    </w:p>
    <w:p w:rsidR="006C0662" w:rsidRPr="00CD4222" w:rsidRDefault="006C0662" w:rsidP="006C0662">
      <w:pPr>
        <w:pStyle w:val="western"/>
        <w:spacing w:before="0" w:beforeAutospacing="0" w:after="0"/>
        <w:ind w:left="4956" w:firstLine="708"/>
      </w:pPr>
      <w:r w:rsidRPr="00CD4222">
        <w:t xml:space="preserve">PhDr. Robin BÖHNISCH </w:t>
      </w:r>
      <w:proofErr w:type="gramStart"/>
      <w:r w:rsidRPr="00CD4222">
        <w:t>v.r.</w:t>
      </w:r>
      <w:proofErr w:type="gramEnd"/>
    </w:p>
    <w:p w:rsidR="00CD4222" w:rsidRPr="00CD4222" w:rsidRDefault="006C0662" w:rsidP="002E1384">
      <w:pPr>
        <w:pStyle w:val="western"/>
        <w:spacing w:before="0" w:beforeAutospacing="0" w:after="0"/>
        <w:ind w:left="5664" w:firstLine="708"/>
      </w:pPr>
      <w:r w:rsidRPr="00CD4222">
        <w:t>předseda výboru</w:t>
      </w:r>
    </w:p>
    <w:sectPr w:rsidR="00CD4222" w:rsidRPr="00CD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63D4BAC"/>
    <w:multiLevelType w:val="hybridMultilevel"/>
    <w:tmpl w:val="B38EE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8510A"/>
    <w:multiLevelType w:val="hybridMultilevel"/>
    <w:tmpl w:val="2CD44B78"/>
    <w:lvl w:ilvl="0" w:tplc="3D74D60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62"/>
    <w:rsid w:val="0004639F"/>
    <w:rsid w:val="00052928"/>
    <w:rsid w:val="00190C6E"/>
    <w:rsid w:val="00196551"/>
    <w:rsid w:val="002E1384"/>
    <w:rsid w:val="004B6A8D"/>
    <w:rsid w:val="0056329A"/>
    <w:rsid w:val="006210FD"/>
    <w:rsid w:val="006C0662"/>
    <w:rsid w:val="008F1A33"/>
    <w:rsid w:val="00AC3F7F"/>
    <w:rsid w:val="00AE413A"/>
    <w:rsid w:val="00AF365D"/>
    <w:rsid w:val="00B610CB"/>
    <w:rsid w:val="00BE762A"/>
    <w:rsid w:val="00C34D7A"/>
    <w:rsid w:val="00CD4222"/>
    <w:rsid w:val="00D73972"/>
    <w:rsid w:val="00E335D8"/>
    <w:rsid w:val="00EE1653"/>
    <w:rsid w:val="00F65759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BF78C-C832-4D59-BD88-2830DF4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A33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C0662"/>
    <w:pPr>
      <w:spacing w:after="0" w:line="240" w:lineRule="auto"/>
      <w:jc w:val="center"/>
      <w:outlineLvl w:val="0"/>
    </w:pPr>
    <w:rPr>
      <w:rFonts w:eastAsia="Times New Roman" w:cs="Times New Roman"/>
      <w:b/>
      <w:bCs/>
      <w:color w:val="000000"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66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rsid w:val="006C0662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C0662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551"/>
    <w:rPr>
      <w:rFonts w:ascii="Segoe UI" w:hAnsi="Segoe UI" w:cs="Segoe UI"/>
      <w:sz w:val="18"/>
      <w:szCs w:val="18"/>
    </w:rPr>
  </w:style>
  <w:style w:type="paragraph" w:customStyle="1" w:styleId="PSasy">
    <w:name w:val="PS časy"/>
    <w:basedOn w:val="Normln"/>
    <w:next w:val="PSbodprogramu"/>
    <w:rsid w:val="00CD4222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eastAsia="SimSun" w:cs="Mangal"/>
      <w:b/>
      <w:i/>
      <w:kern w:val="3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CD4222"/>
    <w:pPr>
      <w:widowControl w:val="0"/>
      <w:numPr>
        <w:numId w:val="3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CD4222"/>
    <w:pPr>
      <w:jc w:val="both"/>
    </w:pPr>
  </w:style>
  <w:style w:type="paragraph" w:customStyle="1" w:styleId="PSzpravodaj">
    <w:name w:val="PS zpravodaj"/>
    <w:basedOn w:val="Normln"/>
    <w:next w:val="PSasy"/>
    <w:rsid w:val="00CD4222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podpis">
    <w:name w:val="PS podpis"/>
    <w:basedOn w:val="Normln"/>
    <w:next w:val="Normln"/>
    <w:rsid w:val="00CD4222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styleId="Zdraznn">
    <w:name w:val="Emphasis"/>
    <w:uiPriority w:val="20"/>
    <w:qFormat/>
    <w:rsid w:val="00CD4222"/>
    <w:rPr>
      <w:i/>
      <w:iCs/>
    </w:rPr>
  </w:style>
  <w:style w:type="paragraph" w:customStyle="1" w:styleId="PSpedsvboru">
    <w:name w:val="PS předs výboru"/>
    <w:basedOn w:val="PSpodpis"/>
    <w:rsid w:val="00CD4222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Perglerova Iva</dc:creator>
  <cp:keywords/>
  <dc:description/>
  <cp:lastModifiedBy>Urikova Irena</cp:lastModifiedBy>
  <cp:revision>4</cp:revision>
  <cp:lastPrinted>2017-05-04T11:25:00Z</cp:lastPrinted>
  <dcterms:created xsi:type="dcterms:W3CDTF">2017-05-04T11:16:00Z</dcterms:created>
  <dcterms:modified xsi:type="dcterms:W3CDTF">2017-05-17T12:41:00Z</dcterms:modified>
</cp:coreProperties>
</file>