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201</w:t>
      </w:r>
      <w:r w:rsidR="0077025C">
        <w:rPr>
          <w:b/>
          <w:i/>
          <w:sz w:val="36"/>
          <w:szCs w:val="36"/>
        </w:rPr>
        <w:t>7</w:t>
      </w:r>
    </w:p>
    <w:p w:rsidR="000B0581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>7. volební období</w:t>
      </w:r>
    </w:p>
    <w:p w:rsidR="00635779" w:rsidRPr="000B0581" w:rsidRDefault="00635779" w:rsidP="000B0581">
      <w:pPr>
        <w:pStyle w:val="Standard"/>
        <w:jc w:val="center"/>
        <w:rPr>
          <w:b/>
          <w:i/>
        </w:rPr>
      </w:pPr>
    </w:p>
    <w:p w:rsid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</w:p>
    <w:p w:rsidR="00635779" w:rsidRPr="000B0581" w:rsidRDefault="00635779" w:rsidP="000B0581">
      <w:pPr>
        <w:pStyle w:val="Standard"/>
        <w:jc w:val="center"/>
        <w:rPr>
          <w:b/>
          <w:i/>
          <w:sz w:val="36"/>
          <w:szCs w:val="36"/>
        </w:rPr>
      </w:pPr>
    </w:p>
    <w:p w:rsidR="000B0581" w:rsidRPr="000B0581" w:rsidRDefault="000B0581" w:rsidP="000B0581">
      <w:pPr>
        <w:pStyle w:val="Standard"/>
        <w:jc w:val="center"/>
        <w:rPr>
          <w:b/>
          <w:i/>
          <w:sz w:val="32"/>
          <w:szCs w:val="32"/>
        </w:rPr>
      </w:pPr>
      <w:r w:rsidRPr="000B0581">
        <w:rPr>
          <w:b/>
          <w:i/>
          <w:sz w:val="32"/>
          <w:szCs w:val="32"/>
        </w:rPr>
        <w:t xml:space="preserve">na </w:t>
      </w:r>
      <w:r w:rsidR="0062215D">
        <w:rPr>
          <w:b/>
          <w:i/>
          <w:sz w:val="32"/>
          <w:szCs w:val="32"/>
        </w:rPr>
        <w:t>3</w:t>
      </w:r>
      <w:r w:rsidR="0077025C">
        <w:rPr>
          <w:b/>
          <w:i/>
          <w:sz w:val="32"/>
          <w:szCs w:val="32"/>
        </w:rPr>
        <w:t>4</w:t>
      </w:r>
      <w:r w:rsidRPr="000B0581">
        <w:rPr>
          <w:b/>
          <w:i/>
          <w:sz w:val="32"/>
          <w:szCs w:val="32"/>
        </w:rPr>
        <w:t>. schůzi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 w:rsidR="00F70951">
        <w:rPr>
          <w:b/>
          <w:i/>
          <w:sz w:val="28"/>
          <w:szCs w:val="28"/>
        </w:rPr>
        <w:t>,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 xml:space="preserve">která se koná dne </w:t>
      </w:r>
      <w:r w:rsidR="0077025C">
        <w:rPr>
          <w:b/>
          <w:i/>
          <w:sz w:val="28"/>
          <w:szCs w:val="28"/>
        </w:rPr>
        <w:t>2</w:t>
      </w:r>
      <w:r w:rsidR="00D14986">
        <w:rPr>
          <w:b/>
          <w:i/>
          <w:sz w:val="28"/>
          <w:szCs w:val="28"/>
        </w:rPr>
        <w:t>6</w:t>
      </w:r>
      <w:r w:rsidRPr="000B0581">
        <w:rPr>
          <w:b/>
          <w:i/>
          <w:sz w:val="28"/>
          <w:szCs w:val="28"/>
        </w:rPr>
        <w:t xml:space="preserve">. </w:t>
      </w:r>
      <w:r w:rsidR="00D14986">
        <w:rPr>
          <w:b/>
          <w:i/>
          <w:sz w:val="28"/>
          <w:szCs w:val="28"/>
        </w:rPr>
        <w:t>l</w:t>
      </w:r>
      <w:r w:rsidR="0077025C">
        <w:rPr>
          <w:b/>
          <w:i/>
          <w:sz w:val="28"/>
          <w:szCs w:val="28"/>
        </w:rPr>
        <w:t>edna</w:t>
      </w:r>
      <w:r w:rsidRPr="000B0581">
        <w:rPr>
          <w:b/>
          <w:i/>
          <w:sz w:val="28"/>
          <w:szCs w:val="28"/>
        </w:rPr>
        <w:t xml:space="preserve"> 201</w:t>
      </w:r>
      <w:r w:rsidR="0077025C">
        <w:rPr>
          <w:b/>
          <w:i/>
          <w:sz w:val="28"/>
          <w:szCs w:val="28"/>
        </w:rPr>
        <w:t>7</w:t>
      </w:r>
      <w:r w:rsidR="005322DE">
        <w:rPr>
          <w:b/>
          <w:i/>
          <w:sz w:val="28"/>
          <w:szCs w:val="28"/>
        </w:rPr>
        <w:t xml:space="preserve"> (čtvrtek)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 xml:space="preserve">od </w:t>
      </w:r>
      <w:r w:rsidR="00E3767C">
        <w:rPr>
          <w:b/>
          <w:i/>
          <w:sz w:val="28"/>
          <w:szCs w:val="28"/>
        </w:rPr>
        <w:t>1</w:t>
      </w:r>
      <w:r w:rsidR="00D14986">
        <w:rPr>
          <w:b/>
          <w:i/>
          <w:sz w:val="28"/>
          <w:szCs w:val="28"/>
        </w:rPr>
        <w:t>0</w:t>
      </w:r>
      <w:r w:rsidRPr="000B0581">
        <w:rPr>
          <w:b/>
          <w:i/>
          <w:sz w:val="28"/>
          <w:szCs w:val="28"/>
        </w:rPr>
        <w:t>.00 hod. v místnosti č. 106</w:t>
      </w:r>
      <w:r w:rsidR="000725E1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>/ 1. patro</w:t>
      </w:r>
    </w:p>
    <w:p w:rsidR="001B3D68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 xml:space="preserve">v budově A Poslanecké sněmovny, Sněmovní 4, 118 26  Praha </w:t>
      </w:r>
    </w:p>
    <w:p w:rsidR="000B0581" w:rsidRPr="000B0581" w:rsidRDefault="000B0581" w:rsidP="000B0581">
      <w:pPr>
        <w:pStyle w:val="Standard"/>
        <w:rPr>
          <w:b/>
          <w:i/>
        </w:rPr>
      </w:pPr>
    </w:p>
    <w:p w:rsidR="000F0C98" w:rsidRDefault="000F0C98">
      <w:pPr>
        <w:pStyle w:val="Standard"/>
        <w:rPr>
          <w:b/>
          <w:spacing w:val="-3"/>
        </w:rPr>
      </w:pPr>
    </w:p>
    <w:p w:rsidR="000725E1" w:rsidRDefault="000725E1">
      <w:pPr>
        <w:pStyle w:val="Standard"/>
        <w:rPr>
          <w:b/>
          <w:spacing w:val="-3"/>
        </w:rPr>
      </w:pPr>
    </w:p>
    <w:p w:rsidR="001B3D68" w:rsidRDefault="0077025C" w:rsidP="001B3D68">
      <w:pPr>
        <w:pStyle w:val="Standard"/>
      </w:pPr>
      <w:r>
        <w:rPr>
          <w:b/>
          <w:bCs/>
        </w:rPr>
        <w:t>2</w:t>
      </w:r>
      <w:r w:rsidR="00D14986">
        <w:rPr>
          <w:b/>
          <w:bCs/>
        </w:rPr>
        <w:t>6</w:t>
      </w:r>
      <w:r w:rsidR="001B3D68">
        <w:rPr>
          <w:b/>
          <w:bCs/>
        </w:rPr>
        <w:t xml:space="preserve">. </w:t>
      </w:r>
      <w:r w:rsidR="00D14986">
        <w:rPr>
          <w:b/>
          <w:bCs/>
        </w:rPr>
        <w:t>1</w:t>
      </w:r>
      <w:r>
        <w:rPr>
          <w:b/>
          <w:bCs/>
        </w:rPr>
        <w:t>. 2017</w:t>
      </w:r>
    </w:p>
    <w:p w:rsidR="002113E2" w:rsidRPr="00365CE1" w:rsidRDefault="00E3767C" w:rsidP="00457C7A">
      <w:pPr>
        <w:pStyle w:val="Standard"/>
        <w:ind w:left="851" w:hanging="851"/>
        <w:rPr>
          <w:szCs w:val="24"/>
        </w:rPr>
      </w:pPr>
      <w:r>
        <w:t>1</w:t>
      </w:r>
      <w:r w:rsidR="00D14986">
        <w:t>0</w:t>
      </w:r>
      <w:r w:rsidR="002113E2">
        <w:t>.</w:t>
      </w:r>
      <w:r w:rsidR="000725E1">
        <w:t>00</w:t>
      </w:r>
      <w:r w:rsidR="002113E2">
        <w:t xml:space="preserve"> </w:t>
      </w:r>
      <w:r w:rsidR="002113E2" w:rsidRPr="00365CE1">
        <w:rPr>
          <w:szCs w:val="24"/>
        </w:rPr>
        <w:t>hod.</w:t>
      </w:r>
    </w:p>
    <w:p w:rsidR="00E8101D" w:rsidRDefault="00E8101D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  <w:t>Sdělení předsedy</w:t>
      </w:r>
    </w:p>
    <w:p w:rsidR="00E8101D" w:rsidRDefault="00E8101D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</w:p>
    <w:p w:rsidR="00234402" w:rsidRDefault="00234402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</w:p>
    <w:p w:rsidR="00E8101D" w:rsidRDefault="00E8101D" w:rsidP="00457C7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10.15 hod.</w:t>
      </w:r>
    </w:p>
    <w:p w:rsidR="00457C7A" w:rsidRDefault="00E8101D" w:rsidP="002F7EBA">
      <w:pPr>
        <w:pStyle w:val="western"/>
        <w:spacing w:before="0" w:beforeAutospacing="0" w:after="0"/>
        <w:ind w:left="851" w:hanging="851"/>
        <w:jc w:val="both"/>
        <w:rPr>
          <w:spacing w:val="-4"/>
        </w:rPr>
      </w:pPr>
      <w:r>
        <w:rPr>
          <w:spacing w:val="-4"/>
        </w:rPr>
        <w:t>2</w:t>
      </w:r>
      <w:r w:rsidR="00E3767C" w:rsidRPr="00365CE1">
        <w:rPr>
          <w:spacing w:val="-4"/>
        </w:rPr>
        <w:t xml:space="preserve">. </w:t>
      </w:r>
      <w:r w:rsidR="00E3767C" w:rsidRPr="00365CE1">
        <w:rPr>
          <w:spacing w:val="-4"/>
        </w:rPr>
        <w:tab/>
      </w:r>
      <w:r w:rsidR="0077025C" w:rsidRPr="0077025C">
        <w:rPr>
          <w:spacing w:val="-4"/>
        </w:rPr>
        <w:t>Vládní návrh zákona, kterým se mění zákon č. 563/2004 Sb., o pedagogických pracovnících a o změně některých zákonů, ve znění pozdějších předpisů, a další související zákony</w:t>
      </w:r>
      <w:r w:rsidR="0077025C">
        <w:rPr>
          <w:spacing w:val="-4"/>
        </w:rPr>
        <w:t xml:space="preserve"> (</w:t>
      </w:r>
      <w:r w:rsidR="00DE0384">
        <w:rPr>
          <w:spacing w:val="-4"/>
        </w:rPr>
        <w:t xml:space="preserve">sněmovní </w:t>
      </w:r>
      <w:r w:rsidR="0077025C">
        <w:rPr>
          <w:spacing w:val="-4"/>
        </w:rPr>
        <w:t>tisk 959)</w:t>
      </w:r>
    </w:p>
    <w:p w:rsidR="0077025C" w:rsidRPr="00457C7A" w:rsidRDefault="0077025C" w:rsidP="002F7EBA">
      <w:pPr>
        <w:pStyle w:val="western"/>
        <w:spacing w:before="0" w:beforeAutospacing="0" w:after="0"/>
        <w:ind w:left="851" w:hanging="851"/>
        <w:jc w:val="both"/>
        <w:rPr>
          <w:b/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odůvodní : zástupce MŠMT</w:t>
      </w:r>
    </w:p>
    <w:p w:rsidR="0077025C" w:rsidRDefault="00E8101D" w:rsidP="007F5959">
      <w:pPr>
        <w:pStyle w:val="western"/>
        <w:spacing w:before="0" w:beforeAutospacing="0" w:after="0"/>
        <w:ind w:left="851" w:hanging="851"/>
        <w:rPr>
          <w:spacing w:val="-4"/>
        </w:rPr>
      </w:pPr>
      <w:r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457C7A">
        <w:rPr>
          <w:spacing w:val="-4"/>
        </w:rPr>
        <w:tab/>
      </w:r>
      <w:r w:rsidR="00365CE1">
        <w:rPr>
          <w:spacing w:val="-4"/>
        </w:rPr>
        <w:t>zpravodaj</w:t>
      </w:r>
      <w:r w:rsidR="0077025C">
        <w:rPr>
          <w:spacing w:val="-4"/>
        </w:rPr>
        <w:t>ka</w:t>
      </w:r>
      <w:r w:rsidR="00365CE1">
        <w:rPr>
          <w:spacing w:val="-4"/>
        </w:rPr>
        <w:t xml:space="preserve">: posl. </w:t>
      </w:r>
      <w:r w:rsidR="0077025C">
        <w:rPr>
          <w:spacing w:val="-4"/>
        </w:rPr>
        <w:t>V</w:t>
      </w:r>
      <w:r w:rsidR="00457C7A">
        <w:rPr>
          <w:spacing w:val="-4"/>
        </w:rPr>
        <w:t xml:space="preserve">. </w:t>
      </w:r>
      <w:r w:rsidR="0077025C">
        <w:rPr>
          <w:spacing w:val="-4"/>
        </w:rPr>
        <w:t>Bohdalová</w:t>
      </w:r>
    </w:p>
    <w:p w:rsidR="007F5959" w:rsidRDefault="007F5959" w:rsidP="007F5959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7F5959" w:rsidRDefault="007F5959" w:rsidP="00642221">
      <w:pPr>
        <w:pStyle w:val="western"/>
        <w:spacing w:before="0" w:beforeAutospacing="0" w:after="0"/>
        <w:ind w:left="851" w:hanging="851"/>
        <w:jc w:val="both"/>
        <w:rPr>
          <w:spacing w:val="-3"/>
        </w:rPr>
      </w:pPr>
      <w:r>
        <w:rPr>
          <w:spacing w:val="-3"/>
        </w:rPr>
        <w:t xml:space="preserve">3. </w:t>
      </w:r>
      <w:r>
        <w:rPr>
          <w:spacing w:val="-3"/>
        </w:rPr>
        <w:tab/>
      </w:r>
      <w:r w:rsidRPr="007F5959">
        <w:rPr>
          <w:spacing w:val="-3"/>
        </w:rPr>
        <w:t>Koncepce jazykového vzdělávání - Priority výuky cizích jazyků pro období</w:t>
      </w:r>
      <w:r w:rsidR="00642221">
        <w:rPr>
          <w:spacing w:val="-3"/>
        </w:rPr>
        <w:t xml:space="preserve"> 2016 - 2</w:t>
      </w:r>
      <w:r w:rsidRPr="007F5959">
        <w:rPr>
          <w:spacing w:val="-3"/>
        </w:rPr>
        <w:t>020</w:t>
      </w:r>
    </w:p>
    <w:p w:rsidR="007F5959" w:rsidRPr="007F5959" w:rsidRDefault="007F5959" w:rsidP="007F5959">
      <w:pPr>
        <w:pStyle w:val="western"/>
        <w:spacing w:before="0" w:beforeAutospacing="0" w:after="0"/>
        <w:ind w:left="851" w:hanging="851"/>
        <w:rPr>
          <w:spacing w:val="-3"/>
        </w:rPr>
      </w:pPr>
      <w:r w:rsidRPr="007F5959">
        <w:rPr>
          <w:spacing w:val="-3"/>
        </w:rPr>
        <w:tab/>
      </w:r>
      <w:r w:rsidRPr="007F5959">
        <w:rPr>
          <w:spacing w:val="-3"/>
        </w:rPr>
        <w:tab/>
      </w:r>
      <w:r w:rsidRPr="007F5959">
        <w:rPr>
          <w:spacing w:val="-3"/>
        </w:rPr>
        <w:tab/>
      </w:r>
      <w:r w:rsidRPr="007F5959">
        <w:rPr>
          <w:spacing w:val="-3"/>
        </w:rPr>
        <w:tab/>
      </w:r>
      <w:r w:rsidRPr="007F5959">
        <w:rPr>
          <w:spacing w:val="-3"/>
        </w:rPr>
        <w:tab/>
        <w:t>odůvodní : zástupce MŠMT</w:t>
      </w:r>
    </w:p>
    <w:p w:rsidR="007F5959" w:rsidRDefault="007F5959" w:rsidP="007F5959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P</w:t>
      </w:r>
      <w:r w:rsidRPr="007F5959">
        <w:rPr>
          <w:spacing w:val="-3"/>
        </w:rPr>
        <w:t xml:space="preserve">. </w:t>
      </w:r>
      <w:r>
        <w:rPr>
          <w:spacing w:val="-3"/>
        </w:rPr>
        <w:t>Kořenek</w:t>
      </w:r>
    </w:p>
    <w:p w:rsidR="007F5959" w:rsidRDefault="007F5959" w:rsidP="007F5959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>do 13.00 hod. oběd</w:t>
      </w: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D61299">
      <w:pPr>
        <w:pStyle w:val="western"/>
        <w:spacing w:before="0" w:beforeAutospacing="0" w:after="0"/>
        <w:ind w:left="851" w:hanging="851"/>
        <w:jc w:val="both"/>
        <w:rPr>
          <w:spacing w:val="-3"/>
        </w:rPr>
      </w:pPr>
      <w:r>
        <w:rPr>
          <w:spacing w:val="-3"/>
        </w:rPr>
        <w:t>13.00 hod</w:t>
      </w:r>
      <w:r w:rsidR="00DE0384">
        <w:rPr>
          <w:spacing w:val="-3"/>
        </w:rPr>
        <w:t>.</w:t>
      </w:r>
      <w:bookmarkStart w:id="0" w:name="_GoBack"/>
      <w:bookmarkEnd w:id="0"/>
    </w:p>
    <w:p w:rsidR="00234402" w:rsidRDefault="00234402" w:rsidP="00D61299">
      <w:pPr>
        <w:pStyle w:val="western"/>
        <w:spacing w:before="0" w:beforeAutospacing="0" w:after="0"/>
        <w:ind w:left="851" w:hanging="851"/>
        <w:jc w:val="both"/>
        <w:rPr>
          <w:spacing w:val="-3"/>
        </w:rPr>
      </w:pPr>
      <w:r>
        <w:rPr>
          <w:spacing w:val="-3"/>
        </w:rPr>
        <w:t>4.</w:t>
      </w:r>
      <w:r>
        <w:rPr>
          <w:spacing w:val="-3"/>
        </w:rPr>
        <w:tab/>
      </w:r>
      <w:r w:rsidRPr="00234402">
        <w:rPr>
          <w:spacing w:val="-3"/>
        </w:rPr>
        <w:t xml:space="preserve">Vládní návrh zákona o ochraně památkového fondu a o změně zákona č. 634/2004 Sb., o správních poplatcích, ve znění pozdějších předpisů (zákon o ochraně památkového fondu) </w:t>
      </w:r>
      <w:r>
        <w:rPr>
          <w:spacing w:val="-3"/>
        </w:rPr>
        <w:t xml:space="preserve"> (</w:t>
      </w:r>
      <w:r w:rsidR="00DE0384">
        <w:rPr>
          <w:spacing w:val="-3"/>
        </w:rPr>
        <w:t xml:space="preserve">sněmovní </w:t>
      </w:r>
      <w:r w:rsidRPr="00234402">
        <w:rPr>
          <w:spacing w:val="-3"/>
        </w:rPr>
        <w:t>tisk 666</w:t>
      </w:r>
      <w:r>
        <w:rPr>
          <w:spacing w:val="-3"/>
        </w:rPr>
        <w:t>)</w:t>
      </w:r>
    </w:p>
    <w:p w:rsidR="00234402" w:rsidRP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  <w:t>odůvodní : zástupce M</w:t>
      </w:r>
      <w:r>
        <w:rPr>
          <w:spacing w:val="-3"/>
        </w:rPr>
        <w:t>K</w:t>
      </w:r>
    </w:p>
    <w:p w:rsidR="00234402" w:rsidRP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R</w:t>
      </w:r>
      <w:r w:rsidRPr="00234402">
        <w:rPr>
          <w:spacing w:val="-3"/>
        </w:rPr>
        <w:t xml:space="preserve">. </w:t>
      </w:r>
      <w:r>
        <w:rPr>
          <w:spacing w:val="-3"/>
        </w:rPr>
        <w:t>Procházka</w:t>
      </w: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>14.00 hod.</w:t>
      </w: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>5.</w:t>
      </w:r>
      <w:r>
        <w:rPr>
          <w:spacing w:val="-3"/>
        </w:rPr>
        <w:tab/>
      </w:r>
      <w:r w:rsidRPr="00234402">
        <w:rPr>
          <w:spacing w:val="-3"/>
        </w:rPr>
        <w:t>Výroční zpráv</w:t>
      </w:r>
      <w:r>
        <w:rPr>
          <w:spacing w:val="-3"/>
        </w:rPr>
        <w:t>a</w:t>
      </w:r>
      <w:r w:rsidRPr="00234402">
        <w:rPr>
          <w:spacing w:val="-3"/>
        </w:rPr>
        <w:t xml:space="preserve"> České školní inspekce za školní rok 2015/2016</w:t>
      </w:r>
    </w:p>
    <w:p w:rsidR="00234402" w:rsidRP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  <w:t xml:space="preserve">odůvodní : zástupce </w:t>
      </w:r>
      <w:r>
        <w:rPr>
          <w:spacing w:val="-3"/>
        </w:rPr>
        <w:t>ČŠI</w:t>
      </w:r>
    </w:p>
    <w:p w:rsidR="00234402" w:rsidRP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</w:r>
      <w:r w:rsidRPr="00234402">
        <w:rPr>
          <w:spacing w:val="-3"/>
        </w:rPr>
        <w:tab/>
        <w:t>zpravodaj</w:t>
      </w:r>
      <w:r w:rsidR="008973AB">
        <w:rPr>
          <w:spacing w:val="-3"/>
        </w:rPr>
        <w:t>ka</w:t>
      </w:r>
      <w:r w:rsidRPr="00234402">
        <w:rPr>
          <w:spacing w:val="-3"/>
        </w:rPr>
        <w:t xml:space="preserve">: posl. </w:t>
      </w:r>
      <w:r w:rsidR="008973AB">
        <w:rPr>
          <w:spacing w:val="-3"/>
        </w:rPr>
        <w:t>N</w:t>
      </w:r>
      <w:r w:rsidRPr="00234402">
        <w:rPr>
          <w:spacing w:val="-3"/>
        </w:rPr>
        <w:t xml:space="preserve">. </w:t>
      </w:r>
      <w:r w:rsidR="008973AB">
        <w:rPr>
          <w:spacing w:val="-3"/>
        </w:rPr>
        <w:t>Nováková</w:t>
      </w: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234402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</w:p>
    <w:p w:rsidR="001B3D68" w:rsidRDefault="00234402" w:rsidP="00234402">
      <w:pPr>
        <w:pStyle w:val="western"/>
        <w:spacing w:before="0" w:beforeAutospacing="0" w:after="0"/>
        <w:ind w:left="851" w:hanging="851"/>
        <w:rPr>
          <w:spacing w:val="-3"/>
        </w:rPr>
      </w:pPr>
      <w:r>
        <w:rPr>
          <w:spacing w:val="-3"/>
        </w:rPr>
        <w:t>6</w:t>
      </w:r>
      <w:r w:rsidR="00E8101D">
        <w:rPr>
          <w:spacing w:val="-3"/>
        </w:rPr>
        <w:t>.</w:t>
      </w:r>
      <w:r w:rsidR="00E8101D">
        <w:rPr>
          <w:spacing w:val="-3"/>
        </w:rPr>
        <w:tab/>
      </w:r>
      <w:r w:rsidR="002F7EBA">
        <w:rPr>
          <w:spacing w:val="-3"/>
        </w:rPr>
        <w:t xml:space="preserve"> </w:t>
      </w:r>
      <w:r w:rsidR="00E8101D">
        <w:rPr>
          <w:spacing w:val="-3"/>
        </w:rPr>
        <w:t>Různé</w:t>
      </w:r>
    </w:p>
    <w:p w:rsidR="00E8101D" w:rsidRDefault="00E8101D" w:rsidP="00234402">
      <w:pPr>
        <w:pStyle w:val="Standard"/>
        <w:rPr>
          <w:spacing w:val="-3"/>
        </w:rPr>
      </w:pPr>
    </w:p>
    <w:p w:rsidR="00234402" w:rsidRDefault="00234402" w:rsidP="001B3D68">
      <w:pPr>
        <w:pStyle w:val="Standard"/>
        <w:rPr>
          <w:spacing w:val="-3"/>
        </w:rPr>
      </w:pPr>
    </w:p>
    <w:p w:rsidR="00E8101D" w:rsidRDefault="00234402" w:rsidP="001B3D68">
      <w:pPr>
        <w:pStyle w:val="Standard"/>
        <w:rPr>
          <w:spacing w:val="-3"/>
        </w:rPr>
      </w:pPr>
      <w:r>
        <w:rPr>
          <w:spacing w:val="-3"/>
        </w:rPr>
        <w:t>7</w:t>
      </w:r>
      <w:r w:rsidR="00E8101D">
        <w:rPr>
          <w:spacing w:val="-3"/>
        </w:rPr>
        <w:t xml:space="preserve">. </w:t>
      </w:r>
      <w:r w:rsidR="00E8101D">
        <w:rPr>
          <w:spacing w:val="-3"/>
        </w:rPr>
        <w:tab/>
      </w:r>
      <w:r w:rsidR="002F7EBA">
        <w:rPr>
          <w:spacing w:val="-3"/>
        </w:rPr>
        <w:t xml:space="preserve">   </w:t>
      </w:r>
      <w:r w:rsidR="00E8101D">
        <w:rPr>
          <w:spacing w:val="-3"/>
        </w:rPr>
        <w:t>Stanovení termínu a programu příští schůze</w:t>
      </w:r>
    </w:p>
    <w:p w:rsidR="009F0E66" w:rsidRDefault="009F0E66" w:rsidP="001B3D68">
      <w:pPr>
        <w:pStyle w:val="Standard"/>
        <w:rPr>
          <w:spacing w:val="-3"/>
        </w:rPr>
      </w:pPr>
    </w:p>
    <w:p w:rsidR="009F0E66" w:rsidRDefault="009F0E66" w:rsidP="001B3D68">
      <w:pPr>
        <w:pStyle w:val="Standard"/>
        <w:rPr>
          <w:spacing w:val="-3"/>
        </w:rPr>
      </w:pPr>
    </w:p>
    <w:p w:rsidR="000725E1" w:rsidRDefault="000725E1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234402" w:rsidRDefault="00234402" w:rsidP="001B3D68">
      <w:pPr>
        <w:pStyle w:val="Standard"/>
        <w:rPr>
          <w:spacing w:val="-3"/>
        </w:rPr>
      </w:pPr>
    </w:p>
    <w:p w:rsidR="00234402" w:rsidRDefault="00234402" w:rsidP="001B3D68">
      <w:pPr>
        <w:pStyle w:val="Standard"/>
        <w:rPr>
          <w:spacing w:val="-3"/>
        </w:rPr>
      </w:pPr>
    </w:p>
    <w:p w:rsidR="00234402" w:rsidRDefault="00234402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Jiří Zlatuška  v. r.</w:t>
      </w:r>
    </w:p>
    <w:p w:rsidR="001B3D68" w:rsidRDefault="001B3D68" w:rsidP="001B3D6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</w:t>
      </w:r>
    </w:p>
    <w:p w:rsidR="001B3D68" w:rsidRDefault="001B3D68" w:rsidP="001B3D68">
      <w:pPr>
        <w:pStyle w:val="Standard"/>
        <w:jc w:val="center"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161266" w:rsidRDefault="00161266">
      <w:pPr>
        <w:pStyle w:val="Standard"/>
        <w:rPr>
          <w:spacing w:val="-3"/>
        </w:rPr>
      </w:pPr>
    </w:p>
    <w:p w:rsidR="00161266" w:rsidRDefault="00161266">
      <w:pPr>
        <w:pStyle w:val="Standard"/>
        <w:rPr>
          <w:spacing w:val="-3"/>
        </w:rPr>
      </w:pPr>
    </w:p>
    <w:p w:rsidR="00234402" w:rsidRDefault="00234402">
      <w:pPr>
        <w:pStyle w:val="Standard"/>
        <w:rPr>
          <w:spacing w:val="-3"/>
        </w:rPr>
      </w:pPr>
    </w:p>
    <w:p w:rsidR="00234402" w:rsidRDefault="00234402">
      <w:pPr>
        <w:pStyle w:val="Standard"/>
        <w:rPr>
          <w:spacing w:val="-3"/>
        </w:rPr>
      </w:pPr>
    </w:p>
    <w:p w:rsidR="00234402" w:rsidRDefault="00234402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364200" w:rsidRDefault="00364200">
      <w:pPr>
        <w:pStyle w:val="Standard"/>
        <w:rPr>
          <w:spacing w:val="-3"/>
        </w:rPr>
      </w:pPr>
    </w:p>
    <w:p w:rsidR="00635779" w:rsidRDefault="00635779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161266" w:rsidRDefault="00457C7A">
      <w:pPr>
        <w:pStyle w:val="Standard"/>
        <w:rPr>
          <w:spacing w:val="-3"/>
        </w:rPr>
      </w:pPr>
      <w:r>
        <w:rPr>
          <w:spacing w:val="-3"/>
        </w:rPr>
        <w:t>V</w:t>
      </w:r>
      <w:r w:rsidR="001B3D68">
        <w:rPr>
          <w:spacing w:val="-3"/>
        </w:rPr>
        <w:t xml:space="preserve"> Praze dne</w:t>
      </w:r>
      <w:r w:rsidR="0077025C">
        <w:rPr>
          <w:spacing w:val="-3"/>
        </w:rPr>
        <w:t xml:space="preserve"> </w:t>
      </w:r>
      <w:r w:rsidR="000F69D9">
        <w:rPr>
          <w:spacing w:val="-3"/>
        </w:rPr>
        <w:t>9</w:t>
      </w:r>
      <w:r w:rsidR="001B3D68">
        <w:rPr>
          <w:spacing w:val="-3"/>
        </w:rPr>
        <w:t xml:space="preserve">. </w:t>
      </w:r>
      <w:r w:rsidR="0077025C">
        <w:rPr>
          <w:spacing w:val="-3"/>
        </w:rPr>
        <w:t>prosince</w:t>
      </w:r>
      <w:r w:rsidR="001B3D68">
        <w:rPr>
          <w:spacing w:val="-3"/>
        </w:rPr>
        <w:t xml:space="preserve"> 2016</w:t>
      </w:r>
    </w:p>
    <w:sectPr w:rsidR="00161266" w:rsidSect="007A4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4A" w:rsidRDefault="0009484A">
      <w:r>
        <w:separator/>
      </w:r>
    </w:p>
  </w:endnote>
  <w:endnote w:type="continuationSeparator" w:id="0">
    <w:p w:rsidR="0009484A" w:rsidRDefault="0009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4A" w:rsidRDefault="0009484A">
      <w:r>
        <w:rPr>
          <w:color w:val="000000"/>
        </w:rPr>
        <w:separator/>
      </w:r>
    </w:p>
  </w:footnote>
  <w:footnote w:type="continuationSeparator" w:id="0">
    <w:p w:rsidR="0009484A" w:rsidRDefault="0009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6E5"/>
    <w:multiLevelType w:val="multilevel"/>
    <w:tmpl w:val="A4E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C1B75"/>
    <w:multiLevelType w:val="multilevel"/>
    <w:tmpl w:val="3D5E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5"/>
    <w:rsid w:val="000725E1"/>
    <w:rsid w:val="00074213"/>
    <w:rsid w:val="000864E5"/>
    <w:rsid w:val="0009484A"/>
    <w:rsid w:val="000B0581"/>
    <w:rsid w:val="000C5A60"/>
    <w:rsid w:val="000F0C98"/>
    <w:rsid w:val="000F69D9"/>
    <w:rsid w:val="00100F4E"/>
    <w:rsid w:val="00161266"/>
    <w:rsid w:val="001A04EC"/>
    <w:rsid w:val="001B1EC3"/>
    <w:rsid w:val="001B3D68"/>
    <w:rsid w:val="001E6C54"/>
    <w:rsid w:val="002113E2"/>
    <w:rsid w:val="00225385"/>
    <w:rsid w:val="00234402"/>
    <w:rsid w:val="00267766"/>
    <w:rsid w:val="0029232C"/>
    <w:rsid w:val="002A4684"/>
    <w:rsid w:val="002C2D0A"/>
    <w:rsid w:val="002D2B80"/>
    <w:rsid w:val="002E7F94"/>
    <w:rsid w:val="002F7EBA"/>
    <w:rsid w:val="00364200"/>
    <w:rsid w:val="00365CE1"/>
    <w:rsid w:val="00375AEB"/>
    <w:rsid w:val="00394552"/>
    <w:rsid w:val="003A2237"/>
    <w:rsid w:val="003C2BDF"/>
    <w:rsid w:val="003D77B1"/>
    <w:rsid w:val="004015EA"/>
    <w:rsid w:val="00441CCB"/>
    <w:rsid w:val="00442F4A"/>
    <w:rsid w:val="00457C7A"/>
    <w:rsid w:val="004A709A"/>
    <w:rsid w:val="004B24F6"/>
    <w:rsid w:val="004D160D"/>
    <w:rsid w:val="004D33E1"/>
    <w:rsid w:val="004E0B89"/>
    <w:rsid w:val="005322DE"/>
    <w:rsid w:val="00555B21"/>
    <w:rsid w:val="005C57C9"/>
    <w:rsid w:val="006048A0"/>
    <w:rsid w:val="0062215D"/>
    <w:rsid w:val="00635779"/>
    <w:rsid w:val="00642221"/>
    <w:rsid w:val="00652F85"/>
    <w:rsid w:val="00677522"/>
    <w:rsid w:val="00694602"/>
    <w:rsid w:val="006C5A71"/>
    <w:rsid w:val="006C7445"/>
    <w:rsid w:val="006E3ED7"/>
    <w:rsid w:val="006E40CB"/>
    <w:rsid w:val="006F2414"/>
    <w:rsid w:val="006F2D15"/>
    <w:rsid w:val="007204B8"/>
    <w:rsid w:val="00735F20"/>
    <w:rsid w:val="00747511"/>
    <w:rsid w:val="0077025C"/>
    <w:rsid w:val="007A4264"/>
    <w:rsid w:val="007C3E8E"/>
    <w:rsid w:val="007F5959"/>
    <w:rsid w:val="008647C6"/>
    <w:rsid w:val="00881579"/>
    <w:rsid w:val="008973AB"/>
    <w:rsid w:val="008B2100"/>
    <w:rsid w:val="008F307C"/>
    <w:rsid w:val="00937489"/>
    <w:rsid w:val="00950652"/>
    <w:rsid w:val="00980C1C"/>
    <w:rsid w:val="009A4DB2"/>
    <w:rsid w:val="009F0E66"/>
    <w:rsid w:val="00A32F7D"/>
    <w:rsid w:val="00AA3C9F"/>
    <w:rsid w:val="00AD29DD"/>
    <w:rsid w:val="00B17EE1"/>
    <w:rsid w:val="00B461A7"/>
    <w:rsid w:val="00B47F5F"/>
    <w:rsid w:val="00BA01D8"/>
    <w:rsid w:val="00BB2648"/>
    <w:rsid w:val="00BB38B8"/>
    <w:rsid w:val="00BB6C8F"/>
    <w:rsid w:val="00C04D39"/>
    <w:rsid w:val="00C35704"/>
    <w:rsid w:val="00C64D15"/>
    <w:rsid w:val="00CB7C4B"/>
    <w:rsid w:val="00D123C0"/>
    <w:rsid w:val="00D14986"/>
    <w:rsid w:val="00D61299"/>
    <w:rsid w:val="00D933FB"/>
    <w:rsid w:val="00DA5A73"/>
    <w:rsid w:val="00DA7CE0"/>
    <w:rsid w:val="00DB2FA5"/>
    <w:rsid w:val="00DE0384"/>
    <w:rsid w:val="00E3767C"/>
    <w:rsid w:val="00E405F0"/>
    <w:rsid w:val="00E56522"/>
    <w:rsid w:val="00E8101D"/>
    <w:rsid w:val="00E85826"/>
    <w:rsid w:val="00EE31C6"/>
    <w:rsid w:val="00F2176E"/>
    <w:rsid w:val="00F65787"/>
    <w:rsid w:val="00F70951"/>
    <w:rsid w:val="00F8254F"/>
    <w:rsid w:val="00FA2C49"/>
    <w:rsid w:val="00FD0758"/>
    <w:rsid w:val="00FF035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72DC9-758B-4B89-8172-ED9EE0A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sz w:val="28"/>
    </w:rPr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3">
    <w:name w:val="Body Text 3"/>
    <w:basedOn w:val="Standard"/>
    <w:pPr>
      <w:jc w:val="both"/>
    </w:pPr>
    <w:rPr>
      <w:b/>
      <w:spacing w:val="-3"/>
      <w:sz w:val="28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rPr>
      <w:rFonts w:ascii="Segoe UI" w:hAnsi="Segoe UI"/>
      <w:sz w:val="18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B3D68"/>
    <w:rPr>
      <w:color w:val="0000FF"/>
      <w:u w:val="single"/>
    </w:rPr>
  </w:style>
  <w:style w:type="paragraph" w:customStyle="1" w:styleId="desc">
    <w:name w:val="desc"/>
    <w:basedOn w:val="Normln"/>
    <w:rsid w:val="001B3D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1B3D68"/>
    <w:rPr>
      <w:i/>
      <w:iCs/>
    </w:rPr>
  </w:style>
  <w:style w:type="paragraph" w:customStyle="1" w:styleId="western">
    <w:name w:val="western"/>
    <w:basedOn w:val="Normln"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A604-FD9D-4705-B8C9-69B41195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cp:lastModifiedBy>Civinova Eva</cp:lastModifiedBy>
  <cp:revision>12</cp:revision>
  <cp:lastPrinted>2016-12-07T08:55:00Z</cp:lastPrinted>
  <dcterms:created xsi:type="dcterms:W3CDTF">2016-12-01T12:45:00Z</dcterms:created>
  <dcterms:modified xsi:type="dcterms:W3CDTF">2016-12-09T11:40:00Z</dcterms:modified>
</cp:coreProperties>
</file>