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E321F" w:rsidTr="0088405E">
        <w:trPr>
          <w:trHeight w:val="3650"/>
        </w:trPr>
        <w:tc>
          <w:tcPr>
            <w:tcW w:w="9212" w:type="dxa"/>
            <w:shd w:val="clear" w:color="auto" w:fill="auto"/>
          </w:tcPr>
          <w:p w:rsidR="003E321F" w:rsidRDefault="003E321F" w:rsidP="0088405E">
            <w:pPr>
              <w:pStyle w:val="Nadpis1"/>
              <w:numPr>
                <w:ilvl w:val="0"/>
                <w:numId w:val="1"/>
              </w:numPr>
              <w:rPr>
                <w:i/>
                <w:sz w:val="36"/>
              </w:rPr>
            </w:pPr>
            <w:r>
              <w:t>Parlament České republiky</w:t>
            </w:r>
          </w:p>
          <w:p w:rsidR="003E321F" w:rsidRDefault="003E321F" w:rsidP="0088405E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3E321F" w:rsidRDefault="003E321F" w:rsidP="0088405E">
            <w:pPr>
              <w:jc w:val="center"/>
              <w:rPr>
                <w:i/>
                <w:sz w:val="24"/>
              </w:rPr>
            </w:pPr>
            <w:r>
              <w:rPr>
                <w:b/>
                <w:i/>
                <w:sz w:val="36"/>
              </w:rPr>
              <w:t>2016</w:t>
            </w:r>
          </w:p>
          <w:p w:rsidR="003E321F" w:rsidRDefault="003E321F" w:rsidP="0088405E">
            <w:pPr>
              <w:pStyle w:val="Nadpis1"/>
              <w:numPr>
                <w:ilvl w:val="0"/>
                <w:numId w:val="1"/>
              </w:numPr>
              <w:rPr>
                <w:b w:val="0"/>
                <w:i/>
                <w:sz w:val="36"/>
              </w:rPr>
            </w:pPr>
            <w:r>
              <w:rPr>
                <w:i/>
                <w:sz w:val="24"/>
              </w:rPr>
              <w:t>7. volební období</w:t>
            </w:r>
          </w:p>
          <w:p w:rsidR="003E321F" w:rsidRDefault="003E321F" w:rsidP="0088405E">
            <w:pPr>
              <w:pStyle w:val="Nadpis1"/>
              <w:numPr>
                <w:ilvl w:val="0"/>
                <w:numId w:val="1"/>
              </w:numPr>
              <w:rPr>
                <w:b w:val="0"/>
                <w:i/>
                <w:sz w:val="36"/>
              </w:rPr>
            </w:pPr>
          </w:p>
          <w:p w:rsidR="003E321F" w:rsidRDefault="003E321F" w:rsidP="0088405E">
            <w:pPr>
              <w:pStyle w:val="Nadpis1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  <w:sz w:val="36"/>
              </w:rPr>
              <w:t>ZÁPIS</w:t>
            </w:r>
          </w:p>
          <w:p w:rsidR="003E321F" w:rsidRDefault="003E321F" w:rsidP="0088405E">
            <w:pPr>
              <w:jc w:val="center"/>
              <w:rPr>
                <w:i/>
              </w:rPr>
            </w:pPr>
            <w:r>
              <w:rPr>
                <w:b/>
                <w:i/>
                <w:sz w:val="28"/>
              </w:rPr>
              <w:t xml:space="preserve">z </w:t>
            </w:r>
            <w:r w:rsidR="00D73E99">
              <w:rPr>
                <w:b/>
                <w:i/>
                <w:sz w:val="28"/>
              </w:rPr>
              <w:t>6</w:t>
            </w:r>
            <w:r>
              <w:rPr>
                <w:b/>
                <w:i/>
                <w:sz w:val="28"/>
              </w:rPr>
              <w:t>. schůze</w:t>
            </w:r>
          </w:p>
          <w:p w:rsidR="003E321F" w:rsidRDefault="00CA2DA9" w:rsidP="0088405E">
            <w:pPr>
              <w:pStyle w:val="Nadpis1"/>
              <w:numPr>
                <w:ilvl w:val="0"/>
                <w:numId w:val="1"/>
              </w:numPr>
              <w:rPr>
                <w:bCs/>
                <w:i/>
              </w:rPr>
            </w:pPr>
            <w:r>
              <w:rPr>
                <w:i/>
              </w:rPr>
              <w:t>Vyšetřovací komise pro vyšetření závažných pochybení, která se stala při přípravě a realizaci stavby dálnice D 47</w:t>
            </w:r>
            <w:r w:rsidR="003E321F">
              <w:rPr>
                <w:i/>
              </w:rPr>
              <w:t>,</w:t>
            </w:r>
          </w:p>
          <w:p w:rsidR="00020F6F" w:rsidRPr="00020F6F" w:rsidRDefault="00020F6F" w:rsidP="0088405E">
            <w:pPr>
              <w:pStyle w:val="Nadpis1"/>
              <w:numPr>
                <w:ilvl w:val="0"/>
                <w:numId w:val="1"/>
              </w:numPr>
              <w:rPr>
                <w:i/>
              </w:rPr>
            </w:pPr>
          </w:p>
          <w:p w:rsidR="003E321F" w:rsidRPr="00020F6F" w:rsidRDefault="003E321F" w:rsidP="0088405E">
            <w:pPr>
              <w:pStyle w:val="Nadpis1"/>
              <w:numPr>
                <w:ilvl w:val="0"/>
                <w:numId w:val="1"/>
              </w:numPr>
              <w:rPr>
                <w:b w:val="0"/>
                <w:sz w:val="26"/>
                <w:szCs w:val="26"/>
              </w:rPr>
            </w:pPr>
            <w:r w:rsidRPr="00020F6F">
              <w:rPr>
                <w:b w:val="0"/>
                <w:bCs/>
                <w:sz w:val="26"/>
                <w:szCs w:val="26"/>
              </w:rPr>
              <w:t xml:space="preserve">která se konala </w:t>
            </w:r>
            <w:r w:rsidR="00AC2D33">
              <w:rPr>
                <w:b w:val="0"/>
                <w:sz w:val="26"/>
                <w:szCs w:val="26"/>
              </w:rPr>
              <w:t xml:space="preserve">dne </w:t>
            </w:r>
            <w:r w:rsidR="00D73E99">
              <w:rPr>
                <w:b w:val="0"/>
                <w:sz w:val="26"/>
                <w:szCs w:val="26"/>
              </w:rPr>
              <w:t>23</w:t>
            </w:r>
            <w:r w:rsidRPr="00020F6F">
              <w:rPr>
                <w:b w:val="0"/>
                <w:sz w:val="26"/>
                <w:szCs w:val="26"/>
              </w:rPr>
              <w:t xml:space="preserve">. </w:t>
            </w:r>
            <w:r w:rsidR="00387A11">
              <w:rPr>
                <w:b w:val="0"/>
                <w:sz w:val="26"/>
                <w:szCs w:val="26"/>
              </w:rPr>
              <w:t>listopadu</w:t>
            </w:r>
            <w:r w:rsidRPr="00020F6F">
              <w:rPr>
                <w:b w:val="0"/>
                <w:sz w:val="26"/>
                <w:szCs w:val="26"/>
              </w:rPr>
              <w:t xml:space="preserve"> 2016</w:t>
            </w:r>
            <w:r w:rsidR="004A17FF" w:rsidRPr="00020F6F">
              <w:rPr>
                <w:b w:val="0"/>
                <w:sz w:val="26"/>
                <w:szCs w:val="26"/>
              </w:rPr>
              <w:t xml:space="preserve"> od </w:t>
            </w:r>
            <w:r w:rsidR="00D73E99">
              <w:rPr>
                <w:b w:val="0"/>
                <w:sz w:val="26"/>
                <w:szCs w:val="26"/>
              </w:rPr>
              <w:t>9</w:t>
            </w:r>
            <w:r w:rsidR="004A17FF" w:rsidRPr="00020F6F">
              <w:rPr>
                <w:b w:val="0"/>
                <w:sz w:val="26"/>
                <w:szCs w:val="26"/>
              </w:rPr>
              <w:t>:00</w:t>
            </w:r>
          </w:p>
          <w:p w:rsidR="003E321F" w:rsidRPr="00B645D7" w:rsidRDefault="003E321F" w:rsidP="0088405E">
            <w:pPr>
              <w:rPr>
                <w:lang w:eastAsia="cs-CZ"/>
              </w:rPr>
            </w:pPr>
          </w:p>
          <w:p w:rsidR="003E321F" w:rsidRDefault="00150F17" w:rsidP="00387A11">
            <w:pPr>
              <w:jc w:val="center"/>
              <w:rPr>
                <w:sz w:val="28"/>
              </w:rPr>
            </w:pPr>
            <w:r>
              <w:rPr>
                <w:sz w:val="26"/>
                <w:szCs w:val="26"/>
              </w:rPr>
              <w:t xml:space="preserve">v </w:t>
            </w:r>
            <w:r w:rsidR="003E321F" w:rsidRPr="00B645D7">
              <w:rPr>
                <w:sz w:val="26"/>
                <w:szCs w:val="26"/>
              </w:rPr>
              <w:t xml:space="preserve">budově Poslanecké sněmovny, Sněmovní 4, </w:t>
            </w:r>
            <w:proofErr w:type="gramStart"/>
            <w:r w:rsidR="003E321F" w:rsidRPr="00B645D7">
              <w:rPr>
                <w:sz w:val="26"/>
                <w:szCs w:val="26"/>
              </w:rPr>
              <w:t>118 26</w:t>
            </w:r>
            <w:r w:rsidR="00007FFB">
              <w:rPr>
                <w:sz w:val="26"/>
                <w:szCs w:val="26"/>
              </w:rPr>
              <w:t xml:space="preserve"> </w:t>
            </w:r>
            <w:r w:rsidR="003E321F" w:rsidRPr="00B645D7">
              <w:rPr>
                <w:sz w:val="26"/>
                <w:szCs w:val="26"/>
              </w:rPr>
              <w:t xml:space="preserve"> Praha</w:t>
            </w:r>
            <w:proofErr w:type="gramEnd"/>
            <w:r w:rsidR="003E321F" w:rsidRPr="00B645D7">
              <w:rPr>
                <w:sz w:val="26"/>
                <w:szCs w:val="26"/>
              </w:rPr>
              <w:t xml:space="preserve"> 1, místnost č. </w:t>
            </w:r>
            <w:r w:rsidR="00387A11">
              <w:rPr>
                <w:sz w:val="26"/>
                <w:szCs w:val="26"/>
              </w:rPr>
              <w:t>C 109</w:t>
            </w:r>
          </w:p>
        </w:tc>
      </w:tr>
    </w:tbl>
    <w:p w:rsidR="003E321F" w:rsidRDefault="003E321F" w:rsidP="003E321F">
      <w:pPr>
        <w:pStyle w:val="Zkladntext31"/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left"/>
        <w:rPr>
          <w:b/>
        </w:rPr>
      </w:pPr>
    </w:p>
    <w:p w:rsidR="003E321F" w:rsidRDefault="003E321F" w:rsidP="003E321F">
      <w:pPr>
        <w:pStyle w:val="Zkladntext31"/>
        <w:jc w:val="left"/>
        <w:rPr>
          <w:b/>
        </w:rPr>
      </w:pPr>
    </w:p>
    <w:p w:rsidR="003E321F" w:rsidRDefault="003E321F" w:rsidP="003E321F">
      <w:pPr>
        <w:pStyle w:val="Zkladntext31"/>
        <w:jc w:val="left"/>
        <w:rPr>
          <w:b/>
        </w:rPr>
      </w:pPr>
    </w:p>
    <w:p w:rsidR="002A64FA" w:rsidRPr="00896B41" w:rsidRDefault="003E321F" w:rsidP="00387A11">
      <w:pPr>
        <w:pStyle w:val="Zkladntext31"/>
        <w:ind w:left="1410" w:hanging="1410"/>
        <w:jc w:val="both"/>
        <w:rPr>
          <w:szCs w:val="24"/>
        </w:rPr>
      </w:pPr>
      <w:r w:rsidRPr="00896B41">
        <w:rPr>
          <w:szCs w:val="24"/>
        </w:rPr>
        <w:t>Přítomni:</w:t>
      </w:r>
      <w:r w:rsidRPr="00896B41">
        <w:rPr>
          <w:szCs w:val="24"/>
        </w:rPr>
        <w:tab/>
        <w:t xml:space="preserve">poslanci </w:t>
      </w:r>
      <w:r w:rsidR="002A64FA" w:rsidRPr="00896B41">
        <w:rPr>
          <w:szCs w:val="24"/>
        </w:rPr>
        <w:t xml:space="preserve">J. </w:t>
      </w:r>
      <w:proofErr w:type="spellStart"/>
      <w:r w:rsidR="00BB09BE" w:rsidRPr="00896B41">
        <w:rPr>
          <w:szCs w:val="24"/>
        </w:rPr>
        <w:t>Birke</w:t>
      </w:r>
      <w:proofErr w:type="spellEnd"/>
      <w:r w:rsidR="002A64FA" w:rsidRPr="00896B41">
        <w:rPr>
          <w:szCs w:val="24"/>
        </w:rPr>
        <w:t xml:space="preserve">, </w:t>
      </w:r>
      <w:r w:rsidR="00BB09BE" w:rsidRPr="00896B41">
        <w:rPr>
          <w:szCs w:val="24"/>
        </w:rPr>
        <w:t>Z</w:t>
      </w:r>
      <w:r w:rsidRPr="00896B41">
        <w:rPr>
          <w:szCs w:val="24"/>
        </w:rPr>
        <w:t xml:space="preserve">. </w:t>
      </w:r>
      <w:proofErr w:type="spellStart"/>
      <w:r w:rsidR="00BB09BE" w:rsidRPr="00896B41">
        <w:rPr>
          <w:szCs w:val="24"/>
        </w:rPr>
        <w:t>Stanjura</w:t>
      </w:r>
      <w:proofErr w:type="spellEnd"/>
      <w:r w:rsidRPr="00896B41">
        <w:rPr>
          <w:szCs w:val="24"/>
        </w:rPr>
        <w:t xml:space="preserve">, </w:t>
      </w:r>
      <w:r w:rsidR="00BB09BE" w:rsidRPr="00896B41">
        <w:rPr>
          <w:szCs w:val="24"/>
        </w:rPr>
        <w:t>K. Šidlo</w:t>
      </w:r>
    </w:p>
    <w:p w:rsidR="00BB09BE" w:rsidRPr="00896B41" w:rsidRDefault="00BB09BE" w:rsidP="00BB09BE">
      <w:pPr>
        <w:pStyle w:val="Zkladntext31"/>
        <w:ind w:left="1410" w:hanging="1410"/>
        <w:jc w:val="left"/>
        <w:rPr>
          <w:szCs w:val="24"/>
        </w:rPr>
      </w:pPr>
    </w:p>
    <w:p w:rsidR="002961F9" w:rsidRDefault="002961F9" w:rsidP="003E321F">
      <w:pPr>
        <w:pStyle w:val="Zkladntext31"/>
        <w:jc w:val="both"/>
        <w:rPr>
          <w:sz w:val="28"/>
          <w:szCs w:val="28"/>
        </w:rPr>
      </w:pPr>
    </w:p>
    <w:p w:rsidR="003E321F" w:rsidRPr="00896B41" w:rsidRDefault="003E321F" w:rsidP="003E321F">
      <w:pPr>
        <w:pStyle w:val="Zkladntext31"/>
        <w:jc w:val="both"/>
        <w:rPr>
          <w:szCs w:val="24"/>
        </w:rPr>
      </w:pPr>
      <w:r w:rsidRPr="00D231E8">
        <w:rPr>
          <w:b/>
          <w:bCs/>
          <w:color w:val="000000"/>
          <w:sz w:val="30"/>
          <w:szCs w:val="30"/>
        </w:rPr>
        <w:t xml:space="preserve">1. </w:t>
      </w:r>
      <w:r w:rsidRPr="00D231E8">
        <w:rPr>
          <w:b/>
          <w:bCs/>
          <w:color w:val="000000"/>
          <w:sz w:val="30"/>
          <w:szCs w:val="30"/>
        </w:rPr>
        <w:tab/>
      </w:r>
      <w:r w:rsidRPr="00D231E8">
        <w:rPr>
          <w:b/>
          <w:bCs/>
          <w:color w:val="000000"/>
          <w:sz w:val="30"/>
          <w:szCs w:val="30"/>
          <w:u w:val="single"/>
        </w:rPr>
        <w:t>Zahájení</w:t>
      </w:r>
    </w:p>
    <w:p w:rsidR="00AC2D33" w:rsidRDefault="00AC2D33" w:rsidP="00896B41">
      <w:pPr>
        <w:pStyle w:val="Zkladntext31"/>
        <w:jc w:val="left"/>
        <w:rPr>
          <w:color w:val="000000"/>
          <w:szCs w:val="24"/>
        </w:rPr>
      </w:pPr>
    </w:p>
    <w:p w:rsidR="00387A11" w:rsidRPr="00896B41" w:rsidRDefault="003E321F" w:rsidP="00387A11">
      <w:pPr>
        <w:pStyle w:val="Zkladntext31"/>
        <w:jc w:val="both"/>
        <w:rPr>
          <w:color w:val="000000"/>
          <w:szCs w:val="24"/>
        </w:rPr>
      </w:pPr>
      <w:r w:rsidRPr="00896B41">
        <w:rPr>
          <w:color w:val="000000"/>
          <w:szCs w:val="24"/>
        </w:rPr>
        <w:t>Schůzi zahájil v</w:t>
      </w:r>
      <w:r w:rsidR="00D73E99">
        <w:rPr>
          <w:color w:val="000000"/>
          <w:szCs w:val="24"/>
        </w:rPr>
        <w:t xml:space="preserve"> </w:t>
      </w:r>
      <w:r w:rsidRPr="00896B41">
        <w:rPr>
          <w:color w:val="000000"/>
          <w:szCs w:val="24"/>
        </w:rPr>
        <w:t> </w:t>
      </w:r>
      <w:r w:rsidR="00D73E99">
        <w:rPr>
          <w:color w:val="000000"/>
          <w:szCs w:val="24"/>
        </w:rPr>
        <w:t>9</w:t>
      </w:r>
      <w:r w:rsidR="00A22B12" w:rsidRPr="00896B41">
        <w:rPr>
          <w:color w:val="000000"/>
          <w:szCs w:val="24"/>
        </w:rPr>
        <w:t>.</w:t>
      </w:r>
      <w:r w:rsidR="00D73E99">
        <w:rPr>
          <w:color w:val="000000"/>
          <w:szCs w:val="24"/>
        </w:rPr>
        <w:t>0</w:t>
      </w:r>
      <w:r w:rsidR="00BB09BE" w:rsidRPr="00896B41">
        <w:rPr>
          <w:color w:val="000000"/>
          <w:szCs w:val="24"/>
        </w:rPr>
        <w:t>0</w:t>
      </w:r>
      <w:r w:rsidRPr="00896B41">
        <w:rPr>
          <w:color w:val="000000"/>
          <w:szCs w:val="24"/>
        </w:rPr>
        <w:t xml:space="preserve"> </w:t>
      </w:r>
      <w:r w:rsidR="00E67AF0" w:rsidRPr="00896B41">
        <w:rPr>
          <w:color w:val="000000"/>
          <w:szCs w:val="24"/>
        </w:rPr>
        <w:t>předseda</w:t>
      </w:r>
      <w:r w:rsidR="00425828" w:rsidRPr="00896B41">
        <w:rPr>
          <w:color w:val="000000"/>
          <w:szCs w:val="24"/>
        </w:rPr>
        <w:t xml:space="preserve"> </w:t>
      </w:r>
      <w:proofErr w:type="spellStart"/>
      <w:r w:rsidR="00BB09BE" w:rsidRPr="00896B41">
        <w:rPr>
          <w:color w:val="000000"/>
          <w:szCs w:val="24"/>
        </w:rPr>
        <w:t>Birke</w:t>
      </w:r>
      <w:proofErr w:type="spellEnd"/>
      <w:r w:rsidR="00562EC7" w:rsidRPr="00896B41">
        <w:rPr>
          <w:b/>
          <w:color w:val="000000"/>
          <w:szCs w:val="24"/>
        </w:rPr>
        <w:t xml:space="preserve"> </w:t>
      </w:r>
      <w:r w:rsidRPr="00896B41">
        <w:rPr>
          <w:color w:val="000000"/>
          <w:szCs w:val="24"/>
        </w:rPr>
        <w:t xml:space="preserve">přivítáním </w:t>
      </w:r>
      <w:r w:rsidR="00BB09BE" w:rsidRPr="00896B41">
        <w:rPr>
          <w:color w:val="000000"/>
          <w:szCs w:val="24"/>
        </w:rPr>
        <w:t>přítomných</w:t>
      </w:r>
      <w:r w:rsidR="00A40230" w:rsidRPr="00896B41">
        <w:rPr>
          <w:color w:val="000000"/>
          <w:szCs w:val="24"/>
        </w:rPr>
        <w:t> </w:t>
      </w:r>
      <w:r w:rsidR="002961F9">
        <w:rPr>
          <w:color w:val="000000"/>
          <w:szCs w:val="24"/>
        </w:rPr>
        <w:t>členů komise</w:t>
      </w:r>
      <w:r w:rsidR="00387A11">
        <w:rPr>
          <w:color w:val="000000"/>
          <w:szCs w:val="24"/>
        </w:rPr>
        <w:t xml:space="preserve"> a s</w:t>
      </w:r>
      <w:r w:rsidR="00387A11">
        <w:rPr>
          <w:szCs w:val="24"/>
        </w:rPr>
        <w:t>eznámil přítomné s programem schůze. K programu nikdo z členů komise neměl připomínky ani výhrady. Program byl schválen.</w:t>
      </w:r>
    </w:p>
    <w:p w:rsidR="00DB73EA" w:rsidRDefault="00DB73EA" w:rsidP="00DB73EA">
      <w:pPr>
        <w:pStyle w:val="Zkladntext31"/>
        <w:jc w:val="both"/>
        <w:rPr>
          <w:color w:val="000000"/>
          <w:szCs w:val="24"/>
        </w:rPr>
      </w:pPr>
    </w:p>
    <w:p w:rsidR="00DB73EA" w:rsidRDefault="00D73E99" w:rsidP="00BB09BE">
      <w:pPr>
        <w:pStyle w:val="Zkladntext31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Byla vyhlášena diskuse na téma termínu příští schůze a </w:t>
      </w:r>
      <w:r w:rsidR="000041F1">
        <w:rPr>
          <w:color w:val="000000"/>
          <w:szCs w:val="24"/>
        </w:rPr>
        <w:t>o</w:t>
      </w:r>
      <w:r>
        <w:rPr>
          <w:color w:val="000000"/>
          <w:szCs w:val="24"/>
        </w:rPr>
        <w:t>sob</w:t>
      </w:r>
      <w:r w:rsidR="000041F1">
        <w:rPr>
          <w:color w:val="000000"/>
          <w:szCs w:val="24"/>
        </w:rPr>
        <w:t>y</w:t>
      </w:r>
      <w:r>
        <w:rPr>
          <w:color w:val="000000"/>
          <w:szCs w:val="24"/>
        </w:rPr>
        <w:t>, které budou pozván</w:t>
      </w:r>
      <w:r w:rsidR="000041F1">
        <w:rPr>
          <w:color w:val="000000"/>
          <w:szCs w:val="24"/>
        </w:rPr>
        <w:t>y</w:t>
      </w:r>
      <w:r>
        <w:rPr>
          <w:color w:val="000000"/>
          <w:szCs w:val="24"/>
        </w:rPr>
        <w:t xml:space="preserve"> k výslechu. Členové komise </w:t>
      </w:r>
      <w:r w:rsidR="000041F1">
        <w:rPr>
          <w:color w:val="000000"/>
          <w:szCs w:val="24"/>
        </w:rPr>
        <w:t>se do</w:t>
      </w:r>
      <w:r>
        <w:rPr>
          <w:color w:val="000000"/>
          <w:szCs w:val="24"/>
        </w:rPr>
        <w:t xml:space="preserve">hodli, že příští schůze se bude konat 8. prosince 2016 od 13.30. Pozváni budou Ing. Petr </w:t>
      </w:r>
      <w:proofErr w:type="spellStart"/>
      <w:r>
        <w:rPr>
          <w:color w:val="000000"/>
          <w:szCs w:val="24"/>
        </w:rPr>
        <w:t>Laušman</w:t>
      </w:r>
      <w:proofErr w:type="spellEnd"/>
      <w:r>
        <w:rPr>
          <w:color w:val="000000"/>
          <w:szCs w:val="24"/>
        </w:rPr>
        <w:t xml:space="preserve">, Ing. Josef Černý a kpt. Petr </w:t>
      </w:r>
      <w:proofErr w:type="spellStart"/>
      <w:r>
        <w:rPr>
          <w:color w:val="000000"/>
          <w:szCs w:val="24"/>
        </w:rPr>
        <w:t>Czinege</w:t>
      </w:r>
      <w:proofErr w:type="spellEnd"/>
      <w:r>
        <w:rPr>
          <w:color w:val="000000"/>
          <w:szCs w:val="24"/>
        </w:rPr>
        <w:t>. Ing. Alfred Brunclík bude pozván v lednu 2017.</w:t>
      </w:r>
    </w:p>
    <w:p w:rsidR="00D73E99" w:rsidRDefault="00D73E99" w:rsidP="00BB09BE">
      <w:pPr>
        <w:pStyle w:val="Zkladntext31"/>
        <w:jc w:val="both"/>
        <w:rPr>
          <w:color w:val="000000"/>
          <w:szCs w:val="24"/>
        </w:rPr>
      </w:pPr>
    </w:p>
    <w:p w:rsidR="00D73E99" w:rsidRDefault="00D73E99" w:rsidP="00BB09BE">
      <w:pPr>
        <w:pStyle w:val="Zkladntext31"/>
        <w:jc w:val="both"/>
        <w:rPr>
          <w:color w:val="000000"/>
          <w:szCs w:val="24"/>
        </w:rPr>
      </w:pPr>
    </w:p>
    <w:p w:rsidR="001A36E5" w:rsidRPr="00DB73EA" w:rsidRDefault="004F23DE" w:rsidP="00DB73EA">
      <w:pPr>
        <w:pStyle w:val="Zkladntext31"/>
        <w:ind w:left="705" w:hanging="705"/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kern w:val="0"/>
          <w:sz w:val="30"/>
          <w:szCs w:val="30"/>
          <w:lang w:bidi="ar-SA"/>
        </w:rPr>
        <w:t>2</w:t>
      </w:r>
      <w:r w:rsidR="00DB73EA" w:rsidRPr="00DB73EA">
        <w:rPr>
          <w:b/>
          <w:color w:val="000000"/>
          <w:kern w:val="0"/>
          <w:sz w:val="30"/>
          <w:szCs w:val="30"/>
          <w:lang w:bidi="ar-SA"/>
        </w:rPr>
        <w:t>.</w:t>
      </w:r>
      <w:r w:rsidR="00DB73EA" w:rsidRPr="00DB73EA">
        <w:rPr>
          <w:b/>
          <w:color w:val="000000"/>
          <w:kern w:val="0"/>
          <w:sz w:val="30"/>
          <w:szCs w:val="30"/>
          <w:lang w:bidi="ar-SA"/>
        </w:rPr>
        <w:tab/>
      </w:r>
      <w:r>
        <w:rPr>
          <w:b/>
          <w:color w:val="000000"/>
          <w:kern w:val="0"/>
          <w:sz w:val="30"/>
          <w:szCs w:val="30"/>
          <w:u w:val="single"/>
          <w:lang w:bidi="ar-SA"/>
        </w:rPr>
        <w:t>Výslech</w:t>
      </w:r>
      <w:r w:rsidR="00D73E99">
        <w:rPr>
          <w:b/>
          <w:color w:val="000000"/>
          <w:kern w:val="0"/>
          <w:sz w:val="30"/>
          <w:szCs w:val="30"/>
          <w:u w:val="single"/>
          <w:lang w:bidi="ar-SA"/>
        </w:rPr>
        <w:t xml:space="preserve"> svědka</w:t>
      </w:r>
      <w:r>
        <w:rPr>
          <w:b/>
          <w:color w:val="000000"/>
          <w:kern w:val="0"/>
          <w:sz w:val="30"/>
          <w:szCs w:val="30"/>
          <w:u w:val="single"/>
          <w:lang w:bidi="ar-SA"/>
        </w:rPr>
        <w:t xml:space="preserve"> Ing. </w:t>
      </w:r>
      <w:r w:rsidR="00D73E99">
        <w:rPr>
          <w:b/>
          <w:color w:val="000000"/>
          <w:kern w:val="0"/>
          <w:sz w:val="30"/>
          <w:szCs w:val="30"/>
          <w:u w:val="single"/>
          <w:lang w:bidi="ar-SA"/>
        </w:rPr>
        <w:t>Tomáše Mráčka</w:t>
      </w:r>
    </w:p>
    <w:p w:rsidR="00377CB4" w:rsidRDefault="00377CB4" w:rsidP="004F23DE">
      <w:pPr>
        <w:pStyle w:val="Zkladntext31"/>
        <w:jc w:val="both"/>
        <w:rPr>
          <w:color w:val="000000"/>
          <w:sz w:val="26"/>
          <w:szCs w:val="26"/>
        </w:rPr>
      </w:pPr>
    </w:p>
    <w:p w:rsidR="004F23DE" w:rsidRDefault="00DE27DD" w:rsidP="004F23DE">
      <w:pPr>
        <w:jc w:val="both"/>
        <w:rPr>
          <w:sz w:val="24"/>
          <w:szCs w:val="24"/>
        </w:rPr>
      </w:pPr>
      <w:r w:rsidRPr="004F23DE">
        <w:rPr>
          <w:sz w:val="24"/>
          <w:szCs w:val="24"/>
        </w:rPr>
        <w:t xml:space="preserve">Výslech svědka </w:t>
      </w:r>
      <w:r w:rsidR="00D73E99">
        <w:rPr>
          <w:sz w:val="24"/>
          <w:szCs w:val="24"/>
        </w:rPr>
        <w:t xml:space="preserve">Tomáše Mráčka </w:t>
      </w:r>
      <w:r w:rsidRPr="004F23DE">
        <w:rPr>
          <w:sz w:val="24"/>
          <w:szCs w:val="24"/>
        </w:rPr>
        <w:t xml:space="preserve">byl zahájen v </w:t>
      </w:r>
      <w:r w:rsidR="00D73E99">
        <w:rPr>
          <w:sz w:val="24"/>
          <w:szCs w:val="24"/>
        </w:rPr>
        <w:t>9</w:t>
      </w:r>
      <w:r w:rsidRPr="004F23DE">
        <w:rPr>
          <w:sz w:val="24"/>
          <w:szCs w:val="24"/>
        </w:rPr>
        <w:t>.</w:t>
      </w:r>
      <w:r w:rsidR="00D73E99">
        <w:rPr>
          <w:sz w:val="24"/>
          <w:szCs w:val="24"/>
        </w:rPr>
        <w:t>21</w:t>
      </w:r>
      <w:r w:rsidRPr="004F23DE">
        <w:rPr>
          <w:sz w:val="24"/>
          <w:szCs w:val="24"/>
        </w:rPr>
        <w:t xml:space="preserve"> sez</w:t>
      </w:r>
      <w:r w:rsidR="004F23DE">
        <w:rPr>
          <w:sz w:val="24"/>
          <w:szCs w:val="24"/>
        </w:rPr>
        <w:t>námením s předmětem výslechu a </w:t>
      </w:r>
      <w:r w:rsidRPr="004F23DE">
        <w:rPr>
          <w:sz w:val="24"/>
          <w:szCs w:val="24"/>
        </w:rPr>
        <w:t xml:space="preserve">poučením, které provedl předseda komise. Svědek se nejprve formou monologu k předmětu výslechu vyjádřil. Následně mu byly jednotlivými členy komise postupně kladeny otázky, na které odpovídal. Předseda členy komise vyvolával v pořadí, ve kterém se hlásili; v případě potřeby </w:t>
      </w:r>
      <w:r w:rsidR="000041F1">
        <w:rPr>
          <w:sz w:val="24"/>
          <w:szCs w:val="24"/>
        </w:rPr>
        <w:t xml:space="preserve">nebo </w:t>
      </w:r>
      <w:r w:rsidRPr="004F23DE">
        <w:rPr>
          <w:sz w:val="24"/>
          <w:szCs w:val="24"/>
        </w:rPr>
        <w:t>na žádost svědka byly některé otázky objasněny či upřesněny. V 1</w:t>
      </w:r>
      <w:r w:rsidR="00D73E99">
        <w:rPr>
          <w:sz w:val="24"/>
          <w:szCs w:val="24"/>
        </w:rPr>
        <w:t>0</w:t>
      </w:r>
      <w:r w:rsidRPr="004F23DE">
        <w:rPr>
          <w:sz w:val="24"/>
          <w:szCs w:val="24"/>
        </w:rPr>
        <w:t>.</w:t>
      </w:r>
      <w:r w:rsidR="00D73E99">
        <w:rPr>
          <w:sz w:val="24"/>
          <w:szCs w:val="24"/>
        </w:rPr>
        <w:t>55</w:t>
      </w:r>
      <w:r w:rsidRPr="004F23DE">
        <w:rPr>
          <w:sz w:val="24"/>
          <w:szCs w:val="24"/>
        </w:rPr>
        <w:t xml:space="preserve"> byl výslech ukončen</w:t>
      </w:r>
      <w:r w:rsidR="004F23DE">
        <w:rPr>
          <w:sz w:val="24"/>
          <w:szCs w:val="24"/>
        </w:rPr>
        <w:t xml:space="preserve">, protokol svědkem zkontrolován a podepsán. Svědek </w:t>
      </w:r>
      <w:r w:rsidR="00D73E99">
        <w:rPr>
          <w:sz w:val="24"/>
          <w:szCs w:val="24"/>
        </w:rPr>
        <w:t xml:space="preserve">v průběhu výslechu předal předsedovi komise </w:t>
      </w:r>
      <w:r w:rsidR="000041F1">
        <w:rPr>
          <w:sz w:val="24"/>
          <w:szCs w:val="24"/>
        </w:rPr>
        <w:t xml:space="preserve">podkladové </w:t>
      </w:r>
      <w:r w:rsidR="00D73E99">
        <w:rPr>
          <w:sz w:val="24"/>
          <w:szCs w:val="24"/>
        </w:rPr>
        <w:t>materiály</w:t>
      </w:r>
      <w:r w:rsidR="000041F1">
        <w:rPr>
          <w:sz w:val="24"/>
          <w:szCs w:val="24"/>
        </w:rPr>
        <w:t>. Komise si pořídila kopie těchto materiálů s tím</w:t>
      </w:r>
      <w:r w:rsidR="0087729D">
        <w:rPr>
          <w:sz w:val="24"/>
          <w:szCs w:val="24"/>
        </w:rPr>
        <w:t xml:space="preserve">, </w:t>
      </w:r>
      <w:r w:rsidR="000041F1">
        <w:rPr>
          <w:sz w:val="24"/>
          <w:szCs w:val="24"/>
        </w:rPr>
        <w:t>že budou tvořit přílohu k protokolu o </w:t>
      </w:r>
      <w:r w:rsidR="00D73E99">
        <w:rPr>
          <w:sz w:val="24"/>
          <w:szCs w:val="24"/>
        </w:rPr>
        <w:t>výslechu svědka.</w:t>
      </w:r>
      <w:r w:rsidR="004F23DE">
        <w:rPr>
          <w:sz w:val="24"/>
          <w:szCs w:val="24"/>
        </w:rPr>
        <w:t xml:space="preserve"> </w:t>
      </w:r>
    </w:p>
    <w:p w:rsidR="0087729D" w:rsidRDefault="0087729D" w:rsidP="004F23DE">
      <w:pPr>
        <w:jc w:val="both"/>
        <w:rPr>
          <w:sz w:val="24"/>
          <w:szCs w:val="24"/>
        </w:rPr>
      </w:pPr>
    </w:p>
    <w:p w:rsidR="00DD540B" w:rsidRDefault="00DD540B" w:rsidP="004F23DE">
      <w:pPr>
        <w:jc w:val="both"/>
        <w:rPr>
          <w:sz w:val="24"/>
          <w:szCs w:val="24"/>
        </w:rPr>
      </w:pPr>
    </w:p>
    <w:p w:rsidR="00DD540B" w:rsidRDefault="00DD540B" w:rsidP="004F23DE">
      <w:pPr>
        <w:jc w:val="both"/>
        <w:rPr>
          <w:sz w:val="24"/>
          <w:szCs w:val="24"/>
        </w:rPr>
      </w:pPr>
    </w:p>
    <w:p w:rsidR="00DD540B" w:rsidRDefault="00DD540B" w:rsidP="004F23DE">
      <w:pPr>
        <w:jc w:val="both"/>
        <w:rPr>
          <w:sz w:val="24"/>
          <w:szCs w:val="24"/>
        </w:rPr>
      </w:pPr>
    </w:p>
    <w:p w:rsidR="002811AB" w:rsidRDefault="006C1A50" w:rsidP="002811AB">
      <w:pPr>
        <w:suppressAutoHyphens w:val="0"/>
        <w:spacing w:before="100" w:beforeAutospacing="1"/>
        <w:jc w:val="both"/>
        <w:rPr>
          <w:b/>
          <w:color w:val="000000"/>
          <w:sz w:val="30"/>
          <w:szCs w:val="30"/>
          <w:u w:val="single"/>
          <w:lang w:eastAsia="cs-CZ" w:bidi="ar-SA"/>
        </w:rPr>
      </w:pPr>
      <w:r>
        <w:rPr>
          <w:b/>
          <w:color w:val="000000"/>
          <w:sz w:val="30"/>
          <w:szCs w:val="30"/>
          <w:lang w:eastAsia="cs-CZ" w:bidi="ar-SA"/>
        </w:rPr>
        <w:lastRenderedPageBreak/>
        <w:t>3</w:t>
      </w:r>
      <w:r w:rsidR="002811AB" w:rsidRPr="002811AB">
        <w:rPr>
          <w:b/>
          <w:color w:val="000000"/>
          <w:sz w:val="30"/>
          <w:szCs w:val="30"/>
          <w:lang w:eastAsia="cs-CZ" w:bidi="ar-SA"/>
        </w:rPr>
        <w:t xml:space="preserve">. </w:t>
      </w:r>
      <w:r w:rsidR="002811AB" w:rsidRPr="002811AB">
        <w:rPr>
          <w:b/>
          <w:color w:val="000000"/>
          <w:sz w:val="30"/>
          <w:szCs w:val="30"/>
          <w:lang w:eastAsia="cs-CZ" w:bidi="ar-SA"/>
        </w:rPr>
        <w:tab/>
      </w:r>
      <w:r w:rsidR="002811AB" w:rsidRPr="002811AB">
        <w:rPr>
          <w:b/>
          <w:color w:val="000000"/>
          <w:sz w:val="30"/>
          <w:szCs w:val="30"/>
          <w:u w:val="single"/>
          <w:lang w:eastAsia="cs-CZ" w:bidi="ar-SA"/>
        </w:rPr>
        <w:t>Závěr</w:t>
      </w:r>
    </w:p>
    <w:p w:rsidR="00DD540B" w:rsidRDefault="00DD540B" w:rsidP="00DD540B">
      <w:pPr>
        <w:jc w:val="both"/>
        <w:rPr>
          <w:color w:val="000000"/>
          <w:szCs w:val="24"/>
        </w:rPr>
      </w:pPr>
    </w:p>
    <w:p w:rsidR="00DD540B" w:rsidRPr="00DD540B" w:rsidRDefault="00D73E99" w:rsidP="00DD540B">
      <w:pPr>
        <w:jc w:val="both"/>
        <w:rPr>
          <w:color w:val="000000"/>
          <w:sz w:val="24"/>
          <w:szCs w:val="24"/>
          <w:lang w:eastAsia="cs-CZ" w:bidi="ar-SA"/>
        </w:rPr>
      </w:pPr>
      <w:r w:rsidRPr="00DD540B">
        <w:rPr>
          <w:color w:val="000000"/>
          <w:sz w:val="24"/>
          <w:szCs w:val="24"/>
        </w:rPr>
        <w:t>Členové komise rozhodli, že požádají Poslaneckou sněmovnu o prodloužení mandátu</w:t>
      </w:r>
      <w:r w:rsidR="00DD540B" w:rsidRPr="00DD540B">
        <w:rPr>
          <w:color w:val="000000"/>
          <w:sz w:val="24"/>
          <w:szCs w:val="24"/>
        </w:rPr>
        <w:t xml:space="preserve"> k</w:t>
      </w:r>
      <w:r w:rsidRPr="00DD540B">
        <w:rPr>
          <w:color w:val="000000"/>
          <w:sz w:val="24"/>
          <w:szCs w:val="24"/>
        </w:rPr>
        <w:t xml:space="preserve">omise do března 2017, z důvodu </w:t>
      </w:r>
      <w:r w:rsidR="000E0AA2" w:rsidRPr="00DD540B">
        <w:rPr>
          <w:color w:val="000000"/>
          <w:sz w:val="24"/>
          <w:szCs w:val="24"/>
        </w:rPr>
        <w:t>omluvy většiny pozvaných svědků</w:t>
      </w:r>
      <w:r w:rsidR="00DD540B" w:rsidRPr="00DD540B">
        <w:rPr>
          <w:color w:val="000000"/>
          <w:sz w:val="24"/>
          <w:szCs w:val="24"/>
        </w:rPr>
        <w:t xml:space="preserve"> (</w:t>
      </w:r>
      <w:r w:rsidR="00DD540B" w:rsidRPr="00DD540B">
        <w:rPr>
          <w:rFonts w:eastAsia="Times          New Roman"/>
          <w:color w:val="000000"/>
          <w:sz w:val="24"/>
          <w:szCs w:val="24"/>
          <w:lang w:eastAsia="cs-CZ" w:bidi="ar-SA"/>
        </w:rPr>
        <w:t xml:space="preserve">pan Ing. </w:t>
      </w:r>
      <w:proofErr w:type="spellStart"/>
      <w:r w:rsidR="00DD540B" w:rsidRPr="00DD540B">
        <w:rPr>
          <w:rFonts w:eastAsia="Times          New Roman"/>
          <w:color w:val="000000"/>
          <w:sz w:val="24"/>
          <w:szCs w:val="24"/>
          <w:lang w:eastAsia="cs-CZ" w:bidi="ar-SA"/>
        </w:rPr>
        <w:t>Laušman</w:t>
      </w:r>
      <w:proofErr w:type="spellEnd"/>
      <w:r w:rsidR="00DD540B" w:rsidRPr="00DD540B">
        <w:rPr>
          <w:rFonts w:eastAsia="Times          New Roman"/>
          <w:color w:val="000000"/>
          <w:sz w:val="24"/>
          <w:szCs w:val="24"/>
          <w:lang w:eastAsia="cs-CZ" w:bidi="ar-SA"/>
        </w:rPr>
        <w:t xml:space="preserve"> </w:t>
      </w:r>
      <w:r w:rsidR="00DD540B">
        <w:rPr>
          <w:rFonts w:eastAsia="Times          New Roman"/>
          <w:color w:val="000000"/>
          <w:sz w:val="24"/>
          <w:szCs w:val="24"/>
          <w:lang w:eastAsia="cs-CZ" w:bidi="ar-SA"/>
        </w:rPr>
        <w:t xml:space="preserve">zahraniční </w:t>
      </w:r>
      <w:r w:rsidR="00DD540B" w:rsidRPr="00DD540B">
        <w:rPr>
          <w:rFonts w:eastAsia="Times          New Roman"/>
          <w:color w:val="000000"/>
          <w:sz w:val="24"/>
          <w:szCs w:val="24"/>
          <w:lang w:eastAsia="cs-CZ" w:bidi="ar-SA"/>
        </w:rPr>
        <w:t xml:space="preserve">služební cesta, Ing. Alfred Brunclík </w:t>
      </w:r>
      <w:r w:rsidR="00DD540B">
        <w:rPr>
          <w:rFonts w:eastAsia="Times          New Roman"/>
          <w:color w:val="000000"/>
          <w:sz w:val="24"/>
          <w:szCs w:val="24"/>
          <w:lang w:eastAsia="cs-CZ" w:bidi="ar-SA"/>
        </w:rPr>
        <w:t xml:space="preserve">zdravotní důvody, </w:t>
      </w:r>
      <w:r w:rsidR="00DD540B" w:rsidRPr="00DD540B">
        <w:rPr>
          <w:rFonts w:eastAsia="Times          New Roman"/>
          <w:color w:val="000000"/>
          <w:sz w:val="24"/>
          <w:szCs w:val="24"/>
          <w:lang w:eastAsia="cs-CZ" w:bidi="ar-SA"/>
        </w:rPr>
        <w:t>Ing. Pavel Havíř a Ing. Jaroslav Čipera zemřeli</w:t>
      </w:r>
      <w:r w:rsidR="00DD540B" w:rsidRPr="00DD540B">
        <w:rPr>
          <w:color w:val="000000"/>
          <w:sz w:val="24"/>
          <w:szCs w:val="24"/>
          <w:lang w:eastAsia="cs-CZ" w:bidi="ar-SA"/>
        </w:rPr>
        <w:t>)</w:t>
      </w:r>
      <w:r w:rsidR="00DD540B" w:rsidRPr="00DD540B">
        <w:rPr>
          <w:rFonts w:eastAsia="Times          New Roman"/>
          <w:color w:val="000000"/>
          <w:sz w:val="24"/>
          <w:szCs w:val="24"/>
          <w:lang w:eastAsia="cs-CZ" w:bidi="ar-SA"/>
        </w:rPr>
        <w:t>.</w:t>
      </w:r>
    </w:p>
    <w:p w:rsidR="00DD540B" w:rsidRDefault="00DD540B" w:rsidP="00DD540B">
      <w:pPr>
        <w:pStyle w:val="Zkladntext31"/>
        <w:jc w:val="both"/>
        <w:rPr>
          <w:color w:val="000000"/>
          <w:szCs w:val="24"/>
        </w:rPr>
      </w:pPr>
    </w:p>
    <w:p w:rsidR="002811AB" w:rsidRPr="00DD540B" w:rsidRDefault="002811AB" w:rsidP="00DD540B">
      <w:pPr>
        <w:pStyle w:val="Zkladntext31"/>
        <w:jc w:val="both"/>
        <w:rPr>
          <w:color w:val="000000"/>
          <w:szCs w:val="24"/>
        </w:rPr>
      </w:pPr>
      <w:r w:rsidRPr="00DD540B">
        <w:rPr>
          <w:color w:val="000000"/>
          <w:szCs w:val="24"/>
        </w:rPr>
        <w:t xml:space="preserve">Předseda </w:t>
      </w:r>
      <w:proofErr w:type="spellStart"/>
      <w:r w:rsidRPr="00DD540B">
        <w:rPr>
          <w:color w:val="000000"/>
          <w:szCs w:val="24"/>
        </w:rPr>
        <w:t>Birke</w:t>
      </w:r>
      <w:proofErr w:type="spellEnd"/>
      <w:r w:rsidRPr="00DD540B">
        <w:rPr>
          <w:color w:val="000000"/>
          <w:szCs w:val="24"/>
        </w:rPr>
        <w:t xml:space="preserve"> poděkoval všem </w:t>
      </w:r>
      <w:r w:rsidR="006C1A50" w:rsidRPr="00DD540B">
        <w:rPr>
          <w:color w:val="000000"/>
          <w:szCs w:val="24"/>
        </w:rPr>
        <w:t xml:space="preserve">hostům a </w:t>
      </w:r>
      <w:r w:rsidRPr="00DD540B">
        <w:rPr>
          <w:color w:val="000000"/>
          <w:szCs w:val="24"/>
        </w:rPr>
        <w:t>členům komise za účast a ukončil jednání</w:t>
      </w:r>
      <w:r w:rsidR="00DD540B">
        <w:rPr>
          <w:color w:val="000000"/>
          <w:szCs w:val="24"/>
        </w:rPr>
        <w:t xml:space="preserve"> s tím, že příští schůze komise se bude konat 8. prosince 2016 o</w:t>
      </w:r>
      <w:r w:rsidR="000041F1">
        <w:rPr>
          <w:color w:val="000000"/>
          <w:szCs w:val="24"/>
        </w:rPr>
        <w:t>d</w:t>
      </w:r>
      <w:r w:rsidR="00DD540B">
        <w:rPr>
          <w:color w:val="000000"/>
          <w:szCs w:val="24"/>
        </w:rPr>
        <w:t xml:space="preserve"> 13.30</w:t>
      </w:r>
      <w:r w:rsidRPr="00DD540B">
        <w:rPr>
          <w:color w:val="000000"/>
          <w:szCs w:val="24"/>
        </w:rPr>
        <w:t xml:space="preserve">. </w:t>
      </w:r>
    </w:p>
    <w:p w:rsidR="002811AB" w:rsidRPr="00DD540B" w:rsidRDefault="002811AB" w:rsidP="00DD540B">
      <w:pPr>
        <w:suppressAutoHyphens w:val="0"/>
        <w:spacing w:before="100" w:beforeAutospacing="1"/>
        <w:jc w:val="both"/>
        <w:rPr>
          <w:b/>
          <w:color w:val="000000"/>
          <w:sz w:val="24"/>
          <w:szCs w:val="24"/>
          <w:u w:val="single"/>
          <w:lang w:eastAsia="cs-CZ" w:bidi="ar-SA"/>
        </w:rPr>
      </w:pPr>
    </w:p>
    <w:p w:rsidR="00DB73EA" w:rsidRDefault="00DB73EA" w:rsidP="00CB3A5E">
      <w:pPr>
        <w:pStyle w:val="Zkladntext31"/>
        <w:jc w:val="both"/>
        <w:rPr>
          <w:color w:val="000000"/>
          <w:sz w:val="26"/>
          <w:szCs w:val="26"/>
        </w:rPr>
      </w:pPr>
    </w:p>
    <w:p w:rsidR="00DB73EA" w:rsidRDefault="00DB73EA" w:rsidP="00CB3A5E">
      <w:pPr>
        <w:pStyle w:val="Zkladntext31"/>
        <w:jc w:val="both"/>
        <w:rPr>
          <w:color w:val="000000"/>
          <w:sz w:val="26"/>
          <w:szCs w:val="26"/>
        </w:rPr>
      </w:pPr>
    </w:p>
    <w:p w:rsidR="00CB3A5E" w:rsidRPr="00B873F2" w:rsidRDefault="00CB3A5E" w:rsidP="00CB3A5E">
      <w:pPr>
        <w:pStyle w:val="Zkladntext31"/>
        <w:jc w:val="both"/>
        <w:rPr>
          <w:color w:val="000000"/>
          <w:sz w:val="26"/>
          <w:szCs w:val="26"/>
        </w:rPr>
      </w:pPr>
      <w:r w:rsidRPr="00464475">
        <w:rPr>
          <w:color w:val="000000"/>
          <w:sz w:val="26"/>
          <w:szCs w:val="26"/>
        </w:rPr>
        <w:tab/>
      </w:r>
      <w:r w:rsidRPr="00B873F2">
        <w:rPr>
          <w:color w:val="000000"/>
          <w:sz w:val="26"/>
          <w:szCs w:val="26"/>
        </w:rPr>
        <w:tab/>
      </w:r>
      <w:r w:rsidRPr="00B873F2">
        <w:rPr>
          <w:color w:val="000000"/>
          <w:sz w:val="26"/>
          <w:szCs w:val="26"/>
        </w:rPr>
        <w:tab/>
      </w:r>
      <w:r w:rsidRPr="00B873F2">
        <w:rPr>
          <w:color w:val="000000"/>
          <w:sz w:val="26"/>
          <w:szCs w:val="26"/>
        </w:rPr>
        <w:tab/>
      </w:r>
      <w:r w:rsidRPr="00B873F2">
        <w:rPr>
          <w:color w:val="000000"/>
          <w:sz w:val="26"/>
          <w:szCs w:val="26"/>
        </w:rPr>
        <w:tab/>
      </w:r>
      <w:r w:rsidRPr="00B873F2">
        <w:rPr>
          <w:color w:val="000000"/>
          <w:sz w:val="26"/>
          <w:szCs w:val="26"/>
        </w:rPr>
        <w:tab/>
      </w:r>
      <w:r w:rsidRPr="00B873F2">
        <w:rPr>
          <w:color w:val="000000"/>
          <w:sz w:val="26"/>
          <w:szCs w:val="26"/>
        </w:rPr>
        <w:tab/>
      </w:r>
      <w:r w:rsidRPr="00B873F2">
        <w:rPr>
          <w:color w:val="000000"/>
          <w:sz w:val="26"/>
          <w:szCs w:val="26"/>
        </w:rPr>
        <w:tab/>
      </w:r>
      <w:r w:rsidRPr="00B873F2">
        <w:rPr>
          <w:color w:val="000000"/>
          <w:sz w:val="26"/>
          <w:szCs w:val="26"/>
        </w:rPr>
        <w:tab/>
      </w:r>
    </w:p>
    <w:p w:rsidR="00B873F2" w:rsidRPr="00B873F2" w:rsidRDefault="007C097F" w:rsidP="00B3229E">
      <w:pPr>
        <w:pStyle w:val="Zkladntext31"/>
        <w:jc w:val="left"/>
        <w:rPr>
          <w:color w:val="000000"/>
          <w:sz w:val="26"/>
          <w:szCs w:val="26"/>
        </w:rPr>
      </w:pPr>
      <w:r w:rsidRPr="00B873F2">
        <w:rPr>
          <w:color w:val="000000"/>
          <w:sz w:val="26"/>
          <w:szCs w:val="26"/>
        </w:rPr>
        <w:t xml:space="preserve"> </w:t>
      </w:r>
      <w:r w:rsidR="00B873F2" w:rsidRPr="00B873F2">
        <w:rPr>
          <w:color w:val="000000"/>
          <w:sz w:val="26"/>
          <w:szCs w:val="26"/>
        </w:rPr>
        <w:t>       </w:t>
      </w:r>
      <w:r w:rsidR="004A17FF" w:rsidRPr="00B873F2">
        <w:rPr>
          <w:color w:val="000000"/>
          <w:sz w:val="26"/>
          <w:szCs w:val="26"/>
        </w:rPr>
        <w:t xml:space="preserve">Jan </w:t>
      </w:r>
      <w:proofErr w:type="spellStart"/>
      <w:r w:rsidR="004A17FF" w:rsidRPr="00B873F2">
        <w:rPr>
          <w:color w:val="000000"/>
          <w:sz w:val="26"/>
          <w:szCs w:val="26"/>
        </w:rPr>
        <w:t>B</w:t>
      </w:r>
      <w:r w:rsidR="00BE37AC" w:rsidRPr="00B873F2">
        <w:rPr>
          <w:color w:val="000000"/>
          <w:sz w:val="26"/>
          <w:szCs w:val="26"/>
        </w:rPr>
        <w:t>irke</w:t>
      </w:r>
      <w:proofErr w:type="spellEnd"/>
      <w:r w:rsidR="000F5845">
        <w:rPr>
          <w:color w:val="000000"/>
          <w:sz w:val="26"/>
          <w:szCs w:val="26"/>
        </w:rPr>
        <w:t xml:space="preserve"> v. r. </w:t>
      </w:r>
      <w:r w:rsidR="00F46916">
        <w:rPr>
          <w:color w:val="000000"/>
          <w:sz w:val="26"/>
          <w:szCs w:val="26"/>
        </w:rPr>
        <w:t xml:space="preserve"> </w:t>
      </w:r>
      <w:r w:rsidR="00B873F2" w:rsidRPr="00B873F2">
        <w:rPr>
          <w:color w:val="000000"/>
          <w:sz w:val="26"/>
          <w:szCs w:val="26"/>
        </w:rPr>
        <w:tab/>
      </w:r>
      <w:r w:rsidR="00B873F2" w:rsidRPr="00B873F2">
        <w:rPr>
          <w:color w:val="000000"/>
          <w:sz w:val="26"/>
          <w:szCs w:val="26"/>
        </w:rPr>
        <w:tab/>
      </w:r>
      <w:r w:rsidR="00B873F2" w:rsidRPr="00B873F2">
        <w:rPr>
          <w:color w:val="000000"/>
          <w:sz w:val="26"/>
          <w:szCs w:val="26"/>
        </w:rPr>
        <w:tab/>
      </w:r>
      <w:r w:rsidR="00B873F2" w:rsidRPr="00B873F2">
        <w:rPr>
          <w:color w:val="000000"/>
          <w:sz w:val="26"/>
          <w:szCs w:val="26"/>
        </w:rPr>
        <w:tab/>
      </w:r>
      <w:r w:rsidR="00B873F2" w:rsidRPr="00B873F2">
        <w:rPr>
          <w:color w:val="000000"/>
          <w:sz w:val="26"/>
          <w:szCs w:val="26"/>
        </w:rPr>
        <w:tab/>
      </w:r>
      <w:r w:rsidR="00B873F2" w:rsidRPr="00B873F2">
        <w:rPr>
          <w:color w:val="000000"/>
          <w:sz w:val="26"/>
          <w:szCs w:val="26"/>
        </w:rPr>
        <w:tab/>
      </w:r>
      <w:r w:rsidR="00B873F2" w:rsidRPr="00B873F2">
        <w:rPr>
          <w:color w:val="000000"/>
          <w:sz w:val="26"/>
          <w:szCs w:val="26"/>
        </w:rPr>
        <w:tab/>
        <w:t xml:space="preserve">Ing. </w:t>
      </w:r>
      <w:r w:rsidR="00B873F2">
        <w:rPr>
          <w:color w:val="000000"/>
          <w:sz w:val="26"/>
          <w:szCs w:val="26"/>
        </w:rPr>
        <w:t>Zbyněk</w:t>
      </w:r>
      <w:r w:rsidR="00B873F2" w:rsidRPr="00B873F2">
        <w:rPr>
          <w:color w:val="000000"/>
          <w:sz w:val="26"/>
          <w:szCs w:val="26"/>
        </w:rPr>
        <w:t xml:space="preserve"> </w:t>
      </w:r>
      <w:proofErr w:type="spellStart"/>
      <w:r w:rsidR="00B873F2" w:rsidRPr="00B873F2">
        <w:rPr>
          <w:color w:val="000000"/>
          <w:sz w:val="26"/>
          <w:szCs w:val="26"/>
        </w:rPr>
        <w:t>Stanjura</w:t>
      </w:r>
      <w:proofErr w:type="spellEnd"/>
      <w:r w:rsidR="000F5845">
        <w:rPr>
          <w:color w:val="000000"/>
          <w:sz w:val="26"/>
          <w:szCs w:val="26"/>
        </w:rPr>
        <w:t xml:space="preserve"> v. r. </w:t>
      </w:r>
    </w:p>
    <w:p w:rsidR="00B3229E" w:rsidRPr="00B873F2" w:rsidRDefault="00E817BA" w:rsidP="00B3229E">
      <w:pPr>
        <w:pStyle w:val="Zkladntext31"/>
        <w:jc w:val="left"/>
        <w:rPr>
          <w:color w:val="000000"/>
          <w:sz w:val="26"/>
          <w:szCs w:val="26"/>
        </w:rPr>
      </w:pPr>
      <w:r w:rsidRPr="00B873F2">
        <w:rPr>
          <w:color w:val="000000"/>
          <w:sz w:val="26"/>
          <w:szCs w:val="26"/>
        </w:rPr>
        <w:t>p</w:t>
      </w:r>
      <w:r w:rsidR="00B3229E" w:rsidRPr="00B873F2">
        <w:rPr>
          <w:color w:val="000000"/>
          <w:sz w:val="26"/>
          <w:szCs w:val="26"/>
        </w:rPr>
        <w:t>ředseda</w:t>
      </w:r>
      <w:r w:rsidRPr="00B873F2">
        <w:rPr>
          <w:color w:val="000000"/>
          <w:sz w:val="26"/>
          <w:szCs w:val="26"/>
        </w:rPr>
        <w:t xml:space="preserve"> a ověřovatel</w:t>
      </w:r>
      <w:r w:rsidR="00B873F2" w:rsidRPr="00B873F2">
        <w:rPr>
          <w:color w:val="000000"/>
          <w:sz w:val="26"/>
          <w:szCs w:val="26"/>
        </w:rPr>
        <w:tab/>
      </w:r>
      <w:r w:rsidR="00B873F2" w:rsidRPr="00B873F2">
        <w:rPr>
          <w:color w:val="000000"/>
          <w:sz w:val="26"/>
          <w:szCs w:val="26"/>
        </w:rPr>
        <w:tab/>
      </w:r>
      <w:r w:rsidR="00B873F2" w:rsidRPr="00B873F2">
        <w:rPr>
          <w:color w:val="000000"/>
          <w:sz w:val="26"/>
          <w:szCs w:val="26"/>
        </w:rPr>
        <w:tab/>
      </w:r>
      <w:r w:rsidR="00B873F2" w:rsidRPr="00B873F2">
        <w:rPr>
          <w:color w:val="000000"/>
          <w:sz w:val="26"/>
          <w:szCs w:val="26"/>
        </w:rPr>
        <w:tab/>
      </w:r>
      <w:r w:rsidR="00B873F2" w:rsidRPr="00B873F2">
        <w:rPr>
          <w:color w:val="000000"/>
          <w:sz w:val="26"/>
          <w:szCs w:val="26"/>
        </w:rPr>
        <w:tab/>
      </w:r>
      <w:r w:rsidR="00B873F2">
        <w:rPr>
          <w:color w:val="000000"/>
          <w:sz w:val="26"/>
          <w:szCs w:val="26"/>
        </w:rPr>
        <w:t>                  </w:t>
      </w:r>
      <w:r w:rsidR="00B873F2" w:rsidRPr="00B873F2">
        <w:rPr>
          <w:color w:val="000000"/>
          <w:sz w:val="26"/>
          <w:szCs w:val="26"/>
        </w:rPr>
        <w:t>ověřovatel</w:t>
      </w:r>
    </w:p>
    <w:p w:rsidR="00B3229E" w:rsidRPr="00B873F2" w:rsidRDefault="00B3229E" w:rsidP="00B3229E">
      <w:pPr>
        <w:pStyle w:val="Zkladntext31"/>
        <w:jc w:val="left"/>
        <w:rPr>
          <w:color w:val="000000"/>
          <w:sz w:val="26"/>
          <w:szCs w:val="26"/>
        </w:rPr>
      </w:pPr>
    </w:p>
    <w:p w:rsidR="00020F6F" w:rsidRPr="00B873F2" w:rsidRDefault="00020F6F" w:rsidP="00B3229E">
      <w:pPr>
        <w:pStyle w:val="Zkladntext31"/>
        <w:jc w:val="left"/>
        <w:rPr>
          <w:color w:val="000000"/>
          <w:sz w:val="26"/>
          <w:szCs w:val="26"/>
        </w:rPr>
      </w:pPr>
    </w:p>
    <w:p w:rsidR="00B873F2" w:rsidRPr="00B873F2" w:rsidRDefault="00B873F2" w:rsidP="00B3229E">
      <w:pPr>
        <w:pStyle w:val="Zkladntext31"/>
        <w:jc w:val="left"/>
        <w:rPr>
          <w:color w:val="000000"/>
          <w:sz w:val="26"/>
          <w:szCs w:val="26"/>
        </w:rPr>
      </w:pPr>
    </w:p>
    <w:p w:rsidR="00B873F2" w:rsidRPr="00B873F2" w:rsidRDefault="00B873F2" w:rsidP="00B3229E">
      <w:pPr>
        <w:pStyle w:val="Zkladntext31"/>
        <w:jc w:val="left"/>
        <w:rPr>
          <w:color w:val="000000"/>
          <w:sz w:val="26"/>
          <w:szCs w:val="26"/>
        </w:rPr>
      </w:pPr>
    </w:p>
    <w:p w:rsidR="006C1A50" w:rsidRDefault="006C1A50" w:rsidP="00B3229E">
      <w:pPr>
        <w:pStyle w:val="Zkladntext31"/>
        <w:jc w:val="left"/>
        <w:rPr>
          <w:color w:val="000000"/>
          <w:sz w:val="26"/>
          <w:szCs w:val="26"/>
        </w:rPr>
      </w:pPr>
    </w:p>
    <w:p w:rsidR="00B3229E" w:rsidRPr="00B873F2" w:rsidRDefault="00B3229E" w:rsidP="00B3229E">
      <w:pPr>
        <w:pStyle w:val="Zkladntext31"/>
        <w:jc w:val="left"/>
        <w:rPr>
          <w:color w:val="000000"/>
          <w:sz w:val="26"/>
          <w:szCs w:val="26"/>
        </w:rPr>
      </w:pPr>
      <w:r w:rsidRPr="00B873F2">
        <w:rPr>
          <w:color w:val="000000"/>
          <w:sz w:val="26"/>
          <w:szCs w:val="26"/>
        </w:rPr>
        <w:t xml:space="preserve">Zapsala: </w:t>
      </w:r>
      <w:r w:rsidRPr="00B873F2">
        <w:rPr>
          <w:color w:val="000000"/>
          <w:sz w:val="26"/>
          <w:szCs w:val="26"/>
        </w:rPr>
        <w:tab/>
        <w:t>Ing. Hana B</w:t>
      </w:r>
      <w:r w:rsidR="00BE37AC" w:rsidRPr="00B873F2">
        <w:rPr>
          <w:color w:val="000000"/>
          <w:sz w:val="26"/>
          <w:szCs w:val="26"/>
        </w:rPr>
        <w:t>rabcová</w:t>
      </w:r>
      <w:r w:rsidR="00B873F2" w:rsidRPr="00B873F2">
        <w:rPr>
          <w:color w:val="000000"/>
          <w:sz w:val="26"/>
          <w:szCs w:val="26"/>
        </w:rPr>
        <w:t xml:space="preserve"> </w:t>
      </w:r>
      <w:r w:rsidR="000F5845">
        <w:rPr>
          <w:color w:val="000000"/>
          <w:sz w:val="26"/>
          <w:szCs w:val="26"/>
        </w:rPr>
        <w:t xml:space="preserve">v. r. </w:t>
      </w:r>
      <w:bookmarkStart w:id="0" w:name="_GoBack"/>
      <w:bookmarkEnd w:id="0"/>
    </w:p>
    <w:p w:rsidR="00B3229E" w:rsidRPr="00B873F2" w:rsidRDefault="00B3229E" w:rsidP="00B3229E">
      <w:pPr>
        <w:pStyle w:val="Zkladntext31"/>
        <w:jc w:val="left"/>
        <w:rPr>
          <w:color w:val="000000"/>
          <w:sz w:val="26"/>
          <w:szCs w:val="26"/>
        </w:rPr>
      </w:pPr>
      <w:r w:rsidRPr="00B873F2">
        <w:rPr>
          <w:color w:val="000000"/>
          <w:sz w:val="26"/>
          <w:szCs w:val="26"/>
        </w:rPr>
        <w:tab/>
      </w:r>
      <w:r w:rsidRPr="00B873F2">
        <w:rPr>
          <w:color w:val="000000"/>
          <w:sz w:val="26"/>
          <w:szCs w:val="26"/>
        </w:rPr>
        <w:tab/>
        <w:t>tajemnice</w:t>
      </w:r>
    </w:p>
    <w:tbl>
      <w:tblPr>
        <w:tblW w:w="0" w:type="auto"/>
        <w:tblInd w:w="-1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</w:tblGrid>
      <w:tr w:rsidR="003E321F" w:rsidRPr="00B873F2" w:rsidTr="0088405E">
        <w:tc>
          <w:tcPr>
            <w:tcW w:w="4678" w:type="dxa"/>
            <w:shd w:val="clear" w:color="auto" w:fill="auto"/>
          </w:tcPr>
          <w:p w:rsidR="003E321F" w:rsidRPr="00B873F2" w:rsidRDefault="003E321F" w:rsidP="0088405E">
            <w:pPr>
              <w:pStyle w:val="Zhlav"/>
              <w:tabs>
                <w:tab w:val="clear" w:pos="4536"/>
                <w:tab w:val="clear" w:pos="9072"/>
              </w:tabs>
              <w:snapToGrid w:val="0"/>
              <w:spacing w:line="480" w:lineRule="auto"/>
              <w:rPr>
                <w:color w:val="808080"/>
                <w:kern w:val="1"/>
                <w:sz w:val="26"/>
                <w:szCs w:val="26"/>
              </w:rPr>
            </w:pPr>
          </w:p>
        </w:tc>
      </w:tr>
    </w:tbl>
    <w:p w:rsidR="003E321F" w:rsidRDefault="003E321F" w:rsidP="00FA229B">
      <w:pPr>
        <w:rPr>
          <w:sz w:val="26"/>
          <w:szCs w:val="26"/>
        </w:rPr>
      </w:pPr>
    </w:p>
    <w:sectPr w:rsidR="003E32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247" w:rsidRDefault="00B46247">
      <w:r>
        <w:separator/>
      </w:r>
    </w:p>
  </w:endnote>
  <w:endnote w:type="continuationSeparator" w:id="0">
    <w:p w:rsidR="00B46247" w:rsidRDefault="00B4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        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B98" w:rsidRDefault="00FF2E6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F5845">
      <w:rPr>
        <w:noProof/>
      </w:rPr>
      <w:t>2</w:t>
    </w:r>
    <w:r>
      <w:fldChar w:fldCharType="end"/>
    </w:r>
  </w:p>
  <w:p w:rsidR="00723B98" w:rsidRDefault="00B462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247" w:rsidRDefault="00B46247">
      <w:r>
        <w:separator/>
      </w:r>
    </w:p>
  </w:footnote>
  <w:footnote w:type="continuationSeparator" w:id="0">
    <w:p w:rsidR="00B46247" w:rsidRDefault="00B46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901693"/>
    <w:multiLevelType w:val="multilevel"/>
    <w:tmpl w:val="712AB61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FE03204"/>
    <w:multiLevelType w:val="hybridMultilevel"/>
    <w:tmpl w:val="ADDEAD6C"/>
    <w:lvl w:ilvl="0" w:tplc="81BEDE2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B37D8"/>
    <w:multiLevelType w:val="hybridMultilevel"/>
    <w:tmpl w:val="B4CED8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D635A"/>
    <w:multiLevelType w:val="hybridMultilevel"/>
    <w:tmpl w:val="D6BC67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43BFA"/>
    <w:multiLevelType w:val="hybridMultilevel"/>
    <w:tmpl w:val="588C89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1F"/>
    <w:rsid w:val="000019C0"/>
    <w:rsid w:val="00003641"/>
    <w:rsid w:val="000041F1"/>
    <w:rsid w:val="00007FFB"/>
    <w:rsid w:val="00011224"/>
    <w:rsid w:val="00020F6F"/>
    <w:rsid w:val="00021949"/>
    <w:rsid w:val="00025B42"/>
    <w:rsid w:val="00026E58"/>
    <w:rsid w:val="00031238"/>
    <w:rsid w:val="0003215A"/>
    <w:rsid w:val="00035B10"/>
    <w:rsid w:val="0005546D"/>
    <w:rsid w:val="00066804"/>
    <w:rsid w:val="00071A99"/>
    <w:rsid w:val="000729E2"/>
    <w:rsid w:val="00086D35"/>
    <w:rsid w:val="00090BF7"/>
    <w:rsid w:val="00095C93"/>
    <w:rsid w:val="000D4CBB"/>
    <w:rsid w:val="000D514F"/>
    <w:rsid w:val="000E0AA2"/>
    <w:rsid w:val="000E1CFE"/>
    <w:rsid w:val="000E582A"/>
    <w:rsid w:val="000F31A7"/>
    <w:rsid w:val="000F5845"/>
    <w:rsid w:val="001051F3"/>
    <w:rsid w:val="00105887"/>
    <w:rsid w:val="001140EB"/>
    <w:rsid w:val="00115F74"/>
    <w:rsid w:val="00133B4F"/>
    <w:rsid w:val="00145958"/>
    <w:rsid w:val="00150F17"/>
    <w:rsid w:val="001666BB"/>
    <w:rsid w:val="00176CB8"/>
    <w:rsid w:val="00180BAC"/>
    <w:rsid w:val="00186D21"/>
    <w:rsid w:val="00190825"/>
    <w:rsid w:val="00193851"/>
    <w:rsid w:val="0019450E"/>
    <w:rsid w:val="0019774F"/>
    <w:rsid w:val="001A36E5"/>
    <w:rsid w:val="001D2326"/>
    <w:rsid w:val="001D5C77"/>
    <w:rsid w:val="001E404E"/>
    <w:rsid w:val="00205149"/>
    <w:rsid w:val="002461DD"/>
    <w:rsid w:val="00251715"/>
    <w:rsid w:val="002637CD"/>
    <w:rsid w:val="00266A5B"/>
    <w:rsid w:val="00266F68"/>
    <w:rsid w:val="002811AB"/>
    <w:rsid w:val="00286DE1"/>
    <w:rsid w:val="002961F9"/>
    <w:rsid w:val="002A1472"/>
    <w:rsid w:val="002A5CF7"/>
    <w:rsid w:val="002A64FA"/>
    <w:rsid w:val="002A7E7F"/>
    <w:rsid w:val="002B5BA8"/>
    <w:rsid w:val="002C567B"/>
    <w:rsid w:val="002C716F"/>
    <w:rsid w:val="002D27DE"/>
    <w:rsid w:val="002D7AD6"/>
    <w:rsid w:val="002F4B87"/>
    <w:rsid w:val="00305BB7"/>
    <w:rsid w:val="003118EC"/>
    <w:rsid w:val="00320E61"/>
    <w:rsid w:val="003337D6"/>
    <w:rsid w:val="00340ADE"/>
    <w:rsid w:val="00342345"/>
    <w:rsid w:val="00357681"/>
    <w:rsid w:val="00377CB4"/>
    <w:rsid w:val="00381824"/>
    <w:rsid w:val="00387A11"/>
    <w:rsid w:val="00393F8B"/>
    <w:rsid w:val="003A283A"/>
    <w:rsid w:val="003B1A4B"/>
    <w:rsid w:val="003B4083"/>
    <w:rsid w:val="003D4314"/>
    <w:rsid w:val="003E321F"/>
    <w:rsid w:val="003F1B75"/>
    <w:rsid w:val="00414AAF"/>
    <w:rsid w:val="00425828"/>
    <w:rsid w:val="00430BA0"/>
    <w:rsid w:val="004658A9"/>
    <w:rsid w:val="0046776F"/>
    <w:rsid w:val="00467B00"/>
    <w:rsid w:val="00472F61"/>
    <w:rsid w:val="0047581F"/>
    <w:rsid w:val="004A17FF"/>
    <w:rsid w:val="004C66FB"/>
    <w:rsid w:val="004D68DD"/>
    <w:rsid w:val="004E7463"/>
    <w:rsid w:val="004F23DE"/>
    <w:rsid w:val="005021D0"/>
    <w:rsid w:val="00517A1E"/>
    <w:rsid w:val="00523670"/>
    <w:rsid w:val="00527A01"/>
    <w:rsid w:val="005324AF"/>
    <w:rsid w:val="00553F3C"/>
    <w:rsid w:val="00554FB3"/>
    <w:rsid w:val="00562EC7"/>
    <w:rsid w:val="00580E36"/>
    <w:rsid w:val="00584BC9"/>
    <w:rsid w:val="005A1DEC"/>
    <w:rsid w:val="005B03DF"/>
    <w:rsid w:val="005B2404"/>
    <w:rsid w:val="005B37C1"/>
    <w:rsid w:val="005D4D7F"/>
    <w:rsid w:val="005E138B"/>
    <w:rsid w:val="0061784E"/>
    <w:rsid w:val="006242FB"/>
    <w:rsid w:val="00632A98"/>
    <w:rsid w:val="00661941"/>
    <w:rsid w:val="00665EBD"/>
    <w:rsid w:val="00667AFE"/>
    <w:rsid w:val="006925B5"/>
    <w:rsid w:val="006B7CC2"/>
    <w:rsid w:val="006C1A50"/>
    <w:rsid w:val="006E5342"/>
    <w:rsid w:val="006F5D60"/>
    <w:rsid w:val="007032FD"/>
    <w:rsid w:val="00705113"/>
    <w:rsid w:val="00716CF1"/>
    <w:rsid w:val="00746F13"/>
    <w:rsid w:val="00750EEC"/>
    <w:rsid w:val="007524A0"/>
    <w:rsid w:val="0075572D"/>
    <w:rsid w:val="0077410C"/>
    <w:rsid w:val="00774139"/>
    <w:rsid w:val="00780610"/>
    <w:rsid w:val="00783509"/>
    <w:rsid w:val="00796909"/>
    <w:rsid w:val="007A7829"/>
    <w:rsid w:val="007B3C85"/>
    <w:rsid w:val="007C097F"/>
    <w:rsid w:val="007C4727"/>
    <w:rsid w:val="007D587D"/>
    <w:rsid w:val="007D6E07"/>
    <w:rsid w:val="00805102"/>
    <w:rsid w:val="00810897"/>
    <w:rsid w:val="00810F24"/>
    <w:rsid w:val="00811073"/>
    <w:rsid w:val="00815FC6"/>
    <w:rsid w:val="0081636A"/>
    <w:rsid w:val="00847B8F"/>
    <w:rsid w:val="00857CAE"/>
    <w:rsid w:val="00872BB6"/>
    <w:rsid w:val="0087729D"/>
    <w:rsid w:val="00877B69"/>
    <w:rsid w:val="008826B4"/>
    <w:rsid w:val="00896B41"/>
    <w:rsid w:val="00896E47"/>
    <w:rsid w:val="008A6AF0"/>
    <w:rsid w:val="008B1E5D"/>
    <w:rsid w:val="008B6606"/>
    <w:rsid w:val="008C5FE1"/>
    <w:rsid w:val="008D3055"/>
    <w:rsid w:val="008E3288"/>
    <w:rsid w:val="008F405A"/>
    <w:rsid w:val="008F5445"/>
    <w:rsid w:val="008F76FE"/>
    <w:rsid w:val="00913048"/>
    <w:rsid w:val="00913E07"/>
    <w:rsid w:val="00924CB2"/>
    <w:rsid w:val="00962C5B"/>
    <w:rsid w:val="00965FC8"/>
    <w:rsid w:val="009677F7"/>
    <w:rsid w:val="0098096D"/>
    <w:rsid w:val="00981FF7"/>
    <w:rsid w:val="009830A6"/>
    <w:rsid w:val="009C115E"/>
    <w:rsid w:val="009C6D18"/>
    <w:rsid w:val="009F50B6"/>
    <w:rsid w:val="00A22B12"/>
    <w:rsid w:val="00A30B70"/>
    <w:rsid w:val="00A352C3"/>
    <w:rsid w:val="00A40230"/>
    <w:rsid w:val="00A438A6"/>
    <w:rsid w:val="00A81445"/>
    <w:rsid w:val="00A85225"/>
    <w:rsid w:val="00AA58BD"/>
    <w:rsid w:val="00AA5924"/>
    <w:rsid w:val="00AC2D33"/>
    <w:rsid w:val="00AF2A17"/>
    <w:rsid w:val="00AF4492"/>
    <w:rsid w:val="00AF4C4B"/>
    <w:rsid w:val="00B05B70"/>
    <w:rsid w:val="00B12BEC"/>
    <w:rsid w:val="00B16C11"/>
    <w:rsid w:val="00B213A5"/>
    <w:rsid w:val="00B3229E"/>
    <w:rsid w:val="00B43343"/>
    <w:rsid w:val="00B46247"/>
    <w:rsid w:val="00B468FB"/>
    <w:rsid w:val="00B653C1"/>
    <w:rsid w:val="00B873F2"/>
    <w:rsid w:val="00B9724E"/>
    <w:rsid w:val="00BB09BE"/>
    <w:rsid w:val="00BB61FC"/>
    <w:rsid w:val="00BD1FBC"/>
    <w:rsid w:val="00BD32EB"/>
    <w:rsid w:val="00BD4DE7"/>
    <w:rsid w:val="00BD7F57"/>
    <w:rsid w:val="00BE37AC"/>
    <w:rsid w:val="00BE6F1B"/>
    <w:rsid w:val="00BE701A"/>
    <w:rsid w:val="00BF7A8C"/>
    <w:rsid w:val="00C210B2"/>
    <w:rsid w:val="00C51BA1"/>
    <w:rsid w:val="00C522DA"/>
    <w:rsid w:val="00C6006C"/>
    <w:rsid w:val="00C66D13"/>
    <w:rsid w:val="00C97B33"/>
    <w:rsid w:val="00CA2DA9"/>
    <w:rsid w:val="00CA3E15"/>
    <w:rsid w:val="00CB3A5E"/>
    <w:rsid w:val="00CE020C"/>
    <w:rsid w:val="00CE0DBA"/>
    <w:rsid w:val="00CE2528"/>
    <w:rsid w:val="00CF2307"/>
    <w:rsid w:val="00D044A6"/>
    <w:rsid w:val="00D231E8"/>
    <w:rsid w:val="00D25C2F"/>
    <w:rsid w:val="00D43450"/>
    <w:rsid w:val="00D568CE"/>
    <w:rsid w:val="00D73E99"/>
    <w:rsid w:val="00D9699D"/>
    <w:rsid w:val="00D97016"/>
    <w:rsid w:val="00DA0D00"/>
    <w:rsid w:val="00DA5AE4"/>
    <w:rsid w:val="00DB73EA"/>
    <w:rsid w:val="00DD1DF2"/>
    <w:rsid w:val="00DD540B"/>
    <w:rsid w:val="00DE27DD"/>
    <w:rsid w:val="00E0391D"/>
    <w:rsid w:val="00E113F7"/>
    <w:rsid w:val="00E15D5B"/>
    <w:rsid w:val="00E40A93"/>
    <w:rsid w:val="00E449DC"/>
    <w:rsid w:val="00E5062A"/>
    <w:rsid w:val="00E660ED"/>
    <w:rsid w:val="00E67AF0"/>
    <w:rsid w:val="00E817BA"/>
    <w:rsid w:val="00E82D39"/>
    <w:rsid w:val="00E92C99"/>
    <w:rsid w:val="00E957B3"/>
    <w:rsid w:val="00E975C0"/>
    <w:rsid w:val="00EA2B77"/>
    <w:rsid w:val="00EB1778"/>
    <w:rsid w:val="00EC3ACC"/>
    <w:rsid w:val="00EE176E"/>
    <w:rsid w:val="00EE2685"/>
    <w:rsid w:val="00EE35B7"/>
    <w:rsid w:val="00EE75FA"/>
    <w:rsid w:val="00EF2398"/>
    <w:rsid w:val="00EF5AAD"/>
    <w:rsid w:val="00EF6C6E"/>
    <w:rsid w:val="00F219C9"/>
    <w:rsid w:val="00F22B69"/>
    <w:rsid w:val="00F32EA4"/>
    <w:rsid w:val="00F439DF"/>
    <w:rsid w:val="00F44249"/>
    <w:rsid w:val="00F46916"/>
    <w:rsid w:val="00F511BC"/>
    <w:rsid w:val="00F520E7"/>
    <w:rsid w:val="00F82E6D"/>
    <w:rsid w:val="00F8399E"/>
    <w:rsid w:val="00FA229B"/>
    <w:rsid w:val="00FB7D9C"/>
    <w:rsid w:val="00FD680F"/>
    <w:rsid w:val="00FE3B86"/>
    <w:rsid w:val="00FF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6E26F-0EA0-4532-94FF-BB6B51EE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32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styleId="Nadpis1">
    <w:name w:val="heading 1"/>
    <w:basedOn w:val="Normln"/>
    <w:next w:val="Normln"/>
    <w:link w:val="Nadpis1Char"/>
    <w:qFormat/>
    <w:rsid w:val="003E321F"/>
    <w:pPr>
      <w:keepNext/>
      <w:widowControl w:val="0"/>
      <w:numPr>
        <w:numId w:val="2"/>
      </w:numPr>
      <w:jc w:val="center"/>
      <w:outlineLvl w:val="0"/>
    </w:pPr>
    <w:rPr>
      <w:b/>
      <w:kern w:val="1"/>
      <w:sz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E321F"/>
    <w:pPr>
      <w:keepNext/>
      <w:tabs>
        <w:tab w:val="num" w:pos="720"/>
      </w:tabs>
      <w:ind w:left="720" w:hanging="720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E321F"/>
    <w:rPr>
      <w:rFonts w:ascii="Times New Roman" w:eastAsia="Times New Roman" w:hAnsi="Times New Roman" w:cs="Times New Roman"/>
      <w:b/>
      <w:kern w:val="1"/>
      <w:sz w:val="28"/>
      <w:szCs w:val="20"/>
      <w:lang w:eastAsia="cs-CZ" w:bidi="hi-IN"/>
    </w:rPr>
  </w:style>
  <w:style w:type="character" w:customStyle="1" w:styleId="Nadpis3Char">
    <w:name w:val="Nadpis 3 Char"/>
    <w:basedOn w:val="Standardnpsmoodstavce"/>
    <w:link w:val="Nadpis3"/>
    <w:rsid w:val="003E321F"/>
    <w:rPr>
      <w:rFonts w:ascii="Times New Roman" w:eastAsia="Times New Roman" w:hAnsi="Times New Roman" w:cs="Times New Roman"/>
      <w:sz w:val="28"/>
      <w:szCs w:val="20"/>
      <w:lang w:eastAsia="zh-CN" w:bidi="hi-IN"/>
    </w:rPr>
  </w:style>
  <w:style w:type="paragraph" w:styleId="Zhlav">
    <w:name w:val="header"/>
    <w:basedOn w:val="Normln"/>
    <w:link w:val="ZhlavChar"/>
    <w:rsid w:val="003E321F"/>
    <w:pPr>
      <w:tabs>
        <w:tab w:val="center" w:pos="4536"/>
        <w:tab w:val="right" w:pos="9072"/>
      </w:tabs>
    </w:pPr>
    <w:rPr>
      <w:sz w:val="24"/>
      <w:lang w:eastAsia="cs-CZ"/>
    </w:rPr>
  </w:style>
  <w:style w:type="character" w:customStyle="1" w:styleId="ZhlavChar">
    <w:name w:val="Záhlaví Char"/>
    <w:basedOn w:val="Standardnpsmoodstavce"/>
    <w:link w:val="Zhlav"/>
    <w:rsid w:val="003E321F"/>
    <w:rPr>
      <w:rFonts w:ascii="Times New Roman" w:eastAsia="Times New Roman" w:hAnsi="Times New Roman" w:cs="Times New Roman"/>
      <w:sz w:val="24"/>
      <w:szCs w:val="20"/>
      <w:lang w:eastAsia="cs-CZ" w:bidi="hi-IN"/>
    </w:rPr>
  </w:style>
  <w:style w:type="paragraph" w:customStyle="1" w:styleId="Zkladntext31">
    <w:name w:val="Základní text 31"/>
    <w:basedOn w:val="Normln"/>
    <w:rsid w:val="003E321F"/>
    <w:pPr>
      <w:jc w:val="center"/>
    </w:pPr>
    <w:rPr>
      <w:kern w:val="1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E321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3E321F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7B3C85"/>
    <w:pPr>
      <w:widowControl w:val="0"/>
      <w:ind w:left="720"/>
      <w:contextualSpacing/>
    </w:pPr>
    <w:rPr>
      <w:rFonts w:eastAsia="SimSun" w:cs="Mangal"/>
      <w:sz w:val="24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083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083"/>
    <w:rPr>
      <w:rFonts w:ascii="Segoe UI" w:eastAsia="Times New Roman" w:hAnsi="Segoe UI" w:cs="Mangal"/>
      <w:sz w:val="18"/>
      <w:szCs w:val="16"/>
      <w:lang w:eastAsia="zh-CN" w:bidi="hi-IN"/>
    </w:rPr>
  </w:style>
  <w:style w:type="paragraph" w:styleId="Normlnweb">
    <w:name w:val="Normal (Web)"/>
    <w:basedOn w:val="Normln"/>
    <w:uiPriority w:val="99"/>
    <w:unhideWhenUsed/>
    <w:rsid w:val="00965FC8"/>
    <w:pPr>
      <w:suppressAutoHyphens w:val="0"/>
      <w:spacing w:before="100" w:beforeAutospacing="1" w:after="142" w:line="288" w:lineRule="auto"/>
    </w:pPr>
    <w:rPr>
      <w:sz w:val="24"/>
      <w:szCs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5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324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Brabcova Hana</dc:creator>
  <cp:keywords/>
  <dc:description/>
  <cp:lastModifiedBy>Brabcova Hana</cp:lastModifiedBy>
  <cp:revision>9</cp:revision>
  <cp:lastPrinted>2016-11-29T09:08:00Z</cp:lastPrinted>
  <dcterms:created xsi:type="dcterms:W3CDTF">2016-11-28T10:05:00Z</dcterms:created>
  <dcterms:modified xsi:type="dcterms:W3CDTF">2016-11-30T10:48:00Z</dcterms:modified>
</cp:coreProperties>
</file>