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30" w:rsidRDefault="00707630" w:rsidP="00707630">
      <w:pPr>
        <w:pStyle w:val="Nadpis"/>
      </w:pPr>
      <w:r>
        <w:t xml:space="preserve">Parlament České republiky </w:t>
      </w:r>
    </w:p>
    <w:p w:rsidR="00707630" w:rsidRDefault="00707630" w:rsidP="00707630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707630" w:rsidRDefault="00707630" w:rsidP="00707630">
      <w:pPr>
        <w:jc w:val="center"/>
      </w:pPr>
      <w:r>
        <w:rPr>
          <w:b/>
          <w:i/>
          <w:sz w:val="32"/>
          <w:szCs w:val="32"/>
        </w:rPr>
        <w:t>2024</w:t>
      </w: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707630" w:rsidRDefault="00707630" w:rsidP="00707630">
      <w:pPr>
        <w:rPr>
          <w:b/>
          <w:i/>
        </w:rPr>
      </w:pP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1</w:t>
      </w:r>
      <w:r w:rsidR="00D9174F">
        <w:rPr>
          <w:b/>
          <w:i/>
        </w:rPr>
        <w:t>2</w:t>
      </w:r>
      <w:r w:rsidR="00C4624C">
        <w:rPr>
          <w:b/>
          <w:i/>
        </w:rPr>
        <w:t>9</w:t>
      </w:r>
    </w:p>
    <w:p w:rsidR="00707630" w:rsidRDefault="00707630" w:rsidP="00707630">
      <w:pPr>
        <w:jc w:val="center"/>
        <w:rPr>
          <w:b/>
          <w:i/>
        </w:rPr>
      </w:pPr>
    </w:p>
    <w:p w:rsidR="00707630" w:rsidRDefault="00707630" w:rsidP="00707630">
      <w:pPr>
        <w:pStyle w:val="Nadpis3"/>
        <w:rPr>
          <w:sz w:val="32"/>
        </w:rPr>
      </w:pPr>
      <w:r>
        <w:rPr>
          <w:sz w:val="32"/>
        </w:rPr>
        <w:t>USNESENÍ</w:t>
      </w:r>
      <w:r w:rsidR="00D9174F">
        <w:rPr>
          <w:sz w:val="32"/>
        </w:rPr>
        <w:t xml:space="preserve"> PER ROLLAM</w:t>
      </w:r>
      <w:r>
        <w:rPr>
          <w:sz w:val="32"/>
        </w:rPr>
        <w:t xml:space="preserve"> </w:t>
      </w:r>
    </w:p>
    <w:p w:rsidR="00707630" w:rsidRDefault="00707630" w:rsidP="00707630">
      <w:pPr>
        <w:pStyle w:val="Nadpis3"/>
      </w:pPr>
      <w:r>
        <w:t>volební komise</w:t>
      </w:r>
    </w:p>
    <w:p w:rsidR="00707630" w:rsidRDefault="00707630" w:rsidP="00E51503">
      <w:pPr>
        <w:jc w:val="center"/>
        <w:rPr>
          <w:b/>
          <w:i/>
        </w:rPr>
      </w:pPr>
      <w:r>
        <w:rPr>
          <w:b/>
          <w:i/>
          <w:lang w:eastAsia="cs-CZ"/>
        </w:rPr>
        <w:t xml:space="preserve">ze </w:t>
      </w:r>
      <w:r>
        <w:rPr>
          <w:b/>
          <w:i/>
        </w:rPr>
        <w:t xml:space="preserve">dne </w:t>
      </w:r>
      <w:r w:rsidR="00C4624C">
        <w:rPr>
          <w:b/>
          <w:i/>
        </w:rPr>
        <w:t>21. května</w:t>
      </w:r>
      <w:r w:rsidR="00D9174F">
        <w:rPr>
          <w:b/>
          <w:i/>
        </w:rPr>
        <w:t xml:space="preserve"> 2024</w:t>
      </w:r>
    </w:p>
    <w:p w:rsidR="00E51503" w:rsidRDefault="00E51503" w:rsidP="00E51503">
      <w:pPr>
        <w:jc w:val="center"/>
        <w:rPr>
          <w:b/>
          <w:i/>
        </w:rPr>
      </w:pPr>
    </w:p>
    <w:p w:rsidR="00E51503" w:rsidRPr="00E51503" w:rsidRDefault="00E51503" w:rsidP="00E51503">
      <w:pPr>
        <w:jc w:val="center"/>
        <w:rPr>
          <w:b/>
          <w:i/>
        </w:rPr>
      </w:pPr>
    </w:p>
    <w:p w:rsidR="00E51503" w:rsidRDefault="00E51503" w:rsidP="00E51503">
      <w:pPr>
        <w:pStyle w:val="Vysvtlivka"/>
        <w:tabs>
          <w:tab w:val="left" w:pos="-720"/>
        </w:tabs>
        <w:jc w:val="center"/>
      </w:pPr>
      <w:r>
        <w:rPr>
          <w:rFonts w:ascii="Times New Roman" w:hAnsi="Times New Roman" w:cs="Times New Roman"/>
          <w:spacing w:val="-3"/>
        </w:rPr>
        <w:t>K návrhům na změny ve složení orgánů Poslanecké sněmovny</w:t>
      </w:r>
    </w:p>
    <w:p w:rsidR="00707630" w:rsidRDefault="00707630" w:rsidP="00707630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Volební komise Poslanecké sněmovny Parlamentu </w:t>
      </w:r>
    </w:p>
    <w:p w:rsidR="00707630" w:rsidRDefault="00707630" w:rsidP="00707630"/>
    <w:p w:rsidR="00E51503" w:rsidRDefault="00E51503" w:rsidP="00E51503">
      <w:pPr>
        <w:shd w:val="clear" w:color="auto" w:fill="FFFFFF"/>
        <w:jc w:val="both"/>
        <w:rPr>
          <w:color w:val="000000"/>
          <w:spacing w:val="-3"/>
        </w:rPr>
      </w:pPr>
      <w:r w:rsidRPr="00E51503">
        <w:rPr>
          <w:b/>
          <w:color w:val="000000"/>
          <w:spacing w:val="-1"/>
        </w:rPr>
        <w:t>p o v ě ř u j e</w:t>
      </w:r>
      <w:r w:rsidRPr="002C4DB7">
        <w:rPr>
          <w:color w:val="000000"/>
          <w:spacing w:val="-1"/>
        </w:rPr>
        <w:t xml:space="preserve"> </w:t>
      </w:r>
      <w:r w:rsidRPr="002C4DB7">
        <w:rPr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color w:val="000000"/>
          <w:spacing w:val="-1"/>
        </w:rPr>
        <w:t xml:space="preserve">předsedu volební komise poslance Martina Kolovratníka, aby Poslaneckou </w:t>
      </w:r>
      <w:r>
        <w:rPr>
          <w:color w:val="000000"/>
          <w:spacing w:val="-3"/>
        </w:rPr>
        <w:t xml:space="preserve">sněmovnu seznámil s tím, že </w:t>
      </w:r>
    </w:p>
    <w:p w:rsidR="00E51503" w:rsidRDefault="00E51503" w:rsidP="00E51503">
      <w:pPr>
        <w:shd w:val="clear" w:color="auto" w:fill="FFFFFF"/>
        <w:jc w:val="both"/>
        <w:rPr>
          <w:color w:val="000000"/>
        </w:rPr>
      </w:pPr>
    </w:p>
    <w:p w:rsidR="00E51503" w:rsidRPr="0033120B" w:rsidRDefault="00E51503" w:rsidP="00E51503">
      <w:pPr>
        <w:jc w:val="both"/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</w:r>
      <w:r w:rsidRPr="00A13318">
        <w:rPr>
          <w:b/>
          <w:szCs w:val="24"/>
        </w:rPr>
        <w:t>k o n s t a t u j e</w:t>
      </w:r>
      <w:r>
        <w:rPr>
          <w:szCs w:val="24"/>
        </w:rPr>
        <w:t xml:space="preserve">, že obdržela od </w:t>
      </w:r>
      <w:r w:rsidRPr="00E16F20">
        <w:rPr>
          <w:szCs w:val="24"/>
        </w:rPr>
        <w:t>poslaneck</w:t>
      </w:r>
      <w:r w:rsidR="00D9174F">
        <w:rPr>
          <w:szCs w:val="24"/>
        </w:rPr>
        <w:t>ých</w:t>
      </w:r>
      <w:r w:rsidRPr="00E16F20">
        <w:rPr>
          <w:szCs w:val="24"/>
        </w:rPr>
        <w:t xml:space="preserve"> klub</w:t>
      </w:r>
      <w:r w:rsidR="00D9174F">
        <w:rPr>
          <w:szCs w:val="24"/>
        </w:rPr>
        <w:t>ů</w:t>
      </w:r>
      <w:r w:rsidRPr="00E16F20">
        <w:rPr>
          <w:szCs w:val="24"/>
        </w:rPr>
        <w:t xml:space="preserve"> </w:t>
      </w:r>
      <w:r>
        <w:rPr>
          <w:szCs w:val="24"/>
        </w:rPr>
        <w:t>následující návrhy na změny ve složení orgánů Poslanecké sněmovny</w:t>
      </w:r>
    </w:p>
    <w:p w:rsidR="00E51503" w:rsidRDefault="00E51503" w:rsidP="00E51503">
      <w:pPr>
        <w:shd w:val="clear" w:color="auto" w:fill="FFFFFF"/>
        <w:ind w:left="1413" w:firstLine="3"/>
        <w:jc w:val="both"/>
        <w:rPr>
          <w:b/>
          <w:bCs/>
        </w:rPr>
      </w:pPr>
      <w:r>
        <w:rPr>
          <w:b/>
          <w:bCs/>
        </w:rPr>
        <w:tab/>
      </w:r>
    </w:p>
    <w:p w:rsidR="00E51503" w:rsidRDefault="00E51503" w:rsidP="00E51503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F44036">
        <w:rPr>
          <w:b/>
          <w:bCs/>
          <w:u w:val="single"/>
        </w:rPr>
        <w:t>Rezignace:</w:t>
      </w:r>
    </w:p>
    <w:p w:rsidR="00E51503" w:rsidRPr="00B160C1" w:rsidRDefault="00B160C1" w:rsidP="00D9174F">
      <w:pPr>
        <w:shd w:val="clear" w:color="auto" w:fill="FFFFFF"/>
        <w:jc w:val="both"/>
        <w:rPr>
          <w:b/>
          <w:bCs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B160C1">
        <w:rPr>
          <w:b/>
          <w:bCs/>
        </w:rPr>
        <w:t>Stálá komise pro hybridní hrozby</w:t>
      </w:r>
    </w:p>
    <w:p w:rsidR="00B160C1" w:rsidRPr="00B160C1" w:rsidRDefault="00B160C1" w:rsidP="00D9174F">
      <w:pPr>
        <w:shd w:val="clear" w:color="auto" w:fill="FFFFFF"/>
        <w:jc w:val="both"/>
        <w:rPr>
          <w:bCs/>
        </w:rPr>
      </w:pPr>
      <w:r w:rsidRPr="00B160C1">
        <w:rPr>
          <w:bCs/>
        </w:rPr>
        <w:tab/>
      </w:r>
      <w:r w:rsidRPr="00B160C1">
        <w:rPr>
          <w:bCs/>
        </w:rPr>
        <w:tab/>
        <w:t>Ondřej</w:t>
      </w:r>
      <w:r w:rsidRPr="00B160C1">
        <w:rPr>
          <w:bCs/>
        </w:rPr>
        <w:tab/>
      </w:r>
      <w:r w:rsidRPr="00B160C1">
        <w:rPr>
          <w:bCs/>
        </w:rPr>
        <w:tab/>
        <w:t>Kolář</w:t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  <w:t>SPOLU</w:t>
      </w:r>
    </w:p>
    <w:p w:rsidR="00B160C1" w:rsidRPr="00B160C1" w:rsidRDefault="00B160C1" w:rsidP="00D9174F">
      <w:pPr>
        <w:shd w:val="clear" w:color="auto" w:fill="FFFFFF"/>
        <w:jc w:val="both"/>
        <w:rPr>
          <w:bCs/>
        </w:rPr>
      </w:pPr>
    </w:p>
    <w:p w:rsidR="00B160C1" w:rsidRPr="00B160C1" w:rsidRDefault="00B160C1" w:rsidP="00D9174F">
      <w:pPr>
        <w:shd w:val="clear" w:color="auto" w:fill="FFFFFF"/>
        <w:jc w:val="both"/>
        <w:rPr>
          <w:b/>
          <w:bCs/>
        </w:rPr>
      </w:pP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/>
          <w:bCs/>
        </w:rPr>
        <w:t>Výbor pro veřejnou správu a regionální rozvoj</w:t>
      </w:r>
    </w:p>
    <w:p w:rsidR="00B160C1" w:rsidRPr="00B160C1" w:rsidRDefault="00B160C1" w:rsidP="00D9174F">
      <w:pPr>
        <w:shd w:val="clear" w:color="auto" w:fill="FFFFFF"/>
        <w:jc w:val="both"/>
        <w:rPr>
          <w:bCs/>
        </w:rPr>
      </w:pPr>
      <w:r w:rsidRPr="00B160C1">
        <w:rPr>
          <w:bCs/>
        </w:rPr>
        <w:tab/>
      </w:r>
      <w:r w:rsidRPr="00B160C1">
        <w:rPr>
          <w:bCs/>
        </w:rPr>
        <w:tab/>
        <w:t>Michal</w:t>
      </w:r>
      <w:r w:rsidRPr="00B160C1">
        <w:rPr>
          <w:bCs/>
        </w:rPr>
        <w:tab/>
      </w:r>
      <w:r w:rsidRPr="00B160C1">
        <w:rPr>
          <w:bCs/>
        </w:rPr>
        <w:tab/>
        <w:t>Zuna</w:t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  <w:t>SPOLU</w:t>
      </w:r>
    </w:p>
    <w:p w:rsidR="00D9174F" w:rsidRPr="00B160C1" w:rsidRDefault="00D9174F" w:rsidP="00D9174F">
      <w:pPr>
        <w:shd w:val="clear" w:color="auto" w:fill="FFFFFF"/>
        <w:jc w:val="both"/>
        <w:rPr>
          <w:bCs/>
        </w:rPr>
      </w:pPr>
    </w:p>
    <w:p w:rsidR="00DE5FC7" w:rsidRPr="00B160C1" w:rsidRDefault="00DE5FC7" w:rsidP="00E51503">
      <w:pPr>
        <w:shd w:val="clear" w:color="auto" w:fill="FFFFFF"/>
        <w:jc w:val="both"/>
        <w:rPr>
          <w:bCs/>
        </w:rPr>
      </w:pPr>
    </w:p>
    <w:p w:rsidR="00E51503" w:rsidRPr="00B160C1" w:rsidRDefault="00E51503" w:rsidP="00E51503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B160C1">
        <w:rPr>
          <w:b/>
          <w:bCs/>
          <w:u w:val="single"/>
        </w:rPr>
        <w:t>Nominace:</w:t>
      </w:r>
    </w:p>
    <w:p w:rsidR="00D9174F" w:rsidRPr="00B160C1" w:rsidRDefault="00B160C1" w:rsidP="00D9174F">
      <w:pPr>
        <w:shd w:val="clear" w:color="auto" w:fill="FFFFFF"/>
        <w:jc w:val="both"/>
        <w:rPr>
          <w:b/>
          <w:bCs/>
        </w:rPr>
      </w:pPr>
      <w:r w:rsidRPr="00B160C1">
        <w:rPr>
          <w:b/>
          <w:bCs/>
        </w:rPr>
        <w:tab/>
      </w:r>
      <w:r w:rsidRPr="00B160C1">
        <w:rPr>
          <w:b/>
          <w:bCs/>
        </w:rPr>
        <w:tab/>
        <w:t>Výbor pro obranu</w:t>
      </w:r>
      <w:r w:rsidRPr="00B160C1">
        <w:rPr>
          <w:b/>
          <w:bCs/>
        </w:rPr>
        <w:tab/>
      </w:r>
    </w:p>
    <w:p w:rsidR="00B160C1" w:rsidRPr="00B160C1" w:rsidRDefault="00B160C1" w:rsidP="00D9174F">
      <w:pPr>
        <w:shd w:val="clear" w:color="auto" w:fill="FFFFFF"/>
        <w:jc w:val="both"/>
        <w:rPr>
          <w:bCs/>
        </w:rPr>
      </w:pPr>
      <w:r w:rsidRPr="00B160C1">
        <w:rPr>
          <w:bCs/>
        </w:rPr>
        <w:tab/>
      </w:r>
      <w:r w:rsidRPr="00B160C1">
        <w:rPr>
          <w:bCs/>
        </w:rPr>
        <w:tab/>
        <w:t>Michal</w:t>
      </w:r>
      <w:r w:rsidRPr="00B160C1">
        <w:rPr>
          <w:bCs/>
        </w:rPr>
        <w:tab/>
      </w:r>
      <w:r w:rsidRPr="00B160C1">
        <w:rPr>
          <w:bCs/>
        </w:rPr>
        <w:tab/>
        <w:t>Zuna</w:t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  <w:t>SPOLU</w:t>
      </w:r>
    </w:p>
    <w:p w:rsidR="00B160C1" w:rsidRPr="00B160C1" w:rsidRDefault="00B160C1" w:rsidP="00D9174F">
      <w:pPr>
        <w:shd w:val="clear" w:color="auto" w:fill="FFFFFF"/>
        <w:jc w:val="both"/>
        <w:rPr>
          <w:bCs/>
        </w:rPr>
      </w:pPr>
      <w:r w:rsidRPr="00B160C1">
        <w:rPr>
          <w:bCs/>
        </w:rPr>
        <w:tab/>
      </w:r>
    </w:p>
    <w:p w:rsidR="00B160C1" w:rsidRPr="00B160C1" w:rsidRDefault="00B160C1" w:rsidP="00D9174F">
      <w:pPr>
        <w:shd w:val="clear" w:color="auto" w:fill="FFFFFF"/>
        <w:jc w:val="both"/>
        <w:rPr>
          <w:b/>
          <w:bCs/>
        </w:rPr>
      </w:pP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/>
          <w:bCs/>
        </w:rPr>
        <w:t>Zahraniční výbor</w:t>
      </w:r>
    </w:p>
    <w:p w:rsidR="00B160C1" w:rsidRPr="00B160C1" w:rsidRDefault="00B160C1" w:rsidP="00D9174F">
      <w:pPr>
        <w:shd w:val="clear" w:color="auto" w:fill="FFFFFF"/>
        <w:jc w:val="both"/>
        <w:rPr>
          <w:bCs/>
        </w:rPr>
      </w:pPr>
      <w:r w:rsidRPr="00B160C1">
        <w:rPr>
          <w:bCs/>
        </w:rPr>
        <w:tab/>
      </w:r>
      <w:r w:rsidRPr="00B160C1">
        <w:rPr>
          <w:bCs/>
        </w:rPr>
        <w:tab/>
        <w:t>Helena</w:t>
      </w:r>
      <w:r w:rsidRPr="00B160C1">
        <w:rPr>
          <w:bCs/>
        </w:rPr>
        <w:tab/>
      </w:r>
      <w:r w:rsidRPr="00B160C1">
        <w:rPr>
          <w:bCs/>
        </w:rPr>
        <w:tab/>
      </w:r>
      <w:proofErr w:type="spellStart"/>
      <w:r w:rsidRPr="00B160C1">
        <w:rPr>
          <w:bCs/>
        </w:rPr>
        <w:t>Langšádlová</w:t>
      </w:r>
      <w:proofErr w:type="spellEnd"/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  <w:t>SPOLU</w:t>
      </w:r>
    </w:p>
    <w:p w:rsidR="00B160C1" w:rsidRPr="00B160C1" w:rsidRDefault="00B160C1" w:rsidP="00D9174F">
      <w:pPr>
        <w:shd w:val="clear" w:color="auto" w:fill="FFFFFF"/>
        <w:jc w:val="both"/>
        <w:rPr>
          <w:bCs/>
        </w:rPr>
      </w:pPr>
    </w:p>
    <w:p w:rsidR="00B160C1" w:rsidRPr="00B160C1" w:rsidRDefault="00B160C1" w:rsidP="00D9174F">
      <w:pPr>
        <w:shd w:val="clear" w:color="auto" w:fill="FFFFFF"/>
        <w:jc w:val="both"/>
        <w:rPr>
          <w:b/>
          <w:bCs/>
        </w:rPr>
      </w:pP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/>
          <w:bCs/>
        </w:rPr>
        <w:t>Stálá delegace Parlamentu do Parlamentního shromáždění NATO</w:t>
      </w:r>
    </w:p>
    <w:p w:rsidR="00B160C1" w:rsidRPr="00B160C1" w:rsidRDefault="00B160C1" w:rsidP="00D9174F">
      <w:pPr>
        <w:shd w:val="clear" w:color="auto" w:fill="FFFFFF"/>
        <w:jc w:val="both"/>
        <w:rPr>
          <w:bCs/>
        </w:rPr>
      </w:pPr>
      <w:r w:rsidRPr="00B160C1">
        <w:rPr>
          <w:bCs/>
        </w:rPr>
        <w:tab/>
      </w:r>
      <w:r w:rsidRPr="00B160C1">
        <w:rPr>
          <w:bCs/>
        </w:rPr>
        <w:tab/>
        <w:t>náhradník</w:t>
      </w:r>
      <w:r w:rsidRPr="00B160C1">
        <w:rPr>
          <w:bCs/>
        </w:rPr>
        <w:tab/>
        <w:t xml:space="preserve">Helena </w:t>
      </w:r>
      <w:r w:rsidRPr="00B160C1">
        <w:rPr>
          <w:bCs/>
        </w:rPr>
        <w:tab/>
      </w:r>
      <w:proofErr w:type="spellStart"/>
      <w:r w:rsidRPr="00B160C1">
        <w:rPr>
          <w:bCs/>
        </w:rPr>
        <w:t>Langšádlová</w:t>
      </w:r>
      <w:proofErr w:type="spellEnd"/>
      <w:r w:rsidRPr="00B160C1">
        <w:rPr>
          <w:bCs/>
        </w:rPr>
        <w:tab/>
      </w:r>
      <w:r w:rsidRPr="00B160C1">
        <w:rPr>
          <w:bCs/>
        </w:rPr>
        <w:tab/>
        <w:t>SPOLU</w:t>
      </w:r>
    </w:p>
    <w:p w:rsidR="00B160C1" w:rsidRPr="00B160C1" w:rsidRDefault="00B160C1" w:rsidP="00D9174F">
      <w:pPr>
        <w:shd w:val="clear" w:color="auto" w:fill="FFFFFF"/>
        <w:jc w:val="both"/>
        <w:rPr>
          <w:bCs/>
        </w:rPr>
      </w:pPr>
    </w:p>
    <w:p w:rsidR="00B160C1" w:rsidRPr="00B160C1" w:rsidRDefault="00B160C1" w:rsidP="00B160C1">
      <w:pPr>
        <w:shd w:val="clear" w:color="auto" w:fill="FFFFFF"/>
        <w:ind w:left="1410"/>
        <w:jc w:val="both"/>
        <w:rPr>
          <w:b/>
          <w:bCs/>
        </w:rPr>
      </w:pPr>
      <w:r w:rsidRPr="00B160C1">
        <w:rPr>
          <w:b/>
          <w:bCs/>
        </w:rPr>
        <w:t>Stálá komise pro kontrolu činnosti Úřadu pro zahraniční styky a informace</w:t>
      </w:r>
    </w:p>
    <w:p w:rsidR="00B160C1" w:rsidRPr="00B160C1" w:rsidRDefault="00B160C1" w:rsidP="00B160C1">
      <w:pPr>
        <w:shd w:val="clear" w:color="auto" w:fill="FFFFFF"/>
        <w:ind w:left="1410"/>
        <w:jc w:val="both"/>
        <w:rPr>
          <w:bCs/>
        </w:rPr>
      </w:pPr>
      <w:r w:rsidRPr="00B160C1">
        <w:rPr>
          <w:bCs/>
        </w:rPr>
        <w:t xml:space="preserve">Michal </w:t>
      </w:r>
      <w:r w:rsidRPr="00B160C1">
        <w:rPr>
          <w:bCs/>
        </w:rPr>
        <w:tab/>
        <w:t>Zuna</w:t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  <w:t>SPOLU</w:t>
      </w:r>
    </w:p>
    <w:p w:rsidR="00B160C1" w:rsidRPr="00B160C1" w:rsidRDefault="00B160C1" w:rsidP="00B160C1">
      <w:pPr>
        <w:shd w:val="clear" w:color="auto" w:fill="FFFFFF"/>
        <w:ind w:left="1410"/>
        <w:jc w:val="both"/>
        <w:rPr>
          <w:bCs/>
        </w:rPr>
      </w:pPr>
    </w:p>
    <w:p w:rsidR="00B160C1" w:rsidRPr="00B160C1" w:rsidRDefault="00B160C1" w:rsidP="00B160C1">
      <w:pPr>
        <w:shd w:val="clear" w:color="auto" w:fill="FFFFFF"/>
        <w:ind w:left="1410"/>
        <w:jc w:val="both"/>
        <w:rPr>
          <w:b/>
          <w:bCs/>
        </w:rPr>
      </w:pPr>
      <w:r w:rsidRPr="00B160C1">
        <w:rPr>
          <w:bCs/>
        </w:rPr>
        <w:tab/>
      </w:r>
      <w:r w:rsidRPr="00B160C1">
        <w:rPr>
          <w:b/>
          <w:bCs/>
        </w:rPr>
        <w:t>Stálá komise pro hybridní hrozby</w:t>
      </w:r>
    </w:p>
    <w:p w:rsidR="00B160C1" w:rsidRPr="00B160C1" w:rsidRDefault="00B160C1" w:rsidP="00B160C1">
      <w:pPr>
        <w:shd w:val="clear" w:color="auto" w:fill="FFFFFF"/>
        <w:ind w:left="1410"/>
        <w:jc w:val="both"/>
        <w:rPr>
          <w:bCs/>
        </w:rPr>
      </w:pPr>
      <w:r w:rsidRPr="00B160C1">
        <w:rPr>
          <w:bCs/>
        </w:rPr>
        <w:t>Helena</w:t>
      </w:r>
      <w:r w:rsidRPr="00B160C1">
        <w:rPr>
          <w:bCs/>
        </w:rPr>
        <w:tab/>
      </w:r>
      <w:r w:rsidRPr="00B160C1">
        <w:rPr>
          <w:bCs/>
        </w:rPr>
        <w:tab/>
      </w:r>
      <w:proofErr w:type="spellStart"/>
      <w:r w:rsidRPr="00B160C1">
        <w:rPr>
          <w:bCs/>
        </w:rPr>
        <w:t>Langšádlová</w:t>
      </w:r>
      <w:proofErr w:type="spellEnd"/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  <w:t>SPOLU</w:t>
      </w:r>
    </w:p>
    <w:p w:rsidR="00B160C1" w:rsidRPr="00B160C1" w:rsidRDefault="00B160C1" w:rsidP="00B160C1">
      <w:pPr>
        <w:shd w:val="clear" w:color="auto" w:fill="FFFFFF"/>
        <w:ind w:left="1410"/>
        <w:jc w:val="both"/>
        <w:rPr>
          <w:bCs/>
        </w:rPr>
      </w:pPr>
    </w:p>
    <w:p w:rsidR="00B160C1" w:rsidRPr="00B160C1" w:rsidRDefault="00B160C1" w:rsidP="00B160C1">
      <w:pPr>
        <w:shd w:val="clear" w:color="auto" w:fill="FFFFFF"/>
        <w:ind w:left="1410"/>
        <w:jc w:val="both"/>
        <w:rPr>
          <w:b/>
          <w:bCs/>
        </w:rPr>
      </w:pPr>
      <w:r w:rsidRPr="00B160C1">
        <w:rPr>
          <w:b/>
          <w:bCs/>
        </w:rPr>
        <w:t>Výbor pro veřejnou správu a regionální rozvoj</w:t>
      </w:r>
      <w:r w:rsidRPr="00B160C1">
        <w:rPr>
          <w:b/>
          <w:bCs/>
        </w:rPr>
        <w:tab/>
      </w:r>
    </w:p>
    <w:p w:rsidR="00E51503" w:rsidRPr="00F3505A" w:rsidRDefault="00B160C1" w:rsidP="00F3505A">
      <w:pPr>
        <w:shd w:val="clear" w:color="auto" w:fill="FFFFFF"/>
        <w:ind w:left="1410"/>
        <w:jc w:val="both"/>
        <w:rPr>
          <w:bCs/>
        </w:rPr>
      </w:pPr>
      <w:r w:rsidRPr="00B160C1">
        <w:rPr>
          <w:bCs/>
        </w:rPr>
        <w:t xml:space="preserve">Helena </w:t>
      </w:r>
      <w:r w:rsidRPr="00B160C1">
        <w:rPr>
          <w:bCs/>
        </w:rPr>
        <w:tab/>
      </w:r>
      <w:proofErr w:type="spellStart"/>
      <w:r w:rsidRPr="00B160C1">
        <w:rPr>
          <w:bCs/>
        </w:rPr>
        <w:t>Langšádlová</w:t>
      </w:r>
      <w:proofErr w:type="spellEnd"/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</w:r>
      <w:r w:rsidRPr="00B160C1">
        <w:rPr>
          <w:bCs/>
        </w:rPr>
        <w:tab/>
        <w:t>SPOLU</w:t>
      </w:r>
    </w:p>
    <w:p w:rsidR="00E51503" w:rsidRDefault="00E51503" w:rsidP="00E51503">
      <w:pPr>
        <w:shd w:val="clear" w:color="auto" w:fill="FFFFFF"/>
        <w:suppressAutoHyphens w:val="0"/>
        <w:jc w:val="both"/>
        <w:rPr>
          <w:color w:val="000000"/>
          <w:spacing w:val="-1"/>
        </w:rPr>
      </w:pPr>
      <w:r>
        <w:rPr>
          <w:color w:val="000000"/>
          <w:spacing w:val="3"/>
        </w:rPr>
        <w:lastRenderedPageBreak/>
        <w:t>II.</w:t>
      </w:r>
      <w:r>
        <w:rPr>
          <w:color w:val="000000"/>
          <w:spacing w:val="3"/>
        </w:rPr>
        <w:tab/>
        <w:t>s tím</w:t>
      </w:r>
      <w:r>
        <w:rPr>
          <w:color w:val="000000"/>
          <w:spacing w:val="-1"/>
        </w:rPr>
        <w:t xml:space="preserve">, že volební komise navrhuje veřejnou volbu pomocí hlasovacího zařízení, která může proběhnout nejdříve dne </w:t>
      </w:r>
      <w:r w:rsidR="00C4624C">
        <w:rPr>
          <w:color w:val="000000"/>
          <w:spacing w:val="-1"/>
        </w:rPr>
        <w:t>22</w:t>
      </w:r>
      <w:r w:rsidR="00D9174F">
        <w:rPr>
          <w:color w:val="000000"/>
          <w:spacing w:val="-1"/>
        </w:rPr>
        <w:t xml:space="preserve">. </w:t>
      </w:r>
      <w:r w:rsidR="00C4624C">
        <w:rPr>
          <w:color w:val="000000"/>
          <w:spacing w:val="-1"/>
        </w:rPr>
        <w:t>května</w:t>
      </w:r>
      <w:r w:rsidR="00D9174F">
        <w:rPr>
          <w:color w:val="000000"/>
          <w:spacing w:val="-1"/>
        </w:rPr>
        <w:t xml:space="preserve"> 2024.</w:t>
      </w:r>
    </w:p>
    <w:p w:rsidR="00F11B17" w:rsidRDefault="00F11B17" w:rsidP="00E51503">
      <w:pPr>
        <w:shd w:val="clear" w:color="auto" w:fill="FFFFFF"/>
        <w:suppressAutoHyphens w:val="0"/>
        <w:jc w:val="both"/>
        <w:rPr>
          <w:color w:val="000000"/>
          <w:spacing w:val="-1"/>
        </w:rPr>
      </w:pPr>
    </w:p>
    <w:p w:rsidR="00E51503" w:rsidRDefault="00E51503" w:rsidP="00707630"/>
    <w:p w:rsidR="00C4624C" w:rsidRPr="002E6D50" w:rsidRDefault="00C4624C" w:rsidP="00C4624C">
      <w:pPr>
        <w:spacing w:line="480" w:lineRule="auto"/>
        <w:ind w:firstLine="720"/>
        <w:jc w:val="center"/>
        <w:rPr>
          <w:szCs w:val="24"/>
        </w:rPr>
      </w:pPr>
      <w:r w:rsidRPr="002E6D50">
        <w:rPr>
          <w:szCs w:val="24"/>
        </w:rPr>
        <w:t>Martin Kolovratník</w:t>
      </w:r>
      <w:r w:rsidR="00125341">
        <w:rPr>
          <w:szCs w:val="24"/>
        </w:rPr>
        <w:t xml:space="preserve">, v. r. </w:t>
      </w:r>
    </w:p>
    <w:p w:rsidR="00C4624C" w:rsidRPr="002E6D50" w:rsidRDefault="00C4624C" w:rsidP="009A49FC">
      <w:pPr>
        <w:spacing w:line="480" w:lineRule="auto"/>
        <w:ind w:left="708"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125341">
        <w:rPr>
          <w:szCs w:val="24"/>
        </w:rPr>
        <w:t xml:space="preserve">, v. r. </w:t>
      </w:r>
      <w:r w:rsidR="00125341">
        <w:rPr>
          <w:szCs w:val="24"/>
        </w:rPr>
        <w:tab/>
      </w:r>
      <w:r w:rsidR="00125341">
        <w:rPr>
          <w:szCs w:val="24"/>
        </w:rPr>
        <w:tab/>
      </w:r>
      <w:r w:rsidR="00125341">
        <w:rPr>
          <w:szCs w:val="24"/>
        </w:rPr>
        <w:tab/>
      </w:r>
      <w:r w:rsidR="00125341">
        <w:rPr>
          <w:szCs w:val="24"/>
        </w:rPr>
        <w:tab/>
      </w:r>
      <w:r w:rsidRPr="002E6D50">
        <w:rPr>
          <w:szCs w:val="24"/>
        </w:rPr>
        <w:t xml:space="preserve">Jan </w:t>
      </w:r>
      <w:proofErr w:type="spellStart"/>
      <w:r w:rsidRPr="002E6D50">
        <w:rPr>
          <w:szCs w:val="24"/>
        </w:rPr>
        <w:t>Berki</w:t>
      </w:r>
      <w:proofErr w:type="spellEnd"/>
      <w:r w:rsidR="00125341">
        <w:rPr>
          <w:szCs w:val="24"/>
        </w:rPr>
        <w:t xml:space="preserve">, v. r. </w:t>
      </w:r>
    </w:p>
    <w:p w:rsidR="00C4624C" w:rsidRPr="002E6D50" w:rsidRDefault="00C4624C" w:rsidP="009A49FC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125341">
        <w:rPr>
          <w:szCs w:val="24"/>
        </w:rPr>
        <w:t xml:space="preserve">, v. r. </w:t>
      </w:r>
      <w:r w:rsidR="00125341">
        <w:rPr>
          <w:szCs w:val="24"/>
        </w:rPr>
        <w:tab/>
      </w:r>
      <w:r w:rsidR="00125341">
        <w:rPr>
          <w:szCs w:val="24"/>
        </w:rPr>
        <w:tab/>
      </w:r>
      <w:r w:rsidRPr="002E6D50">
        <w:rPr>
          <w:szCs w:val="24"/>
        </w:rPr>
        <w:tab/>
        <w:t xml:space="preserve">Eva </w:t>
      </w:r>
      <w:proofErr w:type="spellStart"/>
      <w:r w:rsidRPr="002E6D50">
        <w:rPr>
          <w:szCs w:val="24"/>
        </w:rPr>
        <w:t>Decroix</w:t>
      </w:r>
      <w:proofErr w:type="spellEnd"/>
      <w:r w:rsidR="00125341">
        <w:rPr>
          <w:szCs w:val="24"/>
        </w:rPr>
        <w:t xml:space="preserve">, v. r. </w:t>
      </w:r>
    </w:p>
    <w:p w:rsidR="00C4624C" w:rsidRPr="002E6D50" w:rsidRDefault="00C4624C" w:rsidP="009A49FC">
      <w:pPr>
        <w:spacing w:line="480" w:lineRule="auto"/>
        <w:ind w:left="708"/>
        <w:rPr>
          <w:szCs w:val="24"/>
        </w:rPr>
      </w:pPr>
      <w:r w:rsidRPr="002E6D50">
        <w:rPr>
          <w:szCs w:val="24"/>
        </w:rPr>
        <w:tab/>
        <w:t>Karel Haas</w:t>
      </w:r>
      <w:r w:rsidR="00125341">
        <w:rPr>
          <w:szCs w:val="24"/>
        </w:rPr>
        <w:t xml:space="preserve">, v. r. </w:t>
      </w:r>
      <w:r w:rsidR="009A49FC">
        <w:rPr>
          <w:szCs w:val="24"/>
        </w:rPr>
        <w:tab/>
      </w:r>
      <w:r w:rsidR="009A49FC">
        <w:rPr>
          <w:szCs w:val="24"/>
        </w:rPr>
        <w:tab/>
      </w:r>
      <w:r w:rsidR="009A49FC">
        <w:rPr>
          <w:szCs w:val="24"/>
        </w:rPr>
        <w:tab/>
      </w:r>
      <w:r w:rsidR="009A49FC">
        <w:rPr>
          <w:szCs w:val="24"/>
        </w:rPr>
        <w:tab/>
      </w:r>
      <w:r w:rsidRPr="002E6D50">
        <w:rPr>
          <w:szCs w:val="24"/>
        </w:rPr>
        <w:t>Matěj Ondřej Havel</w:t>
      </w:r>
      <w:r w:rsidR="00125341">
        <w:rPr>
          <w:szCs w:val="24"/>
        </w:rPr>
        <w:t xml:space="preserve">, v. r. </w:t>
      </w:r>
      <w:r w:rsidR="00125341">
        <w:rPr>
          <w:szCs w:val="24"/>
        </w:rPr>
        <w:tab/>
      </w:r>
      <w:r w:rsidR="00125341">
        <w:rPr>
          <w:szCs w:val="24"/>
        </w:rPr>
        <w:tab/>
      </w:r>
      <w:r w:rsidRPr="002E6D50">
        <w:rPr>
          <w:szCs w:val="24"/>
        </w:rPr>
        <w:t>Klára Kocmanová</w:t>
      </w:r>
      <w:r w:rsidR="00125341">
        <w:rPr>
          <w:szCs w:val="24"/>
        </w:rPr>
        <w:t xml:space="preserve">, v. r. </w:t>
      </w:r>
      <w:r w:rsidR="009A49FC">
        <w:rPr>
          <w:szCs w:val="24"/>
        </w:rPr>
        <w:tab/>
      </w:r>
      <w:r w:rsidR="009A49FC">
        <w:rPr>
          <w:szCs w:val="24"/>
        </w:rPr>
        <w:tab/>
      </w:r>
      <w:r w:rsidR="009A49FC">
        <w:rPr>
          <w:szCs w:val="24"/>
        </w:rPr>
        <w:tab/>
      </w: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E603D6">
        <w:rPr>
          <w:szCs w:val="24"/>
        </w:rPr>
        <w:t xml:space="preserve">, v. r. </w:t>
      </w:r>
      <w:r w:rsidR="00E603D6">
        <w:rPr>
          <w:szCs w:val="24"/>
        </w:rPr>
        <w:tab/>
      </w:r>
      <w:r w:rsidR="00E603D6">
        <w:rPr>
          <w:szCs w:val="24"/>
        </w:rPr>
        <w:tab/>
      </w:r>
      <w:r w:rsidR="00E603D6">
        <w:rPr>
          <w:szCs w:val="24"/>
        </w:rPr>
        <w:tab/>
      </w: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125341">
        <w:rPr>
          <w:szCs w:val="24"/>
        </w:rPr>
        <w:t xml:space="preserve">, v. r. </w:t>
      </w:r>
      <w:r w:rsidR="009A49FC">
        <w:rPr>
          <w:szCs w:val="24"/>
        </w:rPr>
        <w:tab/>
      </w:r>
      <w:r w:rsidR="009A49FC">
        <w:rPr>
          <w:szCs w:val="24"/>
        </w:rPr>
        <w:tab/>
      </w:r>
      <w:r w:rsidR="009A49FC">
        <w:rPr>
          <w:szCs w:val="24"/>
        </w:rPr>
        <w:tab/>
      </w:r>
      <w:r w:rsidRPr="002E6D50">
        <w:rPr>
          <w:szCs w:val="24"/>
        </w:rPr>
        <w:t>Jiří Navrátil</w:t>
      </w:r>
      <w:r w:rsidR="00125341">
        <w:rPr>
          <w:szCs w:val="24"/>
        </w:rPr>
        <w:t xml:space="preserve">, v. r. </w:t>
      </w:r>
      <w:r w:rsidR="00125341">
        <w:rPr>
          <w:szCs w:val="24"/>
        </w:rPr>
        <w:tab/>
      </w:r>
      <w:r w:rsidR="00125341">
        <w:rPr>
          <w:szCs w:val="24"/>
        </w:rPr>
        <w:tab/>
      </w:r>
      <w:r w:rsidR="00125341">
        <w:rPr>
          <w:szCs w:val="24"/>
        </w:rPr>
        <w:tab/>
      </w:r>
      <w:bookmarkStart w:id="0" w:name="_GoBack"/>
      <w:bookmarkEnd w:id="0"/>
      <w:r w:rsidRPr="002E6D50">
        <w:rPr>
          <w:szCs w:val="24"/>
        </w:rPr>
        <w:t>Petr Sadovský</w:t>
      </w:r>
      <w:r w:rsidR="00125341">
        <w:rPr>
          <w:szCs w:val="24"/>
        </w:rPr>
        <w:t xml:space="preserve">, v. r. </w:t>
      </w:r>
      <w:r w:rsidR="009A49FC">
        <w:rPr>
          <w:szCs w:val="24"/>
        </w:rPr>
        <w:tab/>
      </w:r>
      <w:r w:rsidR="009A49FC">
        <w:rPr>
          <w:szCs w:val="24"/>
        </w:rPr>
        <w:tab/>
      </w:r>
      <w:r w:rsidR="009A49FC">
        <w:rPr>
          <w:szCs w:val="24"/>
        </w:rPr>
        <w:tab/>
      </w:r>
      <w:r w:rsidR="009A49FC">
        <w:rPr>
          <w:szCs w:val="24"/>
        </w:rPr>
        <w:tab/>
      </w:r>
      <w:r w:rsidRPr="002E6D50">
        <w:rPr>
          <w:szCs w:val="24"/>
        </w:rPr>
        <w:t>David Šimek</w:t>
      </w:r>
      <w:r w:rsidR="00125341">
        <w:rPr>
          <w:szCs w:val="24"/>
        </w:rPr>
        <w:t xml:space="preserve">, v. r. </w:t>
      </w:r>
    </w:p>
    <w:p w:rsidR="00055FF8" w:rsidRDefault="00055FF8"/>
    <w:sectPr w:rsidR="000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23"/>
    <w:rsid w:val="00055FF8"/>
    <w:rsid w:val="00125341"/>
    <w:rsid w:val="0015639E"/>
    <w:rsid w:val="0036410C"/>
    <w:rsid w:val="005242E9"/>
    <w:rsid w:val="006A3B1F"/>
    <w:rsid w:val="00707630"/>
    <w:rsid w:val="007125DD"/>
    <w:rsid w:val="00770EF2"/>
    <w:rsid w:val="008D2423"/>
    <w:rsid w:val="009A49FC"/>
    <w:rsid w:val="009E32A8"/>
    <w:rsid w:val="00A13318"/>
    <w:rsid w:val="00B160C1"/>
    <w:rsid w:val="00B36560"/>
    <w:rsid w:val="00B9175B"/>
    <w:rsid w:val="00C4624C"/>
    <w:rsid w:val="00D8270B"/>
    <w:rsid w:val="00D9174F"/>
    <w:rsid w:val="00DE5FC7"/>
    <w:rsid w:val="00E51503"/>
    <w:rsid w:val="00E603D6"/>
    <w:rsid w:val="00F11B17"/>
    <w:rsid w:val="00F3320A"/>
    <w:rsid w:val="00F3505A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03D7"/>
  <w15:chartTrackingRefBased/>
  <w15:docId w15:val="{55D44144-101B-4C7A-A461-F53AB79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7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07630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707630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styleId="Podnadpis">
    <w:name w:val="Subtitle"/>
    <w:basedOn w:val="Normln"/>
    <w:next w:val="Normln"/>
    <w:link w:val="PodnadpisChar"/>
    <w:qFormat/>
    <w:rsid w:val="00707630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707630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Normln"/>
    <w:rsid w:val="00707630"/>
    <w:pPr>
      <w:jc w:val="center"/>
    </w:pPr>
    <w:rPr>
      <w:b/>
      <w:i/>
      <w:lang w:eastAsia="cs-CZ"/>
    </w:rPr>
  </w:style>
  <w:style w:type="paragraph" w:customStyle="1" w:styleId="Vysvtlivka">
    <w:name w:val="Vysvětlivka"/>
    <w:basedOn w:val="Normln"/>
    <w:rsid w:val="00707630"/>
    <w:pPr>
      <w:widowControl w:val="0"/>
    </w:pPr>
    <w:rPr>
      <w:rFonts w:ascii="Arial" w:hAnsi="Arial" w:cs="Arial"/>
    </w:rPr>
  </w:style>
  <w:style w:type="paragraph" w:customStyle="1" w:styleId="Tlotextu">
    <w:name w:val="Tělo textu"/>
    <w:basedOn w:val="Normln"/>
    <w:rsid w:val="00E51503"/>
    <w:pPr>
      <w:tabs>
        <w:tab w:val="left" w:pos="0"/>
      </w:tabs>
      <w:jc w:val="both"/>
    </w:pPr>
    <w:rPr>
      <w:spacing w:val="-3"/>
    </w:rPr>
  </w:style>
  <w:style w:type="paragraph" w:styleId="Zkladntext">
    <w:name w:val="Body Text"/>
    <w:basedOn w:val="Normln"/>
    <w:link w:val="ZkladntextChar"/>
    <w:semiHidden/>
    <w:rsid w:val="00E51503"/>
    <w:pPr>
      <w:tabs>
        <w:tab w:val="left" w:pos="0"/>
      </w:tabs>
      <w:jc w:val="both"/>
    </w:pPr>
    <w:rPr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51503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Monika Jirkalová, DiS.</cp:lastModifiedBy>
  <cp:revision>5</cp:revision>
  <cp:lastPrinted>2024-04-16T08:54:00Z</cp:lastPrinted>
  <dcterms:created xsi:type="dcterms:W3CDTF">2024-05-21T05:43:00Z</dcterms:created>
  <dcterms:modified xsi:type="dcterms:W3CDTF">2024-05-21T12:03:00Z</dcterms:modified>
</cp:coreProperties>
</file>